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0A" w:rsidRDefault="00F0710A" w:rsidP="00F0710A">
      <w:pPr>
        <w:autoSpaceDE w:val="0"/>
        <w:autoSpaceDN w:val="0"/>
        <w:adjustRightInd w:val="0"/>
        <w:jc w:val="right"/>
        <w:rPr>
          <w:sz w:val="24"/>
          <w:szCs w:val="24"/>
        </w:rPr>
      </w:pPr>
      <w:r>
        <w:rPr>
          <w:sz w:val="24"/>
          <w:szCs w:val="24"/>
        </w:rPr>
        <w:t xml:space="preserve">                                                                                                                     УТВЕРЖДАЮ</w:t>
      </w:r>
    </w:p>
    <w:p w:rsidR="00F0710A" w:rsidRDefault="00F0710A" w:rsidP="00F0710A">
      <w:pPr>
        <w:tabs>
          <w:tab w:val="left" w:pos="10773"/>
        </w:tabs>
        <w:autoSpaceDE w:val="0"/>
        <w:autoSpaceDN w:val="0"/>
        <w:adjustRightInd w:val="0"/>
        <w:jc w:val="right"/>
        <w:rPr>
          <w:sz w:val="24"/>
          <w:szCs w:val="24"/>
        </w:rPr>
      </w:pPr>
      <w:r>
        <w:rPr>
          <w:sz w:val="24"/>
          <w:szCs w:val="24"/>
        </w:rPr>
        <w:t>Начальник Отдела культуры Администрации</w:t>
      </w:r>
    </w:p>
    <w:p w:rsidR="00F0710A" w:rsidRDefault="00F0710A" w:rsidP="00F0710A">
      <w:pPr>
        <w:tabs>
          <w:tab w:val="left" w:pos="10773"/>
        </w:tabs>
        <w:autoSpaceDE w:val="0"/>
        <w:autoSpaceDN w:val="0"/>
        <w:adjustRightInd w:val="0"/>
        <w:jc w:val="right"/>
        <w:rPr>
          <w:sz w:val="24"/>
          <w:szCs w:val="24"/>
        </w:rPr>
      </w:pPr>
      <w:r>
        <w:rPr>
          <w:sz w:val="24"/>
          <w:szCs w:val="24"/>
        </w:rPr>
        <w:t xml:space="preserve"> муниципального образования «Духовщинский</w:t>
      </w:r>
    </w:p>
    <w:p w:rsidR="00F0710A" w:rsidRDefault="00F0710A" w:rsidP="00F0710A">
      <w:pPr>
        <w:tabs>
          <w:tab w:val="left" w:pos="10773"/>
        </w:tabs>
        <w:autoSpaceDE w:val="0"/>
        <w:autoSpaceDN w:val="0"/>
        <w:adjustRightInd w:val="0"/>
        <w:jc w:val="right"/>
        <w:rPr>
          <w:sz w:val="24"/>
          <w:szCs w:val="24"/>
        </w:rPr>
      </w:pPr>
      <w:r>
        <w:rPr>
          <w:sz w:val="24"/>
          <w:szCs w:val="24"/>
        </w:rPr>
        <w:t xml:space="preserve">                                                                                                                                район Смоленской области </w:t>
      </w:r>
    </w:p>
    <w:p w:rsidR="00F0710A" w:rsidRDefault="00F0710A" w:rsidP="00F0710A">
      <w:pPr>
        <w:tabs>
          <w:tab w:val="left" w:pos="10773"/>
        </w:tabs>
        <w:autoSpaceDE w:val="0"/>
        <w:autoSpaceDN w:val="0"/>
        <w:adjustRightInd w:val="0"/>
        <w:ind w:left="10773"/>
        <w:jc w:val="right"/>
        <w:rPr>
          <w:sz w:val="24"/>
          <w:szCs w:val="24"/>
        </w:rPr>
      </w:pPr>
      <w:r>
        <w:rPr>
          <w:sz w:val="24"/>
          <w:szCs w:val="24"/>
        </w:rPr>
        <w:t>_______________Н.Н. Павлова</w:t>
      </w:r>
    </w:p>
    <w:p w:rsidR="00F0710A" w:rsidRDefault="00F0710A" w:rsidP="00497749">
      <w:pPr>
        <w:tabs>
          <w:tab w:val="right" w:pos="10205"/>
          <w:tab w:val="left" w:pos="10348"/>
        </w:tabs>
        <w:autoSpaceDE w:val="0"/>
        <w:autoSpaceDN w:val="0"/>
        <w:adjustRightInd w:val="0"/>
        <w:ind w:left="10773"/>
        <w:jc w:val="right"/>
        <w:rPr>
          <w:sz w:val="24"/>
          <w:szCs w:val="24"/>
        </w:rPr>
      </w:pPr>
      <w:r>
        <w:rPr>
          <w:sz w:val="24"/>
          <w:szCs w:val="24"/>
        </w:rPr>
        <w:t>«</w:t>
      </w:r>
      <w:r w:rsidR="00433B93">
        <w:rPr>
          <w:sz w:val="24"/>
          <w:szCs w:val="24"/>
        </w:rPr>
        <w:t>31</w:t>
      </w:r>
      <w:r>
        <w:rPr>
          <w:sz w:val="24"/>
          <w:szCs w:val="24"/>
        </w:rPr>
        <w:t>»</w:t>
      </w:r>
      <w:r w:rsidR="00433B93">
        <w:rPr>
          <w:sz w:val="24"/>
          <w:szCs w:val="24"/>
        </w:rPr>
        <w:t xml:space="preserve"> декабря</w:t>
      </w:r>
      <w:bookmarkStart w:id="0" w:name="_GoBack"/>
      <w:bookmarkEnd w:id="0"/>
      <w:r>
        <w:rPr>
          <w:sz w:val="24"/>
          <w:szCs w:val="24"/>
        </w:rPr>
        <w:t xml:space="preserve"> </w:t>
      </w:r>
      <w:r w:rsidR="00A0719B">
        <w:rPr>
          <w:sz w:val="24"/>
          <w:szCs w:val="24"/>
        </w:rPr>
        <w:t>2014</w:t>
      </w:r>
      <w:r>
        <w:rPr>
          <w:sz w:val="24"/>
          <w:szCs w:val="24"/>
        </w:rPr>
        <w:t>г.</w:t>
      </w:r>
    </w:p>
    <w:p w:rsidR="00F0710A" w:rsidRDefault="00F0710A" w:rsidP="001D256E">
      <w:pPr>
        <w:tabs>
          <w:tab w:val="right" w:pos="10205"/>
          <w:tab w:val="left" w:pos="10348"/>
        </w:tabs>
        <w:autoSpaceDE w:val="0"/>
        <w:autoSpaceDN w:val="0"/>
        <w:adjustRightInd w:val="0"/>
        <w:ind w:left="10773"/>
        <w:rPr>
          <w:sz w:val="24"/>
          <w:szCs w:val="24"/>
        </w:rPr>
      </w:pPr>
    </w:p>
    <w:p w:rsidR="00F0710A" w:rsidRPr="005C3BCB" w:rsidRDefault="00F0710A" w:rsidP="001D256E">
      <w:pPr>
        <w:autoSpaceDE w:val="0"/>
        <w:autoSpaceDN w:val="0"/>
        <w:adjustRightInd w:val="0"/>
        <w:rPr>
          <w:color w:val="FF9900"/>
          <w:sz w:val="28"/>
          <w:szCs w:val="28"/>
        </w:rPr>
      </w:pPr>
    </w:p>
    <w:p w:rsidR="00F0710A" w:rsidRPr="005C3BCB" w:rsidRDefault="00F0710A" w:rsidP="006E40B8">
      <w:pPr>
        <w:pStyle w:val="ConsPlusNonformat"/>
        <w:widowControl/>
        <w:jc w:val="center"/>
        <w:rPr>
          <w:rFonts w:ascii="Times New Roman" w:hAnsi="Times New Roman" w:cs="Times New Roman"/>
          <w:b/>
          <w:bCs/>
          <w:sz w:val="28"/>
          <w:szCs w:val="28"/>
        </w:rPr>
      </w:pPr>
      <w:r w:rsidRPr="005C3BCB">
        <w:rPr>
          <w:rFonts w:ascii="Times New Roman" w:hAnsi="Times New Roman" w:cs="Times New Roman"/>
          <w:b/>
          <w:bCs/>
          <w:sz w:val="28"/>
          <w:szCs w:val="28"/>
        </w:rPr>
        <w:t>МУНИЦИПАЛЬНОЕ ЗАДАНИЕ</w:t>
      </w:r>
    </w:p>
    <w:p w:rsidR="00F0710A" w:rsidRPr="005C3BCB" w:rsidRDefault="00F0710A" w:rsidP="006E40B8">
      <w:pPr>
        <w:pBdr>
          <w:bottom w:val="single" w:sz="12" w:space="7" w:color="auto"/>
        </w:pBdr>
        <w:autoSpaceDE w:val="0"/>
        <w:autoSpaceDN w:val="0"/>
        <w:adjustRightInd w:val="0"/>
        <w:jc w:val="center"/>
        <w:rPr>
          <w:b/>
          <w:sz w:val="28"/>
          <w:szCs w:val="28"/>
        </w:rPr>
      </w:pPr>
      <w:r w:rsidRPr="005C3BCB">
        <w:rPr>
          <w:b/>
          <w:sz w:val="28"/>
          <w:szCs w:val="28"/>
        </w:rPr>
        <w:t>Муниципального бюджетного образовательного учреждения дополнительного образования детей</w:t>
      </w:r>
    </w:p>
    <w:p w:rsidR="00F0710A" w:rsidRPr="005C3BCB" w:rsidRDefault="00F0710A" w:rsidP="006E40B8">
      <w:pPr>
        <w:pBdr>
          <w:bottom w:val="single" w:sz="12" w:space="7" w:color="auto"/>
        </w:pBdr>
        <w:autoSpaceDE w:val="0"/>
        <w:autoSpaceDN w:val="0"/>
        <w:adjustRightInd w:val="0"/>
        <w:jc w:val="center"/>
        <w:rPr>
          <w:b/>
          <w:sz w:val="28"/>
          <w:szCs w:val="28"/>
        </w:rPr>
      </w:pPr>
      <w:r w:rsidRPr="005C3BCB">
        <w:rPr>
          <w:b/>
          <w:sz w:val="28"/>
          <w:szCs w:val="28"/>
        </w:rPr>
        <w:t>Духовщинская детская музыкальная школа</w:t>
      </w:r>
    </w:p>
    <w:p w:rsidR="00F0710A" w:rsidRPr="005C3BCB" w:rsidRDefault="001F54C9" w:rsidP="00497749">
      <w:pPr>
        <w:pStyle w:val="ConsPlusNonformat"/>
        <w:jc w:val="center"/>
        <w:rPr>
          <w:rFonts w:ascii="Times New Roman" w:hAnsi="Times New Roman" w:cs="Times New Roman"/>
          <w:sz w:val="28"/>
          <w:szCs w:val="28"/>
          <w:vertAlign w:val="superscript"/>
        </w:rPr>
      </w:pPr>
      <w:r w:rsidRPr="005C3BCB">
        <w:rPr>
          <w:rFonts w:ascii="Times New Roman" w:hAnsi="Times New Roman" w:cs="Times New Roman"/>
          <w:sz w:val="28"/>
          <w:szCs w:val="28"/>
        </w:rPr>
        <w:t>на 201</w:t>
      </w:r>
      <w:r w:rsidR="00A0719B">
        <w:rPr>
          <w:rFonts w:ascii="Times New Roman" w:hAnsi="Times New Roman" w:cs="Times New Roman"/>
          <w:sz w:val="28"/>
          <w:szCs w:val="28"/>
        </w:rPr>
        <w:t>5</w:t>
      </w:r>
      <w:r w:rsidRPr="005C3BCB">
        <w:rPr>
          <w:rFonts w:ascii="Times New Roman" w:hAnsi="Times New Roman" w:cs="Times New Roman"/>
          <w:sz w:val="28"/>
          <w:szCs w:val="28"/>
        </w:rPr>
        <w:t xml:space="preserve"> год  и на плановый период 201</w:t>
      </w:r>
      <w:r w:rsidR="00A0719B">
        <w:rPr>
          <w:rFonts w:ascii="Times New Roman" w:hAnsi="Times New Roman" w:cs="Times New Roman"/>
          <w:sz w:val="28"/>
          <w:szCs w:val="28"/>
        </w:rPr>
        <w:t>6</w:t>
      </w:r>
      <w:r w:rsidRPr="005C3BCB">
        <w:rPr>
          <w:rFonts w:ascii="Times New Roman" w:hAnsi="Times New Roman" w:cs="Times New Roman"/>
          <w:sz w:val="28"/>
          <w:szCs w:val="28"/>
        </w:rPr>
        <w:t xml:space="preserve"> и 201</w:t>
      </w:r>
      <w:r w:rsidR="00A0719B">
        <w:rPr>
          <w:rFonts w:ascii="Times New Roman" w:hAnsi="Times New Roman" w:cs="Times New Roman"/>
          <w:sz w:val="28"/>
          <w:szCs w:val="28"/>
        </w:rPr>
        <w:t>7</w:t>
      </w:r>
      <w:r w:rsidR="00B8291D">
        <w:rPr>
          <w:rFonts w:ascii="Times New Roman" w:hAnsi="Times New Roman" w:cs="Times New Roman"/>
          <w:sz w:val="28"/>
          <w:szCs w:val="28"/>
        </w:rPr>
        <w:t xml:space="preserve"> годов</w:t>
      </w:r>
    </w:p>
    <w:p w:rsidR="00F0710A" w:rsidRPr="005C3BCB" w:rsidRDefault="00F0710A" w:rsidP="001D256E">
      <w:pPr>
        <w:autoSpaceDE w:val="0"/>
        <w:autoSpaceDN w:val="0"/>
        <w:adjustRightInd w:val="0"/>
        <w:rPr>
          <w:sz w:val="28"/>
          <w:szCs w:val="28"/>
        </w:rPr>
      </w:pPr>
    </w:p>
    <w:p w:rsidR="00F0710A" w:rsidRPr="005C3BCB" w:rsidRDefault="00F0710A" w:rsidP="005C3BCB">
      <w:pPr>
        <w:autoSpaceDE w:val="0"/>
        <w:autoSpaceDN w:val="0"/>
        <w:adjustRightInd w:val="0"/>
        <w:jc w:val="center"/>
        <w:rPr>
          <w:sz w:val="28"/>
          <w:szCs w:val="28"/>
        </w:rPr>
      </w:pPr>
      <w:r w:rsidRPr="005C3BCB">
        <w:rPr>
          <w:sz w:val="28"/>
          <w:szCs w:val="28"/>
        </w:rPr>
        <w:t>ЧАСТЬ 1</w:t>
      </w:r>
    </w:p>
    <w:p w:rsidR="00F0710A" w:rsidRPr="005C3BCB" w:rsidRDefault="00F0710A" w:rsidP="001D256E">
      <w:pPr>
        <w:pStyle w:val="a7"/>
        <w:numPr>
          <w:ilvl w:val="0"/>
          <w:numId w:val="1"/>
        </w:numPr>
        <w:autoSpaceDE w:val="0"/>
        <w:autoSpaceDN w:val="0"/>
        <w:adjustRightInd w:val="0"/>
        <w:rPr>
          <w:b/>
          <w:sz w:val="28"/>
          <w:szCs w:val="28"/>
        </w:rPr>
      </w:pPr>
      <w:r w:rsidRPr="005C3BCB">
        <w:rPr>
          <w:sz w:val="28"/>
          <w:szCs w:val="28"/>
        </w:rPr>
        <w:t>Наименование муниципальной услуги (работы), реестровый номер</w:t>
      </w:r>
      <w:r w:rsidR="00B85014" w:rsidRPr="005C3BCB">
        <w:rPr>
          <w:sz w:val="28"/>
          <w:szCs w:val="28"/>
        </w:rPr>
        <w:t>:</w:t>
      </w:r>
      <w:r w:rsidRPr="005C3BCB">
        <w:rPr>
          <w:sz w:val="28"/>
          <w:szCs w:val="28"/>
        </w:rPr>
        <w:t xml:space="preserve">  </w:t>
      </w:r>
      <w:r w:rsidR="00B85014" w:rsidRPr="005C3BCB">
        <w:rPr>
          <w:b/>
          <w:sz w:val="28"/>
          <w:szCs w:val="28"/>
        </w:rPr>
        <w:t>о</w:t>
      </w:r>
      <w:r w:rsidRPr="005C3BCB">
        <w:rPr>
          <w:b/>
          <w:sz w:val="28"/>
          <w:szCs w:val="28"/>
        </w:rPr>
        <w:t>рганизация предоставления дополнительного образования в сфере культуры и искусства.</w:t>
      </w:r>
    </w:p>
    <w:p w:rsidR="00F0710A" w:rsidRPr="005C3BCB" w:rsidRDefault="00F0710A" w:rsidP="001D256E">
      <w:pPr>
        <w:pStyle w:val="a7"/>
        <w:numPr>
          <w:ilvl w:val="0"/>
          <w:numId w:val="1"/>
        </w:numPr>
        <w:autoSpaceDE w:val="0"/>
        <w:autoSpaceDN w:val="0"/>
        <w:adjustRightInd w:val="0"/>
        <w:rPr>
          <w:sz w:val="28"/>
          <w:szCs w:val="28"/>
        </w:rPr>
      </w:pPr>
      <w:r w:rsidRPr="005C3BCB">
        <w:rPr>
          <w:sz w:val="28"/>
          <w:szCs w:val="28"/>
        </w:rPr>
        <w:t xml:space="preserve">Потребители муниципальной услуги:  </w:t>
      </w:r>
      <w:r w:rsidRPr="005C3BCB">
        <w:rPr>
          <w:b/>
          <w:sz w:val="28"/>
          <w:szCs w:val="28"/>
        </w:rPr>
        <w:t>дети от 6 до 18 лет</w:t>
      </w:r>
    </w:p>
    <w:p w:rsidR="00F0710A" w:rsidRPr="005C3BCB" w:rsidRDefault="00F0710A" w:rsidP="001D256E">
      <w:pPr>
        <w:pStyle w:val="ConsPlusNonformat"/>
        <w:widowControl/>
        <w:numPr>
          <w:ilvl w:val="0"/>
          <w:numId w:val="1"/>
        </w:numPr>
        <w:rPr>
          <w:rFonts w:ascii="Times New Roman" w:hAnsi="Times New Roman" w:cs="Times New Roman"/>
          <w:sz w:val="28"/>
          <w:szCs w:val="28"/>
        </w:rPr>
      </w:pPr>
      <w:r w:rsidRPr="005C3BCB">
        <w:rPr>
          <w:rFonts w:ascii="Times New Roman" w:hAnsi="Times New Roman" w:cs="Times New Roman"/>
          <w:sz w:val="28"/>
          <w:szCs w:val="28"/>
        </w:rPr>
        <w:t>Показатели, характеризующие объем и качество муниципальной услуги.</w:t>
      </w:r>
    </w:p>
    <w:p w:rsidR="00F0710A" w:rsidRPr="005C3BCB" w:rsidRDefault="00F0710A" w:rsidP="009E3FD3">
      <w:pPr>
        <w:rPr>
          <w:sz w:val="28"/>
          <w:szCs w:val="28"/>
        </w:rPr>
      </w:pPr>
      <w:r w:rsidRPr="005C3BCB">
        <w:rPr>
          <w:sz w:val="28"/>
          <w:szCs w:val="28"/>
        </w:rPr>
        <w:t xml:space="preserve"> 3.1. Показатели, характеризующие качество муниципальной услуги</w:t>
      </w:r>
      <w:r w:rsidRPr="005C3BCB">
        <w:rPr>
          <w:sz w:val="28"/>
          <w:szCs w:val="28"/>
          <w:vertAlign w:val="superscript"/>
        </w:rPr>
        <w:t>*</w:t>
      </w:r>
    </w:p>
    <w:tbl>
      <w:tblPr>
        <w:tblpPr w:leftFromText="180" w:rightFromText="180" w:bottomFromText="200" w:vertAnchor="text" w:horzAnchor="page" w:tblpX="1266" w:tblpY="180"/>
        <w:tblW w:w="15090" w:type="dxa"/>
        <w:tblLayout w:type="fixed"/>
        <w:tblCellMar>
          <w:left w:w="70" w:type="dxa"/>
          <w:right w:w="70" w:type="dxa"/>
        </w:tblCellMar>
        <w:tblLook w:val="04A0" w:firstRow="1" w:lastRow="0" w:firstColumn="1" w:lastColumn="0" w:noHBand="0" w:noVBand="1"/>
      </w:tblPr>
      <w:tblGrid>
        <w:gridCol w:w="6024"/>
        <w:gridCol w:w="1134"/>
        <w:gridCol w:w="1276"/>
        <w:gridCol w:w="1417"/>
        <w:gridCol w:w="1418"/>
        <w:gridCol w:w="1417"/>
        <w:gridCol w:w="2404"/>
      </w:tblGrid>
      <w:tr w:rsidR="00F0710A" w:rsidRPr="005C3BCB" w:rsidTr="003A5593">
        <w:trPr>
          <w:cantSplit/>
          <w:trHeight w:val="263"/>
        </w:trPr>
        <w:tc>
          <w:tcPr>
            <w:tcW w:w="6024" w:type="dxa"/>
            <w:vMerge w:val="restart"/>
            <w:tcBorders>
              <w:top w:val="single" w:sz="6" w:space="0" w:color="auto"/>
              <w:left w:val="single" w:sz="6" w:space="0" w:color="auto"/>
              <w:bottom w:val="single" w:sz="4" w:space="0" w:color="auto"/>
              <w:right w:val="single" w:sz="6" w:space="0" w:color="auto"/>
            </w:tcBorders>
            <w:vAlign w:val="center"/>
            <w:hideMark/>
          </w:tcPr>
          <w:p w:rsidR="00F0710A" w:rsidRPr="005C3BCB" w:rsidRDefault="00F0710A" w:rsidP="005C3BCB">
            <w:pPr>
              <w:pStyle w:val="ConsPlusNormal"/>
              <w:widowControl/>
              <w:spacing w:line="276" w:lineRule="auto"/>
              <w:ind w:firstLine="0"/>
              <w:jc w:val="center"/>
              <w:rPr>
                <w:rFonts w:ascii="Times New Roman" w:hAnsi="Times New Roman" w:cs="Times New Roman"/>
                <w:sz w:val="24"/>
                <w:szCs w:val="24"/>
                <w:lang w:eastAsia="en-US"/>
              </w:rPr>
            </w:pPr>
            <w:r w:rsidRPr="005C3BCB">
              <w:rPr>
                <w:rFonts w:ascii="Times New Roman" w:hAnsi="Times New Roman" w:cs="Times New Roman"/>
                <w:sz w:val="24"/>
                <w:szCs w:val="24"/>
                <w:lang w:eastAsia="en-US"/>
              </w:rPr>
              <w:t xml:space="preserve">Наименование показателя </w:t>
            </w:r>
            <w:r w:rsidRPr="005C3BCB">
              <w:rPr>
                <w:rFonts w:ascii="Times New Roman" w:hAnsi="Times New Roman" w:cs="Times New Roman"/>
                <w:sz w:val="24"/>
                <w:szCs w:val="24"/>
                <w:lang w:eastAsia="en-US"/>
              </w:rPr>
              <w:br/>
              <w:t>объема</w:t>
            </w:r>
          </w:p>
        </w:tc>
        <w:tc>
          <w:tcPr>
            <w:tcW w:w="1134" w:type="dxa"/>
            <w:vMerge w:val="restart"/>
            <w:tcBorders>
              <w:top w:val="single" w:sz="6" w:space="0" w:color="auto"/>
              <w:left w:val="single" w:sz="6" w:space="0" w:color="auto"/>
              <w:bottom w:val="single" w:sz="4" w:space="0" w:color="auto"/>
              <w:right w:val="single" w:sz="6" w:space="0" w:color="auto"/>
            </w:tcBorders>
          </w:tcPr>
          <w:p w:rsidR="00F0710A" w:rsidRPr="005C3BCB" w:rsidRDefault="00F0710A" w:rsidP="005C3BCB">
            <w:pPr>
              <w:autoSpaceDE w:val="0"/>
              <w:autoSpaceDN w:val="0"/>
              <w:adjustRightInd w:val="0"/>
              <w:spacing w:line="276" w:lineRule="auto"/>
              <w:jc w:val="center"/>
              <w:rPr>
                <w:sz w:val="24"/>
                <w:szCs w:val="24"/>
                <w:lang w:eastAsia="en-US"/>
              </w:rPr>
            </w:pPr>
            <w:r w:rsidRPr="005C3BCB">
              <w:rPr>
                <w:sz w:val="24"/>
                <w:szCs w:val="24"/>
                <w:lang w:eastAsia="en-US"/>
              </w:rPr>
              <w:t xml:space="preserve">Единица </w:t>
            </w:r>
            <w:r w:rsidRPr="005C3BCB">
              <w:rPr>
                <w:sz w:val="24"/>
                <w:szCs w:val="24"/>
                <w:lang w:eastAsia="en-US"/>
              </w:rPr>
              <w:br/>
              <w:t>измерения</w:t>
            </w:r>
          </w:p>
          <w:p w:rsidR="00F0710A" w:rsidRPr="005C3BCB" w:rsidRDefault="00F0710A" w:rsidP="005C3BCB">
            <w:pPr>
              <w:autoSpaceDE w:val="0"/>
              <w:autoSpaceDN w:val="0"/>
              <w:adjustRightInd w:val="0"/>
              <w:spacing w:line="276" w:lineRule="auto"/>
              <w:jc w:val="center"/>
              <w:rPr>
                <w:sz w:val="24"/>
                <w:szCs w:val="24"/>
                <w:lang w:eastAsia="en-US"/>
              </w:rPr>
            </w:pP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F0710A" w:rsidRPr="005C3BCB" w:rsidRDefault="00F0710A" w:rsidP="005C3BCB">
            <w:pPr>
              <w:spacing w:line="276" w:lineRule="auto"/>
              <w:jc w:val="center"/>
              <w:rPr>
                <w:sz w:val="24"/>
                <w:szCs w:val="24"/>
                <w:lang w:eastAsia="en-US"/>
              </w:rPr>
            </w:pPr>
            <w:r w:rsidRPr="005C3BCB">
              <w:rPr>
                <w:sz w:val="24"/>
                <w:szCs w:val="24"/>
                <w:lang w:eastAsia="en-US"/>
              </w:rPr>
              <w:t>Формула</w:t>
            </w:r>
          </w:p>
          <w:p w:rsidR="00F0710A" w:rsidRPr="005C3BCB" w:rsidRDefault="00F0710A" w:rsidP="005C3BCB">
            <w:pPr>
              <w:autoSpaceDE w:val="0"/>
              <w:autoSpaceDN w:val="0"/>
              <w:adjustRightInd w:val="0"/>
              <w:spacing w:line="276" w:lineRule="auto"/>
              <w:jc w:val="center"/>
              <w:rPr>
                <w:sz w:val="24"/>
                <w:szCs w:val="24"/>
                <w:lang w:eastAsia="en-US"/>
              </w:rPr>
            </w:pPr>
            <w:r w:rsidRPr="005C3BCB">
              <w:rPr>
                <w:sz w:val="24"/>
                <w:szCs w:val="24"/>
                <w:lang w:eastAsia="en-US"/>
              </w:rPr>
              <w:t>расчета</w:t>
            </w:r>
          </w:p>
        </w:tc>
        <w:tc>
          <w:tcPr>
            <w:tcW w:w="4252" w:type="dxa"/>
            <w:gridSpan w:val="3"/>
            <w:tcBorders>
              <w:top w:val="single" w:sz="6" w:space="0" w:color="auto"/>
              <w:left w:val="single" w:sz="6" w:space="0" w:color="auto"/>
              <w:bottom w:val="single" w:sz="4" w:space="0" w:color="auto"/>
              <w:right w:val="single" w:sz="4" w:space="0" w:color="auto"/>
            </w:tcBorders>
            <w:vAlign w:val="center"/>
            <w:hideMark/>
          </w:tcPr>
          <w:p w:rsidR="00F0710A" w:rsidRPr="005C3BCB" w:rsidRDefault="00F0710A" w:rsidP="005C3BCB">
            <w:pPr>
              <w:pStyle w:val="ConsPlusNormal"/>
              <w:widowControl/>
              <w:spacing w:line="276" w:lineRule="auto"/>
              <w:ind w:firstLine="0"/>
              <w:jc w:val="center"/>
              <w:rPr>
                <w:rFonts w:ascii="Times New Roman" w:hAnsi="Times New Roman" w:cs="Times New Roman"/>
                <w:b/>
                <w:bCs/>
                <w:color w:val="FF6600"/>
                <w:sz w:val="24"/>
                <w:szCs w:val="24"/>
                <w:lang w:eastAsia="en-US"/>
              </w:rPr>
            </w:pPr>
            <w:r w:rsidRPr="005C3BCB">
              <w:rPr>
                <w:rFonts w:ascii="Times New Roman" w:hAnsi="Times New Roman" w:cs="Times New Roman"/>
                <w:sz w:val="24"/>
                <w:szCs w:val="24"/>
                <w:lang w:eastAsia="en-US"/>
              </w:rPr>
              <w:t>Значение показателей качества, оказываемой муниципальной услуги</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rsidR="00F0710A" w:rsidRPr="005C3BCB" w:rsidRDefault="00F0710A" w:rsidP="005C3BCB">
            <w:pPr>
              <w:pStyle w:val="a5"/>
              <w:spacing w:line="276" w:lineRule="auto"/>
              <w:rPr>
                <w:b w:val="0"/>
                <w:bCs w:val="0"/>
                <w:lang w:eastAsia="en-US"/>
              </w:rPr>
            </w:pPr>
            <w:r w:rsidRPr="005C3BCB">
              <w:rPr>
                <w:b w:val="0"/>
                <w:bCs w:val="0"/>
                <w:lang w:eastAsia="en-US"/>
              </w:rPr>
              <w:t>Источник информации о значении показателя</w:t>
            </w:r>
          </w:p>
          <w:p w:rsidR="00F0710A" w:rsidRPr="005C3BCB" w:rsidRDefault="00F0710A" w:rsidP="005C3BCB">
            <w:pPr>
              <w:autoSpaceDE w:val="0"/>
              <w:autoSpaceDN w:val="0"/>
              <w:adjustRightInd w:val="0"/>
              <w:spacing w:line="276" w:lineRule="auto"/>
              <w:jc w:val="center"/>
              <w:rPr>
                <w:sz w:val="24"/>
                <w:szCs w:val="24"/>
                <w:lang w:eastAsia="en-US"/>
              </w:rPr>
            </w:pPr>
          </w:p>
        </w:tc>
      </w:tr>
      <w:tr w:rsidR="00F0710A" w:rsidRPr="005C3BCB" w:rsidTr="003A5593">
        <w:trPr>
          <w:cantSplit/>
          <w:trHeight w:val="405"/>
        </w:trPr>
        <w:tc>
          <w:tcPr>
            <w:tcW w:w="6024" w:type="dxa"/>
            <w:vMerge/>
            <w:tcBorders>
              <w:top w:val="single" w:sz="6" w:space="0" w:color="auto"/>
              <w:left w:val="single" w:sz="6" w:space="0" w:color="auto"/>
              <w:bottom w:val="single" w:sz="4" w:space="0" w:color="auto"/>
              <w:right w:val="single" w:sz="6" w:space="0" w:color="auto"/>
            </w:tcBorders>
            <w:vAlign w:val="center"/>
            <w:hideMark/>
          </w:tcPr>
          <w:p w:rsidR="00F0710A" w:rsidRPr="005C3BCB" w:rsidRDefault="00F0710A" w:rsidP="001D256E">
            <w:pPr>
              <w:rPr>
                <w:sz w:val="28"/>
                <w:szCs w:val="28"/>
                <w:lang w:eastAsia="en-US"/>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F0710A" w:rsidRPr="005C3BCB" w:rsidRDefault="00F0710A" w:rsidP="001D256E">
            <w:pPr>
              <w:rPr>
                <w:sz w:val="28"/>
                <w:szCs w:val="28"/>
                <w:lang w:eastAsia="en-US"/>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F0710A" w:rsidRPr="005C3BCB" w:rsidRDefault="00F0710A" w:rsidP="001D256E">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C3BCB">
            <w:pPr>
              <w:autoSpaceDE w:val="0"/>
              <w:autoSpaceDN w:val="0"/>
              <w:adjustRightInd w:val="0"/>
              <w:spacing w:line="276" w:lineRule="auto"/>
              <w:jc w:val="center"/>
              <w:rPr>
                <w:sz w:val="24"/>
                <w:szCs w:val="24"/>
                <w:lang w:eastAsia="en-US"/>
              </w:rPr>
            </w:pPr>
            <w:r w:rsidRPr="005C3BCB">
              <w:rPr>
                <w:sz w:val="24"/>
                <w:szCs w:val="24"/>
                <w:lang w:eastAsia="en-US"/>
              </w:rPr>
              <w:t>очередной финансовый год</w:t>
            </w:r>
          </w:p>
        </w:tc>
        <w:tc>
          <w:tcPr>
            <w:tcW w:w="1418"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C3BCB">
            <w:pPr>
              <w:autoSpaceDE w:val="0"/>
              <w:autoSpaceDN w:val="0"/>
              <w:adjustRightInd w:val="0"/>
              <w:spacing w:line="276" w:lineRule="auto"/>
              <w:jc w:val="center"/>
              <w:rPr>
                <w:sz w:val="24"/>
                <w:szCs w:val="24"/>
                <w:lang w:eastAsia="en-US"/>
              </w:rPr>
            </w:pPr>
            <w:r w:rsidRPr="005C3BCB">
              <w:rPr>
                <w:sz w:val="24"/>
                <w:szCs w:val="24"/>
                <w:lang w:eastAsia="en-US"/>
              </w:rPr>
              <w:t>первый год</w:t>
            </w:r>
          </w:p>
          <w:p w:rsidR="00F0710A" w:rsidRPr="005C3BCB" w:rsidRDefault="00F0710A" w:rsidP="005C3BCB">
            <w:pPr>
              <w:autoSpaceDE w:val="0"/>
              <w:autoSpaceDN w:val="0"/>
              <w:adjustRightInd w:val="0"/>
              <w:spacing w:line="276" w:lineRule="auto"/>
              <w:jc w:val="center"/>
              <w:rPr>
                <w:sz w:val="24"/>
                <w:szCs w:val="24"/>
                <w:lang w:eastAsia="en-US"/>
              </w:rPr>
            </w:pPr>
            <w:r w:rsidRPr="005C3BCB">
              <w:rPr>
                <w:sz w:val="24"/>
                <w:szCs w:val="24"/>
                <w:lang w:eastAsia="en-US"/>
              </w:rPr>
              <w:t>планового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C3BCB">
            <w:pPr>
              <w:autoSpaceDE w:val="0"/>
              <w:autoSpaceDN w:val="0"/>
              <w:adjustRightInd w:val="0"/>
              <w:spacing w:line="276" w:lineRule="auto"/>
              <w:jc w:val="center"/>
              <w:rPr>
                <w:sz w:val="24"/>
                <w:szCs w:val="24"/>
                <w:lang w:eastAsia="en-US"/>
              </w:rPr>
            </w:pPr>
            <w:r w:rsidRPr="005C3BCB">
              <w:rPr>
                <w:sz w:val="24"/>
                <w:szCs w:val="24"/>
                <w:lang w:eastAsia="en-US"/>
              </w:rPr>
              <w:t>второй год</w:t>
            </w:r>
          </w:p>
          <w:p w:rsidR="00F0710A" w:rsidRPr="005C3BCB" w:rsidRDefault="00F0710A" w:rsidP="005C3BCB">
            <w:pPr>
              <w:autoSpaceDE w:val="0"/>
              <w:autoSpaceDN w:val="0"/>
              <w:adjustRightInd w:val="0"/>
              <w:spacing w:line="276" w:lineRule="auto"/>
              <w:jc w:val="center"/>
              <w:rPr>
                <w:sz w:val="24"/>
                <w:szCs w:val="24"/>
                <w:lang w:eastAsia="en-US"/>
              </w:rPr>
            </w:pPr>
            <w:r w:rsidRPr="005C3BCB">
              <w:rPr>
                <w:sz w:val="24"/>
                <w:szCs w:val="24"/>
                <w:lang w:eastAsia="en-US"/>
              </w:rPr>
              <w:t>планового периода</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F0710A" w:rsidRPr="005C3BCB" w:rsidRDefault="00F0710A" w:rsidP="001D256E">
            <w:pPr>
              <w:rPr>
                <w:sz w:val="28"/>
                <w:szCs w:val="28"/>
                <w:lang w:eastAsia="en-US"/>
              </w:rPr>
            </w:pPr>
          </w:p>
        </w:tc>
      </w:tr>
      <w:tr w:rsidR="00271899" w:rsidRPr="00271899" w:rsidTr="003A5593">
        <w:trPr>
          <w:cantSplit/>
          <w:trHeight w:val="419"/>
        </w:trPr>
        <w:tc>
          <w:tcPr>
            <w:tcW w:w="6024"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rPr>
                <w:sz w:val="28"/>
                <w:szCs w:val="28"/>
              </w:rPr>
            </w:pPr>
            <w:r w:rsidRPr="00A0719B">
              <w:rPr>
                <w:rFonts w:eastAsia="Calibri"/>
                <w:sz w:val="28"/>
                <w:szCs w:val="28"/>
                <w:lang w:eastAsia="en-US"/>
              </w:rPr>
              <w:t>Доля родителей удовлетворенных качеством услуги</w:t>
            </w:r>
          </w:p>
        </w:tc>
        <w:tc>
          <w:tcPr>
            <w:tcW w:w="1134" w:type="dxa"/>
            <w:tcBorders>
              <w:top w:val="single" w:sz="4" w:space="0" w:color="auto"/>
              <w:left w:val="single" w:sz="4" w:space="0" w:color="auto"/>
              <w:bottom w:val="single" w:sz="4" w:space="0" w:color="auto"/>
              <w:right w:val="single" w:sz="4" w:space="0" w:color="auto"/>
            </w:tcBorders>
          </w:tcPr>
          <w:p w:rsidR="00F0710A" w:rsidRPr="00355739" w:rsidRDefault="00F0710A" w:rsidP="001D256E">
            <w:pPr>
              <w:rPr>
                <w:sz w:val="24"/>
                <w:szCs w:val="24"/>
              </w:rPr>
            </w:pPr>
            <w:r w:rsidRPr="00355739">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0710A" w:rsidRPr="00355739" w:rsidRDefault="00F0710A" w:rsidP="001D256E">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0710A" w:rsidRPr="00FC099C" w:rsidRDefault="00FC099C" w:rsidP="0038419C">
            <w:pPr>
              <w:jc w:val="center"/>
              <w:rPr>
                <w:sz w:val="28"/>
                <w:szCs w:val="28"/>
              </w:rPr>
            </w:pPr>
            <w:r w:rsidRPr="00FC099C">
              <w:rPr>
                <w:sz w:val="28"/>
                <w:szCs w:val="28"/>
              </w:rPr>
              <w:t>79</w:t>
            </w:r>
          </w:p>
        </w:tc>
        <w:tc>
          <w:tcPr>
            <w:tcW w:w="1418" w:type="dxa"/>
            <w:tcBorders>
              <w:top w:val="single" w:sz="4" w:space="0" w:color="auto"/>
              <w:left w:val="single" w:sz="4" w:space="0" w:color="auto"/>
              <w:bottom w:val="single" w:sz="4" w:space="0" w:color="auto"/>
              <w:right w:val="single" w:sz="4" w:space="0" w:color="auto"/>
            </w:tcBorders>
            <w:hideMark/>
          </w:tcPr>
          <w:p w:rsidR="00F0710A" w:rsidRPr="00FC099C" w:rsidRDefault="00FC099C" w:rsidP="0038419C">
            <w:pPr>
              <w:jc w:val="center"/>
              <w:rPr>
                <w:sz w:val="28"/>
                <w:szCs w:val="28"/>
              </w:rPr>
            </w:pPr>
            <w:r w:rsidRPr="00FC099C">
              <w:rPr>
                <w:sz w:val="28"/>
                <w:szCs w:val="28"/>
              </w:rPr>
              <w:t>84</w:t>
            </w:r>
          </w:p>
        </w:tc>
        <w:tc>
          <w:tcPr>
            <w:tcW w:w="1417" w:type="dxa"/>
            <w:tcBorders>
              <w:top w:val="single" w:sz="4" w:space="0" w:color="auto"/>
              <w:left w:val="single" w:sz="4" w:space="0" w:color="auto"/>
              <w:bottom w:val="single" w:sz="4" w:space="0" w:color="auto"/>
              <w:right w:val="single" w:sz="4" w:space="0" w:color="auto"/>
            </w:tcBorders>
            <w:hideMark/>
          </w:tcPr>
          <w:p w:rsidR="00F0710A" w:rsidRPr="00FC099C" w:rsidRDefault="00FC099C" w:rsidP="0038419C">
            <w:pPr>
              <w:jc w:val="center"/>
              <w:rPr>
                <w:sz w:val="28"/>
                <w:szCs w:val="28"/>
              </w:rPr>
            </w:pPr>
            <w:r w:rsidRPr="00FC099C">
              <w:rPr>
                <w:sz w:val="28"/>
                <w:szCs w:val="28"/>
              </w:rPr>
              <w:t>89</w:t>
            </w:r>
          </w:p>
        </w:tc>
        <w:tc>
          <w:tcPr>
            <w:tcW w:w="2404" w:type="dxa"/>
            <w:tcBorders>
              <w:top w:val="single" w:sz="4" w:space="0" w:color="auto"/>
              <w:left w:val="single" w:sz="4" w:space="0" w:color="auto"/>
              <w:bottom w:val="single" w:sz="4" w:space="0" w:color="auto"/>
              <w:right w:val="single" w:sz="4" w:space="0" w:color="auto"/>
            </w:tcBorders>
            <w:hideMark/>
          </w:tcPr>
          <w:p w:rsidR="00F0710A" w:rsidRPr="00A0719B" w:rsidRDefault="008F5D15" w:rsidP="001D256E">
            <w:pPr>
              <w:rPr>
                <w:sz w:val="28"/>
                <w:szCs w:val="28"/>
              </w:rPr>
            </w:pPr>
            <w:r w:rsidRPr="00A0719B">
              <w:rPr>
                <w:sz w:val="28"/>
                <w:szCs w:val="28"/>
              </w:rPr>
              <w:t>анкетирование</w:t>
            </w:r>
          </w:p>
        </w:tc>
      </w:tr>
      <w:tr w:rsidR="00271899" w:rsidRPr="00271899" w:rsidTr="003A5593">
        <w:trPr>
          <w:cantSplit/>
          <w:trHeight w:val="419"/>
        </w:trPr>
        <w:tc>
          <w:tcPr>
            <w:tcW w:w="6024"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rFonts w:eastAsia="Calibri"/>
                <w:sz w:val="28"/>
                <w:szCs w:val="28"/>
                <w:lang w:eastAsia="en-US"/>
              </w:rPr>
            </w:pPr>
            <w:r w:rsidRPr="00A0719B">
              <w:rPr>
                <w:rFonts w:eastAsia="Calibri"/>
                <w:sz w:val="28"/>
                <w:szCs w:val="28"/>
                <w:lang w:eastAsia="en-US"/>
              </w:rPr>
              <w:t>Количество программ</w:t>
            </w:r>
          </w:p>
        </w:tc>
        <w:tc>
          <w:tcPr>
            <w:tcW w:w="1134" w:type="dxa"/>
            <w:tcBorders>
              <w:top w:val="single" w:sz="4" w:space="0" w:color="auto"/>
              <w:left w:val="single" w:sz="4" w:space="0" w:color="auto"/>
              <w:bottom w:val="single" w:sz="4" w:space="0" w:color="auto"/>
              <w:right w:val="single" w:sz="4" w:space="0" w:color="auto"/>
            </w:tcBorders>
          </w:tcPr>
          <w:p w:rsidR="00F0710A" w:rsidRPr="00355739" w:rsidRDefault="00F0710A" w:rsidP="001D256E">
            <w:pPr>
              <w:autoSpaceDE w:val="0"/>
              <w:autoSpaceDN w:val="0"/>
              <w:adjustRightInd w:val="0"/>
              <w:spacing w:line="276" w:lineRule="auto"/>
              <w:rPr>
                <w:sz w:val="24"/>
                <w:szCs w:val="24"/>
                <w:lang w:eastAsia="en-US"/>
              </w:rPr>
            </w:pPr>
            <w:r w:rsidRPr="00355739">
              <w:rPr>
                <w:sz w:val="24"/>
                <w:szCs w:val="24"/>
                <w:lang w:eastAsia="en-US"/>
              </w:rPr>
              <w:t xml:space="preserve"> Ед.</w:t>
            </w:r>
          </w:p>
          <w:p w:rsidR="00F0710A" w:rsidRPr="00355739" w:rsidRDefault="00F0710A" w:rsidP="001D256E">
            <w:pPr>
              <w:autoSpaceDE w:val="0"/>
              <w:autoSpaceDN w:val="0"/>
              <w:adjustRightInd w:val="0"/>
              <w:spacing w:line="276" w:lineRule="auto"/>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0710A" w:rsidRPr="00355739" w:rsidRDefault="00F0710A" w:rsidP="001D256E">
            <w:pPr>
              <w:autoSpaceDE w:val="0"/>
              <w:autoSpaceDN w:val="0"/>
              <w:adjustRightInd w:val="0"/>
              <w:spacing w:line="276" w:lineRule="auto"/>
              <w:rPr>
                <w:sz w:val="24"/>
                <w:szCs w:val="24"/>
                <w:lang w:eastAsia="en-US"/>
              </w:rPr>
            </w:pPr>
            <w:r w:rsidRPr="00355739">
              <w:rPr>
                <w:rFonts w:eastAsia="Calibri"/>
                <w:sz w:val="24"/>
                <w:szCs w:val="24"/>
                <w:lang w:eastAsia="en-US"/>
              </w:rPr>
              <w:t>По факту</w:t>
            </w:r>
          </w:p>
        </w:tc>
        <w:tc>
          <w:tcPr>
            <w:tcW w:w="1417"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8419C">
            <w:pPr>
              <w:pStyle w:val="ConsPlusNormal"/>
              <w:widowControl/>
              <w:spacing w:line="276" w:lineRule="auto"/>
              <w:ind w:firstLine="0"/>
              <w:jc w:val="center"/>
              <w:rPr>
                <w:rFonts w:ascii="Times New Roman" w:hAnsi="Times New Roman" w:cs="Times New Roman"/>
                <w:sz w:val="28"/>
                <w:szCs w:val="28"/>
                <w:lang w:eastAsia="en-US"/>
              </w:rPr>
            </w:pPr>
            <w:r w:rsidRPr="00FC099C">
              <w:rPr>
                <w:rFonts w:ascii="Times New Roman" w:eastAsia="Calibri" w:hAnsi="Times New Roman" w:cs="Times New Roman"/>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8419C">
            <w:pPr>
              <w:pStyle w:val="ConsPlusNormal"/>
              <w:widowControl/>
              <w:spacing w:line="276" w:lineRule="auto"/>
              <w:ind w:firstLine="0"/>
              <w:jc w:val="center"/>
              <w:rPr>
                <w:rFonts w:ascii="Times New Roman" w:hAnsi="Times New Roman" w:cs="Times New Roman"/>
                <w:sz w:val="28"/>
                <w:szCs w:val="28"/>
                <w:lang w:eastAsia="en-US"/>
              </w:rPr>
            </w:pPr>
            <w:r w:rsidRPr="00FC099C">
              <w:rPr>
                <w:rFonts w:ascii="Times New Roman" w:eastAsia="Calibri" w:hAnsi="Times New Roman"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F0710A" w:rsidRPr="00FC099C" w:rsidRDefault="00FC099C" w:rsidP="0038419C">
            <w:pPr>
              <w:pStyle w:val="ConsPlusNormal"/>
              <w:widowControl/>
              <w:spacing w:line="276" w:lineRule="auto"/>
              <w:ind w:firstLine="0"/>
              <w:jc w:val="center"/>
              <w:rPr>
                <w:rFonts w:ascii="Times New Roman" w:hAnsi="Times New Roman" w:cs="Times New Roman"/>
                <w:sz w:val="28"/>
                <w:szCs w:val="28"/>
                <w:lang w:eastAsia="en-US"/>
              </w:rPr>
            </w:pPr>
            <w:r w:rsidRPr="00FC099C">
              <w:rPr>
                <w:rFonts w:ascii="Times New Roman" w:eastAsia="Calibri" w:hAnsi="Times New Roman" w:cs="Times New Roman"/>
                <w:sz w:val="28"/>
                <w:szCs w:val="28"/>
                <w:lang w:eastAsia="en-US"/>
              </w:rPr>
              <w:t>3</w:t>
            </w:r>
          </w:p>
        </w:tc>
        <w:tc>
          <w:tcPr>
            <w:tcW w:w="2404"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 xml:space="preserve">Учебные планы </w:t>
            </w:r>
          </w:p>
        </w:tc>
      </w:tr>
      <w:tr w:rsidR="00271899" w:rsidRPr="00271899" w:rsidTr="003A5593">
        <w:trPr>
          <w:cantSplit/>
          <w:trHeight w:val="699"/>
        </w:trPr>
        <w:tc>
          <w:tcPr>
            <w:tcW w:w="6024"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 xml:space="preserve">Количество обучающихся, </w:t>
            </w:r>
            <w:r w:rsidR="00B85014" w:rsidRPr="00A0719B">
              <w:rPr>
                <w:sz w:val="28"/>
                <w:szCs w:val="28"/>
                <w:lang w:eastAsia="en-US"/>
              </w:rPr>
              <w:t xml:space="preserve">принявших </w:t>
            </w:r>
            <w:r w:rsidRPr="00A0719B">
              <w:rPr>
                <w:sz w:val="28"/>
                <w:szCs w:val="28"/>
                <w:lang w:eastAsia="en-US"/>
              </w:rPr>
              <w:t>участ</w:t>
            </w:r>
            <w:r w:rsidR="00B85014" w:rsidRPr="00A0719B">
              <w:rPr>
                <w:sz w:val="28"/>
                <w:szCs w:val="28"/>
                <w:lang w:eastAsia="en-US"/>
              </w:rPr>
              <w:t>ие</w:t>
            </w:r>
            <w:r w:rsidRPr="00A0719B">
              <w:rPr>
                <w:sz w:val="28"/>
                <w:szCs w:val="28"/>
                <w:lang w:eastAsia="en-US"/>
              </w:rPr>
              <w:t xml:space="preserve"> в выставках</w:t>
            </w:r>
            <w:r w:rsidR="00B85014" w:rsidRPr="00A0719B">
              <w:rPr>
                <w:sz w:val="28"/>
                <w:szCs w:val="28"/>
                <w:lang w:eastAsia="en-US"/>
              </w:rPr>
              <w:t>, конкурсах различного уровня</w:t>
            </w:r>
          </w:p>
        </w:tc>
        <w:tc>
          <w:tcPr>
            <w:tcW w:w="1134" w:type="dxa"/>
            <w:tcBorders>
              <w:top w:val="single" w:sz="4" w:space="0" w:color="auto"/>
              <w:left w:val="single" w:sz="4" w:space="0" w:color="auto"/>
              <w:bottom w:val="single" w:sz="4" w:space="0" w:color="auto"/>
              <w:right w:val="single" w:sz="4" w:space="0" w:color="auto"/>
            </w:tcBorders>
            <w:hideMark/>
          </w:tcPr>
          <w:p w:rsidR="00F0710A" w:rsidRPr="00355739" w:rsidRDefault="00B85014" w:rsidP="001D256E">
            <w:pPr>
              <w:autoSpaceDE w:val="0"/>
              <w:autoSpaceDN w:val="0"/>
              <w:adjustRightInd w:val="0"/>
              <w:spacing w:line="276" w:lineRule="auto"/>
              <w:rPr>
                <w:rFonts w:eastAsia="Calibri"/>
                <w:sz w:val="24"/>
                <w:szCs w:val="24"/>
                <w:lang w:eastAsia="en-US"/>
              </w:rPr>
            </w:pPr>
            <w:r w:rsidRPr="00355739">
              <w:rPr>
                <w:rFonts w:eastAsia="Calibri"/>
                <w:sz w:val="24"/>
                <w:szCs w:val="24"/>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F0710A" w:rsidRPr="00355739" w:rsidRDefault="00F0710A" w:rsidP="001D256E">
            <w:pPr>
              <w:spacing w:line="276" w:lineRule="auto"/>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0710A" w:rsidRPr="00FC099C" w:rsidRDefault="00FC099C" w:rsidP="0038419C">
            <w:pPr>
              <w:spacing w:line="276" w:lineRule="auto"/>
              <w:jc w:val="center"/>
              <w:rPr>
                <w:rFonts w:eastAsia="Calibri"/>
                <w:sz w:val="28"/>
                <w:szCs w:val="28"/>
                <w:lang w:eastAsia="en-US"/>
              </w:rPr>
            </w:pPr>
            <w:r w:rsidRPr="00FC099C">
              <w:rPr>
                <w:rFonts w:eastAsia="Calibri"/>
                <w:sz w:val="28"/>
                <w:szCs w:val="28"/>
                <w:lang w:eastAsia="en-US"/>
              </w:rPr>
              <w:t>40</w:t>
            </w:r>
          </w:p>
        </w:tc>
        <w:tc>
          <w:tcPr>
            <w:tcW w:w="1418" w:type="dxa"/>
            <w:tcBorders>
              <w:top w:val="single" w:sz="4" w:space="0" w:color="auto"/>
              <w:left w:val="single" w:sz="4" w:space="0" w:color="auto"/>
              <w:bottom w:val="single" w:sz="4" w:space="0" w:color="auto"/>
              <w:right w:val="single" w:sz="4" w:space="0" w:color="auto"/>
            </w:tcBorders>
            <w:hideMark/>
          </w:tcPr>
          <w:p w:rsidR="00F0710A" w:rsidRPr="00FC099C" w:rsidRDefault="00FC099C" w:rsidP="0038419C">
            <w:pPr>
              <w:spacing w:line="276" w:lineRule="auto"/>
              <w:jc w:val="center"/>
              <w:rPr>
                <w:rFonts w:eastAsia="Calibri"/>
                <w:sz w:val="28"/>
                <w:szCs w:val="28"/>
                <w:lang w:eastAsia="en-US"/>
              </w:rPr>
            </w:pPr>
            <w:r w:rsidRPr="00FC099C">
              <w:rPr>
                <w:rFonts w:eastAsia="Calibri"/>
                <w:sz w:val="28"/>
                <w:szCs w:val="28"/>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F0710A" w:rsidRPr="00FC099C" w:rsidRDefault="001F54C9" w:rsidP="0038419C">
            <w:pPr>
              <w:spacing w:line="276" w:lineRule="auto"/>
              <w:jc w:val="center"/>
              <w:rPr>
                <w:rFonts w:eastAsia="Calibri"/>
                <w:sz w:val="28"/>
                <w:szCs w:val="28"/>
                <w:lang w:eastAsia="en-US"/>
              </w:rPr>
            </w:pPr>
            <w:r w:rsidRPr="00FC099C">
              <w:rPr>
                <w:rFonts w:eastAsia="Calibri"/>
                <w:sz w:val="28"/>
                <w:szCs w:val="28"/>
                <w:lang w:eastAsia="en-US"/>
              </w:rPr>
              <w:t>40</w:t>
            </w:r>
          </w:p>
        </w:tc>
        <w:tc>
          <w:tcPr>
            <w:tcW w:w="2404"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pStyle w:val="ConsPlusCell"/>
              <w:spacing w:line="276" w:lineRule="auto"/>
              <w:rPr>
                <w:rFonts w:ascii="Times New Roman" w:hAnsi="Times New Roman" w:cs="Times New Roman"/>
                <w:sz w:val="28"/>
                <w:szCs w:val="28"/>
                <w:lang w:eastAsia="en-US"/>
              </w:rPr>
            </w:pPr>
            <w:r w:rsidRPr="00A0719B">
              <w:rPr>
                <w:rFonts w:ascii="Times New Roman" w:hAnsi="Times New Roman" w:cs="Times New Roman"/>
                <w:sz w:val="28"/>
                <w:szCs w:val="28"/>
                <w:lang w:eastAsia="en-US"/>
              </w:rPr>
              <w:t xml:space="preserve">Годовая отчетность </w:t>
            </w:r>
          </w:p>
        </w:tc>
      </w:tr>
    </w:tbl>
    <w:p w:rsidR="00B06059" w:rsidRDefault="00B06059" w:rsidP="001D256E">
      <w:pPr>
        <w:rPr>
          <w:sz w:val="28"/>
          <w:szCs w:val="28"/>
        </w:rPr>
      </w:pPr>
    </w:p>
    <w:p w:rsidR="00F0710A" w:rsidRPr="00A0719B" w:rsidRDefault="00F0710A" w:rsidP="001D256E">
      <w:pPr>
        <w:rPr>
          <w:sz w:val="28"/>
          <w:szCs w:val="28"/>
        </w:rPr>
      </w:pPr>
      <w:r w:rsidRPr="00A0719B">
        <w:rPr>
          <w:sz w:val="28"/>
          <w:szCs w:val="28"/>
        </w:rPr>
        <w:lastRenderedPageBreak/>
        <w:t>3.2. Объем (состав) оказания муниципальной услуги в натуральном выражении.</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1134"/>
        <w:gridCol w:w="709"/>
        <w:gridCol w:w="709"/>
        <w:gridCol w:w="709"/>
        <w:gridCol w:w="850"/>
        <w:gridCol w:w="1843"/>
        <w:gridCol w:w="1843"/>
        <w:gridCol w:w="2265"/>
      </w:tblGrid>
      <w:tr w:rsidR="00A0719B" w:rsidRPr="00A0719B" w:rsidTr="00B85014">
        <w:tc>
          <w:tcPr>
            <w:tcW w:w="3402" w:type="dxa"/>
            <w:vMerge w:val="restart"/>
            <w:tcBorders>
              <w:top w:val="single" w:sz="4" w:space="0" w:color="auto"/>
              <w:left w:val="single" w:sz="4" w:space="0" w:color="auto"/>
              <w:bottom w:val="single" w:sz="4" w:space="0" w:color="auto"/>
              <w:right w:val="single" w:sz="4" w:space="0" w:color="auto"/>
            </w:tcBorders>
            <w:hideMark/>
          </w:tcPr>
          <w:p w:rsidR="00B85014" w:rsidRPr="00A0719B" w:rsidRDefault="00F0710A" w:rsidP="001D256E">
            <w:pPr>
              <w:spacing w:line="276" w:lineRule="auto"/>
              <w:rPr>
                <w:sz w:val="28"/>
                <w:szCs w:val="28"/>
                <w:lang w:eastAsia="en-US"/>
              </w:rPr>
            </w:pPr>
            <w:r w:rsidRPr="00A0719B">
              <w:rPr>
                <w:sz w:val="28"/>
                <w:szCs w:val="28"/>
                <w:lang w:eastAsia="en-US"/>
              </w:rPr>
              <w:t>Наименование</w:t>
            </w:r>
          </w:p>
          <w:p w:rsidR="00F0710A" w:rsidRPr="00A0719B" w:rsidRDefault="00F0710A" w:rsidP="001D256E">
            <w:pPr>
              <w:spacing w:line="276" w:lineRule="auto"/>
              <w:rPr>
                <w:sz w:val="28"/>
                <w:szCs w:val="28"/>
                <w:lang w:eastAsia="en-US"/>
              </w:rPr>
            </w:pPr>
            <w:r w:rsidRPr="00A0719B">
              <w:rPr>
                <w:sz w:val="28"/>
                <w:szCs w:val="28"/>
                <w:lang w:eastAsia="en-US"/>
              </w:rPr>
              <w:t>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Единица измерения</w:t>
            </w:r>
          </w:p>
        </w:tc>
        <w:tc>
          <w:tcPr>
            <w:tcW w:w="7797" w:type="dxa"/>
            <w:gridSpan w:val="7"/>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Значение показателей объема оказываемой  муниципальной услуги</w:t>
            </w:r>
          </w:p>
        </w:tc>
        <w:tc>
          <w:tcPr>
            <w:tcW w:w="2265" w:type="dxa"/>
            <w:vMerge w:val="restart"/>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Источник информации</w:t>
            </w:r>
          </w:p>
          <w:p w:rsidR="00F0710A" w:rsidRPr="00A0719B" w:rsidRDefault="00F0710A" w:rsidP="001D256E">
            <w:pPr>
              <w:spacing w:line="276" w:lineRule="auto"/>
              <w:rPr>
                <w:sz w:val="28"/>
                <w:szCs w:val="28"/>
                <w:lang w:eastAsia="en-US"/>
              </w:rPr>
            </w:pPr>
            <w:r w:rsidRPr="00A0719B">
              <w:rPr>
                <w:sz w:val="28"/>
                <w:szCs w:val="28"/>
                <w:lang w:eastAsia="en-US"/>
              </w:rPr>
              <w:t>о значении показателя</w:t>
            </w:r>
          </w:p>
        </w:tc>
      </w:tr>
      <w:tr w:rsidR="00A0719B" w:rsidRPr="00A0719B" w:rsidTr="00B85014">
        <w:trPr>
          <w:trHeight w:val="43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0710A" w:rsidRPr="00A0719B" w:rsidRDefault="00F0710A" w:rsidP="001D256E">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710A" w:rsidRPr="00A0719B" w:rsidRDefault="00F0710A" w:rsidP="001D256E">
            <w:pPr>
              <w:rPr>
                <w:sz w:val="28"/>
                <w:szCs w:val="28"/>
                <w:lang w:eastAsia="en-US"/>
              </w:rPr>
            </w:pPr>
          </w:p>
        </w:tc>
        <w:tc>
          <w:tcPr>
            <w:tcW w:w="4111" w:type="dxa"/>
            <w:gridSpan w:val="5"/>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очередной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autoSpaceDE w:val="0"/>
              <w:autoSpaceDN w:val="0"/>
              <w:adjustRightInd w:val="0"/>
              <w:spacing w:line="276" w:lineRule="auto"/>
              <w:rPr>
                <w:sz w:val="28"/>
                <w:szCs w:val="28"/>
                <w:lang w:eastAsia="en-US"/>
              </w:rPr>
            </w:pPr>
            <w:r w:rsidRPr="00A0719B">
              <w:rPr>
                <w:sz w:val="28"/>
                <w:szCs w:val="28"/>
                <w:lang w:eastAsia="en-US"/>
              </w:rPr>
              <w:t>первый год</w:t>
            </w:r>
          </w:p>
          <w:p w:rsidR="00F0710A" w:rsidRPr="00A0719B" w:rsidRDefault="00F0710A" w:rsidP="001D256E">
            <w:pPr>
              <w:autoSpaceDE w:val="0"/>
              <w:autoSpaceDN w:val="0"/>
              <w:adjustRightInd w:val="0"/>
              <w:spacing w:line="276" w:lineRule="auto"/>
              <w:rPr>
                <w:sz w:val="28"/>
                <w:szCs w:val="28"/>
                <w:lang w:eastAsia="en-US"/>
              </w:rPr>
            </w:pPr>
            <w:r w:rsidRPr="00A0719B">
              <w:rPr>
                <w:sz w:val="28"/>
                <w:szCs w:val="28"/>
                <w:lang w:eastAsia="en-US"/>
              </w:rPr>
              <w:t>планового периода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autoSpaceDE w:val="0"/>
              <w:autoSpaceDN w:val="0"/>
              <w:adjustRightInd w:val="0"/>
              <w:spacing w:line="276" w:lineRule="auto"/>
              <w:rPr>
                <w:sz w:val="28"/>
                <w:szCs w:val="28"/>
                <w:lang w:eastAsia="en-US"/>
              </w:rPr>
            </w:pPr>
            <w:r w:rsidRPr="00A0719B">
              <w:rPr>
                <w:sz w:val="28"/>
                <w:szCs w:val="28"/>
                <w:lang w:eastAsia="en-US"/>
              </w:rPr>
              <w:t>второй год</w:t>
            </w:r>
          </w:p>
          <w:p w:rsidR="00F0710A" w:rsidRPr="00A0719B" w:rsidRDefault="00F0710A" w:rsidP="001D256E">
            <w:pPr>
              <w:autoSpaceDE w:val="0"/>
              <w:autoSpaceDN w:val="0"/>
              <w:adjustRightInd w:val="0"/>
              <w:spacing w:line="276" w:lineRule="auto"/>
              <w:rPr>
                <w:sz w:val="28"/>
                <w:szCs w:val="28"/>
                <w:lang w:eastAsia="en-US"/>
              </w:rPr>
            </w:pPr>
            <w:r w:rsidRPr="00A0719B">
              <w:rPr>
                <w:sz w:val="28"/>
                <w:szCs w:val="28"/>
                <w:lang w:eastAsia="en-US"/>
              </w:rPr>
              <w:t>планового периода</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0710A" w:rsidRPr="00A0719B" w:rsidRDefault="00F0710A" w:rsidP="001D256E">
            <w:pPr>
              <w:rPr>
                <w:sz w:val="28"/>
                <w:szCs w:val="28"/>
                <w:lang w:eastAsia="en-US"/>
              </w:rPr>
            </w:pPr>
          </w:p>
        </w:tc>
      </w:tr>
      <w:tr w:rsidR="00271899" w:rsidRPr="00271899" w:rsidTr="00B85014">
        <w:trPr>
          <w:trHeight w:val="19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Всего</w:t>
            </w:r>
          </w:p>
        </w:tc>
        <w:tc>
          <w:tcPr>
            <w:tcW w:w="2977" w:type="dxa"/>
            <w:gridSpan w:val="4"/>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В т.ч. по кварталам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r>
      <w:tr w:rsidR="00271899" w:rsidRPr="00271899" w:rsidTr="00B85014">
        <w:trPr>
          <w:trHeight w:val="18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710A" w:rsidRPr="00A0719B" w:rsidRDefault="00F0710A" w:rsidP="001D256E">
            <w:pP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spacing w:line="276" w:lineRule="auto"/>
              <w:rPr>
                <w:sz w:val="28"/>
                <w:szCs w:val="28"/>
                <w:lang w:eastAsia="en-US"/>
              </w:rPr>
            </w:pPr>
            <w:r w:rsidRPr="00A0719B">
              <w:rPr>
                <w:sz w:val="28"/>
                <w:szCs w:val="28"/>
                <w:lang w:eastAsia="en-US"/>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0710A" w:rsidRPr="00271899" w:rsidRDefault="00F0710A" w:rsidP="001D256E">
            <w:pPr>
              <w:rPr>
                <w:color w:val="FF0000"/>
                <w:sz w:val="28"/>
                <w:szCs w:val="28"/>
                <w:lang w:eastAsia="en-US"/>
              </w:rPr>
            </w:pPr>
          </w:p>
        </w:tc>
      </w:tr>
      <w:tr w:rsidR="00597242" w:rsidRPr="00597242" w:rsidTr="00D235DF">
        <w:trPr>
          <w:trHeight w:val="409"/>
        </w:trPr>
        <w:tc>
          <w:tcPr>
            <w:tcW w:w="3402" w:type="dxa"/>
            <w:tcBorders>
              <w:top w:val="single" w:sz="4" w:space="0" w:color="auto"/>
              <w:left w:val="single" w:sz="4" w:space="0" w:color="auto"/>
              <w:bottom w:val="single" w:sz="4" w:space="0" w:color="auto"/>
              <w:right w:val="single" w:sz="4" w:space="0" w:color="auto"/>
            </w:tcBorders>
            <w:hideMark/>
          </w:tcPr>
          <w:p w:rsidR="00F0710A" w:rsidRPr="00A0719B" w:rsidRDefault="00F0710A" w:rsidP="001D256E">
            <w:pPr>
              <w:pStyle w:val="ConsPlusCell"/>
              <w:spacing w:line="276" w:lineRule="auto"/>
              <w:rPr>
                <w:rFonts w:ascii="Times New Roman" w:hAnsi="Times New Roman" w:cs="Times New Roman"/>
                <w:sz w:val="28"/>
                <w:szCs w:val="28"/>
                <w:lang w:eastAsia="en-US"/>
              </w:rPr>
            </w:pPr>
            <w:r w:rsidRPr="00A0719B">
              <w:rPr>
                <w:rFonts w:ascii="Times New Roman" w:hAnsi="Times New Roman" w:cs="Times New Roman"/>
                <w:sz w:val="28"/>
                <w:szCs w:val="28"/>
                <w:lang w:eastAsia="en-US"/>
              </w:rPr>
              <w:t>1. Количество учащихся</w:t>
            </w:r>
          </w:p>
        </w:tc>
        <w:tc>
          <w:tcPr>
            <w:tcW w:w="1701" w:type="dxa"/>
            <w:tcBorders>
              <w:top w:val="single" w:sz="4" w:space="0" w:color="auto"/>
              <w:left w:val="single" w:sz="4" w:space="0" w:color="auto"/>
              <w:bottom w:val="single" w:sz="4" w:space="0" w:color="auto"/>
              <w:right w:val="single" w:sz="4" w:space="0" w:color="auto"/>
            </w:tcBorders>
            <w:hideMark/>
          </w:tcPr>
          <w:p w:rsidR="00F0710A" w:rsidRPr="00355739" w:rsidRDefault="00F0710A" w:rsidP="001D256E">
            <w:pPr>
              <w:spacing w:line="276" w:lineRule="auto"/>
              <w:rPr>
                <w:sz w:val="24"/>
                <w:szCs w:val="24"/>
                <w:lang w:eastAsia="en-US"/>
              </w:rPr>
            </w:pPr>
            <w:r w:rsidRPr="00355739">
              <w:rPr>
                <w:sz w:val="24"/>
                <w:szCs w:val="24"/>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8419C">
            <w:pPr>
              <w:spacing w:line="360" w:lineRule="auto"/>
              <w:jc w:val="center"/>
              <w:rPr>
                <w:rFonts w:eastAsia="Calibri"/>
                <w:sz w:val="28"/>
                <w:szCs w:val="28"/>
                <w:lang w:eastAsia="en-US"/>
              </w:rPr>
            </w:pPr>
            <w:r w:rsidRPr="00FC099C">
              <w:rPr>
                <w:rFonts w:eastAsia="Calibri"/>
                <w:sz w:val="28"/>
                <w:szCs w:val="28"/>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8419C">
            <w:pPr>
              <w:spacing w:line="360" w:lineRule="auto"/>
              <w:jc w:val="center"/>
              <w:rPr>
                <w:rFonts w:eastAsia="Calibri"/>
                <w:sz w:val="28"/>
                <w:szCs w:val="28"/>
                <w:lang w:eastAsia="en-US"/>
              </w:rPr>
            </w:pPr>
            <w:r w:rsidRPr="00FC099C">
              <w:rPr>
                <w:rFonts w:eastAsia="Calibri"/>
                <w:sz w:val="28"/>
                <w:szCs w:val="28"/>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8419C">
            <w:pPr>
              <w:spacing w:line="360" w:lineRule="auto"/>
              <w:jc w:val="center"/>
              <w:rPr>
                <w:rFonts w:eastAsia="Calibri"/>
                <w:sz w:val="28"/>
                <w:szCs w:val="28"/>
                <w:lang w:eastAsia="en-US"/>
              </w:rPr>
            </w:pPr>
            <w:r w:rsidRPr="00FC099C">
              <w:rPr>
                <w:rFonts w:eastAsia="Calibri"/>
                <w:sz w:val="28"/>
                <w:szCs w:val="28"/>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8419C">
            <w:pPr>
              <w:spacing w:line="360" w:lineRule="auto"/>
              <w:jc w:val="center"/>
              <w:rPr>
                <w:rFonts w:eastAsia="Calibri"/>
                <w:sz w:val="28"/>
                <w:szCs w:val="28"/>
                <w:lang w:eastAsia="en-US"/>
              </w:rPr>
            </w:pPr>
            <w:r w:rsidRPr="00FC099C">
              <w:rPr>
                <w:rFonts w:eastAsia="Calibri"/>
                <w:sz w:val="28"/>
                <w:szCs w:val="28"/>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8419C">
            <w:pPr>
              <w:spacing w:line="360" w:lineRule="auto"/>
              <w:jc w:val="center"/>
              <w:rPr>
                <w:rFonts w:eastAsia="Calibri"/>
                <w:sz w:val="28"/>
                <w:szCs w:val="28"/>
                <w:lang w:eastAsia="en-US"/>
              </w:rPr>
            </w:pPr>
            <w:r w:rsidRPr="00FC099C">
              <w:rPr>
                <w:rFonts w:eastAsia="Calibri"/>
                <w:sz w:val="28"/>
                <w:szCs w:val="28"/>
                <w:lang w:eastAsia="en-US"/>
              </w:rPr>
              <w:t>80</w:t>
            </w:r>
          </w:p>
        </w:tc>
        <w:tc>
          <w:tcPr>
            <w:tcW w:w="1843" w:type="dxa"/>
            <w:tcBorders>
              <w:top w:val="single" w:sz="4" w:space="0" w:color="auto"/>
              <w:left w:val="single" w:sz="4" w:space="0" w:color="auto"/>
              <w:bottom w:val="single" w:sz="4" w:space="0" w:color="auto"/>
              <w:right w:val="single" w:sz="4" w:space="0" w:color="auto"/>
            </w:tcBorders>
            <w:hideMark/>
          </w:tcPr>
          <w:p w:rsidR="00F0710A" w:rsidRPr="00FC099C" w:rsidRDefault="00F0710A" w:rsidP="00355739">
            <w:pPr>
              <w:spacing w:line="360" w:lineRule="auto"/>
              <w:jc w:val="center"/>
              <w:rPr>
                <w:rFonts w:eastAsia="Calibri"/>
                <w:sz w:val="28"/>
                <w:szCs w:val="28"/>
                <w:lang w:eastAsia="en-US"/>
              </w:rPr>
            </w:pPr>
            <w:r w:rsidRPr="00FC099C">
              <w:rPr>
                <w:rFonts w:eastAsia="Calibri"/>
                <w:sz w:val="28"/>
                <w:szCs w:val="28"/>
                <w:lang w:eastAsia="en-US"/>
              </w:rPr>
              <w:t>80</w:t>
            </w:r>
          </w:p>
        </w:tc>
        <w:tc>
          <w:tcPr>
            <w:tcW w:w="1843" w:type="dxa"/>
            <w:tcBorders>
              <w:top w:val="single" w:sz="4" w:space="0" w:color="auto"/>
              <w:left w:val="single" w:sz="4" w:space="0" w:color="auto"/>
              <w:bottom w:val="single" w:sz="4" w:space="0" w:color="auto"/>
              <w:right w:val="single" w:sz="4" w:space="0" w:color="auto"/>
            </w:tcBorders>
            <w:hideMark/>
          </w:tcPr>
          <w:p w:rsidR="00F0710A" w:rsidRPr="00FC099C" w:rsidRDefault="001F54C9" w:rsidP="00FC099C">
            <w:pPr>
              <w:spacing w:line="360" w:lineRule="auto"/>
              <w:jc w:val="center"/>
              <w:rPr>
                <w:rFonts w:eastAsia="Calibri"/>
                <w:sz w:val="28"/>
                <w:szCs w:val="28"/>
                <w:lang w:eastAsia="en-US"/>
              </w:rPr>
            </w:pPr>
            <w:r w:rsidRPr="00FC099C">
              <w:rPr>
                <w:rFonts w:eastAsia="Calibri"/>
                <w:sz w:val="28"/>
                <w:szCs w:val="28"/>
                <w:lang w:eastAsia="en-US"/>
              </w:rPr>
              <w:t>8</w:t>
            </w:r>
            <w:r w:rsidR="00FC099C" w:rsidRPr="00FC099C">
              <w:rPr>
                <w:rFonts w:eastAsia="Calibri"/>
                <w:sz w:val="28"/>
                <w:szCs w:val="28"/>
                <w:lang w:eastAsia="en-US"/>
              </w:rPr>
              <w:t>0</w:t>
            </w:r>
          </w:p>
        </w:tc>
        <w:tc>
          <w:tcPr>
            <w:tcW w:w="2265" w:type="dxa"/>
            <w:tcBorders>
              <w:top w:val="single" w:sz="4" w:space="0" w:color="auto"/>
              <w:left w:val="single" w:sz="4" w:space="0" w:color="auto"/>
              <w:bottom w:val="single" w:sz="4" w:space="0" w:color="auto"/>
              <w:right w:val="single" w:sz="4" w:space="0" w:color="auto"/>
            </w:tcBorders>
            <w:hideMark/>
          </w:tcPr>
          <w:p w:rsidR="00F0710A" w:rsidRPr="00597242" w:rsidRDefault="00F0710A" w:rsidP="001D256E">
            <w:pPr>
              <w:spacing w:line="276" w:lineRule="auto"/>
              <w:rPr>
                <w:sz w:val="28"/>
                <w:szCs w:val="28"/>
                <w:lang w:eastAsia="en-US"/>
              </w:rPr>
            </w:pPr>
            <w:r w:rsidRPr="00597242">
              <w:rPr>
                <w:sz w:val="28"/>
                <w:szCs w:val="28"/>
                <w:lang w:eastAsia="en-US"/>
              </w:rPr>
              <w:t>Форма №1-ДО</w:t>
            </w:r>
          </w:p>
        </w:tc>
      </w:tr>
    </w:tbl>
    <w:p w:rsidR="00F0710A" w:rsidRPr="005C3BCB" w:rsidRDefault="00F0710A" w:rsidP="001D256E">
      <w:pPr>
        <w:pStyle w:val="ConsPlusNonformat"/>
        <w:widowControl/>
        <w:rPr>
          <w:rFonts w:ascii="Times New Roman" w:hAnsi="Times New Roman" w:cs="Times New Roman"/>
          <w:sz w:val="28"/>
          <w:szCs w:val="28"/>
        </w:rPr>
      </w:pPr>
    </w:p>
    <w:p w:rsidR="00F0710A" w:rsidRPr="005C3BCB" w:rsidRDefault="00F0710A" w:rsidP="001D256E">
      <w:pPr>
        <w:rPr>
          <w:sz w:val="28"/>
          <w:szCs w:val="28"/>
        </w:rPr>
      </w:pPr>
      <w:r w:rsidRPr="005C3BCB">
        <w:rPr>
          <w:sz w:val="28"/>
          <w:szCs w:val="28"/>
        </w:rPr>
        <w:t>4. Порядо</w:t>
      </w:r>
      <w:r w:rsidR="006E40B8" w:rsidRPr="005C3BCB">
        <w:rPr>
          <w:sz w:val="28"/>
          <w:szCs w:val="28"/>
        </w:rPr>
        <w:t>к оказания муниципальной услуги</w:t>
      </w:r>
      <w:r w:rsidRPr="005C3BCB">
        <w:rPr>
          <w:sz w:val="28"/>
          <w:szCs w:val="28"/>
        </w:rPr>
        <w:t>:</w:t>
      </w:r>
    </w:p>
    <w:p w:rsidR="00B85014" w:rsidRPr="005C3BCB" w:rsidRDefault="00F0710A" w:rsidP="001D256E">
      <w:pPr>
        <w:rPr>
          <w:sz w:val="28"/>
          <w:szCs w:val="28"/>
        </w:rPr>
      </w:pPr>
      <w:r w:rsidRPr="005C3BCB">
        <w:rPr>
          <w:sz w:val="28"/>
          <w:szCs w:val="28"/>
        </w:rPr>
        <w:t>4.1. Нормативные правовые акты, регулирующие порядок оказания муниципальной услуги:</w:t>
      </w:r>
      <w:r w:rsidR="00B85014" w:rsidRPr="005C3BCB">
        <w:rPr>
          <w:sz w:val="28"/>
          <w:szCs w:val="28"/>
        </w:rPr>
        <w:t xml:space="preserve">  </w:t>
      </w:r>
      <w:proofErr w:type="gramStart"/>
      <w:r w:rsidRPr="005C3BCB">
        <w:rPr>
          <w:sz w:val="28"/>
          <w:szCs w:val="28"/>
        </w:rPr>
        <w:t>Конституция Российской Федерации (Российская газета № 237 от 25.12.1993 г.)</w:t>
      </w:r>
      <w:r w:rsidR="00B85014" w:rsidRPr="005C3BCB">
        <w:rPr>
          <w:sz w:val="28"/>
          <w:szCs w:val="28"/>
        </w:rPr>
        <w:t xml:space="preserve">, </w:t>
      </w:r>
      <w:r w:rsidRPr="005C3BCB">
        <w:rPr>
          <w:sz w:val="28"/>
          <w:szCs w:val="28"/>
        </w:rPr>
        <w:t xml:space="preserve"> Конвенция о правах ребенка (Нью-Йорк, 20.11.1989 г.)</w:t>
      </w:r>
      <w:r w:rsidR="00B85014" w:rsidRPr="005C3BCB">
        <w:rPr>
          <w:sz w:val="28"/>
          <w:szCs w:val="28"/>
        </w:rPr>
        <w:t xml:space="preserve">, </w:t>
      </w:r>
      <w:r w:rsidRPr="005C3BCB">
        <w:rPr>
          <w:sz w:val="28"/>
          <w:szCs w:val="28"/>
        </w:rPr>
        <w:t xml:space="preserve"> Гражданский кодекс РФ (Российская газета № 238 от 08.12.1994 г.)</w:t>
      </w:r>
      <w:r w:rsidR="00B85014" w:rsidRPr="005C3BCB">
        <w:rPr>
          <w:sz w:val="28"/>
          <w:szCs w:val="28"/>
        </w:rPr>
        <w:t xml:space="preserve">, </w:t>
      </w:r>
      <w:r w:rsidRPr="005C3BCB">
        <w:rPr>
          <w:sz w:val="28"/>
          <w:szCs w:val="28"/>
        </w:rPr>
        <w:t xml:space="preserve"> Федеральный закон от 06.10.2003 г. 131-ФЗ «об общих принципах организации местного самоуправления в РФ» (Российская газета доп. выпуск № 3316 от 08.10.2003 г.)</w:t>
      </w:r>
      <w:r w:rsidR="00B85014" w:rsidRPr="005C3BCB">
        <w:rPr>
          <w:sz w:val="28"/>
          <w:szCs w:val="28"/>
        </w:rPr>
        <w:t xml:space="preserve">, </w:t>
      </w:r>
      <w:r w:rsidRPr="005C3BCB">
        <w:rPr>
          <w:sz w:val="28"/>
          <w:szCs w:val="28"/>
        </w:rPr>
        <w:t xml:space="preserve"> Федеральный закон от 12.01.1996 г. №7-ФЗ «О некоммерческих организациях» (Российская газета № 14 от</w:t>
      </w:r>
      <w:proofErr w:type="gramEnd"/>
      <w:r w:rsidRPr="005C3BCB">
        <w:rPr>
          <w:sz w:val="28"/>
          <w:szCs w:val="28"/>
        </w:rPr>
        <w:t xml:space="preserve"> 24.10.1996 г.)</w:t>
      </w:r>
      <w:r w:rsidR="00B85014" w:rsidRPr="005C3BCB">
        <w:rPr>
          <w:sz w:val="28"/>
          <w:szCs w:val="28"/>
        </w:rPr>
        <w:t xml:space="preserve">, </w:t>
      </w:r>
      <w:r w:rsidRPr="005C3BCB">
        <w:rPr>
          <w:sz w:val="28"/>
          <w:szCs w:val="28"/>
        </w:rPr>
        <w:t xml:space="preserve"> Основы законодательства РФ «О культуре»</w:t>
      </w:r>
      <w:r w:rsidR="00B85014" w:rsidRPr="005C3BCB">
        <w:rPr>
          <w:sz w:val="28"/>
          <w:szCs w:val="28"/>
        </w:rPr>
        <w:t xml:space="preserve">, </w:t>
      </w:r>
      <w:r w:rsidRPr="005C3BCB">
        <w:rPr>
          <w:sz w:val="28"/>
          <w:szCs w:val="28"/>
        </w:rPr>
        <w:t xml:space="preserve"> Зак</w:t>
      </w:r>
      <w:r w:rsidR="001F54C9" w:rsidRPr="005C3BCB">
        <w:rPr>
          <w:sz w:val="28"/>
          <w:szCs w:val="28"/>
        </w:rPr>
        <w:t>он РФ от 29.12.2012 г. №273-ФЗ</w:t>
      </w:r>
      <w:r w:rsidRPr="005C3BCB">
        <w:rPr>
          <w:sz w:val="28"/>
          <w:szCs w:val="28"/>
        </w:rPr>
        <w:t xml:space="preserve"> «Об образовании»</w:t>
      </w:r>
      <w:r w:rsidR="001F54C9" w:rsidRPr="005C3BCB">
        <w:rPr>
          <w:sz w:val="28"/>
          <w:szCs w:val="28"/>
        </w:rPr>
        <w:t>,</w:t>
      </w:r>
      <w:r w:rsidR="00B85014" w:rsidRPr="005C3BCB">
        <w:rPr>
          <w:sz w:val="28"/>
          <w:szCs w:val="28"/>
        </w:rPr>
        <w:t xml:space="preserve"> </w:t>
      </w:r>
      <w:r w:rsidRPr="005C3BCB">
        <w:rPr>
          <w:sz w:val="28"/>
          <w:szCs w:val="28"/>
        </w:rPr>
        <w:t xml:space="preserve"> Типовое положение </w:t>
      </w:r>
      <w:proofErr w:type="gramStart"/>
      <w:r w:rsidRPr="005C3BCB">
        <w:rPr>
          <w:sz w:val="28"/>
          <w:szCs w:val="28"/>
        </w:rPr>
        <w:t>о</w:t>
      </w:r>
      <w:proofErr w:type="gramEnd"/>
      <w:r w:rsidRPr="005C3BCB">
        <w:rPr>
          <w:sz w:val="28"/>
          <w:szCs w:val="28"/>
        </w:rPr>
        <w:t xml:space="preserve">  образовательном учреждении дополнительного образования детей, утвержденном Постановлением правительства РФ от 07.03.1995 г.</w:t>
      </w:r>
      <w:r w:rsidR="00B85014" w:rsidRPr="005C3BCB">
        <w:rPr>
          <w:sz w:val="28"/>
          <w:szCs w:val="28"/>
        </w:rPr>
        <w:t xml:space="preserve">, </w:t>
      </w:r>
      <w:r w:rsidRPr="005C3BCB">
        <w:rPr>
          <w:sz w:val="28"/>
          <w:szCs w:val="28"/>
        </w:rPr>
        <w:t>Устав Муниципального бюджетного образовательного учреждения дополнительного образования детей Духовщинская детская музыкальная школа</w:t>
      </w:r>
      <w:r w:rsidR="00B85014" w:rsidRPr="005C3BCB">
        <w:rPr>
          <w:sz w:val="28"/>
          <w:szCs w:val="28"/>
        </w:rPr>
        <w:t xml:space="preserve">. </w:t>
      </w:r>
    </w:p>
    <w:p w:rsidR="00F0710A" w:rsidRPr="005C3BCB" w:rsidRDefault="00B85014" w:rsidP="001D256E">
      <w:pPr>
        <w:rPr>
          <w:sz w:val="28"/>
          <w:szCs w:val="28"/>
        </w:rPr>
      </w:pPr>
      <w:r w:rsidRPr="005C3BCB">
        <w:rPr>
          <w:sz w:val="28"/>
          <w:szCs w:val="28"/>
        </w:rPr>
        <w:t xml:space="preserve">          </w:t>
      </w:r>
      <w:r w:rsidR="00F0710A" w:rsidRPr="005C3BCB">
        <w:rPr>
          <w:sz w:val="28"/>
          <w:szCs w:val="28"/>
        </w:rPr>
        <w:t>Основные процедуры оказания услуги:</w:t>
      </w:r>
    </w:p>
    <w:p w:rsidR="00F0710A" w:rsidRPr="005C3BCB" w:rsidRDefault="00F0710A" w:rsidP="001D256E">
      <w:pPr>
        <w:pStyle w:val="ConsPlusNormal"/>
        <w:widowControl/>
        <w:numPr>
          <w:ilvl w:val="0"/>
          <w:numId w:val="2"/>
        </w:numPr>
        <w:rPr>
          <w:rFonts w:ascii="Times New Roman" w:hAnsi="Times New Roman" w:cs="Times New Roman"/>
          <w:sz w:val="28"/>
          <w:szCs w:val="28"/>
        </w:rPr>
      </w:pPr>
      <w:r w:rsidRPr="005C3BCB">
        <w:rPr>
          <w:rFonts w:ascii="Times New Roman" w:hAnsi="Times New Roman" w:cs="Times New Roman"/>
          <w:sz w:val="28"/>
          <w:szCs w:val="28"/>
        </w:rPr>
        <w:t>Образовательные услуги.</w:t>
      </w:r>
    </w:p>
    <w:p w:rsidR="00F0710A" w:rsidRPr="005C3BCB" w:rsidRDefault="00F0710A" w:rsidP="001D256E">
      <w:pPr>
        <w:pStyle w:val="ConsPlusNormal"/>
        <w:widowControl/>
        <w:rPr>
          <w:rFonts w:ascii="Times New Roman" w:hAnsi="Times New Roman" w:cs="Times New Roman"/>
          <w:sz w:val="28"/>
          <w:szCs w:val="28"/>
        </w:rPr>
      </w:pPr>
      <w:r w:rsidRPr="005C3BCB">
        <w:rPr>
          <w:rFonts w:ascii="Times New Roman" w:hAnsi="Times New Roman" w:cs="Times New Roman"/>
          <w:sz w:val="28"/>
          <w:szCs w:val="28"/>
        </w:rPr>
        <w:t>Основные формы обучения: теоретические, практические, учебные занятия, семинары, мастер-классы, творческие лаборатории, консультации в соответствии с федеральными государственными  образовательными стандартами дополнительного образования.</w:t>
      </w:r>
    </w:p>
    <w:p w:rsidR="00F0710A" w:rsidRPr="005C3BCB" w:rsidRDefault="00F0710A" w:rsidP="001D256E">
      <w:pPr>
        <w:pStyle w:val="ConsPlusNormal"/>
        <w:widowControl/>
        <w:numPr>
          <w:ilvl w:val="0"/>
          <w:numId w:val="2"/>
        </w:numPr>
        <w:ind w:left="0" w:firstLine="900"/>
        <w:rPr>
          <w:rFonts w:ascii="Times New Roman" w:hAnsi="Times New Roman" w:cs="Times New Roman"/>
          <w:sz w:val="28"/>
          <w:szCs w:val="28"/>
        </w:rPr>
      </w:pPr>
      <w:r w:rsidRPr="005C3BCB">
        <w:rPr>
          <w:rFonts w:ascii="Times New Roman" w:hAnsi="Times New Roman" w:cs="Times New Roman"/>
          <w:sz w:val="28"/>
          <w:szCs w:val="28"/>
        </w:rPr>
        <w:t>Методическая работа с педагогическими работниками – организация и проведение семинаров, мастер-классов, творческих лабораторий, методических советов, консультаций в соответствии с федеральными государственными  образовательными стандартами дополнительного образования.</w:t>
      </w:r>
    </w:p>
    <w:p w:rsidR="00F0710A" w:rsidRPr="005C3BCB" w:rsidRDefault="00F0710A" w:rsidP="001D256E">
      <w:pPr>
        <w:pStyle w:val="ConsPlusNormal"/>
        <w:widowControl/>
        <w:numPr>
          <w:ilvl w:val="0"/>
          <w:numId w:val="2"/>
        </w:numPr>
        <w:rPr>
          <w:rFonts w:ascii="Times New Roman" w:hAnsi="Times New Roman" w:cs="Times New Roman"/>
          <w:sz w:val="28"/>
          <w:szCs w:val="28"/>
        </w:rPr>
      </w:pPr>
      <w:r w:rsidRPr="005C3BCB">
        <w:rPr>
          <w:rFonts w:ascii="Times New Roman" w:hAnsi="Times New Roman" w:cs="Times New Roman"/>
          <w:sz w:val="28"/>
          <w:szCs w:val="28"/>
        </w:rPr>
        <w:t>Организация массовых и досуговых мероприятий для учащихся МБОУ Духовщинская ДМШ.</w:t>
      </w:r>
    </w:p>
    <w:p w:rsidR="00F0710A" w:rsidRPr="005C3BCB" w:rsidRDefault="00F0710A" w:rsidP="001D256E">
      <w:pPr>
        <w:pStyle w:val="ConsPlusNormal"/>
        <w:widowControl/>
        <w:numPr>
          <w:ilvl w:val="0"/>
          <w:numId w:val="2"/>
        </w:numPr>
        <w:rPr>
          <w:rFonts w:ascii="Times New Roman" w:hAnsi="Times New Roman" w:cs="Times New Roman"/>
          <w:sz w:val="28"/>
          <w:szCs w:val="28"/>
        </w:rPr>
      </w:pPr>
      <w:r w:rsidRPr="005C3BCB">
        <w:rPr>
          <w:rFonts w:ascii="Times New Roman" w:hAnsi="Times New Roman" w:cs="Times New Roman"/>
          <w:sz w:val="28"/>
          <w:szCs w:val="28"/>
        </w:rPr>
        <w:t>Организация массовых мероприятий.</w:t>
      </w:r>
    </w:p>
    <w:p w:rsidR="00F0710A" w:rsidRPr="005C3BCB" w:rsidRDefault="00F0710A" w:rsidP="00F0710A">
      <w:pPr>
        <w:pStyle w:val="ConsPlusNormal"/>
        <w:widowControl/>
        <w:numPr>
          <w:ilvl w:val="0"/>
          <w:numId w:val="2"/>
        </w:numPr>
        <w:jc w:val="both"/>
        <w:rPr>
          <w:rFonts w:ascii="Times New Roman" w:hAnsi="Times New Roman" w:cs="Times New Roman"/>
          <w:sz w:val="28"/>
          <w:szCs w:val="28"/>
        </w:rPr>
      </w:pPr>
      <w:r w:rsidRPr="005C3BCB">
        <w:rPr>
          <w:rFonts w:ascii="Times New Roman" w:hAnsi="Times New Roman" w:cs="Times New Roman"/>
          <w:sz w:val="28"/>
          <w:szCs w:val="28"/>
        </w:rPr>
        <w:t xml:space="preserve">Организация участия в </w:t>
      </w:r>
      <w:r w:rsidR="003B0328" w:rsidRPr="005C3BCB">
        <w:rPr>
          <w:rFonts w:ascii="Times New Roman" w:hAnsi="Times New Roman" w:cs="Times New Roman"/>
          <w:sz w:val="28"/>
          <w:szCs w:val="28"/>
        </w:rPr>
        <w:t xml:space="preserve">районных, </w:t>
      </w:r>
      <w:r w:rsidRPr="005C3BCB">
        <w:rPr>
          <w:rFonts w:ascii="Times New Roman" w:hAnsi="Times New Roman" w:cs="Times New Roman"/>
          <w:sz w:val="28"/>
          <w:szCs w:val="28"/>
        </w:rPr>
        <w:t>зональных, областных, Всероссийских и Международных мероприятиях.</w:t>
      </w:r>
    </w:p>
    <w:p w:rsidR="00F0710A" w:rsidRPr="005C3BCB" w:rsidRDefault="00F0710A" w:rsidP="00F0710A">
      <w:pPr>
        <w:pStyle w:val="ConsPlusNormal"/>
        <w:widowControl/>
        <w:ind w:left="900" w:firstLine="0"/>
        <w:jc w:val="both"/>
        <w:rPr>
          <w:rFonts w:ascii="Times New Roman" w:hAnsi="Times New Roman" w:cs="Times New Roman"/>
          <w:sz w:val="28"/>
          <w:szCs w:val="28"/>
        </w:rPr>
      </w:pPr>
    </w:p>
    <w:p w:rsidR="00D235DF" w:rsidRPr="005C3BCB" w:rsidRDefault="00F0710A" w:rsidP="00F0710A">
      <w:pPr>
        <w:pStyle w:val="ConsPlusNormal"/>
        <w:widowControl/>
        <w:ind w:firstLine="0"/>
        <w:jc w:val="both"/>
        <w:rPr>
          <w:rFonts w:ascii="Times New Roman" w:hAnsi="Times New Roman" w:cs="Times New Roman"/>
          <w:sz w:val="28"/>
          <w:szCs w:val="28"/>
        </w:rPr>
      </w:pPr>
      <w:r w:rsidRPr="005C3BCB">
        <w:rPr>
          <w:rFonts w:ascii="Times New Roman" w:hAnsi="Times New Roman" w:cs="Times New Roman"/>
          <w:sz w:val="28"/>
          <w:szCs w:val="28"/>
        </w:rPr>
        <w:lastRenderedPageBreak/>
        <w:t>4.2. Порядок информирования потенциальных потребителей о порядке оказания государственных услуг:</w:t>
      </w:r>
    </w:p>
    <w:tbl>
      <w:tblPr>
        <w:tblW w:w="14880" w:type="dxa"/>
        <w:tblInd w:w="70" w:type="dxa"/>
        <w:tblLayout w:type="fixed"/>
        <w:tblCellMar>
          <w:left w:w="70" w:type="dxa"/>
          <w:right w:w="70" w:type="dxa"/>
        </w:tblCellMar>
        <w:tblLook w:val="04A0" w:firstRow="1" w:lastRow="0" w:firstColumn="1" w:lastColumn="0" w:noHBand="0" w:noVBand="1"/>
      </w:tblPr>
      <w:tblGrid>
        <w:gridCol w:w="4962"/>
        <w:gridCol w:w="7087"/>
        <w:gridCol w:w="2831"/>
      </w:tblGrid>
      <w:tr w:rsidR="00F0710A" w:rsidRPr="005C3BCB" w:rsidTr="003A5593">
        <w:trPr>
          <w:cantSplit/>
          <w:trHeight w:val="655"/>
        </w:trPr>
        <w:tc>
          <w:tcPr>
            <w:tcW w:w="4962"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ind w:right="-59"/>
              <w:jc w:val="center"/>
              <w:rPr>
                <w:sz w:val="28"/>
                <w:szCs w:val="28"/>
                <w:lang w:eastAsia="en-US"/>
              </w:rPr>
            </w:pPr>
            <w:r w:rsidRPr="005C3BCB">
              <w:rPr>
                <w:sz w:val="28"/>
                <w:szCs w:val="28"/>
                <w:lang w:eastAsia="en-US"/>
              </w:rPr>
              <w:t xml:space="preserve">Способ </w:t>
            </w:r>
          </w:p>
          <w:p w:rsidR="00F0710A" w:rsidRPr="005C3BCB" w:rsidRDefault="00F0710A">
            <w:pPr>
              <w:autoSpaceDE w:val="0"/>
              <w:autoSpaceDN w:val="0"/>
              <w:adjustRightInd w:val="0"/>
              <w:spacing w:line="276" w:lineRule="auto"/>
              <w:ind w:right="-59"/>
              <w:jc w:val="center"/>
              <w:rPr>
                <w:sz w:val="28"/>
                <w:szCs w:val="28"/>
                <w:lang w:eastAsia="en-US"/>
              </w:rPr>
            </w:pPr>
            <w:r w:rsidRPr="005C3BCB">
              <w:rPr>
                <w:sz w:val="28"/>
                <w:szCs w:val="28"/>
                <w:lang w:eastAsia="en-US"/>
              </w:rPr>
              <w:t>информирования</w:t>
            </w:r>
          </w:p>
        </w:tc>
        <w:tc>
          <w:tcPr>
            <w:tcW w:w="7087"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jc w:val="center"/>
              <w:rPr>
                <w:sz w:val="28"/>
                <w:szCs w:val="28"/>
                <w:lang w:eastAsia="en-US"/>
              </w:rPr>
            </w:pPr>
            <w:r w:rsidRPr="005C3BCB">
              <w:rPr>
                <w:sz w:val="28"/>
                <w:szCs w:val="28"/>
                <w:lang w:eastAsia="en-US"/>
              </w:rPr>
              <w:t xml:space="preserve">Состав </w:t>
            </w:r>
            <w:proofErr w:type="gramStart"/>
            <w:r w:rsidRPr="005C3BCB">
              <w:rPr>
                <w:sz w:val="28"/>
                <w:szCs w:val="28"/>
                <w:lang w:eastAsia="en-US"/>
              </w:rPr>
              <w:t>размещаемой</w:t>
            </w:r>
            <w:proofErr w:type="gramEnd"/>
            <w:r w:rsidRPr="005C3BCB">
              <w:rPr>
                <w:sz w:val="28"/>
                <w:szCs w:val="28"/>
                <w:lang w:eastAsia="en-US"/>
              </w:rPr>
              <w:t xml:space="preserve"> </w:t>
            </w:r>
          </w:p>
          <w:p w:rsidR="00F0710A" w:rsidRPr="005C3BCB" w:rsidRDefault="00F0710A">
            <w:pPr>
              <w:autoSpaceDE w:val="0"/>
              <w:autoSpaceDN w:val="0"/>
              <w:adjustRightInd w:val="0"/>
              <w:spacing w:line="276" w:lineRule="auto"/>
              <w:jc w:val="center"/>
              <w:rPr>
                <w:sz w:val="28"/>
                <w:szCs w:val="28"/>
                <w:lang w:eastAsia="en-US"/>
              </w:rPr>
            </w:pPr>
            <w:r w:rsidRPr="005C3BCB">
              <w:rPr>
                <w:sz w:val="28"/>
                <w:szCs w:val="28"/>
                <w:lang w:eastAsia="en-US"/>
              </w:rPr>
              <w:t>(доводимой) информации</w:t>
            </w:r>
          </w:p>
        </w:tc>
        <w:tc>
          <w:tcPr>
            <w:tcW w:w="2831"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ind w:left="72"/>
              <w:jc w:val="center"/>
              <w:rPr>
                <w:sz w:val="28"/>
                <w:szCs w:val="28"/>
                <w:lang w:eastAsia="en-US"/>
              </w:rPr>
            </w:pPr>
            <w:r w:rsidRPr="005C3BCB">
              <w:rPr>
                <w:sz w:val="28"/>
                <w:szCs w:val="28"/>
                <w:lang w:eastAsia="en-US"/>
              </w:rPr>
              <w:t>Частота обновления</w:t>
            </w:r>
            <w:r w:rsidRPr="005C3BCB">
              <w:rPr>
                <w:sz w:val="28"/>
                <w:szCs w:val="28"/>
                <w:lang w:eastAsia="en-US"/>
              </w:rPr>
              <w:br/>
              <w:t>информации</w:t>
            </w:r>
          </w:p>
        </w:tc>
      </w:tr>
      <w:tr w:rsidR="00F0710A" w:rsidRPr="005C3BCB" w:rsidTr="003A5593">
        <w:trPr>
          <w:cantSplit/>
          <w:trHeight w:val="393"/>
        </w:trPr>
        <w:tc>
          <w:tcPr>
            <w:tcW w:w="4962" w:type="dxa"/>
            <w:tcBorders>
              <w:top w:val="single" w:sz="6" w:space="0" w:color="auto"/>
              <w:left w:val="single" w:sz="6" w:space="0" w:color="auto"/>
              <w:bottom w:val="single" w:sz="6" w:space="0" w:color="auto"/>
              <w:right w:val="single" w:sz="6" w:space="0" w:color="auto"/>
            </w:tcBorders>
            <w:hideMark/>
          </w:tcPr>
          <w:p w:rsidR="00F0710A" w:rsidRPr="005C3BCB" w:rsidRDefault="00F0710A">
            <w:pPr>
              <w:spacing w:line="276" w:lineRule="auto"/>
              <w:rPr>
                <w:sz w:val="28"/>
                <w:szCs w:val="28"/>
                <w:lang w:eastAsia="en-US"/>
              </w:rPr>
            </w:pPr>
            <w:r w:rsidRPr="005C3BCB">
              <w:rPr>
                <w:sz w:val="28"/>
                <w:szCs w:val="28"/>
                <w:lang w:eastAsia="en-US"/>
              </w:rPr>
              <w:t xml:space="preserve"> На официальном сайте Администрации муниципального образования «Духовщинский район» Смоленской области в сети Интернет    </w:t>
            </w:r>
          </w:p>
        </w:tc>
        <w:tc>
          <w:tcPr>
            <w:tcW w:w="7087" w:type="dxa"/>
            <w:tcBorders>
              <w:top w:val="single" w:sz="6" w:space="0" w:color="auto"/>
              <w:left w:val="single" w:sz="6" w:space="0" w:color="auto"/>
              <w:bottom w:val="single" w:sz="6" w:space="0" w:color="auto"/>
              <w:right w:val="single" w:sz="6" w:space="0" w:color="auto"/>
            </w:tcBorders>
            <w:hideMark/>
          </w:tcPr>
          <w:p w:rsidR="00F0710A" w:rsidRPr="005C3BCB" w:rsidRDefault="00F0710A">
            <w:pPr>
              <w:spacing w:line="276" w:lineRule="auto"/>
              <w:rPr>
                <w:sz w:val="28"/>
                <w:szCs w:val="28"/>
                <w:lang w:eastAsia="en-US"/>
              </w:rPr>
            </w:pPr>
            <w:r w:rsidRPr="005C3BCB">
              <w:rPr>
                <w:sz w:val="28"/>
                <w:szCs w:val="28"/>
                <w:lang w:eastAsia="en-US"/>
              </w:rPr>
              <w:t>Адрес местонахождения МБОУ ДМШ, номера телефонов,  график работы МБОУ ДМШ;   Ф.И.О. директора, перечень муниципальных услуг.</w:t>
            </w:r>
          </w:p>
        </w:tc>
        <w:tc>
          <w:tcPr>
            <w:tcW w:w="2831" w:type="dxa"/>
            <w:tcBorders>
              <w:top w:val="single" w:sz="6" w:space="0" w:color="auto"/>
              <w:left w:val="single" w:sz="6" w:space="0" w:color="auto"/>
              <w:bottom w:val="single" w:sz="6" w:space="0" w:color="auto"/>
              <w:right w:val="single" w:sz="6" w:space="0" w:color="auto"/>
            </w:tcBorders>
            <w:hideMark/>
          </w:tcPr>
          <w:p w:rsidR="00F0710A" w:rsidRPr="005C3BCB" w:rsidRDefault="00F0710A">
            <w:pPr>
              <w:spacing w:line="276" w:lineRule="auto"/>
              <w:rPr>
                <w:sz w:val="28"/>
                <w:szCs w:val="28"/>
                <w:lang w:eastAsia="en-US"/>
              </w:rPr>
            </w:pPr>
            <w:r w:rsidRPr="005C3BCB">
              <w:rPr>
                <w:sz w:val="28"/>
                <w:szCs w:val="28"/>
                <w:lang w:eastAsia="en-US"/>
              </w:rPr>
              <w:t>По мере изменения данных</w:t>
            </w:r>
          </w:p>
        </w:tc>
      </w:tr>
      <w:tr w:rsidR="00F0710A" w:rsidRPr="005C3BCB" w:rsidTr="003A5593">
        <w:trPr>
          <w:cantSplit/>
          <w:trHeight w:val="393"/>
        </w:trPr>
        <w:tc>
          <w:tcPr>
            <w:tcW w:w="4962" w:type="dxa"/>
            <w:tcBorders>
              <w:top w:val="single" w:sz="6" w:space="0" w:color="auto"/>
              <w:left w:val="single" w:sz="6" w:space="0" w:color="auto"/>
              <w:bottom w:val="single" w:sz="6" w:space="0" w:color="auto"/>
              <w:right w:val="single" w:sz="6" w:space="0" w:color="auto"/>
            </w:tcBorders>
            <w:hideMark/>
          </w:tcPr>
          <w:p w:rsidR="00F0710A" w:rsidRPr="005C3BCB" w:rsidRDefault="00F0710A">
            <w:pPr>
              <w:spacing w:line="276" w:lineRule="auto"/>
              <w:rPr>
                <w:sz w:val="28"/>
                <w:szCs w:val="28"/>
                <w:lang w:eastAsia="en-US"/>
              </w:rPr>
            </w:pPr>
            <w:r w:rsidRPr="005C3BCB">
              <w:rPr>
                <w:sz w:val="28"/>
                <w:szCs w:val="28"/>
                <w:lang w:eastAsia="en-US"/>
              </w:rPr>
              <w:t>На фасаде здания МБОУ ДМШ</w:t>
            </w:r>
          </w:p>
        </w:tc>
        <w:tc>
          <w:tcPr>
            <w:tcW w:w="7087" w:type="dxa"/>
            <w:tcBorders>
              <w:top w:val="single" w:sz="6" w:space="0" w:color="auto"/>
              <w:left w:val="single" w:sz="6" w:space="0" w:color="auto"/>
              <w:bottom w:val="single" w:sz="6" w:space="0" w:color="auto"/>
              <w:right w:val="single" w:sz="6" w:space="0" w:color="auto"/>
            </w:tcBorders>
            <w:hideMark/>
          </w:tcPr>
          <w:p w:rsidR="00F0710A" w:rsidRPr="005C3BCB" w:rsidRDefault="00F0710A">
            <w:pPr>
              <w:spacing w:line="276" w:lineRule="auto"/>
              <w:rPr>
                <w:sz w:val="28"/>
                <w:szCs w:val="28"/>
                <w:lang w:eastAsia="en-US"/>
              </w:rPr>
            </w:pPr>
            <w:r w:rsidRPr="005C3BCB">
              <w:rPr>
                <w:sz w:val="28"/>
                <w:szCs w:val="28"/>
                <w:lang w:eastAsia="en-US"/>
              </w:rPr>
              <w:t>Наименование, информация о режиме работы</w:t>
            </w:r>
          </w:p>
        </w:tc>
        <w:tc>
          <w:tcPr>
            <w:tcW w:w="2831" w:type="dxa"/>
            <w:tcBorders>
              <w:top w:val="single" w:sz="6" w:space="0" w:color="auto"/>
              <w:left w:val="single" w:sz="6" w:space="0" w:color="auto"/>
              <w:bottom w:val="single" w:sz="6" w:space="0" w:color="auto"/>
              <w:right w:val="single" w:sz="6" w:space="0" w:color="auto"/>
            </w:tcBorders>
            <w:hideMark/>
          </w:tcPr>
          <w:p w:rsidR="00F0710A" w:rsidRPr="005C3BCB" w:rsidRDefault="00F0710A">
            <w:pPr>
              <w:spacing w:line="276" w:lineRule="auto"/>
              <w:rPr>
                <w:sz w:val="28"/>
                <w:szCs w:val="28"/>
                <w:lang w:eastAsia="en-US"/>
              </w:rPr>
            </w:pPr>
            <w:r w:rsidRPr="005C3BCB">
              <w:rPr>
                <w:sz w:val="28"/>
                <w:szCs w:val="28"/>
                <w:lang w:eastAsia="en-US"/>
              </w:rPr>
              <w:t>По мере изменения данных</w:t>
            </w:r>
          </w:p>
        </w:tc>
      </w:tr>
      <w:tr w:rsidR="00F0710A" w:rsidRPr="005C3BCB" w:rsidTr="003A5593">
        <w:trPr>
          <w:cantSplit/>
          <w:trHeight w:val="393"/>
        </w:trPr>
        <w:tc>
          <w:tcPr>
            <w:tcW w:w="4962"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rPr>
                <w:sz w:val="28"/>
                <w:szCs w:val="28"/>
                <w:lang w:eastAsia="en-US"/>
              </w:rPr>
            </w:pPr>
            <w:r w:rsidRPr="005C3BCB">
              <w:rPr>
                <w:sz w:val="28"/>
                <w:szCs w:val="28"/>
                <w:lang w:eastAsia="en-US"/>
              </w:rPr>
              <w:t xml:space="preserve">Средства массовой информации </w:t>
            </w:r>
          </w:p>
        </w:tc>
        <w:tc>
          <w:tcPr>
            <w:tcW w:w="7087"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ind w:left="-70"/>
              <w:rPr>
                <w:sz w:val="28"/>
                <w:szCs w:val="28"/>
                <w:lang w:eastAsia="en-US"/>
              </w:rPr>
            </w:pPr>
            <w:r w:rsidRPr="005C3BCB">
              <w:rPr>
                <w:sz w:val="28"/>
                <w:szCs w:val="28"/>
                <w:lang w:eastAsia="en-US"/>
              </w:rPr>
              <w:t xml:space="preserve"> О проведении мероприятий</w:t>
            </w:r>
          </w:p>
        </w:tc>
        <w:tc>
          <w:tcPr>
            <w:tcW w:w="2831"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rPr>
                <w:sz w:val="28"/>
                <w:szCs w:val="28"/>
                <w:lang w:eastAsia="en-US"/>
              </w:rPr>
            </w:pPr>
            <w:r w:rsidRPr="005C3BCB">
              <w:rPr>
                <w:sz w:val="28"/>
                <w:szCs w:val="28"/>
                <w:lang w:eastAsia="en-US"/>
              </w:rPr>
              <w:t>По мере проведения</w:t>
            </w:r>
          </w:p>
        </w:tc>
      </w:tr>
      <w:tr w:rsidR="00F0710A" w:rsidRPr="005C3BCB" w:rsidTr="003A5593">
        <w:trPr>
          <w:cantSplit/>
          <w:trHeight w:val="262"/>
        </w:trPr>
        <w:tc>
          <w:tcPr>
            <w:tcW w:w="4962" w:type="dxa"/>
            <w:tcBorders>
              <w:top w:val="single" w:sz="6" w:space="0" w:color="auto"/>
              <w:left w:val="single" w:sz="6" w:space="0" w:color="auto"/>
              <w:bottom w:val="single" w:sz="6" w:space="0" w:color="auto"/>
              <w:right w:val="single" w:sz="6" w:space="0" w:color="auto"/>
            </w:tcBorders>
            <w:hideMark/>
          </w:tcPr>
          <w:p w:rsidR="00F0710A" w:rsidRPr="005C3BCB" w:rsidRDefault="00F0710A">
            <w:pPr>
              <w:pStyle w:val="a3"/>
              <w:tabs>
                <w:tab w:val="left" w:pos="708"/>
              </w:tabs>
              <w:autoSpaceDE w:val="0"/>
              <w:autoSpaceDN w:val="0"/>
              <w:adjustRightInd w:val="0"/>
              <w:spacing w:line="276" w:lineRule="auto"/>
              <w:rPr>
                <w:sz w:val="28"/>
                <w:szCs w:val="28"/>
                <w:lang w:eastAsia="en-US"/>
              </w:rPr>
            </w:pPr>
            <w:r w:rsidRPr="005C3BCB">
              <w:rPr>
                <w:sz w:val="28"/>
                <w:szCs w:val="28"/>
                <w:lang w:eastAsia="en-US"/>
              </w:rPr>
              <w:t xml:space="preserve">Информационные стенды </w:t>
            </w:r>
          </w:p>
        </w:tc>
        <w:tc>
          <w:tcPr>
            <w:tcW w:w="7087"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ind w:left="-81"/>
              <w:rPr>
                <w:sz w:val="28"/>
                <w:szCs w:val="28"/>
                <w:lang w:eastAsia="en-US"/>
              </w:rPr>
            </w:pPr>
            <w:r w:rsidRPr="005C3BCB">
              <w:rPr>
                <w:sz w:val="28"/>
                <w:szCs w:val="28"/>
                <w:lang w:eastAsia="en-US"/>
              </w:rPr>
              <w:t xml:space="preserve"> Полный перечень оказываемых услуг, информация о мероприятиях, Устав, лицензия на ведение образовательной деятельности, основные локальные акты</w:t>
            </w:r>
          </w:p>
        </w:tc>
        <w:tc>
          <w:tcPr>
            <w:tcW w:w="2831"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rPr>
                <w:sz w:val="28"/>
                <w:szCs w:val="28"/>
                <w:lang w:eastAsia="en-US"/>
              </w:rPr>
            </w:pPr>
            <w:r w:rsidRPr="005C3BCB">
              <w:rPr>
                <w:sz w:val="28"/>
                <w:szCs w:val="28"/>
                <w:lang w:eastAsia="en-US"/>
              </w:rPr>
              <w:t>По мере внесения изменений</w:t>
            </w:r>
          </w:p>
        </w:tc>
      </w:tr>
      <w:tr w:rsidR="00F0710A" w:rsidRPr="005C3BCB" w:rsidTr="003A5593">
        <w:trPr>
          <w:cantSplit/>
          <w:trHeight w:val="393"/>
        </w:trPr>
        <w:tc>
          <w:tcPr>
            <w:tcW w:w="4962"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rPr>
                <w:sz w:val="28"/>
                <w:szCs w:val="28"/>
                <w:lang w:eastAsia="en-US"/>
              </w:rPr>
            </w:pPr>
            <w:r w:rsidRPr="005C3BCB">
              <w:rPr>
                <w:sz w:val="28"/>
                <w:szCs w:val="28"/>
                <w:lang w:eastAsia="en-US"/>
              </w:rPr>
              <w:t xml:space="preserve">Иная форма информирования </w:t>
            </w:r>
          </w:p>
        </w:tc>
        <w:tc>
          <w:tcPr>
            <w:tcW w:w="7087"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rPr>
                <w:sz w:val="28"/>
                <w:szCs w:val="28"/>
                <w:lang w:eastAsia="en-US"/>
              </w:rPr>
            </w:pPr>
            <w:r w:rsidRPr="005C3BCB">
              <w:rPr>
                <w:sz w:val="28"/>
                <w:szCs w:val="28"/>
                <w:lang w:eastAsia="en-US"/>
              </w:rPr>
              <w:t>Рекламная продукция: проспекты, буклеты, листовки, афиши.</w:t>
            </w:r>
          </w:p>
        </w:tc>
        <w:tc>
          <w:tcPr>
            <w:tcW w:w="2831"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rPr>
                <w:sz w:val="28"/>
                <w:szCs w:val="28"/>
                <w:lang w:eastAsia="en-US"/>
              </w:rPr>
            </w:pPr>
            <w:r w:rsidRPr="005C3BCB">
              <w:rPr>
                <w:sz w:val="28"/>
                <w:szCs w:val="28"/>
                <w:lang w:eastAsia="en-US"/>
              </w:rPr>
              <w:t>По мере необходимости</w:t>
            </w:r>
          </w:p>
        </w:tc>
      </w:tr>
    </w:tbl>
    <w:p w:rsidR="00F0710A" w:rsidRPr="005C3BCB" w:rsidRDefault="00F0710A" w:rsidP="009E3FD3">
      <w:pPr>
        <w:autoSpaceDE w:val="0"/>
        <w:autoSpaceDN w:val="0"/>
        <w:adjustRightInd w:val="0"/>
        <w:rPr>
          <w:sz w:val="28"/>
          <w:szCs w:val="28"/>
        </w:rPr>
      </w:pPr>
    </w:p>
    <w:p w:rsidR="00F0710A" w:rsidRPr="005C3BCB" w:rsidRDefault="00F0710A" w:rsidP="00F0710A">
      <w:pPr>
        <w:autoSpaceDE w:val="0"/>
        <w:autoSpaceDN w:val="0"/>
        <w:adjustRightInd w:val="0"/>
        <w:rPr>
          <w:sz w:val="28"/>
          <w:szCs w:val="28"/>
        </w:rPr>
      </w:pPr>
      <w:r w:rsidRPr="005C3BCB">
        <w:rPr>
          <w:sz w:val="28"/>
          <w:szCs w:val="28"/>
        </w:rPr>
        <w:t>4.3. Требования к наличию и состоянию имущества:</w:t>
      </w:r>
    </w:p>
    <w:p w:rsidR="00D235DF" w:rsidRPr="005C3BCB" w:rsidRDefault="00D235DF" w:rsidP="00F0710A">
      <w:pPr>
        <w:autoSpaceDE w:val="0"/>
        <w:autoSpaceDN w:val="0"/>
        <w:adjustRightInd w:val="0"/>
        <w:rPr>
          <w:sz w:val="28"/>
          <w:szCs w:val="28"/>
        </w:rPr>
      </w:pPr>
    </w:p>
    <w:tbl>
      <w:tblPr>
        <w:tblW w:w="14884" w:type="dxa"/>
        <w:tblInd w:w="70" w:type="dxa"/>
        <w:tblLayout w:type="fixed"/>
        <w:tblCellMar>
          <w:left w:w="70" w:type="dxa"/>
          <w:right w:w="70" w:type="dxa"/>
        </w:tblCellMar>
        <w:tblLook w:val="04A0" w:firstRow="1" w:lastRow="0" w:firstColumn="1" w:lastColumn="0" w:noHBand="0" w:noVBand="1"/>
      </w:tblPr>
      <w:tblGrid>
        <w:gridCol w:w="5146"/>
        <w:gridCol w:w="9738"/>
      </w:tblGrid>
      <w:tr w:rsidR="00F0710A" w:rsidRPr="005C3BCB" w:rsidTr="00D235DF">
        <w:trPr>
          <w:cantSplit/>
          <w:trHeight w:val="360"/>
        </w:trPr>
        <w:tc>
          <w:tcPr>
            <w:tcW w:w="5146"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jc w:val="center"/>
              <w:rPr>
                <w:b/>
                <w:bCs/>
                <w:sz w:val="28"/>
                <w:szCs w:val="28"/>
                <w:lang w:eastAsia="en-US"/>
              </w:rPr>
            </w:pPr>
            <w:r w:rsidRPr="005C3BCB">
              <w:rPr>
                <w:sz w:val="28"/>
                <w:szCs w:val="28"/>
                <w:lang w:eastAsia="en-US"/>
              </w:rPr>
              <w:t>Вид имущества</w:t>
            </w:r>
          </w:p>
        </w:tc>
        <w:tc>
          <w:tcPr>
            <w:tcW w:w="9738"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jc w:val="center"/>
              <w:rPr>
                <w:sz w:val="28"/>
                <w:szCs w:val="28"/>
                <w:lang w:eastAsia="en-US"/>
              </w:rPr>
            </w:pPr>
            <w:r w:rsidRPr="005C3BCB">
              <w:rPr>
                <w:sz w:val="28"/>
                <w:szCs w:val="28"/>
                <w:lang w:eastAsia="en-US"/>
              </w:rPr>
              <w:t>Качественные и (или) количественные требования к имуществу</w:t>
            </w:r>
          </w:p>
        </w:tc>
      </w:tr>
      <w:tr w:rsidR="00F0710A" w:rsidRPr="005C3BCB" w:rsidTr="00D235DF">
        <w:trPr>
          <w:cantSplit/>
          <w:trHeight w:val="240"/>
        </w:trPr>
        <w:tc>
          <w:tcPr>
            <w:tcW w:w="5146"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rPr>
                <w:sz w:val="28"/>
                <w:szCs w:val="28"/>
                <w:lang w:eastAsia="en-US"/>
              </w:rPr>
            </w:pPr>
            <w:r w:rsidRPr="005C3BCB">
              <w:rPr>
                <w:sz w:val="28"/>
                <w:szCs w:val="28"/>
                <w:lang w:eastAsia="en-US"/>
              </w:rPr>
              <w:t>1.</w:t>
            </w:r>
          </w:p>
        </w:tc>
        <w:tc>
          <w:tcPr>
            <w:tcW w:w="9738" w:type="dxa"/>
            <w:tcBorders>
              <w:top w:val="single" w:sz="6" w:space="0" w:color="auto"/>
              <w:left w:val="single" w:sz="6" w:space="0" w:color="auto"/>
              <w:bottom w:val="single" w:sz="6" w:space="0" w:color="auto"/>
              <w:right w:val="single" w:sz="6" w:space="0" w:color="auto"/>
            </w:tcBorders>
            <w:hideMark/>
          </w:tcPr>
          <w:p w:rsidR="00F0710A" w:rsidRPr="005C3BCB" w:rsidRDefault="00F0710A">
            <w:pPr>
              <w:spacing w:line="276" w:lineRule="auto"/>
              <w:rPr>
                <w:rFonts w:eastAsiaTheme="minorHAnsi"/>
                <w:sz w:val="28"/>
                <w:szCs w:val="28"/>
                <w:lang w:eastAsia="en-US"/>
              </w:rPr>
            </w:pPr>
          </w:p>
        </w:tc>
      </w:tr>
    </w:tbl>
    <w:p w:rsidR="00F0710A" w:rsidRPr="005C3BCB" w:rsidRDefault="00F0710A" w:rsidP="009E3FD3">
      <w:pPr>
        <w:pStyle w:val="ConsPlusNonformat"/>
        <w:rPr>
          <w:rFonts w:ascii="Times New Roman" w:hAnsi="Times New Roman" w:cs="Times New Roman"/>
          <w:sz w:val="28"/>
          <w:szCs w:val="28"/>
        </w:rPr>
      </w:pPr>
    </w:p>
    <w:p w:rsidR="003B0328" w:rsidRPr="005C3BCB" w:rsidRDefault="00F0710A" w:rsidP="00D235DF">
      <w:pPr>
        <w:pStyle w:val="ConsPlusNonformat"/>
        <w:jc w:val="both"/>
        <w:rPr>
          <w:rFonts w:ascii="Times New Roman" w:hAnsi="Times New Roman" w:cs="Times New Roman"/>
          <w:sz w:val="28"/>
          <w:szCs w:val="28"/>
        </w:rPr>
      </w:pPr>
      <w:r w:rsidRPr="005C3BCB">
        <w:rPr>
          <w:rFonts w:ascii="Times New Roman" w:hAnsi="Times New Roman" w:cs="Times New Roman"/>
          <w:sz w:val="28"/>
          <w:szCs w:val="28"/>
        </w:rPr>
        <w:t>5. Основания  для досрочного прекращения исполнения муниципального  задания:</w:t>
      </w:r>
      <w:r w:rsidR="003B0328" w:rsidRPr="005C3BCB">
        <w:rPr>
          <w:rFonts w:ascii="Times New Roman" w:hAnsi="Times New Roman" w:cs="Times New Roman"/>
          <w:sz w:val="28"/>
          <w:szCs w:val="28"/>
        </w:rPr>
        <w:t xml:space="preserve">  ликвидация учреждения, реорганизация учреждения, перераспределение полномочий, повлекшее  исключение из компетенции учреждения полномочий по оказанию муниципальной услуги, исключение муниципальной услуги из перечня муниципальных услуг (работ), иные предусмотренные правовыми актами случаи, влекущие за собой невозможность оказания муниципальной услуги, не устранимые в краткосрочной перспективе.</w:t>
      </w:r>
    </w:p>
    <w:p w:rsidR="003A5593" w:rsidRPr="005C3BCB" w:rsidRDefault="003A5593" w:rsidP="00D235DF">
      <w:pPr>
        <w:pStyle w:val="ConsPlusNonformat"/>
        <w:jc w:val="both"/>
        <w:rPr>
          <w:rFonts w:ascii="Times New Roman" w:hAnsi="Times New Roman" w:cs="Times New Roman"/>
          <w:sz w:val="28"/>
          <w:szCs w:val="28"/>
        </w:rPr>
      </w:pPr>
    </w:p>
    <w:p w:rsidR="00F0710A" w:rsidRPr="005C3BCB" w:rsidRDefault="00F0710A" w:rsidP="00F0710A">
      <w:pPr>
        <w:pStyle w:val="ConsPlusNonformat"/>
        <w:jc w:val="both"/>
        <w:rPr>
          <w:rFonts w:ascii="Times New Roman" w:hAnsi="Times New Roman" w:cs="Times New Roman"/>
          <w:sz w:val="28"/>
          <w:szCs w:val="28"/>
        </w:rPr>
      </w:pPr>
      <w:r w:rsidRPr="005C3BCB">
        <w:rPr>
          <w:rFonts w:ascii="Times New Roman" w:hAnsi="Times New Roman" w:cs="Times New Roman"/>
          <w:sz w:val="28"/>
          <w:szCs w:val="28"/>
        </w:rPr>
        <w:t>6.</w:t>
      </w:r>
      <w:r w:rsidRPr="005C3BCB">
        <w:rPr>
          <w:rFonts w:ascii="Times New Roman" w:hAnsi="Times New Roman" w:cs="Times New Roman"/>
          <w:b/>
          <w:sz w:val="28"/>
          <w:szCs w:val="28"/>
        </w:rPr>
        <w:t xml:space="preserve"> </w:t>
      </w:r>
      <w:r w:rsidRPr="005C3BCB">
        <w:rPr>
          <w:rFonts w:ascii="Times New Roman" w:hAnsi="Times New Roman" w:cs="Times New Roman"/>
          <w:sz w:val="28"/>
          <w:szCs w:val="28"/>
        </w:rPr>
        <w:t>Предельные цены (тарифы) на оплату муниципальной услуги в случаях, если правовым актом предусмотрено их оказание на платной основе:</w:t>
      </w:r>
    </w:p>
    <w:p w:rsidR="00F0710A" w:rsidRPr="005C3BCB" w:rsidRDefault="003B0328" w:rsidP="00F0710A">
      <w:pPr>
        <w:pStyle w:val="ConsPlusNonformat"/>
        <w:jc w:val="both"/>
        <w:rPr>
          <w:rFonts w:ascii="Times New Roman" w:hAnsi="Times New Roman" w:cs="Times New Roman"/>
          <w:sz w:val="28"/>
          <w:szCs w:val="28"/>
        </w:rPr>
      </w:pPr>
      <w:r w:rsidRPr="005C3BCB">
        <w:rPr>
          <w:rFonts w:ascii="Times New Roman" w:hAnsi="Times New Roman" w:cs="Times New Roman"/>
          <w:sz w:val="28"/>
          <w:szCs w:val="28"/>
        </w:rPr>
        <w:lastRenderedPageBreak/>
        <w:t xml:space="preserve">              </w:t>
      </w:r>
      <w:r w:rsidR="00F0710A" w:rsidRPr="005C3BCB">
        <w:rPr>
          <w:rFonts w:ascii="Times New Roman" w:hAnsi="Times New Roman" w:cs="Times New Roman"/>
          <w:sz w:val="28"/>
          <w:szCs w:val="28"/>
        </w:rPr>
        <w:t xml:space="preserve">Предоставление муниципальной услуги </w:t>
      </w:r>
      <w:r w:rsidR="00F0710A" w:rsidRPr="005C3BCB">
        <w:rPr>
          <w:rFonts w:ascii="Times New Roman" w:hAnsi="Times New Roman" w:cs="Times New Roman"/>
          <w:sz w:val="28"/>
          <w:szCs w:val="28"/>
        </w:rPr>
        <w:tab/>
        <w:t>осуществляется бесплатно.</w:t>
      </w:r>
      <w:r w:rsidR="00F0710A" w:rsidRPr="005C3BCB">
        <w:rPr>
          <w:rFonts w:ascii="Times New Roman" w:hAnsi="Times New Roman" w:cs="Times New Roman"/>
          <w:sz w:val="28"/>
          <w:szCs w:val="28"/>
        </w:rPr>
        <w:tab/>
      </w:r>
      <w:r w:rsidR="00F0710A" w:rsidRPr="005C3BCB">
        <w:rPr>
          <w:rFonts w:ascii="Times New Roman" w:hAnsi="Times New Roman" w:cs="Times New Roman"/>
          <w:sz w:val="28"/>
          <w:szCs w:val="28"/>
        </w:rPr>
        <w:tab/>
      </w:r>
    </w:p>
    <w:p w:rsidR="00F0710A" w:rsidRPr="005C3BCB" w:rsidRDefault="00F0710A" w:rsidP="00F0710A">
      <w:pPr>
        <w:pStyle w:val="ConsPlusNonformat"/>
        <w:rPr>
          <w:rFonts w:ascii="Times New Roman" w:hAnsi="Times New Roman" w:cs="Times New Roman"/>
          <w:sz w:val="28"/>
          <w:szCs w:val="28"/>
        </w:rPr>
      </w:pPr>
      <w:r w:rsidRPr="005C3BCB">
        <w:rPr>
          <w:rFonts w:ascii="Times New Roman" w:hAnsi="Times New Roman" w:cs="Times New Roman"/>
          <w:sz w:val="28"/>
          <w:szCs w:val="28"/>
        </w:rPr>
        <w:t>6.1. Нормативный правовой акт, устанавливающий цены (тарифы) либо порядок их установления</w:t>
      </w:r>
    </w:p>
    <w:p w:rsidR="00F0710A" w:rsidRPr="005C3BCB" w:rsidRDefault="003B0328" w:rsidP="00F0710A">
      <w:pPr>
        <w:pStyle w:val="ConsPlusNonformat"/>
        <w:rPr>
          <w:rFonts w:ascii="Times New Roman" w:hAnsi="Times New Roman" w:cs="Times New Roman"/>
          <w:sz w:val="28"/>
          <w:szCs w:val="28"/>
        </w:rPr>
      </w:pPr>
      <w:r w:rsidRPr="005C3BCB">
        <w:rPr>
          <w:rFonts w:ascii="Times New Roman" w:hAnsi="Times New Roman" w:cs="Times New Roman"/>
          <w:sz w:val="28"/>
          <w:szCs w:val="28"/>
        </w:rPr>
        <w:t xml:space="preserve">              </w:t>
      </w:r>
      <w:r w:rsidR="00F0710A" w:rsidRPr="005C3BCB">
        <w:rPr>
          <w:rFonts w:ascii="Times New Roman" w:hAnsi="Times New Roman" w:cs="Times New Roman"/>
          <w:sz w:val="28"/>
          <w:szCs w:val="28"/>
        </w:rPr>
        <w:t xml:space="preserve">Приказ  директора МБОУ ДОД «Духовщинская  ДМШ»   </w:t>
      </w:r>
    </w:p>
    <w:p w:rsidR="00F0710A" w:rsidRPr="005C3BCB" w:rsidRDefault="00F0710A" w:rsidP="00F0710A">
      <w:pPr>
        <w:pStyle w:val="ConsPlusNonformat"/>
        <w:rPr>
          <w:rFonts w:ascii="Times New Roman" w:hAnsi="Times New Roman" w:cs="Times New Roman"/>
          <w:sz w:val="28"/>
          <w:szCs w:val="28"/>
        </w:rPr>
      </w:pPr>
      <w:r w:rsidRPr="005C3BCB">
        <w:rPr>
          <w:rFonts w:ascii="Times New Roman" w:hAnsi="Times New Roman" w:cs="Times New Roman"/>
          <w:sz w:val="28"/>
          <w:szCs w:val="28"/>
        </w:rPr>
        <w:t xml:space="preserve">6.2. Орган, устанавливающий  цены  (тарифы) </w:t>
      </w:r>
    </w:p>
    <w:p w:rsidR="00F0710A" w:rsidRPr="005C3BCB" w:rsidRDefault="003B0328" w:rsidP="00F0710A">
      <w:pPr>
        <w:pStyle w:val="ConsPlusNonformat"/>
        <w:rPr>
          <w:rFonts w:ascii="Times New Roman" w:hAnsi="Times New Roman" w:cs="Times New Roman"/>
          <w:sz w:val="28"/>
          <w:szCs w:val="28"/>
        </w:rPr>
      </w:pPr>
      <w:r w:rsidRPr="005C3BCB">
        <w:rPr>
          <w:rFonts w:ascii="Times New Roman" w:hAnsi="Times New Roman" w:cs="Times New Roman"/>
          <w:sz w:val="28"/>
          <w:szCs w:val="28"/>
        </w:rPr>
        <w:t xml:space="preserve">             </w:t>
      </w:r>
      <w:r w:rsidR="00F0710A" w:rsidRPr="005C3BCB">
        <w:rPr>
          <w:rFonts w:ascii="Times New Roman" w:hAnsi="Times New Roman" w:cs="Times New Roman"/>
          <w:sz w:val="28"/>
          <w:szCs w:val="28"/>
        </w:rPr>
        <w:t>Отдел культуры Администрации муниципального образования «Духовщинский район» Смоленской области</w:t>
      </w:r>
    </w:p>
    <w:p w:rsidR="00F0710A" w:rsidRPr="005C3BCB" w:rsidRDefault="00F0710A" w:rsidP="00F0710A">
      <w:pPr>
        <w:pStyle w:val="ConsPlusNonformat"/>
        <w:jc w:val="center"/>
        <w:rPr>
          <w:rFonts w:ascii="Times New Roman" w:hAnsi="Times New Roman" w:cs="Times New Roman"/>
          <w:sz w:val="28"/>
          <w:szCs w:val="28"/>
        </w:rPr>
      </w:pPr>
    </w:p>
    <w:p w:rsidR="00F0710A" w:rsidRPr="005C3BCB" w:rsidRDefault="00F0710A" w:rsidP="00F0710A">
      <w:pPr>
        <w:pStyle w:val="ConsPlusNonformat"/>
        <w:rPr>
          <w:rFonts w:ascii="Times New Roman" w:hAnsi="Times New Roman" w:cs="Times New Roman"/>
          <w:sz w:val="28"/>
          <w:szCs w:val="28"/>
        </w:rPr>
      </w:pPr>
      <w:r w:rsidRPr="005C3BCB">
        <w:rPr>
          <w:rFonts w:ascii="Times New Roman" w:hAnsi="Times New Roman" w:cs="Times New Roman"/>
          <w:sz w:val="28"/>
          <w:szCs w:val="28"/>
        </w:rPr>
        <w:t>6.3. Значения предельных цен (тарифов)</w:t>
      </w:r>
    </w:p>
    <w:tbl>
      <w:tblPr>
        <w:tblW w:w="48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gridCol w:w="4956"/>
      </w:tblGrid>
      <w:tr w:rsidR="00F0710A" w:rsidRPr="005C3BCB" w:rsidTr="003B0328">
        <w:trPr>
          <w:trHeight w:val="368"/>
        </w:trPr>
        <w:tc>
          <w:tcPr>
            <w:tcW w:w="3335" w:type="pct"/>
            <w:tcBorders>
              <w:top w:val="single" w:sz="4" w:space="0" w:color="auto"/>
              <w:left w:val="single" w:sz="4" w:space="0" w:color="auto"/>
              <w:bottom w:val="single" w:sz="4" w:space="0" w:color="auto"/>
              <w:right w:val="single" w:sz="4" w:space="0" w:color="auto"/>
            </w:tcBorders>
            <w:hideMark/>
          </w:tcPr>
          <w:p w:rsidR="00F0710A" w:rsidRPr="005C3BCB" w:rsidRDefault="00F0710A">
            <w:pPr>
              <w:autoSpaceDE w:val="0"/>
              <w:autoSpaceDN w:val="0"/>
              <w:adjustRightInd w:val="0"/>
              <w:spacing w:line="276" w:lineRule="auto"/>
              <w:jc w:val="center"/>
              <w:rPr>
                <w:sz w:val="28"/>
                <w:szCs w:val="28"/>
                <w:lang w:eastAsia="en-US"/>
              </w:rPr>
            </w:pPr>
            <w:r w:rsidRPr="005C3BCB">
              <w:rPr>
                <w:sz w:val="28"/>
                <w:szCs w:val="28"/>
                <w:lang w:eastAsia="en-US"/>
              </w:rPr>
              <w:t xml:space="preserve">Наименование услуги (Правовой акт) </w:t>
            </w:r>
          </w:p>
        </w:tc>
        <w:tc>
          <w:tcPr>
            <w:tcW w:w="1665" w:type="pct"/>
            <w:tcBorders>
              <w:top w:val="single" w:sz="4" w:space="0" w:color="auto"/>
              <w:left w:val="single" w:sz="4" w:space="0" w:color="auto"/>
              <w:bottom w:val="single" w:sz="4" w:space="0" w:color="auto"/>
              <w:right w:val="single" w:sz="4" w:space="0" w:color="auto"/>
            </w:tcBorders>
            <w:hideMark/>
          </w:tcPr>
          <w:p w:rsidR="00F0710A" w:rsidRPr="005C3BCB" w:rsidRDefault="00F0710A">
            <w:pPr>
              <w:autoSpaceDE w:val="0"/>
              <w:autoSpaceDN w:val="0"/>
              <w:adjustRightInd w:val="0"/>
              <w:spacing w:line="276" w:lineRule="auto"/>
              <w:jc w:val="center"/>
              <w:rPr>
                <w:sz w:val="28"/>
                <w:szCs w:val="28"/>
                <w:lang w:eastAsia="en-US"/>
              </w:rPr>
            </w:pPr>
            <w:r w:rsidRPr="005C3BCB">
              <w:rPr>
                <w:sz w:val="28"/>
                <w:szCs w:val="28"/>
                <w:lang w:eastAsia="en-US"/>
              </w:rPr>
              <w:t>Цена (тариф), единица измерения</w:t>
            </w:r>
          </w:p>
        </w:tc>
      </w:tr>
      <w:tr w:rsidR="00F0710A" w:rsidRPr="005C3BCB" w:rsidTr="003B0328">
        <w:trPr>
          <w:trHeight w:val="305"/>
        </w:trPr>
        <w:tc>
          <w:tcPr>
            <w:tcW w:w="3335" w:type="pct"/>
            <w:tcBorders>
              <w:top w:val="single" w:sz="4" w:space="0" w:color="auto"/>
              <w:left w:val="single" w:sz="4" w:space="0" w:color="auto"/>
              <w:bottom w:val="single" w:sz="4" w:space="0" w:color="auto"/>
              <w:right w:val="single" w:sz="4" w:space="0" w:color="auto"/>
            </w:tcBorders>
            <w:hideMark/>
          </w:tcPr>
          <w:p w:rsidR="00F0710A" w:rsidRPr="005C3BCB" w:rsidRDefault="00A37D34">
            <w:pPr>
              <w:autoSpaceDE w:val="0"/>
              <w:autoSpaceDN w:val="0"/>
              <w:adjustRightInd w:val="0"/>
              <w:spacing w:line="276" w:lineRule="auto"/>
              <w:jc w:val="both"/>
              <w:rPr>
                <w:sz w:val="28"/>
                <w:szCs w:val="28"/>
                <w:lang w:eastAsia="en-US"/>
              </w:rPr>
            </w:pPr>
            <w:r w:rsidRPr="005C3BCB">
              <w:rPr>
                <w:sz w:val="28"/>
                <w:szCs w:val="28"/>
                <w:lang w:eastAsia="en-US"/>
              </w:rPr>
              <w:t>1.</w:t>
            </w:r>
          </w:p>
        </w:tc>
        <w:tc>
          <w:tcPr>
            <w:tcW w:w="1665" w:type="pct"/>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rFonts w:eastAsiaTheme="minorHAnsi"/>
                <w:sz w:val="28"/>
                <w:szCs w:val="28"/>
                <w:lang w:eastAsia="en-US"/>
              </w:rPr>
            </w:pPr>
          </w:p>
        </w:tc>
      </w:tr>
      <w:tr w:rsidR="00F0710A" w:rsidRPr="005C3BCB" w:rsidTr="003B0328">
        <w:trPr>
          <w:trHeight w:val="367"/>
        </w:trPr>
        <w:tc>
          <w:tcPr>
            <w:tcW w:w="3335" w:type="pct"/>
            <w:tcBorders>
              <w:top w:val="single" w:sz="4" w:space="0" w:color="auto"/>
              <w:left w:val="single" w:sz="4" w:space="0" w:color="auto"/>
              <w:bottom w:val="single" w:sz="4" w:space="0" w:color="auto"/>
              <w:right w:val="single" w:sz="4" w:space="0" w:color="auto"/>
            </w:tcBorders>
            <w:hideMark/>
          </w:tcPr>
          <w:p w:rsidR="00F0710A" w:rsidRPr="005C3BCB" w:rsidRDefault="00F0710A">
            <w:pPr>
              <w:autoSpaceDE w:val="0"/>
              <w:autoSpaceDN w:val="0"/>
              <w:adjustRightInd w:val="0"/>
              <w:spacing w:line="276" w:lineRule="auto"/>
              <w:jc w:val="both"/>
              <w:rPr>
                <w:sz w:val="28"/>
                <w:szCs w:val="28"/>
                <w:lang w:eastAsia="en-US"/>
              </w:rPr>
            </w:pPr>
            <w:r w:rsidRPr="005C3BCB">
              <w:rPr>
                <w:sz w:val="28"/>
                <w:szCs w:val="28"/>
                <w:lang w:eastAsia="en-US"/>
              </w:rPr>
              <w:t>2.</w:t>
            </w:r>
          </w:p>
        </w:tc>
        <w:tc>
          <w:tcPr>
            <w:tcW w:w="1665" w:type="pct"/>
            <w:tcBorders>
              <w:top w:val="single" w:sz="4" w:space="0" w:color="auto"/>
              <w:left w:val="single" w:sz="4" w:space="0" w:color="auto"/>
              <w:bottom w:val="single" w:sz="4" w:space="0" w:color="auto"/>
              <w:right w:val="single" w:sz="4" w:space="0" w:color="auto"/>
            </w:tcBorders>
          </w:tcPr>
          <w:p w:rsidR="00F0710A" w:rsidRPr="005C3BCB" w:rsidRDefault="00F0710A">
            <w:pPr>
              <w:autoSpaceDE w:val="0"/>
              <w:autoSpaceDN w:val="0"/>
              <w:adjustRightInd w:val="0"/>
              <w:spacing w:line="276" w:lineRule="auto"/>
              <w:jc w:val="both"/>
              <w:rPr>
                <w:sz w:val="28"/>
                <w:szCs w:val="28"/>
                <w:lang w:eastAsia="en-US"/>
              </w:rPr>
            </w:pPr>
          </w:p>
        </w:tc>
      </w:tr>
    </w:tbl>
    <w:p w:rsidR="00F0710A" w:rsidRPr="005C3BCB" w:rsidRDefault="00F0710A" w:rsidP="00F0710A">
      <w:pPr>
        <w:pStyle w:val="ConsPlusNonformat"/>
        <w:widowControl/>
        <w:jc w:val="center"/>
        <w:rPr>
          <w:rFonts w:ascii="Times New Roman" w:hAnsi="Times New Roman" w:cs="Times New Roman"/>
          <w:sz w:val="28"/>
          <w:szCs w:val="28"/>
        </w:rPr>
      </w:pPr>
    </w:p>
    <w:p w:rsidR="00F0710A" w:rsidRPr="005C3BCB" w:rsidRDefault="00F0710A" w:rsidP="00F0710A">
      <w:pPr>
        <w:pStyle w:val="ConsPlusNonformat"/>
        <w:widowControl/>
        <w:rPr>
          <w:rFonts w:ascii="Times New Roman" w:hAnsi="Times New Roman" w:cs="Times New Roman"/>
          <w:sz w:val="28"/>
          <w:szCs w:val="28"/>
        </w:rPr>
      </w:pPr>
      <w:r w:rsidRPr="005C3BCB">
        <w:rPr>
          <w:rFonts w:ascii="Times New Roman" w:hAnsi="Times New Roman" w:cs="Times New Roman"/>
          <w:b/>
          <w:sz w:val="28"/>
          <w:szCs w:val="28"/>
        </w:rPr>
        <w:t>7</w:t>
      </w:r>
      <w:r w:rsidRPr="005C3BCB">
        <w:rPr>
          <w:rFonts w:ascii="Times New Roman" w:hAnsi="Times New Roman" w:cs="Times New Roman"/>
          <w:sz w:val="28"/>
          <w:szCs w:val="28"/>
        </w:rPr>
        <w:t xml:space="preserve">. Порядок </w:t>
      </w:r>
      <w:proofErr w:type="gramStart"/>
      <w:r w:rsidRPr="005C3BCB">
        <w:rPr>
          <w:rFonts w:ascii="Times New Roman" w:hAnsi="Times New Roman" w:cs="Times New Roman"/>
          <w:sz w:val="28"/>
          <w:szCs w:val="28"/>
        </w:rPr>
        <w:t>контроля за</w:t>
      </w:r>
      <w:proofErr w:type="gramEnd"/>
      <w:r w:rsidRPr="005C3BCB">
        <w:rPr>
          <w:rFonts w:ascii="Times New Roman" w:hAnsi="Times New Roman" w:cs="Times New Roman"/>
          <w:sz w:val="28"/>
          <w:szCs w:val="28"/>
        </w:rPr>
        <w:t xml:space="preserve"> исполнением муниципального  задания:  </w:t>
      </w:r>
    </w:p>
    <w:p w:rsidR="00F0710A" w:rsidRPr="005C3BCB" w:rsidRDefault="00F0710A" w:rsidP="00F0710A">
      <w:pPr>
        <w:autoSpaceDE w:val="0"/>
        <w:autoSpaceDN w:val="0"/>
        <w:adjustRightInd w:val="0"/>
        <w:jc w:val="both"/>
        <w:outlineLvl w:val="0"/>
        <w:rPr>
          <w:sz w:val="28"/>
          <w:szCs w:val="28"/>
        </w:rPr>
      </w:pPr>
    </w:p>
    <w:tbl>
      <w:tblPr>
        <w:tblW w:w="14923" w:type="dxa"/>
        <w:tblInd w:w="315" w:type="dxa"/>
        <w:tblLayout w:type="fixed"/>
        <w:tblCellMar>
          <w:left w:w="70" w:type="dxa"/>
          <w:right w:w="70" w:type="dxa"/>
        </w:tblCellMar>
        <w:tblLook w:val="04A0" w:firstRow="1" w:lastRow="0" w:firstColumn="1" w:lastColumn="0" w:noHBand="0" w:noVBand="1"/>
      </w:tblPr>
      <w:tblGrid>
        <w:gridCol w:w="748"/>
        <w:gridCol w:w="3543"/>
        <w:gridCol w:w="3119"/>
        <w:gridCol w:w="7513"/>
      </w:tblGrid>
      <w:tr w:rsidR="00F0710A" w:rsidRPr="005C3BCB" w:rsidTr="003B0328">
        <w:trPr>
          <w:cantSplit/>
          <w:trHeight w:val="480"/>
        </w:trPr>
        <w:tc>
          <w:tcPr>
            <w:tcW w:w="748"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jc w:val="center"/>
              <w:rPr>
                <w:sz w:val="28"/>
                <w:szCs w:val="28"/>
                <w:lang w:eastAsia="en-US"/>
              </w:rPr>
            </w:pPr>
            <w:r w:rsidRPr="005C3BCB">
              <w:rPr>
                <w:sz w:val="28"/>
                <w:szCs w:val="28"/>
                <w:lang w:eastAsia="en-US"/>
              </w:rPr>
              <w:t>№</w:t>
            </w:r>
          </w:p>
          <w:p w:rsidR="00F0710A" w:rsidRPr="005C3BCB" w:rsidRDefault="00F0710A">
            <w:pPr>
              <w:autoSpaceDE w:val="0"/>
              <w:autoSpaceDN w:val="0"/>
              <w:adjustRightInd w:val="0"/>
              <w:spacing w:line="276" w:lineRule="auto"/>
              <w:ind w:right="-70"/>
              <w:jc w:val="center"/>
              <w:rPr>
                <w:sz w:val="28"/>
                <w:szCs w:val="28"/>
                <w:lang w:eastAsia="en-US"/>
              </w:rPr>
            </w:pPr>
            <w:proofErr w:type="gramStart"/>
            <w:r w:rsidRPr="005C3BCB">
              <w:rPr>
                <w:sz w:val="28"/>
                <w:szCs w:val="28"/>
                <w:lang w:eastAsia="en-US"/>
              </w:rPr>
              <w:t>п</w:t>
            </w:r>
            <w:proofErr w:type="gramEnd"/>
            <w:r w:rsidRPr="005C3BCB">
              <w:rPr>
                <w:sz w:val="28"/>
                <w:szCs w:val="28"/>
                <w:lang w:eastAsia="en-US"/>
              </w:rPr>
              <w:t>/п</w:t>
            </w:r>
          </w:p>
        </w:tc>
        <w:tc>
          <w:tcPr>
            <w:tcW w:w="3543"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jc w:val="center"/>
              <w:rPr>
                <w:sz w:val="28"/>
                <w:szCs w:val="28"/>
                <w:lang w:eastAsia="en-US"/>
              </w:rPr>
            </w:pPr>
            <w:r w:rsidRPr="005C3BCB">
              <w:rPr>
                <w:sz w:val="28"/>
                <w:szCs w:val="28"/>
                <w:lang w:eastAsia="en-US"/>
              </w:rPr>
              <w:t>Формы контроля</w:t>
            </w:r>
          </w:p>
        </w:tc>
        <w:tc>
          <w:tcPr>
            <w:tcW w:w="3119" w:type="dxa"/>
            <w:tcBorders>
              <w:top w:val="single" w:sz="6" w:space="0" w:color="auto"/>
              <w:left w:val="single" w:sz="6" w:space="0" w:color="auto"/>
              <w:bottom w:val="single" w:sz="6" w:space="0" w:color="auto"/>
              <w:right w:val="single" w:sz="6" w:space="0" w:color="auto"/>
            </w:tcBorders>
            <w:hideMark/>
          </w:tcPr>
          <w:p w:rsidR="00F0710A" w:rsidRPr="005C3BCB" w:rsidRDefault="00F0710A" w:rsidP="003A5593">
            <w:pPr>
              <w:autoSpaceDE w:val="0"/>
              <w:autoSpaceDN w:val="0"/>
              <w:adjustRightInd w:val="0"/>
              <w:spacing w:line="276" w:lineRule="auto"/>
              <w:jc w:val="center"/>
              <w:rPr>
                <w:sz w:val="28"/>
                <w:szCs w:val="28"/>
                <w:lang w:eastAsia="en-US"/>
              </w:rPr>
            </w:pPr>
            <w:r w:rsidRPr="005C3BCB">
              <w:rPr>
                <w:sz w:val="28"/>
                <w:szCs w:val="28"/>
                <w:lang w:eastAsia="en-US"/>
              </w:rPr>
              <w:t>Периодичность</w:t>
            </w:r>
          </w:p>
        </w:tc>
        <w:tc>
          <w:tcPr>
            <w:tcW w:w="7513" w:type="dxa"/>
            <w:tcBorders>
              <w:top w:val="single" w:sz="6" w:space="0" w:color="auto"/>
              <w:left w:val="single" w:sz="6" w:space="0" w:color="auto"/>
              <w:bottom w:val="single" w:sz="6" w:space="0" w:color="auto"/>
              <w:right w:val="single" w:sz="6" w:space="0" w:color="auto"/>
            </w:tcBorders>
            <w:hideMark/>
          </w:tcPr>
          <w:p w:rsidR="00F0710A" w:rsidRPr="005C3BCB" w:rsidRDefault="00F0710A" w:rsidP="003A5593">
            <w:pPr>
              <w:autoSpaceDE w:val="0"/>
              <w:autoSpaceDN w:val="0"/>
              <w:adjustRightInd w:val="0"/>
              <w:spacing w:line="276" w:lineRule="auto"/>
              <w:jc w:val="center"/>
              <w:rPr>
                <w:sz w:val="28"/>
                <w:szCs w:val="28"/>
                <w:lang w:eastAsia="en-US"/>
              </w:rPr>
            </w:pPr>
            <w:r w:rsidRPr="005C3BCB">
              <w:rPr>
                <w:sz w:val="28"/>
                <w:szCs w:val="28"/>
                <w:lang w:eastAsia="en-US"/>
              </w:rPr>
              <w:t xml:space="preserve">Органы местного самоуправления муниципального образования «Духовщинский район», осуществляющие </w:t>
            </w:r>
            <w:proofErr w:type="gramStart"/>
            <w:r w:rsidRPr="005C3BCB">
              <w:rPr>
                <w:sz w:val="28"/>
                <w:szCs w:val="28"/>
                <w:lang w:eastAsia="en-US"/>
              </w:rPr>
              <w:t>контроль за</w:t>
            </w:r>
            <w:proofErr w:type="gramEnd"/>
            <w:r w:rsidRPr="005C3BCB">
              <w:rPr>
                <w:sz w:val="28"/>
                <w:szCs w:val="28"/>
                <w:lang w:eastAsia="en-US"/>
              </w:rPr>
              <w:t xml:space="preserve"> оказанием услуги</w:t>
            </w:r>
          </w:p>
        </w:tc>
      </w:tr>
      <w:tr w:rsidR="00F0710A" w:rsidRPr="005C3BCB" w:rsidTr="003B0328">
        <w:trPr>
          <w:cantSplit/>
          <w:trHeight w:val="240"/>
        </w:trPr>
        <w:tc>
          <w:tcPr>
            <w:tcW w:w="748" w:type="dxa"/>
            <w:tcBorders>
              <w:top w:val="single" w:sz="6" w:space="0" w:color="auto"/>
              <w:left w:val="single" w:sz="6" w:space="0" w:color="auto"/>
              <w:bottom w:val="single" w:sz="6" w:space="0" w:color="auto"/>
              <w:right w:val="single" w:sz="6" w:space="0" w:color="auto"/>
            </w:tcBorders>
            <w:hideMark/>
          </w:tcPr>
          <w:p w:rsidR="00F0710A" w:rsidRPr="005C3BCB" w:rsidRDefault="00F0710A">
            <w:pPr>
              <w:autoSpaceDE w:val="0"/>
              <w:autoSpaceDN w:val="0"/>
              <w:adjustRightInd w:val="0"/>
              <w:spacing w:line="276" w:lineRule="auto"/>
              <w:jc w:val="both"/>
              <w:rPr>
                <w:sz w:val="28"/>
                <w:szCs w:val="28"/>
                <w:lang w:eastAsia="en-US"/>
              </w:rPr>
            </w:pPr>
            <w:r w:rsidRPr="005C3BCB">
              <w:rPr>
                <w:sz w:val="28"/>
                <w:szCs w:val="28"/>
                <w:lang w:eastAsia="en-US"/>
              </w:rPr>
              <w:t>1.</w:t>
            </w:r>
          </w:p>
        </w:tc>
        <w:tc>
          <w:tcPr>
            <w:tcW w:w="3543" w:type="dxa"/>
            <w:tcBorders>
              <w:top w:val="single" w:sz="6" w:space="0" w:color="auto"/>
              <w:left w:val="single" w:sz="6" w:space="0" w:color="auto"/>
              <w:bottom w:val="single" w:sz="6" w:space="0" w:color="auto"/>
              <w:right w:val="single" w:sz="6" w:space="0" w:color="auto"/>
            </w:tcBorders>
            <w:hideMark/>
          </w:tcPr>
          <w:p w:rsidR="00F0710A" w:rsidRPr="005C3BCB" w:rsidRDefault="003B0328">
            <w:pPr>
              <w:autoSpaceDE w:val="0"/>
              <w:autoSpaceDN w:val="0"/>
              <w:adjustRightInd w:val="0"/>
              <w:spacing w:line="276" w:lineRule="auto"/>
              <w:jc w:val="both"/>
              <w:rPr>
                <w:sz w:val="28"/>
                <w:szCs w:val="28"/>
                <w:lang w:eastAsia="en-US"/>
              </w:rPr>
            </w:pPr>
            <w:r w:rsidRPr="005C3BCB">
              <w:rPr>
                <w:sz w:val="28"/>
                <w:szCs w:val="28"/>
                <w:lang w:eastAsia="en-US"/>
              </w:rPr>
              <w:t>Текущий контроль</w:t>
            </w:r>
            <w:r w:rsidR="00F0710A" w:rsidRPr="005C3BCB">
              <w:rPr>
                <w:sz w:val="28"/>
                <w:szCs w:val="28"/>
                <w:lang w:eastAsia="en-US"/>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F0710A" w:rsidRPr="005C3BCB" w:rsidRDefault="003B0328" w:rsidP="003A5593">
            <w:pPr>
              <w:autoSpaceDE w:val="0"/>
              <w:autoSpaceDN w:val="0"/>
              <w:adjustRightInd w:val="0"/>
              <w:spacing w:line="276" w:lineRule="auto"/>
              <w:jc w:val="center"/>
              <w:rPr>
                <w:sz w:val="28"/>
                <w:szCs w:val="28"/>
                <w:lang w:eastAsia="en-US"/>
              </w:rPr>
            </w:pPr>
            <w:r w:rsidRPr="005C3BCB">
              <w:rPr>
                <w:sz w:val="28"/>
                <w:szCs w:val="28"/>
                <w:lang w:eastAsia="en-US"/>
              </w:rPr>
              <w:t>ежеквартально</w:t>
            </w:r>
          </w:p>
        </w:tc>
        <w:tc>
          <w:tcPr>
            <w:tcW w:w="7513" w:type="dxa"/>
            <w:tcBorders>
              <w:top w:val="single" w:sz="6" w:space="0" w:color="auto"/>
              <w:left w:val="single" w:sz="6" w:space="0" w:color="auto"/>
              <w:bottom w:val="single" w:sz="6" w:space="0" w:color="auto"/>
              <w:right w:val="single" w:sz="6" w:space="0" w:color="auto"/>
            </w:tcBorders>
            <w:hideMark/>
          </w:tcPr>
          <w:p w:rsidR="00F0710A" w:rsidRPr="005C3BCB" w:rsidRDefault="00F0710A" w:rsidP="003A5593">
            <w:pPr>
              <w:autoSpaceDE w:val="0"/>
              <w:autoSpaceDN w:val="0"/>
              <w:adjustRightInd w:val="0"/>
              <w:spacing w:line="276" w:lineRule="auto"/>
              <w:jc w:val="center"/>
              <w:rPr>
                <w:sz w:val="28"/>
                <w:szCs w:val="28"/>
                <w:lang w:eastAsia="en-US"/>
              </w:rPr>
            </w:pPr>
            <w:r w:rsidRPr="005C3BCB">
              <w:rPr>
                <w:sz w:val="28"/>
                <w:szCs w:val="28"/>
                <w:lang w:eastAsia="en-US"/>
              </w:rPr>
              <w:t xml:space="preserve">Отдел культуры Администрации </w:t>
            </w:r>
            <w:r w:rsidR="003B0328" w:rsidRPr="005C3BCB">
              <w:rPr>
                <w:sz w:val="28"/>
                <w:szCs w:val="28"/>
                <w:lang w:eastAsia="en-US"/>
              </w:rPr>
              <w:t>муниципального образования</w:t>
            </w:r>
            <w:r w:rsidRPr="005C3BCB">
              <w:rPr>
                <w:sz w:val="28"/>
                <w:szCs w:val="28"/>
                <w:lang w:eastAsia="en-US"/>
              </w:rPr>
              <w:t xml:space="preserve"> «Духовщинский район» Смоленской обл</w:t>
            </w:r>
            <w:r w:rsidR="003B0328" w:rsidRPr="005C3BCB">
              <w:rPr>
                <w:sz w:val="28"/>
                <w:szCs w:val="28"/>
                <w:lang w:eastAsia="en-US"/>
              </w:rPr>
              <w:t>асти</w:t>
            </w:r>
          </w:p>
        </w:tc>
      </w:tr>
      <w:tr w:rsidR="003B0328" w:rsidRPr="005C3BCB" w:rsidTr="003B0328">
        <w:trPr>
          <w:cantSplit/>
          <w:trHeight w:val="240"/>
        </w:trPr>
        <w:tc>
          <w:tcPr>
            <w:tcW w:w="748" w:type="dxa"/>
            <w:tcBorders>
              <w:top w:val="single" w:sz="6" w:space="0" w:color="auto"/>
              <w:left w:val="single" w:sz="6" w:space="0" w:color="auto"/>
              <w:bottom w:val="single" w:sz="6" w:space="0" w:color="auto"/>
              <w:right w:val="single" w:sz="6" w:space="0" w:color="auto"/>
            </w:tcBorders>
            <w:hideMark/>
          </w:tcPr>
          <w:p w:rsidR="003B0328" w:rsidRPr="005C3BCB" w:rsidRDefault="003B0328">
            <w:pPr>
              <w:autoSpaceDE w:val="0"/>
              <w:autoSpaceDN w:val="0"/>
              <w:adjustRightInd w:val="0"/>
              <w:spacing w:line="276" w:lineRule="auto"/>
              <w:jc w:val="both"/>
              <w:rPr>
                <w:sz w:val="28"/>
                <w:szCs w:val="28"/>
                <w:lang w:eastAsia="en-US"/>
              </w:rPr>
            </w:pPr>
            <w:r w:rsidRPr="005C3BCB">
              <w:rPr>
                <w:sz w:val="28"/>
                <w:szCs w:val="28"/>
                <w:lang w:eastAsia="en-US"/>
              </w:rPr>
              <w:t>2.</w:t>
            </w:r>
          </w:p>
        </w:tc>
        <w:tc>
          <w:tcPr>
            <w:tcW w:w="3543" w:type="dxa"/>
            <w:tcBorders>
              <w:top w:val="single" w:sz="6" w:space="0" w:color="auto"/>
              <w:left w:val="single" w:sz="6" w:space="0" w:color="auto"/>
              <w:bottom w:val="single" w:sz="6" w:space="0" w:color="auto"/>
              <w:right w:val="single" w:sz="6" w:space="0" w:color="auto"/>
            </w:tcBorders>
            <w:hideMark/>
          </w:tcPr>
          <w:p w:rsidR="003B0328" w:rsidRPr="005C3BCB" w:rsidRDefault="003B0328">
            <w:pPr>
              <w:spacing w:line="276" w:lineRule="auto"/>
              <w:rPr>
                <w:sz w:val="28"/>
                <w:szCs w:val="28"/>
                <w:lang w:eastAsia="en-US"/>
              </w:rPr>
            </w:pPr>
            <w:r w:rsidRPr="005C3BCB">
              <w:rPr>
                <w:sz w:val="28"/>
                <w:szCs w:val="28"/>
                <w:lang w:eastAsia="en-US"/>
              </w:rPr>
              <w:t xml:space="preserve">Плановый контроль   </w:t>
            </w:r>
          </w:p>
        </w:tc>
        <w:tc>
          <w:tcPr>
            <w:tcW w:w="3119" w:type="dxa"/>
            <w:tcBorders>
              <w:top w:val="single" w:sz="6" w:space="0" w:color="auto"/>
              <w:left w:val="single" w:sz="6" w:space="0" w:color="auto"/>
              <w:bottom w:val="single" w:sz="6" w:space="0" w:color="auto"/>
              <w:right w:val="single" w:sz="6" w:space="0" w:color="auto"/>
            </w:tcBorders>
            <w:hideMark/>
          </w:tcPr>
          <w:p w:rsidR="003B0328" w:rsidRPr="005C3BCB" w:rsidRDefault="003B0328" w:rsidP="003A5593">
            <w:pPr>
              <w:spacing w:line="276" w:lineRule="auto"/>
              <w:jc w:val="center"/>
              <w:rPr>
                <w:sz w:val="28"/>
                <w:szCs w:val="28"/>
                <w:lang w:eastAsia="en-US"/>
              </w:rPr>
            </w:pPr>
            <w:r w:rsidRPr="005C3BCB">
              <w:rPr>
                <w:sz w:val="28"/>
                <w:szCs w:val="28"/>
                <w:lang w:eastAsia="en-US"/>
              </w:rPr>
              <w:t>ежегодно</w:t>
            </w:r>
          </w:p>
        </w:tc>
        <w:tc>
          <w:tcPr>
            <w:tcW w:w="7513" w:type="dxa"/>
            <w:tcBorders>
              <w:top w:val="single" w:sz="6" w:space="0" w:color="auto"/>
              <w:left w:val="single" w:sz="6" w:space="0" w:color="auto"/>
              <w:bottom w:val="single" w:sz="6" w:space="0" w:color="auto"/>
              <w:right w:val="single" w:sz="6" w:space="0" w:color="auto"/>
            </w:tcBorders>
            <w:hideMark/>
          </w:tcPr>
          <w:p w:rsidR="003B0328" w:rsidRPr="005C3BCB" w:rsidRDefault="003B0328" w:rsidP="003A5593">
            <w:pPr>
              <w:jc w:val="center"/>
              <w:rPr>
                <w:sz w:val="28"/>
                <w:szCs w:val="28"/>
              </w:rPr>
            </w:pPr>
            <w:r w:rsidRPr="005C3BCB">
              <w:rPr>
                <w:sz w:val="28"/>
                <w:szCs w:val="28"/>
                <w:lang w:eastAsia="en-US"/>
              </w:rPr>
              <w:t>Отдел культуры Администрации муниципального образования «Духовщинский район» Смоленской области</w:t>
            </w:r>
          </w:p>
        </w:tc>
      </w:tr>
      <w:tr w:rsidR="003B0328" w:rsidRPr="005C3BCB" w:rsidTr="003B0328">
        <w:trPr>
          <w:cantSplit/>
          <w:trHeight w:val="240"/>
        </w:trPr>
        <w:tc>
          <w:tcPr>
            <w:tcW w:w="748" w:type="dxa"/>
            <w:tcBorders>
              <w:top w:val="single" w:sz="6" w:space="0" w:color="auto"/>
              <w:left w:val="single" w:sz="6" w:space="0" w:color="auto"/>
              <w:bottom w:val="single" w:sz="6" w:space="0" w:color="auto"/>
              <w:right w:val="single" w:sz="6" w:space="0" w:color="auto"/>
            </w:tcBorders>
            <w:hideMark/>
          </w:tcPr>
          <w:p w:rsidR="003B0328" w:rsidRPr="005C3BCB" w:rsidRDefault="003B0328">
            <w:pPr>
              <w:autoSpaceDE w:val="0"/>
              <w:autoSpaceDN w:val="0"/>
              <w:adjustRightInd w:val="0"/>
              <w:spacing w:line="276" w:lineRule="auto"/>
              <w:jc w:val="both"/>
              <w:rPr>
                <w:sz w:val="28"/>
                <w:szCs w:val="28"/>
                <w:lang w:eastAsia="en-US"/>
              </w:rPr>
            </w:pPr>
            <w:r w:rsidRPr="005C3BCB">
              <w:rPr>
                <w:sz w:val="28"/>
                <w:szCs w:val="28"/>
                <w:lang w:eastAsia="en-US"/>
              </w:rPr>
              <w:t>3</w:t>
            </w:r>
          </w:p>
        </w:tc>
        <w:tc>
          <w:tcPr>
            <w:tcW w:w="3543" w:type="dxa"/>
            <w:tcBorders>
              <w:top w:val="single" w:sz="6" w:space="0" w:color="auto"/>
              <w:left w:val="single" w:sz="6" w:space="0" w:color="auto"/>
              <w:bottom w:val="single" w:sz="6" w:space="0" w:color="auto"/>
              <w:right w:val="single" w:sz="6" w:space="0" w:color="auto"/>
            </w:tcBorders>
            <w:hideMark/>
          </w:tcPr>
          <w:p w:rsidR="003B0328" w:rsidRPr="005C3BCB" w:rsidRDefault="003B0328">
            <w:pPr>
              <w:spacing w:line="276" w:lineRule="auto"/>
              <w:rPr>
                <w:sz w:val="28"/>
                <w:szCs w:val="28"/>
                <w:lang w:eastAsia="en-US"/>
              </w:rPr>
            </w:pPr>
            <w:r w:rsidRPr="005C3BCB">
              <w:rPr>
                <w:sz w:val="28"/>
                <w:szCs w:val="28"/>
                <w:lang w:eastAsia="en-US"/>
              </w:rPr>
              <w:t>Внеплановый контроль</w:t>
            </w:r>
          </w:p>
        </w:tc>
        <w:tc>
          <w:tcPr>
            <w:tcW w:w="3119" w:type="dxa"/>
            <w:tcBorders>
              <w:top w:val="single" w:sz="6" w:space="0" w:color="auto"/>
              <w:left w:val="single" w:sz="6" w:space="0" w:color="auto"/>
              <w:bottom w:val="single" w:sz="6" w:space="0" w:color="auto"/>
              <w:right w:val="single" w:sz="6" w:space="0" w:color="auto"/>
            </w:tcBorders>
            <w:hideMark/>
          </w:tcPr>
          <w:p w:rsidR="003B0328" w:rsidRPr="005C3BCB" w:rsidRDefault="003B0328" w:rsidP="003A5593">
            <w:pPr>
              <w:spacing w:line="276" w:lineRule="auto"/>
              <w:jc w:val="center"/>
              <w:rPr>
                <w:sz w:val="28"/>
                <w:szCs w:val="28"/>
                <w:lang w:eastAsia="en-US"/>
              </w:rPr>
            </w:pPr>
            <w:r w:rsidRPr="005C3BCB">
              <w:rPr>
                <w:sz w:val="28"/>
                <w:szCs w:val="28"/>
                <w:lang w:eastAsia="en-US"/>
              </w:rPr>
              <w:t>по конкретному обращению заявителя</w:t>
            </w:r>
          </w:p>
        </w:tc>
        <w:tc>
          <w:tcPr>
            <w:tcW w:w="7513" w:type="dxa"/>
            <w:tcBorders>
              <w:top w:val="single" w:sz="6" w:space="0" w:color="auto"/>
              <w:left w:val="single" w:sz="6" w:space="0" w:color="auto"/>
              <w:bottom w:val="single" w:sz="6" w:space="0" w:color="auto"/>
              <w:right w:val="single" w:sz="6" w:space="0" w:color="auto"/>
            </w:tcBorders>
            <w:hideMark/>
          </w:tcPr>
          <w:p w:rsidR="003B0328" w:rsidRPr="005C3BCB" w:rsidRDefault="003B0328" w:rsidP="003A5593">
            <w:pPr>
              <w:jc w:val="center"/>
              <w:rPr>
                <w:sz w:val="28"/>
                <w:szCs w:val="28"/>
              </w:rPr>
            </w:pPr>
            <w:r w:rsidRPr="005C3BCB">
              <w:rPr>
                <w:sz w:val="28"/>
                <w:szCs w:val="28"/>
                <w:lang w:eastAsia="en-US"/>
              </w:rPr>
              <w:t>Отдел культуры Администрации муниципального образования «Духовщинский район» Смоленской области</w:t>
            </w:r>
          </w:p>
        </w:tc>
      </w:tr>
    </w:tbl>
    <w:p w:rsidR="00F0710A" w:rsidRPr="005C3BCB" w:rsidRDefault="00F0710A" w:rsidP="009E3FD3">
      <w:pPr>
        <w:pStyle w:val="ConsPlusNonformat"/>
        <w:widowControl/>
        <w:rPr>
          <w:rFonts w:ascii="Times New Roman" w:hAnsi="Times New Roman" w:cs="Times New Roman"/>
          <w:sz w:val="28"/>
          <w:szCs w:val="28"/>
        </w:rPr>
      </w:pPr>
    </w:p>
    <w:p w:rsidR="00F0710A" w:rsidRPr="005C3BCB" w:rsidRDefault="00F0710A" w:rsidP="00F0710A">
      <w:pPr>
        <w:pStyle w:val="ConsPlusNonformat"/>
        <w:widowControl/>
        <w:rPr>
          <w:rFonts w:ascii="Times New Roman" w:hAnsi="Times New Roman" w:cs="Times New Roman"/>
          <w:sz w:val="28"/>
          <w:szCs w:val="28"/>
        </w:rPr>
      </w:pPr>
      <w:r w:rsidRPr="005C3BCB">
        <w:rPr>
          <w:rFonts w:ascii="Times New Roman" w:hAnsi="Times New Roman" w:cs="Times New Roman"/>
          <w:sz w:val="28"/>
          <w:szCs w:val="28"/>
        </w:rPr>
        <w:t>8. Требования к отчетности об исполнении государственного задания:</w:t>
      </w:r>
    </w:p>
    <w:p w:rsidR="003B0328" w:rsidRPr="005C3BCB" w:rsidRDefault="00F0710A" w:rsidP="00F0710A">
      <w:pPr>
        <w:rPr>
          <w:sz w:val="28"/>
          <w:szCs w:val="28"/>
        </w:rPr>
      </w:pPr>
      <w:r w:rsidRPr="005C3BCB">
        <w:rPr>
          <w:sz w:val="28"/>
          <w:szCs w:val="28"/>
        </w:rPr>
        <w:t>- ежегодно в срок до 15 сентября текущего года</w:t>
      </w:r>
      <w:r w:rsidR="003B0328" w:rsidRPr="005C3BCB">
        <w:rPr>
          <w:sz w:val="28"/>
          <w:szCs w:val="28"/>
        </w:rPr>
        <w:t xml:space="preserve"> и до 15 января отчетного финансового года</w:t>
      </w:r>
      <w:r w:rsidRPr="005C3BCB">
        <w:rPr>
          <w:sz w:val="28"/>
          <w:szCs w:val="28"/>
        </w:rPr>
        <w:t>.</w:t>
      </w:r>
    </w:p>
    <w:p w:rsidR="00F0710A" w:rsidRPr="005C3BCB" w:rsidRDefault="00F0710A" w:rsidP="009E3FD3">
      <w:pPr>
        <w:rPr>
          <w:sz w:val="28"/>
          <w:szCs w:val="28"/>
        </w:rPr>
      </w:pPr>
      <w:r w:rsidRPr="005C3BCB">
        <w:rPr>
          <w:sz w:val="28"/>
          <w:szCs w:val="28"/>
        </w:rPr>
        <w:t xml:space="preserve">8.1. Форма отчета об исполнении муниципального задания: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2126"/>
        <w:gridCol w:w="1843"/>
        <w:gridCol w:w="1984"/>
        <w:gridCol w:w="2552"/>
      </w:tblGrid>
      <w:tr w:rsidR="00F0710A" w:rsidRPr="005C3BCB" w:rsidTr="00D235DF">
        <w:trPr>
          <w:trHeight w:val="1904"/>
        </w:trPr>
        <w:tc>
          <w:tcPr>
            <w:tcW w:w="5637" w:type="dxa"/>
            <w:tcBorders>
              <w:top w:val="single" w:sz="4" w:space="0" w:color="auto"/>
              <w:left w:val="single" w:sz="4" w:space="0" w:color="auto"/>
              <w:bottom w:val="single" w:sz="4" w:space="0" w:color="auto"/>
              <w:right w:val="single" w:sz="4" w:space="0" w:color="auto"/>
            </w:tcBorders>
            <w:vAlign w:val="center"/>
            <w:hideMark/>
          </w:tcPr>
          <w:p w:rsidR="00F0710A" w:rsidRPr="005C3BCB" w:rsidRDefault="00F0710A">
            <w:pPr>
              <w:pStyle w:val="ConsPlusNormal"/>
              <w:widowControl/>
              <w:spacing w:line="276" w:lineRule="auto"/>
              <w:ind w:firstLine="0"/>
              <w:jc w:val="center"/>
              <w:rPr>
                <w:rFonts w:ascii="Times New Roman" w:hAnsi="Times New Roman" w:cs="Times New Roman"/>
                <w:sz w:val="24"/>
                <w:szCs w:val="24"/>
                <w:lang w:eastAsia="en-US"/>
              </w:rPr>
            </w:pPr>
            <w:r w:rsidRPr="005C3BCB">
              <w:rPr>
                <w:rFonts w:ascii="Times New Roman" w:hAnsi="Times New Roman" w:cs="Times New Roman"/>
                <w:sz w:val="24"/>
                <w:szCs w:val="24"/>
                <w:lang w:eastAsia="en-US"/>
              </w:rPr>
              <w:lastRenderedPageBreak/>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710A" w:rsidRPr="005C3BCB" w:rsidRDefault="00F0710A">
            <w:pPr>
              <w:pStyle w:val="ConsPlusNormal"/>
              <w:widowControl/>
              <w:spacing w:line="276" w:lineRule="auto"/>
              <w:ind w:firstLine="0"/>
              <w:jc w:val="center"/>
              <w:rPr>
                <w:rFonts w:ascii="Times New Roman" w:hAnsi="Times New Roman" w:cs="Times New Roman"/>
                <w:sz w:val="24"/>
                <w:szCs w:val="24"/>
                <w:lang w:eastAsia="en-US"/>
              </w:rPr>
            </w:pPr>
            <w:r w:rsidRPr="005C3BCB">
              <w:rPr>
                <w:rFonts w:ascii="Times New Roman" w:hAnsi="Times New Roman" w:cs="Times New Roman"/>
                <w:sz w:val="24"/>
                <w:szCs w:val="24"/>
                <w:lang w:eastAsia="en-US"/>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710A" w:rsidRPr="005C3BCB" w:rsidRDefault="00F0710A">
            <w:pPr>
              <w:pStyle w:val="ConsPlusNormal"/>
              <w:widowControl/>
              <w:spacing w:line="276" w:lineRule="auto"/>
              <w:ind w:firstLine="0"/>
              <w:jc w:val="center"/>
              <w:rPr>
                <w:rFonts w:ascii="Times New Roman" w:hAnsi="Times New Roman" w:cs="Times New Roman"/>
                <w:sz w:val="24"/>
                <w:szCs w:val="24"/>
                <w:lang w:eastAsia="en-US"/>
              </w:rPr>
            </w:pPr>
            <w:r w:rsidRPr="005C3BCB">
              <w:rPr>
                <w:rFonts w:ascii="Times New Roman" w:hAnsi="Times New Roman" w:cs="Times New Roman"/>
                <w:sz w:val="24"/>
                <w:szCs w:val="24"/>
                <w:lang w:eastAsia="en-US"/>
              </w:rPr>
              <w:t>Значение, утвержденное  в муниципальном задании на отчетный финансовый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10A" w:rsidRPr="005C3BCB" w:rsidRDefault="00F0710A">
            <w:pPr>
              <w:pStyle w:val="ConsPlusNormal"/>
              <w:widowControl/>
              <w:spacing w:line="276" w:lineRule="auto"/>
              <w:ind w:firstLine="0"/>
              <w:jc w:val="center"/>
              <w:rPr>
                <w:rFonts w:ascii="Times New Roman" w:hAnsi="Times New Roman" w:cs="Times New Roman"/>
                <w:sz w:val="24"/>
                <w:szCs w:val="24"/>
                <w:lang w:eastAsia="en-US"/>
              </w:rPr>
            </w:pPr>
            <w:r w:rsidRPr="005C3BCB">
              <w:rPr>
                <w:rFonts w:ascii="Times New Roman" w:hAnsi="Times New Roman" w:cs="Times New Roman"/>
                <w:sz w:val="24"/>
                <w:szCs w:val="24"/>
                <w:lang w:eastAsia="en-US"/>
              </w:rPr>
              <w:t>Фактическое значение за отчетный финансовый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710A" w:rsidRPr="005C3BCB" w:rsidRDefault="00F0710A">
            <w:pPr>
              <w:pStyle w:val="ConsPlusNormal"/>
              <w:widowControl/>
              <w:spacing w:line="276" w:lineRule="auto"/>
              <w:ind w:firstLine="0"/>
              <w:jc w:val="center"/>
              <w:rPr>
                <w:rFonts w:ascii="Times New Roman" w:hAnsi="Times New Roman" w:cs="Times New Roman"/>
                <w:sz w:val="24"/>
                <w:szCs w:val="24"/>
                <w:lang w:eastAsia="en-US"/>
              </w:rPr>
            </w:pPr>
            <w:r w:rsidRPr="005C3BCB">
              <w:rPr>
                <w:rFonts w:ascii="Times New Roman" w:hAnsi="Times New Roman" w:cs="Times New Roman"/>
                <w:sz w:val="24"/>
                <w:szCs w:val="24"/>
                <w:lang w:eastAsia="en-US"/>
              </w:rPr>
              <w:t>Характеристика причин отклонения от запланированных значений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710A" w:rsidRPr="005C3BCB" w:rsidRDefault="00F0710A">
            <w:pPr>
              <w:pStyle w:val="ConsPlusNormal"/>
              <w:widowControl/>
              <w:spacing w:line="276" w:lineRule="auto"/>
              <w:ind w:firstLine="0"/>
              <w:jc w:val="center"/>
              <w:rPr>
                <w:rFonts w:ascii="Times New Roman" w:hAnsi="Times New Roman" w:cs="Times New Roman"/>
                <w:sz w:val="24"/>
                <w:szCs w:val="24"/>
                <w:lang w:eastAsia="en-US"/>
              </w:rPr>
            </w:pPr>
            <w:r w:rsidRPr="005C3BCB">
              <w:rPr>
                <w:rFonts w:ascii="Times New Roman" w:hAnsi="Times New Roman" w:cs="Times New Roman"/>
                <w:sz w:val="24"/>
                <w:szCs w:val="24"/>
                <w:lang w:eastAsia="en-US"/>
              </w:rPr>
              <w:t>Источни</w:t>
            </w:r>
            <w:proofErr w:type="gramStart"/>
            <w:r w:rsidRPr="005C3BCB">
              <w:rPr>
                <w:rFonts w:ascii="Times New Roman" w:hAnsi="Times New Roman" w:cs="Times New Roman"/>
                <w:sz w:val="24"/>
                <w:szCs w:val="24"/>
                <w:lang w:eastAsia="en-US"/>
              </w:rPr>
              <w:t>к(</w:t>
            </w:r>
            <w:proofErr w:type="gramEnd"/>
            <w:r w:rsidRPr="005C3BCB">
              <w:rPr>
                <w:rFonts w:ascii="Times New Roman" w:hAnsi="Times New Roman" w:cs="Times New Roman"/>
                <w:sz w:val="24"/>
                <w:szCs w:val="24"/>
                <w:lang w:eastAsia="en-US"/>
              </w:rPr>
              <w:t>и) информации о фактическом значении показателя</w:t>
            </w:r>
          </w:p>
        </w:tc>
      </w:tr>
      <w:tr w:rsidR="00F0710A" w:rsidRPr="005C3BCB" w:rsidTr="00D235DF">
        <w:trPr>
          <w:trHeight w:val="556"/>
        </w:trPr>
        <w:tc>
          <w:tcPr>
            <w:tcW w:w="5637" w:type="dxa"/>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sz w:val="28"/>
                <w:szCs w:val="28"/>
                <w:lang w:eastAsia="en-US"/>
              </w:rPr>
            </w:pPr>
            <w:r w:rsidRPr="005C3BCB">
              <w:rPr>
                <w:sz w:val="28"/>
                <w:szCs w:val="28"/>
                <w:lang w:eastAsia="en-US"/>
              </w:rPr>
              <w:t>Количество учащихся</w:t>
            </w:r>
          </w:p>
        </w:tc>
        <w:tc>
          <w:tcPr>
            <w:tcW w:w="1134" w:type="dxa"/>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sz w:val="28"/>
                <w:szCs w:val="28"/>
                <w:lang w:eastAsia="en-US"/>
              </w:rPr>
            </w:pPr>
            <w:r w:rsidRPr="005C3BCB">
              <w:rPr>
                <w:sz w:val="28"/>
                <w:szCs w:val="28"/>
                <w:lang w:eastAsia="en-US"/>
              </w:rPr>
              <w:t>Чел.</w:t>
            </w:r>
          </w:p>
        </w:tc>
        <w:tc>
          <w:tcPr>
            <w:tcW w:w="2126"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D5756">
            <w:pPr>
              <w:spacing w:line="276" w:lineRule="auto"/>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D5756">
            <w:pPr>
              <w:spacing w:line="276" w:lineRule="auto"/>
              <w:jc w:val="center"/>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D5756">
            <w:pPr>
              <w:spacing w:line="276" w:lineRule="auto"/>
              <w:jc w:val="center"/>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sz w:val="28"/>
                <w:szCs w:val="28"/>
                <w:lang w:eastAsia="en-US"/>
              </w:rPr>
            </w:pPr>
            <w:r w:rsidRPr="005C3BCB">
              <w:rPr>
                <w:sz w:val="28"/>
                <w:szCs w:val="28"/>
                <w:lang w:eastAsia="en-US"/>
              </w:rPr>
              <w:t>Форма №1-ДО</w:t>
            </w:r>
          </w:p>
        </w:tc>
      </w:tr>
      <w:tr w:rsidR="00F0710A" w:rsidRPr="005C3BCB" w:rsidTr="00D235DF">
        <w:trPr>
          <w:trHeight w:val="556"/>
        </w:trPr>
        <w:tc>
          <w:tcPr>
            <w:tcW w:w="5637" w:type="dxa"/>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sz w:val="28"/>
                <w:szCs w:val="28"/>
                <w:lang w:eastAsia="en-US"/>
              </w:rPr>
            </w:pPr>
            <w:r w:rsidRPr="005C3BCB">
              <w:rPr>
                <w:sz w:val="28"/>
                <w:szCs w:val="28"/>
                <w:lang w:eastAsia="en-US"/>
              </w:rPr>
              <w:t>Количество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sz w:val="28"/>
                <w:szCs w:val="28"/>
                <w:lang w:eastAsia="en-US"/>
              </w:rPr>
            </w:pPr>
            <w:r w:rsidRPr="005C3BCB">
              <w:rPr>
                <w:sz w:val="28"/>
                <w:szCs w:val="28"/>
                <w:lang w:eastAsia="en-US"/>
              </w:rPr>
              <w:t>ед.</w:t>
            </w:r>
          </w:p>
        </w:tc>
        <w:tc>
          <w:tcPr>
            <w:tcW w:w="2126"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D5756">
            <w:pPr>
              <w:spacing w:line="276" w:lineRule="auto"/>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D5756">
            <w:pPr>
              <w:spacing w:line="276" w:lineRule="auto"/>
              <w:jc w:val="center"/>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0710A" w:rsidRPr="005C3BCB" w:rsidRDefault="00F0710A" w:rsidP="005D5756">
            <w:pPr>
              <w:spacing w:line="276" w:lineRule="auto"/>
              <w:jc w:val="center"/>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0710A" w:rsidRPr="005C3BCB" w:rsidRDefault="00F0710A" w:rsidP="003B0328">
            <w:pPr>
              <w:spacing w:line="276" w:lineRule="auto"/>
              <w:rPr>
                <w:sz w:val="28"/>
                <w:szCs w:val="28"/>
                <w:lang w:eastAsia="en-US"/>
              </w:rPr>
            </w:pPr>
            <w:r w:rsidRPr="005C3BCB">
              <w:rPr>
                <w:sz w:val="28"/>
                <w:szCs w:val="28"/>
                <w:lang w:eastAsia="en-US"/>
              </w:rPr>
              <w:t xml:space="preserve">Учебные планы </w:t>
            </w:r>
          </w:p>
        </w:tc>
      </w:tr>
      <w:tr w:rsidR="00F0710A" w:rsidRPr="005C3BCB" w:rsidTr="00D235DF">
        <w:trPr>
          <w:trHeight w:val="556"/>
        </w:trPr>
        <w:tc>
          <w:tcPr>
            <w:tcW w:w="5637" w:type="dxa"/>
            <w:tcBorders>
              <w:top w:val="single" w:sz="4" w:space="0" w:color="auto"/>
              <w:left w:val="single" w:sz="4" w:space="0" w:color="auto"/>
              <w:bottom w:val="single" w:sz="4" w:space="0" w:color="auto"/>
              <w:right w:val="single" w:sz="4" w:space="0" w:color="auto"/>
            </w:tcBorders>
            <w:hideMark/>
          </w:tcPr>
          <w:p w:rsidR="00F0710A" w:rsidRPr="005C3BCB" w:rsidRDefault="003B0328">
            <w:pPr>
              <w:spacing w:line="276" w:lineRule="auto"/>
              <w:rPr>
                <w:sz w:val="28"/>
                <w:szCs w:val="28"/>
                <w:lang w:eastAsia="en-US"/>
              </w:rPr>
            </w:pPr>
            <w:r w:rsidRPr="005C3BCB">
              <w:rPr>
                <w:sz w:val="28"/>
                <w:szCs w:val="28"/>
                <w:lang w:eastAsia="en-US"/>
              </w:rPr>
              <w:t>Количество обучающихся, принявших участие в выставках, конкурсах различного уровня</w:t>
            </w:r>
          </w:p>
        </w:tc>
        <w:tc>
          <w:tcPr>
            <w:tcW w:w="1134" w:type="dxa"/>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sz w:val="28"/>
                <w:szCs w:val="28"/>
                <w:lang w:eastAsia="en-US"/>
              </w:rPr>
            </w:pPr>
            <w:r w:rsidRPr="005C3BCB">
              <w:rPr>
                <w:sz w:val="28"/>
                <w:szCs w:val="28"/>
                <w:lang w:eastAsia="en-US"/>
              </w:rPr>
              <w:t>Ед.</w:t>
            </w:r>
          </w:p>
        </w:tc>
        <w:tc>
          <w:tcPr>
            <w:tcW w:w="2126" w:type="dxa"/>
            <w:tcBorders>
              <w:top w:val="single" w:sz="4" w:space="0" w:color="auto"/>
              <w:left w:val="single" w:sz="4" w:space="0" w:color="auto"/>
              <w:bottom w:val="single" w:sz="4" w:space="0" w:color="auto"/>
              <w:right w:val="single" w:sz="4" w:space="0" w:color="auto"/>
            </w:tcBorders>
          </w:tcPr>
          <w:p w:rsidR="00F0710A" w:rsidRPr="005C3BCB" w:rsidRDefault="00F0710A" w:rsidP="005D5756">
            <w:pPr>
              <w:spacing w:line="276" w:lineRule="auto"/>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F0710A" w:rsidRPr="005C3BCB" w:rsidRDefault="00F0710A" w:rsidP="005D5756">
            <w:pPr>
              <w:spacing w:line="276" w:lineRule="auto"/>
              <w:jc w:val="center"/>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0710A" w:rsidRPr="005C3BCB" w:rsidRDefault="00F0710A" w:rsidP="005D5756">
            <w:pPr>
              <w:spacing w:line="276" w:lineRule="auto"/>
              <w:jc w:val="center"/>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0710A" w:rsidRPr="005C3BCB" w:rsidRDefault="00F0710A">
            <w:pPr>
              <w:spacing w:line="276" w:lineRule="auto"/>
              <w:rPr>
                <w:sz w:val="28"/>
                <w:szCs w:val="28"/>
                <w:lang w:eastAsia="en-US"/>
              </w:rPr>
            </w:pPr>
            <w:r w:rsidRPr="005C3BCB">
              <w:rPr>
                <w:sz w:val="28"/>
                <w:szCs w:val="28"/>
                <w:lang w:eastAsia="en-US"/>
              </w:rPr>
              <w:t xml:space="preserve"> Годовая </w:t>
            </w:r>
          </w:p>
          <w:p w:rsidR="00F0710A" w:rsidRPr="005C3BCB" w:rsidRDefault="00F0710A">
            <w:pPr>
              <w:spacing w:line="276" w:lineRule="auto"/>
              <w:rPr>
                <w:sz w:val="28"/>
                <w:szCs w:val="28"/>
                <w:lang w:eastAsia="en-US"/>
              </w:rPr>
            </w:pPr>
            <w:r w:rsidRPr="005C3BCB">
              <w:rPr>
                <w:sz w:val="28"/>
                <w:szCs w:val="28"/>
                <w:lang w:eastAsia="en-US"/>
              </w:rPr>
              <w:t xml:space="preserve">отчетность </w:t>
            </w:r>
          </w:p>
        </w:tc>
      </w:tr>
      <w:tr w:rsidR="000F5138" w:rsidRPr="005C3BCB" w:rsidTr="00D235DF">
        <w:trPr>
          <w:trHeight w:val="556"/>
        </w:trPr>
        <w:tc>
          <w:tcPr>
            <w:tcW w:w="5637" w:type="dxa"/>
            <w:tcBorders>
              <w:top w:val="single" w:sz="4" w:space="0" w:color="auto"/>
              <w:left w:val="single" w:sz="4" w:space="0" w:color="auto"/>
              <w:bottom w:val="single" w:sz="4" w:space="0" w:color="auto"/>
              <w:right w:val="single" w:sz="4" w:space="0" w:color="auto"/>
            </w:tcBorders>
          </w:tcPr>
          <w:p w:rsidR="000F5138" w:rsidRPr="005C3BCB" w:rsidRDefault="000F5138">
            <w:pPr>
              <w:spacing w:line="276" w:lineRule="auto"/>
              <w:rPr>
                <w:sz w:val="28"/>
                <w:szCs w:val="28"/>
                <w:lang w:eastAsia="en-US"/>
              </w:rPr>
            </w:pPr>
            <w:r w:rsidRPr="005C3BCB">
              <w:rPr>
                <w:sz w:val="28"/>
                <w:szCs w:val="28"/>
                <w:lang w:eastAsia="en-US"/>
              </w:rPr>
              <w:t>Доля родителей</w:t>
            </w:r>
            <w:r w:rsidR="008F5D15" w:rsidRPr="005C3BCB">
              <w:rPr>
                <w:sz w:val="28"/>
                <w:szCs w:val="28"/>
                <w:lang w:eastAsia="en-US"/>
              </w:rPr>
              <w:t>,</w:t>
            </w:r>
            <w:r w:rsidRPr="005C3BCB">
              <w:rPr>
                <w:sz w:val="28"/>
                <w:szCs w:val="28"/>
                <w:lang w:eastAsia="en-US"/>
              </w:rPr>
              <w:t xml:space="preserve"> удовлетворенных качеством услуги</w:t>
            </w:r>
          </w:p>
        </w:tc>
        <w:tc>
          <w:tcPr>
            <w:tcW w:w="1134" w:type="dxa"/>
            <w:tcBorders>
              <w:top w:val="single" w:sz="4" w:space="0" w:color="auto"/>
              <w:left w:val="single" w:sz="4" w:space="0" w:color="auto"/>
              <w:bottom w:val="single" w:sz="4" w:space="0" w:color="auto"/>
              <w:right w:val="single" w:sz="4" w:space="0" w:color="auto"/>
            </w:tcBorders>
          </w:tcPr>
          <w:p w:rsidR="000F5138" w:rsidRPr="005C3BCB" w:rsidRDefault="008F5D15">
            <w:pPr>
              <w:spacing w:line="276" w:lineRule="auto"/>
              <w:rPr>
                <w:sz w:val="28"/>
                <w:szCs w:val="28"/>
                <w:lang w:eastAsia="en-US"/>
              </w:rPr>
            </w:pPr>
            <w:r w:rsidRPr="005C3BCB">
              <w:rPr>
                <w:sz w:val="28"/>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0F5138" w:rsidRPr="005C3BCB" w:rsidRDefault="000F5138" w:rsidP="005D5756">
            <w:pPr>
              <w:spacing w:line="276" w:lineRule="auto"/>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F5138" w:rsidRPr="005C3BCB" w:rsidRDefault="000F5138" w:rsidP="005D5756">
            <w:pPr>
              <w:spacing w:line="276" w:lineRule="auto"/>
              <w:jc w:val="center"/>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0F5138" w:rsidRPr="005C3BCB" w:rsidRDefault="000F5138" w:rsidP="005D5756">
            <w:pPr>
              <w:spacing w:line="276" w:lineRule="auto"/>
              <w:jc w:val="center"/>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0F5138" w:rsidRPr="005C3BCB" w:rsidRDefault="008F5D15">
            <w:pPr>
              <w:spacing w:line="276" w:lineRule="auto"/>
              <w:rPr>
                <w:sz w:val="28"/>
                <w:szCs w:val="28"/>
                <w:lang w:eastAsia="en-US"/>
              </w:rPr>
            </w:pPr>
            <w:r w:rsidRPr="005C3BCB">
              <w:rPr>
                <w:sz w:val="28"/>
                <w:szCs w:val="28"/>
                <w:lang w:eastAsia="en-US"/>
              </w:rPr>
              <w:t>Письменный опрос, анкетирование</w:t>
            </w:r>
          </w:p>
        </w:tc>
      </w:tr>
    </w:tbl>
    <w:p w:rsidR="00F0710A" w:rsidRPr="005C3BCB" w:rsidRDefault="00F0710A" w:rsidP="00F0710A">
      <w:pPr>
        <w:rPr>
          <w:sz w:val="28"/>
          <w:szCs w:val="28"/>
        </w:rPr>
      </w:pPr>
    </w:p>
    <w:p w:rsidR="00F0710A" w:rsidRPr="005C3BCB" w:rsidRDefault="00F0710A" w:rsidP="00D235DF">
      <w:pPr>
        <w:jc w:val="both"/>
        <w:rPr>
          <w:sz w:val="28"/>
          <w:szCs w:val="28"/>
        </w:rPr>
      </w:pPr>
      <w:r w:rsidRPr="005C3BCB">
        <w:rPr>
          <w:sz w:val="28"/>
          <w:szCs w:val="28"/>
        </w:rPr>
        <w:t>8.2. Сроки представления отчетов об исполнении муниципального задания:</w:t>
      </w:r>
    </w:p>
    <w:p w:rsidR="00F0710A" w:rsidRPr="005C3BCB" w:rsidRDefault="00094BA1" w:rsidP="006E40B8">
      <w:pPr>
        <w:pStyle w:val="ConsPlusNonformat"/>
        <w:widowControl/>
        <w:ind w:firstLine="900"/>
        <w:jc w:val="both"/>
        <w:rPr>
          <w:rFonts w:ascii="Times New Roman" w:hAnsi="Times New Roman" w:cs="Times New Roman"/>
          <w:sz w:val="28"/>
          <w:szCs w:val="28"/>
        </w:rPr>
      </w:pPr>
      <w:proofErr w:type="gramStart"/>
      <w:r w:rsidRPr="005C3BCB">
        <w:rPr>
          <w:rFonts w:ascii="Times New Roman" w:hAnsi="Times New Roman" w:cs="Times New Roman"/>
          <w:sz w:val="28"/>
          <w:szCs w:val="28"/>
        </w:rPr>
        <w:t>Отчетность об исполнении муниципального  задания предоставляется ежеквартально  не позднее 10 числа месяца, следующего за отчетным кварталом,  до 15-го сентября отчетного финансового года,  до 15 января следующего за отчетным года.</w:t>
      </w:r>
      <w:proofErr w:type="gramEnd"/>
    </w:p>
    <w:p w:rsidR="00F0710A" w:rsidRPr="005C3BCB" w:rsidRDefault="00F0710A" w:rsidP="00D235DF">
      <w:pPr>
        <w:pStyle w:val="ConsPlusNonformat"/>
        <w:widowControl/>
        <w:jc w:val="both"/>
        <w:rPr>
          <w:rFonts w:ascii="Times New Roman" w:hAnsi="Times New Roman" w:cs="Times New Roman"/>
          <w:sz w:val="28"/>
          <w:szCs w:val="28"/>
        </w:rPr>
      </w:pPr>
      <w:r w:rsidRPr="005C3BCB">
        <w:rPr>
          <w:rFonts w:ascii="Times New Roman" w:hAnsi="Times New Roman" w:cs="Times New Roman"/>
          <w:sz w:val="28"/>
          <w:szCs w:val="28"/>
        </w:rPr>
        <w:t>8.3. Срок предоставления информации об освоении средств местного бюджета, выделенных на оказание муниципальных услуг и содержание имущества в соответствии с муниципальным заданием (не позднее 31 декабря отчетного года).</w:t>
      </w:r>
    </w:p>
    <w:p w:rsidR="00F0710A" w:rsidRPr="005C3BCB" w:rsidRDefault="00F0710A" w:rsidP="00D235DF">
      <w:pPr>
        <w:jc w:val="both"/>
        <w:rPr>
          <w:sz w:val="28"/>
          <w:szCs w:val="28"/>
        </w:rPr>
      </w:pPr>
      <w:r w:rsidRPr="005C3BCB">
        <w:rPr>
          <w:sz w:val="28"/>
          <w:szCs w:val="28"/>
        </w:rPr>
        <w:t>8.4.Иные требования к отчетности об исполнении государственного задания:</w:t>
      </w:r>
    </w:p>
    <w:p w:rsidR="00F0710A" w:rsidRPr="005C3BCB" w:rsidRDefault="003A5593" w:rsidP="006E40B8">
      <w:pPr>
        <w:jc w:val="both"/>
        <w:rPr>
          <w:sz w:val="28"/>
          <w:szCs w:val="28"/>
        </w:rPr>
      </w:pPr>
      <w:r w:rsidRPr="005C3BCB">
        <w:rPr>
          <w:sz w:val="28"/>
          <w:szCs w:val="28"/>
        </w:rPr>
        <w:t xml:space="preserve">      </w:t>
      </w:r>
      <w:r w:rsidR="00F0710A" w:rsidRPr="005C3BCB">
        <w:rPr>
          <w:sz w:val="28"/>
          <w:szCs w:val="28"/>
        </w:rPr>
        <w:t xml:space="preserve"> Отчеты предоставляются в Отдел культуры Администрации муниципального образования «Духовщинский район» Смоленской области.</w:t>
      </w:r>
    </w:p>
    <w:p w:rsidR="00497749" w:rsidRPr="005C3BCB" w:rsidRDefault="00F0710A" w:rsidP="00497749">
      <w:pPr>
        <w:pStyle w:val="ConsPlusNonformat"/>
        <w:jc w:val="both"/>
        <w:rPr>
          <w:rFonts w:ascii="Times New Roman" w:hAnsi="Times New Roman" w:cs="Times New Roman"/>
          <w:sz w:val="28"/>
          <w:szCs w:val="28"/>
        </w:rPr>
      </w:pPr>
      <w:r w:rsidRPr="005C3BCB">
        <w:rPr>
          <w:rFonts w:ascii="Times New Roman" w:hAnsi="Times New Roman" w:cs="Times New Roman"/>
          <w:sz w:val="28"/>
          <w:szCs w:val="28"/>
        </w:rPr>
        <w:t>8.5. Иная информация, необходимая для исполнения (</w:t>
      </w:r>
      <w:proofErr w:type="gramStart"/>
      <w:r w:rsidRPr="005C3BCB">
        <w:rPr>
          <w:rFonts w:ascii="Times New Roman" w:hAnsi="Times New Roman" w:cs="Times New Roman"/>
          <w:sz w:val="28"/>
          <w:szCs w:val="28"/>
        </w:rPr>
        <w:t>контроля за</w:t>
      </w:r>
      <w:proofErr w:type="gramEnd"/>
      <w:r w:rsidRPr="005C3BCB">
        <w:rPr>
          <w:rFonts w:ascii="Times New Roman" w:hAnsi="Times New Roman" w:cs="Times New Roman"/>
          <w:sz w:val="28"/>
          <w:szCs w:val="28"/>
        </w:rPr>
        <w:t xml:space="preserve"> исполнением) мун</w:t>
      </w:r>
      <w:r w:rsidR="008F5D15" w:rsidRPr="005C3BCB">
        <w:rPr>
          <w:rFonts w:ascii="Times New Roman" w:hAnsi="Times New Roman" w:cs="Times New Roman"/>
          <w:sz w:val="28"/>
          <w:szCs w:val="28"/>
        </w:rPr>
        <w:t>иципального задания отсутствует.</w:t>
      </w:r>
    </w:p>
    <w:sectPr w:rsidR="00497749" w:rsidRPr="005C3BCB" w:rsidSect="001D256E">
      <w:pgSz w:w="16838" w:h="11906" w:orient="landscape"/>
      <w:pgMar w:top="709"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36B"/>
    <w:multiLevelType w:val="hybridMultilevel"/>
    <w:tmpl w:val="4144191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262F0C98"/>
    <w:multiLevelType w:val="hybridMultilevel"/>
    <w:tmpl w:val="7F8CC3E2"/>
    <w:lvl w:ilvl="0" w:tplc="C2305E70">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45728A"/>
    <w:multiLevelType w:val="hybridMultilevel"/>
    <w:tmpl w:val="756AD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B01097"/>
    <w:multiLevelType w:val="hybridMultilevel"/>
    <w:tmpl w:val="756AD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0710A"/>
    <w:rsid w:val="00021D14"/>
    <w:rsid w:val="00077DCB"/>
    <w:rsid w:val="000803A0"/>
    <w:rsid w:val="00094BA1"/>
    <w:rsid w:val="000E0152"/>
    <w:rsid w:val="000F5138"/>
    <w:rsid w:val="001D256E"/>
    <w:rsid w:val="001F54C9"/>
    <w:rsid w:val="002345B5"/>
    <w:rsid w:val="00271899"/>
    <w:rsid w:val="002A5DE6"/>
    <w:rsid w:val="002B0F4A"/>
    <w:rsid w:val="002F17CE"/>
    <w:rsid w:val="0030229E"/>
    <w:rsid w:val="00325437"/>
    <w:rsid w:val="00355739"/>
    <w:rsid w:val="0038419C"/>
    <w:rsid w:val="00384B65"/>
    <w:rsid w:val="003A5593"/>
    <w:rsid w:val="003B0328"/>
    <w:rsid w:val="00433B93"/>
    <w:rsid w:val="00497749"/>
    <w:rsid w:val="004C6481"/>
    <w:rsid w:val="004C6CF0"/>
    <w:rsid w:val="00534B19"/>
    <w:rsid w:val="00597242"/>
    <w:rsid w:val="005C3BCB"/>
    <w:rsid w:val="005D5756"/>
    <w:rsid w:val="006E40B8"/>
    <w:rsid w:val="007A0DD9"/>
    <w:rsid w:val="00801EDC"/>
    <w:rsid w:val="00802631"/>
    <w:rsid w:val="008A239E"/>
    <w:rsid w:val="008F5D15"/>
    <w:rsid w:val="009D070A"/>
    <w:rsid w:val="009E3FD3"/>
    <w:rsid w:val="00A0719B"/>
    <w:rsid w:val="00A37D34"/>
    <w:rsid w:val="00A519AB"/>
    <w:rsid w:val="00AA67BE"/>
    <w:rsid w:val="00AB6C26"/>
    <w:rsid w:val="00B06059"/>
    <w:rsid w:val="00B8291D"/>
    <w:rsid w:val="00B85014"/>
    <w:rsid w:val="00BA6239"/>
    <w:rsid w:val="00BE0188"/>
    <w:rsid w:val="00C507C3"/>
    <w:rsid w:val="00CD03FC"/>
    <w:rsid w:val="00CF7320"/>
    <w:rsid w:val="00D235DF"/>
    <w:rsid w:val="00D9132B"/>
    <w:rsid w:val="00DB06B4"/>
    <w:rsid w:val="00E07496"/>
    <w:rsid w:val="00F0710A"/>
    <w:rsid w:val="00F208BD"/>
    <w:rsid w:val="00FC099C"/>
    <w:rsid w:val="00FC72AF"/>
    <w:rsid w:val="00FE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710A"/>
    <w:pPr>
      <w:tabs>
        <w:tab w:val="center" w:pos="4677"/>
        <w:tab w:val="right" w:pos="9355"/>
      </w:tabs>
    </w:pPr>
  </w:style>
  <w:style w:type="character" w:customStyle="1" w:styleId="a4">
    <w:name w:val="Верхний колонтитул Знак"/>
    <w:basedOn w:val="a0"/>
    <w:link w:val="a3"/>
    <w:rsid w:val="00F0710A"/>
    <w:rPr>
      <w:rFonts w:ascii="Times New Roman" w:eastAsia="Times New Roman" w:hAnsi="Times New Roman" w:cs="Times New Roman"/>
      <w:sz w:val="20"/>
      <w:szCs w:val="20"/>
      <w:lang w:eastAsia="ru-RU"/>
    </w:rPr>
  </w:style>
  <w:style w:type="paragraph" w:styleId="a5">
    <w:name w:val="Body Text"/>
    <w:basedOn w:val="a"/>
    <w:link w:val="a6"/>
    <w:semiHidden/>
    <w:unhideWhenUsed/>
    <w:rsid w:val="00F0710A"/>
    <w:pPr>
      <w:autoSpaceDE w:val="0"/>
      <w:autoSpaceDN w:val="0"/>
      <w:adjustRightInd w:val="0"/>
      <w:jc w:val="center"/>
    </w:pPr>
    <w:rPr>
      <w:b/>
      <w:bCs/>
      <w:sz w:val="24"/>
      <w:szCs w:val="24"/>
    </w:rPr>
  </w:style>
  <w:style w:type="character" w:customStyle="1" w:styleId="a6">
    <w:name w:val="Основной текст Знак"/>
    <w:basedOn w:val="a0"/>
    <w:link w:val="a5"/>
    <w:semiHidden/>
    <w:rsid w:val="00F0710A"/>
    <w:rPr>
      <w:rFonts w:ascii="Times New Roman" w:eastAsia="Times New Roman" w:hAnsi="Times New Roman" w:cs="Times New Roman"/>
      <w:b/>
      <w:bCs/>
      <w:sz w:val="24"/>
      <w:szCs w:val="24"/>
      <w:lang w:eastAsia="ru-RU"/>
    </w:rPr>
  </w:style>
  <w:style w:type="paragraph" w:styleId="a7">
    <w:name w:val="List Paragraph"/>
    <w:basedOn w:val="a"/>
    <w:qFormat/>
    <w:rsid w:val="00F0710A"/>
    <w:pPr>
      <w:ind w:left="720"/>
      <w:contextualSpacing/>
    </w:pPr>
  </w:style>
  <w:style w:type="paragraph" w:customStyle="1" w:styleId="ConsPlusNormal">
    <w:name w:val="ConsPlusNormal"/>
    <w:rsid w:val="00F07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71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0710A"/>
    <w:pPr>
      <w:autoSpaceDE w:val="0"/>
      <w:autoSpaceDN w:val="0"/>
      <w:adjustRightInd w:val="0"/>
      <w:spacing w:after="0" w:line="240" w:lineRule="auto"/>
    </w:pPr>
    <w:rPr>
      <w:rFonts w:ascii="Arial" w:eastAsia="Calibri" w:hAnsi="Arial" w:cs="Arial"/>
      <w:sz w:val="20"/>
      <w:szCs w:val="20"/>
      <w:lang w:eastAsia="ru-RU"/>
    </w:rPr>
  </w:style>
  <w:style w:type="table" w:styleId="a8">
    <w:name w:val="Table Grid"/>
    <w:basedOn w:val="a1"/>
    <w:uiPriority w:val="59"/>
    <w:rsid w:val="00F0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C099C"/>
    <w:rPr>
      <w:rFonts w:ascii="Tahoma" w:hAnsi="Tahoma" w:cs="Tahoma"/>
      <w:sz w:val="16"/>
      <w:szCs w:val="16"/>
    </w:rPr>
  </w:style>
  <w:style w:type="character" w:customStyle="1" w:styleId="aa">
    <w:name w:val="Текст выноски Знак"/>
    <w:basedOn w:val="a0"/>
    <w:link w:val="a9"/>
    <w:uiPriority w:val="99"/>
    <w:semiHidden/>
    <w:rsid w:val="00FC0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RePack by Diakov</cp:lastModifiedBy>
  <cp:revision>14</cp:revision>
  <cp:lastPrinted>2015-01-26T11:26:00Z</cp:lastPrinted>
  <dcterms:created xsi:type="dcterms:W3CDTF">2013-02-04T05:52:00Z</dcterms:created>
  <dcterms:modified xsi:type="dcterms:W3CDTF">2015-01-27T13:07:00Z</dcterms:modified>
</cp:coreProperties>
</file>