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E6" w:rsidRPr="00BB3E86" w:rsidRDefault="00BB3E8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Извещение</w:t>
      </w:r>
    </w:p>
    <w:p w:rsidR="00DA50E6" w:rsidRDefault="00DA50E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проведении аукциона на право заключения договоров аренды земельных участков</w:t>
      </w:r>
      <w:r w:rsidR="00BB3E86">
        <w:rPr>
          <w:b/>
          <w:color w:val="000000"/>
          <w:sz w:val="22"/>
          <w:szCs w:val="22"/>
        </w:rPr>
        <w:t>, находящихся в государственной собственности</w:t>
      </w:r>
    </w:p>
    <w:p w:rsidR="00DA50E6" w:rsidRDefault="00DA50E6" w:rsidP="005578A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Организатор аукциона: Администрация муниципального образования «Духовщинский район» Смоленской области (далее – Организатор аукциона), 216200, Смоленская область, г. </w:t>
      </w:r>
      <w:r w:rsidR="005876CB">
        <w:rPr>
          <w:color w:val="000000"/>
          <w:sz w:val="22"/>
          <w:szCs w:val="22"/>
        </w:rPr>
        <w:t>Духовщина,</w:t>
      </w:r>
      <w:r w:rsidR="0092391F">
        <w:rPr>
          <w:color w:val="000000"/>
          <w:sz w:val="22"/>
          <w:szCs w:val="22"/>
        </w:rPr>
        <w:br/>
      </w:r>
      <w:bookmarkStart w:id="0" w:name="_GoBack"/>
      <w:bookmarkEnd w:id="0"/>
      <w:r w:rsidR="005876CB">
        <w:rPr>
          <w:color w:val="000000"/>
          <w:sz w:val="22"/>
          <w:szCs w:val="22"/>
        </w:rPr>
        <w:t xml:space="preserve"> ул.</w:t>
      </w:r>
      <w:r>
        <w:rPr>
          <w:color w:val="000000"/>
          <w:sz w:val="22"/>
          <w:szCs w:val="22"/>
        </w:rPr>
        <w:t xml:space="preserve"> Смирнова д. 45.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органе местного самоуправления, который должен заключить договор</w:t>
      </w:r>
      <w:r w:rsidR="00BB3E86">
        <w:rPr>
          <w:color w:val="000000"/>
          <w:sz w:val="22"/>
          <w:szCs w:val="22"/>
        </w:rPr>
        <w:t>а</w:t>
      </w:r>
      <w:r w:rsidR="00DE235B">
        <w:rPr>
          <w:color w:val="000000"/>
          <w:sz w:val="22"/>
          <w:szCs w:val="22"/>
        </w:rPr>
        <w:t xml:space="preserve"> аренды земельных участков</w:t>
      </w:r>
      <w:r>
        <w:rPr>
          <w:color w:val="000000"/>
          <w:sz w:val="22"/>
          <w:szCs w:val="22"/>
        </w:rPr>
        <w:t>: Администрация муниципального образования «Духовщинский район» Смоленской области, юридический адрес: Смоленская область, г. Духовщина, ул. Смирнова, д. 4</w:t>
      </w:r>
      <w:r w:rsidR="00291D53">
        <w:rPr>
          <w:color w:val="000000"/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291D53" w:rsidRPr="00291D53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rPr>
          <w:color w:val="000000"/>
          <w:sz w:val="22"/>
          <w:szCs w:val="22"/>
        </w:rPr>
        <w:t xml:space="preserve">Реквизиты решения о проведении </w:t>
      </w:r>
      <w:r w:rsidR="003C580C">
        <w:rPr>
          <w:color w:val="000000"/>
          <w:sz w:val="22"/>
          <w:szCs w:val="22"/>
        </w:rPr>
        <w:t xml:space="preserve">открытого </w:t>
      </w:r>
      <w:r>
        <w:rPr>
          <w:color w:val="000000"/>
          <w:sz w:val="22"/>
          <w:szCs w:val="22"/>
        </w:rPr>
        <w:t xml:space="preserve">аукциона: постановление Администрации муниципального образования «Духовщинский район» Смоленской области </w:t>
      </w:r>
      <w:r w:rsidR="008846FD">
        <w:rPr>
          <w:sz w:val="22"/>
          <w:szCs w:val="22"/>
        </w:rPr>
        <w:t>от 14.11</w:t>
      </w:r>
      <w:r w:rsidR="00D55210">
        <w:rPr>
          <w:sz w:val="22"/>
          <w:szCs w:val="22"/>
        </w:rPr>
        <w:t>.2023</w:t>
      </w:r>
      <w:r>
        <w:rPr>
          <w:sz w:val="22"/>
          <w:szCs w:val="22"/>
        </w:rPr>
        <w:t xml:space="preserve"> №</w:t>
      </w:r>
      <w:r w:rsidR="008846FD">
        <w:rPr>
          <w:sz w:val="22"/>
          <w:szCs w:val="22"/>
        </w:rPr>
        <w:t>397</w:t>
      </w:r>
      <w:r>
        <w:rPr>
          <w:sz w:val="22"/>
          <w:szCs w:val="22"/>
        </w:rPr>
        <w:t xml:space="preserve"> </w:t>
      </w:r>
      <w:r w:rsidR="00291D53">
        <w:rPr>
          <w:sz w:val="22"/>
          <w:szCs w:val="22"/>
        </w:rPr>
        <w:t>«</w:t>
      </w:r>
      <w:r w:rsidR="00291D53" w:rsidRPr="00291D53">
        <w:rPr>
          <w:rFonts w:eastAsia="Calibri"/>
        </w:rPr>
        <w:t>О проведении открытого аукциона на право заключения договоров аренды земельных участков, находящихся в государственной собственности»</w:t>
      </w:r>
      <w:r w:rsidR="00291D53">
        <w:rPr>
          <w:rFonts w:eastAsia="Calibri"/>
        </w:rPr>
        <w:t>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торгов – аукцион.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 участников аукциона – открытый.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подачи предложений по цене – открытая.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аук</w:t>
      </w:r>
      <w:r w:rsidR="00291D53">
        <w:rPr>
          <w:color w:val="000000"/>
          <w:sz w:val="22"/>
          <w:szCs w:val="22"/>
        </w:rPr>
        <w:t>циона: право заключения договоров</w:t>
      </w:r>
      <w:r>
        <w:rPr>
          <w:color w:val="000000"/>
          <w:sz w:val="22"/>
          <w:szCs w:val="22"/>
        </w:rPr>
        <w:t xml:space="preserve"> аренды (ежегодный р</w:t>
      </w:r>
      <w:r w:rsidR="00291D53">
        <w:rPr>
          <w:color w:val="000000"/>
          <w:sz w:val="22"/>
          <w:szCs w:val="22"/>
        </w:rPr>
        <w:t>азмер арендной платы) земельных участков</w:t>
      </w:r>
      <w:r>
        <w:rPr>
          <w:color w:val="000000"/>
          <w:sz w:val="22"/>
          <w:szCs w:val="22"/>
        </w:rPr>
        <w:t>, а именно:</w:t>
      </w:r>
    </w:p>
    <w:p w:rsidR="00291D53" w:rsidRPr="000D2ACF" w:rsidRDefault="00DA50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t>Лот № 1:</w:t>
      </w:r>
    </w:p>
    <w:p w:rsidR="005828F1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 w:rsidR="005828F1" w:rsidRPr="000D2ACF">
        <w:rPr>
          <w:sz w:val="24"/>
          <w:szCs w:val="24"/>
        </w:rPr>
        <w:t>1. Начальная цена</w:t>
      </w:r>
      <w:r w:rsidR="003D255E" w:rsidRPr="000D2ACF">
        <w:rPr>
          <w:sz w:val="24"/>
          <w:szCs w:val="24"/>
        </w:rPr>
        <w:t xml:space="preserve"> предмета аукциона на право</w:t>
      </w:r>
      <w:r w:rsidR="005828F1" w:rsidRPr="000D2ACF">
        <w:rPr>
          <w:sz w:val="24"/>
          <w:szCs w:val="24"/>
        </w:rPr>
        <w:t xml:space="preserve"> заключ</w:t>
      </w:r>
      <w:r w:rsidR="003D255E" w:rsidRPr="000D2ACF">
        <w:rPr>
          <w:sz w:val="24"/>
          <w:szCs w:val="24"/>
        </w:rPr>
        <w:t>ения</w:t>
      </w:r>
      <w:r w:rsidR="005828F1" w:rsidRPr="000D2ACF">
        <w:rPr>
          <w:sz w:val="24"/>
          <w:szCs w:val="24"/>
        </w:rPr>
        <w:t xml:space="preserve"> договора аренды земельного участка</w:t>
      </w:r>
      <w:r w:rsidR="003D255E" w:rsidRPr="000D2ACF">
        <w:rPr>
          <w:sz w:val="24"/>
          <w:szCs w:val="24"/>
        </w:rPr>
        <w:t xml:space="preserve"> </w:t>
      </w:r>
      <w:r w:rsidR="005828F1" w:rsidRPr="000D2ACF">
        <w:rPr>
          <w:sz w:val="24"/>
          <w:szCs w:val="24"/>
        </w:rPr>
        <w:t xml:space="preserve">в размере ежегодной арендной платы, в сумме </w:t>
      </w:r>
      <w:r w:rsidR="008846FD">
        <w:rPr>
          <w:b/>
          <w:sz w:val="24"/>
          <w:szCs w:val="24"/>
        </w:rPr>
        <w:t>12363,06</w:t>
      </w:r>
      <w:r w:rsidR="008632E4">
        <w:rPr>
          <w:b/>
          <w:sz w:val="24"/>
          <w:szCs w:val="24"/>
        </w:rPr>
        <w:t xml:space="preserve"> </w:t>
      </w:r>
      <w:r w:rsidR="008632E4" w:rsidRPr="008846FD">
        <w:rPr>
          <w:b/>
          <w:sz w:val="24"/>
          <w:szCs w:val="24"/>
        </w:rPr>
        <w:t>(</w:t>
      </w:r>
      <w:r w:rsidR="008846FD" w:rsidRPr="008846FD">
        <w:rPr>
          <w:b/>
          <w:sz w:val="24"/>
          <w:szCs w:val="24"/>
        </w:rPr>
        <w:t>Двенадцать тысяч триста шестьдесят три рубля 06 копеек</w:t>
      </w:r>
      <w:r w:rsidR="008846FD">
        <w:rPr>
          <w:b/>
          <w:sz w:val="24"/>
          <w:szCs w:val="24"/>
        </w:rPr>
        <w:t>)</w:t>
      </w:r>
      <w:r w:rsidR="005828F1" w:rsidRPr="008846FD">
        <w:rPr>
          <w:b/>
          <w:sz w:val="24"/>
          <w:szCs w:val="24"/>
        </w:rPr>
        <w:t xml:space="preserve"> н</w:t>
      </w:r>
      <w:r w:rsidR="005828F1" w:rsidRPr="000D2ACF">
        <w:rPr>
          <w:sz w:val="24"/>
          <w:szCs w:val="24"/>
        </w:rPr>
        <w:t xml:space="preserve">а основании </w:t>
      </w:r>
      <w:r w:rsidR="00D55210" w:rsidRPr="000D2ACF">
        <w:rPr>
          <w:sz w:val="24"/>
          <w:szCs w:val="24"/>
        </w:rPr>
        <w:t xml:space="preserve">отчета </w:t>
      </w:r>
      <w:r w:rsidR="008846FD">
        <w:rPr>
          <w:sz w:val="24"/>
          <w:szCs w:val="24"/>
        </w:rPr>
        <w:t>№ С0987/ЗУ-23 от 01.11</w:t>
      </w:r>
      <w:r w:rsidR="00D55210">
        <w:rPr>
          <w:sz w:val="24"/>
          <w:szCs w:val="24"/>
        </w:rPr>
        <w:t>.2023 «Об оценке рыночной стоимости объектов недвижимости, а также рыночной стоимости права пользования недвижимым имуществом»</w:t>
      </w:r>
      <w:r w:rsidR="005828F1" w:rsidRPr="000D2ACF">
        <w:rPr>
          <w:sz w:val="24"/>
          <w:szCs w:val="24"/>
        </w:rPr>
        <w:t>;</w:t>
      </w:r>
    </w:p>
    <w:p w:rsidR="003D255E" w:rsidRPr="008846FD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8846FD">
        <w:rPr>
          <w:b/>
          <w:sz w:val="24"/>
          <w:szCs w:val="24"/>
        </w:rPr>
        <w:t>370,89</w:t>
      </w:r>
      <w:r w:rsidR="00F5258A">
        <w:rPr>
          <w:b/>
          <w:sz w:val="24"/>
          <w:szCs w:val="24"/>
        </w:rPr>
        <w:t xml:space="preserve"> (</w:t>
      </w:r>
      <w:r w:rsidR="008846FD" w:rsidRPr="008846FD">
        <w:rPr>
          <w:b/>
          <w:sz w:val="24"/>
          <w:szCs w:val="24"/>
        </w:rPr>
        <w:t>Триста семьдесят рублей 89 копеек</w:t>
      </w:r>
      <w:r w:rsidRPr="008846FD">
        <w:rPr>
          <w:b/>
          <w:sz w:val="24"/>
          <w:szCs w:val="24"/>
        </w:rPr>
        <w:t>).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8846FD">
        <w:rPr>
          <w:b/>
          <w:bCs/>
          <w:color w:val="000000"/>
          <w:sz w:val="24"/>
          <w:szCs w:val="24"/>
        </w:rPr>
        <w:t xml:space="preserve"> 2472,61</w:t>
      </w:r>
      <w:r w:rsidR="00F5258A">
        <w:rPr>
          <w:b/>
          <w:bCs/>
          <w:color w:val="000000"/>
          <w:sz w:val="24"/>
          <w:szCs w:val="24"/>
        </w:rPr>
        <w:t xml:space="preserve"> (</w:t>
      </w:r>
      <w:r w:rsidR="008846FD">
        <w:rPr>
          <w:b/>
          <w:bCs/>
          <w:color w:val="000000"/>
          <w:sz w:val="24"/>
          <w:szCs w:val="24"/>
        </w:rPr>
        <w:t>Две тысячи четыреста семьдесят два рубля 61 копейка</w:t>
      </w:r>
      <w:r w:rsidR="00D55210">
        <w:rPr>
          <w:b/>
          <w:bCs/>
          <w:color w:val="000000"/>
          <w:sz w:val="24"/>
          <w:szCs w:val="24"/>
        </w:rPr>
        <w:t>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E154D2">
        <w:rPr>
          <w:color w:val="000000"/>
          <w:sz w:val="24"/>
          <w:szCs w:val="24"/>
        </w:rPr>
        <w:t>астровый номер 67:07:0030101:242</w:t>
      </w:r>
      <w:r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154D2">
        <w:rPr>
          <w:color w:val="000000"/>
          <w:sz w:val="24"/>
          <w:szCs w:val="24"/>
        </w:rPr>
        <w:t>площадь 100660</w:t>
      </w:r>
      <w:r w:rsidR="003D255E" w:rsidRPr="000D2ACF">
        <w:rPr>
          <w:color w:val="000000"/>
          <w:sz w:val="24"/>
          <w:szCs w:val="24"/>
        </w:rPr>
        <w:t xml:space="preserve"> кв. метров;</w:t>
      </w:r>
    </w:p>
    <w:p w:rsidR="003D255E" w:rsidRPr="00E154D2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 xml:space="preserve">адрес (местоположение) земельного </w:t>
      </w:r>
      <w:r w:rsidR="00E154D2" w:rsidRPr="000D2ACF">
        <w:rPr>
          <w:color w:val="000000"/>
          <w:sz w:val="24"/>
          <w:szCs w:val="24"/>
        </w:rPr>
        <w:t>участка:</w:t>
      </w:r>
      <w:r w:rsidR="00E154D2" w:rsidRPr="00E154D2">
        <w:rPr>
          <w:sz w:val="28"/>
          <w:szCs w:val="28"/>
        </w:rPr>
        <w:t xml:space="preserve"> </w:t>
      </w:r>
      <w:r w:rsidR="00E154D2" w:rsidRPr="00E154D2">
        <w:rPr>
          <w:sz w:val="24"/>
          <w:szCs w:val="24"/>
        </w:rPr>
        <w:t>Российская Федерация, Смоленская область, муниципальный район Духовщинский, сельское поселение Пречистенское, южнее деревни Зубково, земельный участок № 1</w:t>
      </w:r>
      <w:r w:rsidR="00E154D2">
        <w:rPr>
          <w:sz w:val="24"/>
          <w:szCs w:val="24"/>
        </w:rPr>
        <w:t>.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 xml:space="preserve">категория </w:t>
      </w:r>
      <w:r w:rsidR="00001200" w:rsidRPr="000D2ACF">
        <w:rPr>
          <w:color w:val="000000"/>
          <w:sz w:val="24"/>
          <w:szCs w:val="24"/>
        </w:rPr>
        <w:t>земель: земли сельскохозяйственного назначения</w:t>
      </w:r>
      <w:r w:rsidR="003D255E"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разрешенное использован</w:t>
      </w:r>
      <w:r w:rsidR="00001200" w:rsidRPr="000D2ACF">
        <w:rPr>
          <w:color w:val="000000"/>
          <w:sz w:val="24"/>
          <w:szCs w:val="24"/>
        </w:rPr>
        <w:t>ие: сельскохозяйственное использование</w:t>
      </w:r>
      <w:r w:rsidR="003D255E" w:rsidRPr="000D2ACF">
        <w:rPr>
          <w:color w:val="000000"/>
          <w:sz w:val="24"/>
          <w:szCs w:val="24"/>
        </w:rPr>
        <w:t>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291D53" w:rsidRPr="000D2ACF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</w:t>
      </w:r>
      <w:r w:rsidR="00001200" w:rsidRPr="000D2ACF">
        <w:rPr>
          <w:color w:val="000000"/>
          <w:sz w:val="24"/>
          <w:szCs w:val="24"/>
        </w:rPr>
        <w:t xml:space="preserve"> отсутствуют.</w:t>
      </w:r>
    </w:p>
    <w:p w:rsidR="00E154D2" w:rsidRPr="000D2ACF" w:rsidRDefault="00E154D2" w:rsidP="00E154D2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2</w:t>
      </w:r>
      <w:r w:rsidRPr="000D2ACF">
        <w:rPr>
          <w:b/>
          <w:color w:val="000000"/>
          <w:sz w:val="24"/>
          <w:szCs w:val="24"/>
        </w:rPr>
        <w:t>:</w:t>
      </w:r>
    </w:p>
    <w:p w:rsidR="00E154D2" w:rsidRPr="000D2ACF" w:rsidRDefault="00E154D2" w:rsidP="00E154D2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 xml:space="preserve">11357,04 </w:t>
      </w:r>
      <w:r w:rsidRPr="008846F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Одиннадцать тыся</w:t>
      </w:r>
      <w:r w:rsidR="00086320">
        <w:rPr>
          <w:b/>
          <w:sz w:val="24"/>
          <w:szCs w:val="24"/>
        </w:rPr>
        <w:t>ч триста пятьдесят семь рубля 04</w:t>
      </w:r>
      <w:r>
        <w:rPr>
          <w:b/>
          <w:sz w:val="24"/>
          <w:szCs w:val="24"/>
        </w:rPr>
        <w:t xml:space="preserve"> копейки)</w:t>
      </w:r>
      <w:r w:rsidRPr="008846FD">
        <w:rPr>
          <w:b/>
          <w:sz w:val="24"/>
          <w:szCs w:val="24"/>
        </w:rPr>
        <w:t xml:space="preserve"> н</w:t>
      </w:r>
      <w:r w:rsidRPr="000D2ACF">
        <w:rPr>
          <w:sz w:val="24"/>
          <w:szCs w:val="24"/>
        </w:rPr>
        <w:t xml:space="preserve">а основании отчета </w:t>
      </w:r>
      <w:r>
        <w:rPr>
          <w:sz w:val="24"/>
          <w:szCs w:val="24"/>
        </w:rPr>
        <w:t>№ С0987/ЗУ-23 от 01.11.2023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E154D2" w:rsidRPr="008846FD" w:rsidRDefault="00E154D2" w:rsidP="00E154D2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>
        <w:rPr>
          <w:b/>
          <w:sz w:val="24"/>
          <w:szCs w:val="24"/>
        </w:rPr>
        <w:t>340,71 (Триста сорок</w:t>
      </w:r>
      <w:r w:rsidRPr="008846FD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 xml:space="preserve"> 71 копейка</w:t>
      </w:r>
      <w:r w:rsidRPr="008846FD">
        <w:rPr>
          <w:b/>
          <w:sz w:val="24"/>
          <w:szCs w:val="24"/>
        </w:rPr>
        <w:t>).</w:t>
      </w:r>
    </w:p>
    <w:p w:rsidR="00E154D2" w:rsidRPr="000D2ACF" w:rsidRDefault="00E154D2" w:rsidP="00E154D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2271,40 (Две тысячи двести семьдесят один рубль 40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E154D2" w:rsidRPr="000D2ACF" w:rsidRDefault="00E154D2" w:rsidP="00E154D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E154D2" w:rsidRPr="000D2ACF" w:rsidRDefault="00E154D2" w:rsidP="00E154D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E154D2" w:rsidRPr="000D2ACF" w:rsidRDefault="00E154D2" w:rsidP="00E154D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67:07:0050103:393</w:t>
      </w:r>
      <w:r w:rsidRPr="000D2ACF">
        <w:rPr>
          <w:color w:val="000000"/>
          <w:sz w:val="24"/>
          <w:szCs w:val="24"/>
        </w:rPr>
        <w:t>;</w:t>
      </w:r>
    </w:p>
    <w:p w:rsidR="00E154D2" w:rsidRPr="000D2ACF" w:rsidRDefault="00E154D2" w:rsidP="00E154D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92469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E154D2" w:rsidRDefault="00E154D2" w:rsidP="00E154D2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0D2ACF">
        <w:rPr>
          <w:color w:val="000000"/>
          <w:sz w:val="24"/>
          <w:szCs w:val="24"/>
        </w:rPr>
        <w:t>адрес (местоположение) земельного участка:</w:t>
      </w:r>
      <w:r w:rsidRPr="00E154D2">
        <w:rPr>
          <w:sz w:val="28"/>
          <w:szCs w:val="28"/>
        </w:rPr>
        <w:t xml:space="preserve"> </w:t>
      </w:r>
      <w:r w:rsidRPr="00E154D2">
        <w:rPr>
          <w:sz w:val="24"/>
          <w:szCs w:val="24"/>
        </w:rPr>
        <w:t>Российская Федерация, Смоленская область, муниципальный район Духовщинский, сельское поселение Булгаковское, северо-восточнее деревни Плотки, земельный участок № 1</w:t>
      </w:r>
      <w:r>
        <w:rPr>
          <w:sz w:val="24"/>
          <w:szCs w:val="24"/>
        </w:rPr>
        <w:t>.</w:t>
      </w:r>
    </w:p>
    <w:p w:rsidR="00E154D2" w:rsidRPr="000D2ACF" w:rsidRDefault="00E154D2" w:rsidP="00E154D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E154D2" w:rsidRPr="000D2ACF" w:rsidRDefault="00E154D2" w:rsidP="00E154D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E154D2" w:rsidRPr="000D2ACF" w:rsidRDefault="00E154D2" w:rsidP="00E154D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154D2" w:rsidRPr="000D2ACF" w:rsidRDefault="00E154D2" w:rsidP="00E154D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E154D2" w:rsidRPr="000D2ACF" w:rsidRDefault="00E154D2" w:rsidP="00E154D2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3</w:t>
      </w:r>
      <w:r w:rsidRPr="000D2ACF">
        <w:rPr>
          <w:b/>
          <w:color w:val="000000"/>
          <w:sz w:val="24"/>
          <w:szCs w:val="24"/>
        </w:rPr>
        <w:t>:</w:t>
      </w:r>
    </w:p>
    <w:p w:rsidR="004D3E74" w:rsidRPr="000D2ACF" w:rsidRDefault="004D3E74" w:rsidP="004D3E7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 xml:space="preserve">23422,27 </w:t>
      </w:r>
      <w:r w:rsidRPr="008846FD">
        <w:rPr>
          <w:b/>
          <w:sz w:val="24"/>
          <w:szCs w:val="24"/>
        </w:rPr>
        <w:t>(</w:t>
      </w:r>
      <w:r w:rsidRPr="004D3E74">
        <w:rPr>
          <w:b/>
          <w:sz w:val="24"/>
          <w:szCs w:val="24"/>
        </w:rPr>
        <w:t>Двадцать три тысячи четыреста двадцать два рубля 27 копеек) н</w:t>
      </w:r>
      <w:r w:rsidRPr="000D2ACF">
        <w:rPr>
          <w:sz w:val="24"/>
          <w:szCs w:val="24"/>
        </w:rPr>
        <w:t xml:space="preserve">а основании отчета </w:t>
      </w:r>
      <w:r>
        <w:rPr>
          <w:sz w:val="24"/>
          <w:szCs w:val="24"/>
        </w:rPr>
        <w:t>№ С0987/ЗУ-23 от 01.11.2023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4D3E74" w:rsidRPr="004D3E74" w:rsidRDefault="004D3E74" w:rsidP="004D3E7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4D3E74">
        <w:rPr>
          <w:b/>
          <w:color w:val="000000"/>
          <w:sz w:val="24"/>
          <w:szCs w:val="24"/>
        </w:rPr>
        <w:t>702,66</w:t>
      </w:r>
      <w:r>
        <w:rPr>
          <w:b/>
          <w:sz w:val="24"/>
          <w:szCs w:val="24"/>
        </w:rPr>
        <w:t xml:space="preserve"> (</w:t>
      </w:r>
      <w:r w:rsidRPr="004D3E74">
        <w:rPr>
          <w:b/>
          <w:sz w:val="24"/>
          <w:szCs w:val="24"/>
        </w:rPr>
        <w:t>Семьсот два рубля 66 копеек).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4684,45 (Четыре тысячи ш</w:t>
      </w:r>
      <w:r w:rsidR="008A7F51">
        <w:rPr>
          <w:b/>
          <w:bCs/>
          <w:color w:val="000000"/>
          <w:sz w:val="24"/>
          <w:szCs w:val="24"/>
        </w:rPr>
        <w:t>естьсот восемьдесят четыре рубля</w:t>
      </w:r>
      <w:r w:rsidR="0092391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45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67:07:0060102:232</w:t>
      </w:r>
      <w:r w:rsidRPr="000D2ACF">
        <w:rPr>
          <w:color w:val="000000"/>
          <w:sz w:val="24"/>
          <w:szCs w:val="24"/>
        </w:rPr>
        <w:t>;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190704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4D3E74" w:rsidRPr="004D3E74" w:rsidRDefault="004D3E74" w:rsidP="004D3E7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адрес (местоположение) земельного участка:</w:t>
      </w:r>
      <w:r w:rsidRPr="00E154D2">
        <w:rPr>
          <w:sz w:val="28"/>
          <w:szCs w:val="28"/>
        </w:rPr>
        <w:t xml:space="preserve"> </w:t>
      </w:r>
      <w:r w:rsidRPr="004D3E74">
        <w:rPr>
          <w:sz w:val="24"/>
          <w:szCs w:val="24"/>
        </w:rPr>
        <w:t>Российская Федерация, Смоленская область, муниципальный район Духовщинский, сельское поселение Пречистенское, южнее деревни Дмитровка, земельный участок № 13</w:t>
      </w:r>
      <w:r>
        <w:rPr>
          <w:sz w:val="24"/>
          <w:szCs w:val="24"/>
        </w:rPr>
        <w:t>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4D3E74" w:rsidRPr="000D2ACF" w:rsidRDefault="004D3E74" w:rsidP="004D3E7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4</w:t>
      </w:r>
      <w:r w:rsidRPr="000D2ACF">
        <w:rPr>
          <w:b/>
          <w:color w:val="000000"/>
          <w:sz w:val="24"/>
          <w:szCs w:val="24"/>
        </w:rPr>
        <w:t>:</w:t>
      </w:r>
    </w:p>
    <w:p w:rsidR="004D3E74" w:rsidRPr="000D2ACF" w:rsidRDefault="004D3E74" w:rsidP="004D3E7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 xml:space="preserve">8805,21 </w:t>
      </w:r>
      <w:r w:rsidRPr="008846FD">
        <w:rPr>
          <w:b/>
          <w:sz w:val="24"/>
          <w:szCs w:val="24"/>
        </w:rPr>
        <w:t>(</w:t>
      </w:r>
      <w:r w:rsidRPr="004D3E74">
        <w:rPr>
          <w:b/>
          <w:sz w:val="24"/>
          <w:szCs w:val="24"/>
        </w:rPr>
        <w:t>Восемь тысяч восемьсот пять рублей 21 копейка) н</w:t>
      </w:r>
      <w:r w:rsidRPr="000D2ACF">
        <w:rPr>
          <w:sz w:val="24"/>
          <w:szCs w:val="24"/>
        </w:rPr>
        <w:t xml:space="preserve">а основании отчета </w:t>
      </w:r>
      <w:r>
        <w:rPr>
          <w:sz w:val="24"/>
          <w:szCs w:val="24"/>
        </w:rPr>
        <w:t>№ С0987/ЗУ-23 от 01.11.2023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4D3E74" w:rsidRPr="004D3E74" w:rsidRDefault="004D3E74" w:rsidP="004D3E7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4D3E74">
        <w:rPr>
          <w:b/>
          <w:color w:val="000000"/>
          <w:sz w:val="24"/>
          <w:szCs w:val="24"/>
        </w:rPr>
        <w:t>264,15</w:t>
      </w:r>
      <w:r>
        <w:rPr>
          <w:b/>
          <w:sz w:val="24"/>
          <w:szCs w:val="24"/>
        </w:rPr>
        <w:t xml:space="preserve"> (</w:t>
      </w:r>
      <w:r w:rsidRPr="004D3E74">
        <w:rPr>
          <w:b/>
          <w:sz w:val="24"/>
          <w:szCs w:val="24"/>
        </w:rPr>
        <w:t xml:space="preserve">Двести шестьдесят четыре рубля </w:t>
      </w:r>
      <w:r>
        <w:rPr>
          <w:b/>
          <w:sz w:val="24"/>
          <w:szCs w:val="24"/>
        </w:rPr>
        <w:t xml:space="preserve">15 </w:t>
      </w:r>
      <w:r w:rsidRPr="004D3E74">
        <w:rPr>
          <w:b/>
          <w:sz w:val="24"/>
          <w:szCs w:val="24"/>
        </w:rPr>
        <w:t>копеек).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1761,04 (Одна тысяча семьсот шестьдесят один рубль 04 копейки)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67:07:0080103:860</w:t>
      </w:r>
      <w:r w:rsidRPr="000D2ACF">
        <w:rPr>
          <w:color w:val="000000"/>
          <w:sz w:val="24"/>
          <w:szCs w:val="24"/>
        </w:rPr>
        <w:t>;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71692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4D3E74" w:rsidRDefault="004D3E74" w:rsidP="004D3E7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адрес (местоположение) земельного участка:</w:t>
      </w:r>
      <w:r w:rsidRPr="00E154D2">
        <w:rPr>
          <w:sz w:val="28"/>
          <w:szCs w:val="28"/>
        </w:rPr>
        <w:t xml:space="preserve"> </w:t>
      </w:r>
      <w:r w:rsidRPr="004D3E74">
        <w:rPr>
          <w:sz w:val="24"/>
          <w:szCs w:val="24"/>
        </w:rPr>
        <w:t>Российская Федерация, Смоленская область, муниципальный район Духовщинский, сельское поселение Третьяковское, восточнее деревни Бабино, земельный участок № 3</w:t>
      </w:r>
      <w:r>
        <w:rPr>
          <w:sz w:val="28"/>
          <w:szCs w:val="28"/>
        </w:rPr>
        <w:t>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4D3E74" w:rsidRPr="000D2ACF" w:rsidRDefault="004D3E74" w:rsidP="004D3E7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5</w:t>
      </w:r>
      <w:r w:rsidRPr="000D2ACF">
        <w:rPr>
          <w:b/>
          <w:color w:val="000000"/>
          <w:sz w:val="24"/>
          <w:szCs w:val="24"/>
        </w:rPr>
        <w:t>:</w:t>
      </w:r>
    </w:p>
    <w:p w:rsidR="004D3E74" w:rsidRPr="000D2ACF" w:rsidRDefault="004D3E74" w:rsidP="004D3E7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 xml:space="preserve">5110,05 </w:t>
      </w:r>
      <w:r w:rsidRPr="008846F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Пять тысяч сто десять рублей </w:t>
      </w:r>
      <w:r w:rsidR="00086320"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t>05</w:t>
      </w:r>
      <w:r w:rsidRPr="004D3E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копеек</w:t>
      </w:r>
      <w:r w:rsidRPr="004D3E74">
        <w:rPr>
          <w:b/>
          <w:sz w:val="24"/>
          <w:szCs w:val="24"/>
        </w:rPr>
        <w:t>) н</w:t>
      </w:r>
      <w:r w:rsidRPr="000D2ACF">
        <w:rPr>
          <w:sz w:val="24"/>
          <w:szCs w:val="24"/>
        </w:rPr>
        <w:t xml:space="preserve">а основании отчета </w:t>
      </w:r>
      <w:r>
        <w:rPr>
          <w:sz w:val="24"/>
          <w:szCs w:val="24"/>
        </w:rPr>
        <w:t>№ С0987/ЗУ-23 от 01.11.2023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4D3E74" w:rsidRPr="004D3E74" w:rsidRDefault="004D3E74" w:rsidP="004D3E7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2C236B">
        <w:rPr>
          <w:b/>
          <w:color w:val="000000"/>
          <w:sz w:val="24"/>
          <w:szCs w:val="24"/>
        </w:rPr>
        <w:t>153</w:t>
      </w:r>
      <w:r w:rsidR="002C236B" w:rsidRPr="002C236B">
        <w:rPr>
          <w:b/>
          <w:color w:val="000000"/>
          <w:sz w:val="24"/>
          <w:szCs w:val="24"/>
        </w:rPr>
        <w:t>,30</w:t>
      </w:r>
      <w:r w:rsidRPr="002C236B">
        <w:rPr>
          <w:b/>
          <w:sz w:val="24"/>
          <w:szCs w:val="24"/>
        </w:rPr>
        <w:t xml:space="preserve"> (</w:t>
      </w:r>
      <w:r w:rsidR="002C236B">
        <w:rPr>
          <w:b/>
          <w:sz w:val="24"/>
          <w:szCs w:val="24"/>
        </w:rPr>
        <w:t>Сто пятьдесят три рубля 30</w:t>
      </w:r>
      <w:r>
        <w:rPr>
          <w:b/>
          <w:sz w:val="24"/>
          <w:szCs w:val="24"/>
        </w:rPr>
        <w:t xml:space="preserve"> </w:t>
      </w:r>
      <w:r w:rsidRPr="004D3E74">
        <w:rPr>
          <w:b/>
          <w:sz w:val="24"/>
          <w:szCs w:val="24"/>
        </w:rPr>
        <w:t>копеек).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2C236B">
        <w:rPr>
          <w:b/>
          <w:bCs/>
          <w:color w:val="000000"/>
          <w:sz w:val="24"/>
          <w:szCs w:val="24"/>
        </w:rPr>
        <w:t xml:space="preserve"> 1022,01</w:t>
      </w:r>
      <w:r>
        <w:rPr>
          <w:b/>
          <w:bCs/>
          <w:color w:val="000000"/>
          <w:sz w:val="24"/>
          <w:szCs w:val="24"/>
        </w:rPr>
        <w:t xml:space="preserve"> (Одна тысяча </w:t>
      </w:r>
      <w:r w:rsidR="002C236B">
        <w:rPr>
          <w:b/>
          <w:bCs/>
          <w:color w:val="000000"/>
          <w:sz w:val="24"/>
          <w:szCs w:val="24"/>
        </w:rPr>
        <w:t>двадцать два рубля 01 копейка</w:t>
      </w:r>
      <w:r>
        <w:rPr>
          <w:b/>
          <w:bCs/>
          <w:color w:val="000000"/>
          <w:sz w:val="24"/>
          <w:szCs w:val="24"/>
        </w:rPr>
        <w:t>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2C236B">
        <w:rPr>
          <w:color w:val="000000"/>
          <w:sz w:val="24"/>
          <w:szCs w:val="24"/>
        </w:rPr>
        <w:t>астровый номер 67:07:1170101:191</w:t>
      </w:r>
      <w:r w:rsidRPr="000D2ACF">
        <w:rPr>
          <w:color w:val="000000"/>
          <w:sz w:val="24"/>
          <w:szCs w:val="24"/>
        </w:rPr>
        <w:t>;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C236B">
        <w:rPr>
          <w:color w:val="000000"/>
          <w:sz w:val="24"/>
          <w:szCs w:val="24"/>
        </w:rPr>
        <w:t>площадь 41606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2C236B" w:rsidRPr="002C236B" w:rsidRDefault="004D3E74" w:rsidP="004D3E7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адрес (местоположение) земельного участка:</w:t>
      </w:r>
      <w:r w:rsidRPr="00E154D2">
        <w:rPr>
          <w:sz w:val="28"/>
          <w:szCs w:val="28"/>
        </w:rPr>
        <w:t xml:space="preserve"> </w:t>
      </w:r>
      <w:r w:rsidR="002C236B" w:rsidRPr="002C236B">
        <w:rPr>
          <w:sz w:val="24"/>
          <w:szCs w:val="24"/>
        </w:rPr>
        <w:t>Российская Федерация, Смоленская область, район Духовщинский, Булгаковское сельское поселение, деревня Тяполово, земельный участок №1.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категория земель: земли </w:t>
      </w:r>
      <w:r w:rsidR="002C236B">
        <w:rPr>
          <w:color w:val="000000"/>
          <w:sz w:val="24"/>
          <w:szCs w:val="24"/>
        </w:rPr>
        <w:t>населенных пунктов</w:t>
      </w:r>
      <w:r w:rsidRPr="000D2ACF">
        <w:rPr>
          <w:color w:val="000000"/>
          <w:sz w:val="24"/>
          <w:szCs w:val="24"/>
        </w:rPr>
        <w:t>;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</w:t>
      </w:r>
      <w:r w:rsidR="002C236B">
        <w:rPr>
          <w:color w:val="000000"/>
          <w:sz w:val="24"/>
          <w:szCs w:val="24"/>
        </w:rPr>
        <w:t>ие: растениеводство</w:t>
      </w:r>
      <w:r w:rsidRPr="000D2ACF">
        <w:rPr>
          <w:color w:val="000000"/>
          <w:sz w:val="24"/>
          <w:szCs w:val="24"/>
        </w:rPr>
        <w:t>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4D3E74" w:rsidRPr="000D2ACF" w:rsidRDefault="004D3E74" w:rsidP="004D3E7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4D3E74" w:rsidRPr="000D2ACF" w:rsidRDefault="004D3E74" w:rsidP="004D3E7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DA50E6" w:rsidRPr="00020E21" w:rsidRDefault="00DA50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заявки на участие в аукционе, адрес, срок и порядок приема заявок на участие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оформляются претендентами на бланках согласно Приложению 1 к настоящему извещению.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принимаются Организатором аукциона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B04BF">
        <w:rPr>
          <w:color w:val="000000"/>
          <w:sz w:val="22"/>
          <w:szCs w:val="22"/>
          <w:u w:val="single"/>
        </w:rPr>
        <w:t xml:space="preserve">- </w:t>
      </w:r>
      <w:r w:rsidR="004862EA">
        <w:rPr>
          <w:b/>
          <w:color w:val="000000"/>
          <w:sz w:val="22"/>
          <w:szCs w:val="22"/>
          <w:u w:val="single"/>
        </w:rPr>
        <w:t>с 23.11.2023 по 22</w:t>
      </w:r>
      <w:r w:rsidR="006F5995">
        <w:rPr>
          <w:b/>
          <w:color w:val="000000"/>
          <w:sz w:val="22"/>
          <w:szCs w:val="22"/>
          <w:u w:val="single"/>
        </w:rPr>
        <w:t>.12.</w:t>
      </w:r>
      <w:r w:rsidR="00D10C5E">
        <w:rPr>
          <w:b/>
          <w:color w:val="000000"/>
          <w:sz w:val="22"/>
          <w:szCs w:val="22"/>
          <w:u w:val="single"/>
        </w:rPr>
        <w:t xml:space="preserve"> 2023</w:t>
      </w:r>
      <w:r w:rsidRPr="000B04BF">
        <w:rPr>
          <w:b/>
          <w:color w:val="000000"/>
          <w:sz w:val="22"/>
          <w:szCs w:val="22"/>
          <w:u w:val="single"/>
        </w:rPr>
        <w:t xml:space="preserve"> года</w:t>
      </w:r>
      <w:r>
        <w:rPr>
          <w:color w:val="000000"/>
          <w:sz w:val="22"/>
          <w:szCs w:val="22"/>
        </w:rPr>
        <w:t>, по адресу: Смоленская область, Духовщинский район, г. Духовщина, ул. Смирнова, д. 45, каб. № 1Б первый этаж здания Администрации, понедельник – пятница с 09.00 до 18.00 (обед с 13.00 до 14.00).</w:t>
      </w:r>
      <w:r w:rsidR="000C33FA">
        <w:rPr>
          <w:color w:val="000000"/>
          <w:sz w:val="22"/>
          <w:szCs w:val="22"/>
        </w:rPr>
        <w:t xml:space="preserve"> Контактное лицо: начальник отдела экономического развития, имущественных и земельных отношений –Братцевская Яна Александровна.</w:t>
      </w:r>
    </w:p>
    <w:p w:rsidR="0071710B" w:rsidRDefault="00DA50E6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Осмотр земельных участков на местности возможен как самосто</w:t>
      </w:r>
      <w:r w:rsidR="0071710B">
        <w:rPr>
          <w:color w:val="000000"/>
          <w:sz w:val="22"/>
          <w:szCs w:val="22"/>
        </w:rPr>
        <w:t xml:space="preserve">ятельно, так и с представителем </w:t>
      </w:r>
      <w:r>
        <w:rPr>
          <w:color w:val="000000"/>
          <w:sz w:val="22"/>
          <w:szCs w:val="22"/>
        </w:rPr>
        <w:t>Организатора аукциона</w:t>
      </w:r>
      <w:r w:rsidR="000B04B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после предварительного согласовани</w:t>
      </w:r>
      <w:r w:rsidR="000B04BF">
        <w:rPr>
          <w:color w:val="000000"/>
          <w:sz w:val="22"/>
          <w:szCs w:val="22"/>
        </w:rPr>
        <w:t xml:space="preserve">я времени осмотра по телефону: </w:t>
      </w:r>
    </w:p>
    <w:p w:rsidR="00DA50E6" w:rsidRDefault="0071710B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8(48166)</w:t>
      </w:r>
      <w:r w:rsidR="00DA50E6">
        <w:rPr>
          <w:color w:val="000000"/>
          <w:sz w:val="22"/>
          <w:szCs w:val="22"/>
        </w:rPr>
        <w:t>4-13-77.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документов. На каждом экземпляре заявки представителем Организатора аукциона делается отметка о принятии заявки с указанием ее номера, даты и времени принятия.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Заявки, поступившие по истечении срока их приема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DA50E6">
        <w:rPr>
          <w:color w:val="000000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не поступление задатка на дату рассмотрения заявок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Заседание комиссии по вопросу рассмотрения заявок на участие в аукционе (допуск к участию в аукционе) состоится </w:t>
      </w:r>
      <w:r w:rsidR="004862EA">
        <w:rPr>
          <w:b/>
          <w:color w:val="000000"/>
          <w:sz w:val="22"/>
          <w:szCs w:val="22"/>
          <w:u w:val="single"/>
        </w:rPr>
        <w:t>25</w:t>
      </w:r>
      <w:r w:rsidR="006F5995">
        <w:rPr>
          <w:b/>
          <w:color w:val="000000"/>
          <w:sz w:val="22"/>
          <w:szCs w:val="22"/>
          <w:u w:val="single"/>
        </w:rPr>
        <w:t>.12</w:t>
      </w:r>
      <w:r w:rsidR="00561D28">
        <w:rPr>
          <w:b/>
          <w:color w:val="000000"/>
          <w:sz w:val="22"/>
          <w:szCs w:val="22"/>
          <w:u w:val="single"/>
        </w:rPr>
        <w:t>.</w:t>
      </w:r>
      <w:r w:rsidR="00D10C5E">
        <w:rPr>
          <w:b/>
          <w:color w:val="000000"/>
          <w:sz w:val="22"/>
          <w:szCs w:val="22"/>
          <w:u w:val="single"/>
        </w:rPr>
        <w:t>2023 года в 14</w:t>
      </w:r>
      <w:r w:rsidRPr="000B04BF">
        <w:rPr>
          <w:b/>
          <w:color w:val="000000"/>
          <w:sz w:val="22"/>
          <w:szCs w:val="22"/>
          <w:u w:val="single"/>
        </w:rPr>
        <w:t xml:space="preserve"> часов 00 минут</w:t>
      </w:r>
      <w:r>
        <w:rPr>
          <w:color w:val="000000"/>
          <w:sz w:val="22"/>
          <w:szCs w:val="22"/>
        </w:rPr>
        <w:t xml:space="preserve"> по адресу Смоленская область, Духовщинский район, г. Духовщина, ул. Смирнова, д. 45, здание Администрации каб. №1Б.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документов, подаваемых претендентами для участия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заявку на участие в аукционе по установленной Организатором аукциона форме (Приложение 1), с указанием банковских реквизитов счета для возврата задатка в 2 экземплярах;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копии документа, удостоверяющего личность заявителя</w:t>
      </w:r>
      <w:r w:rsidR="0071710B">
        <w:rPr>
          <w:color w:val="000000"/>
          <w:sz w:val="22"/>
          <w:szCs w:val="22"/>
        </w:rPr>
        <w:t xml:space="preserve"> (для физических лиц)</w:t>
      </w:r>
      <w:r>
        <w:rPr>
          <w:color w:val="000000"/>
          <w:sz w:val="22"/>
          <w:szCs w:val="22"/>
        </w:rPr>
        <w:t>;</w:t>
      </w:r>
    </w:p>
    <w:p w:rsidR="0071710B" w:rsidRDefault="0071710B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-копии уставных документов (для юридических лиц);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документы, подтверждающие внесение задатка.</w:t>
      </w:r>
    </w:p>
    <w:p w:rsidR="00DA50E6" w:rsidRPr="00586BF2" w:rsidRDefault="00DA50E6" w:rsidP="001F1D54">
      <w:pPr>
        <w:ind w:firstLine="426"/>
        <w:jc w:val="both"/>
        <w:rPr>
          <w:sz w:val="22"/>
          <w:szCs w:val="22"/>
        </w:rPr>
      </w:pPr>
      <w:r w:rsidRPr="00586BF2">
        <w:rPr>
          <w:sz w:val="22"/>
          <w:szCs w:val="22"/>
        </w:rPr>
        <w:lastRenderedPageBreak/>
        <w:t>Сумма задатка вносится единым платежом на расчетный счет организатора УФК по Смоленской области (Администрация муниципального образования «Духовщинский район» Смоленской области л/с 05633013350), ИНН 6705001607, КПП 670501001, Отделение Смоленск банка России//УФК по Смоленской области г. Смоленск, кор. счет 40102810445370000055, р/с 03232643666160006300, БИК 016614901, ОКТМО 66616000, наименование пл</w:t>
      </w:r>
      <w:r w:rsidR="000B04BF" w:rsidRPr="00586BF2">
        <w:rPr>
          <w:sz w:val="22"/>
          <w:szCs w:val="22"/>
        </w:rPr>
        <w:t xml:space="preserve">атежа: задаток на аукцион </w:t>
      </w:r>
      <w:r w:rsidR="000C33FA">
        <w:rPr>
          <w:sz w:val="22"/>
          <w:szCs w:val="22"/>
        </w:rPr>
        <w:t xml:space="preserve">от </w:t>
      </w:r>
      <w:r w:rsidR="006F5995">
        <w:rPr>
          <w:b/>
          <w:sz w:val="22"/>
          <w:szCs w:val="22"/>
        </w:rPr>
        <w:t>27.12</w:t>
      </w:r>
      <w:r w:rsidR="00D10C5E">
        <w:rPr>
          <w:b/>
          <w:sz w:val="22"/>
          <w:szCs w:val="22"/>
        </w:rPr>
        <w:t>.2023</w:t>
      </w:r>
      <w:r w:rsidR="000B04BF" w:rsidRPr="00586BF2">
        <w:rPr>
          <w:sz w:val="22"/>
          <w:szCs w:val="22"/>
        </w:rPr>
        <w:t>.</w:t>
      </w:r>
      <w:r w:rsidRPr="00586BF2">
        <w:rPr>
          <w:sz w:val="22"/>
          <w:szCs w:val="22"/>
        </w:rPr>
        <w:t xml:space="preserve"> Юридический адрес: 216200, Смоленская область, г. Духовщина, ул. Смирнова д.45.</w:t>
      </w:r>
    </w:p>
    <w:p w:rsidR="00DA50E6" w:rsidRDefault="00DA50E6" w:rsidP="001F1D5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>
        <w:rPr>
          <w:color w:val="000000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Задаток должен поступить на расчетный счет организатора аукциона не позднее</w:t>
      </w:r>
      <w:r>
        <w:rPr>
          <w:rStyle w:val="apple-converted-space"/>
          <w:color w:val="000000"/>
          <w:sz w:val="22"/>
          <w:szCs w:val="22"/>
        </w:rPr>
        <w:t> 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18-00</w:t>
      </w:r>
      <w:r w:rsidR="004862EA">
        <w:rPr>
          <w:rStyle w:val="apple-converted-space"/>
          <w:b/>
          <w:color w:val="000000"/>
          <w:sz w:val="22"/>
          <w:szCs w:val="22"/>
          <w:u w:val="single"/>
        </w:rPr>
        <w:t xml:space="preserve"> часов 22</w:t>
      </w:r>
      <w:r w:rsidR="006F5995">
        <w:rPr>
          <w:rStyle w:val="apple-converted-space"/>
          <w:b/>
          <w:color w:val="000000"/>
          <w:sz w:val="22"/>
          <w:szCs w:val="22"/>
          <w:u w:val="single"/>
        </w:rPr>
        <w:t>.12</w:t>
      </w:r>
      <w:r w:rsidR="00D10C5E">
        <w:rPr>
          <w:rStyle w:val="apple-converted-space"/>
          <w:b/>
          <w:color w:val="000000"/>
          <w:sz w:val="22"/>
          <w:szCs w:val="22"/>
          <w:u w:val="single"/>
        </w:rPr>
        <w:t>.2023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 xml:space="preserve"> </w:t>
      </w:r>
      <w:r w:rsidRPr="000C33FA">
        <w:rPr>
          <w:b/>
          <w:color w:val="000000"/>
          <w:sz w:val="22"/>
          <w:szCs w:val="22"/>
          <w:u w:val="single"/>
        </w:rPr>
        <w:t>года.</w:t>
      </w:r>
    </w:p>
    <w:p w:rsidR="009D18DA" w:rsidRPr="009D18DA" w:rsidRDefault="009D18DA" w:rsidP="009D18DA">
      <w:pPr>
        <w:tabs>
          <w:tab w:val="left" w:pos="993"/>
        </w:tabs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</w:rPr>
        <w:tab/>
      </w:r>
      <w:r w:rsidRPr="009D18DA">
        <w:rPr>
          <w:rFonts w:ascii="Liberation Serif" w:hAnsi="Liberation Serif" w:cs="Liberation Sans"/>
          <w:sz w:val="22"/>
          <w:szCs w:val="22"/>
        </w:rPr>
        <w:t>Порядок возвращения задатка: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участникам аукциона, за исключением его победителя, – в течение 3 календарных дней со дня подписания протокола о результатах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претендентам, не допущенным к участию в аукционе, – в течение 3 календарных дней со дня подписания протокола о признании претендентов участниками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- в случае отзыва претендентом заявки – в течение 3 календарных дней со дня поступления уведомления об отзыве. 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 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9D18DA" w:rsidRPr="009D18DA" w:rsidRDefault="009D18DA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Место, дата и время проведения аукциона: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C33FA">
        <w:rPr>
          <w:b/>
          <w:color w:val="000000"/>
          <w:sz w:val="22"/>
          <w:szCs w:val="22"/>
          <w:u w:val="single"/>
        </w:rPr>
        <w:t>аукцион состоится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 </w:t>
      </w:r>
      <w:r w:rsidR="006F5995">
        <w:rPr>
          <w:rStyle w:val="apple-converted-space"/>
          <w:b/>
          <w:color w:val="000000"/>
          <w:sz w:val="22"/>
          <w:szCs w:val="22"/>
          <w:u w:val="single"/>
        </w:rPr>
        <w:t>27.12.</w:t>
      </w:r>
      <w:r w:rsidR="00D10C5E">
        <w:rPr>
          <w:rStyle w:val="apple-converted-space"/>
          <w:b/>
          <w:color w:val="000000"/>
          <w:sz w:val="22"/>
          <w:szCs w:val="22"/>
          <w:u w:val="single"/>
        </w:rPr>
        <w:t>2023</w:t>
      </w:r>
      <w:r w:rsidRPr="000C33FA">
        <w:rPr>
          <w:rStyle w:val="a6"/>
          <w:color w:val="000000"/>
          <w:sz w:val="22"/>
          <w:szCs w:val="22"/>
          <w:u w:val="single"/>
        </w:rPr>
        <w:t xml:space="preserve"> </w:t>
      </w:r>
      <w:r w:rsidRPr="00D10C5E">
        <w:rPr>
          <w:rStyle w:val="a6"/>
          <w:color w:val="000000"/>
          <w:sz w:val="22"/>
          <w:szCs w:val="22"/>
          <w:u w:val="single"/>
        </w:rPr>
        <w:t>год</w:t>
      </w:r>
      <w:r w:rsidRPr="00D10C5E">
        <w:rPr>
          <w:b/>
          <w:color w:val="000000"/>
          <w:sz w:val="22"/>
          <w:szCs w:val="22"/>
          <w:u w:val="single"/>
        </w:rPr>
        <w:t xml:space="preserve">а в </w:t>
      </w:r>
      <w:r w:rsidR="006F5995">
        <w:rPr>
          <w:b/>
          <w:color w:val="000000"/>
          <w:sz w:val="22"/>
          <w:szCs w:val="22"/>
          <w:u w:val="single"/>
        </w:rPr>
        <w:t>11</w:t>
      </w:r>
      <w:r w:rsidR="00D10C5E">
        <w:rPr>
          <w:b/>
          <w:color w:val="000000"/>
          <w:sz w:val="22"/>
          <w:szCs w:val="22"/>
          <w:u w:val="single"/>
        </w:rPr>
        <w:t xml:space="preserve"> </w:t>
      </w:r>
      <w:r w:rsidRPr="000C33FA">
        <w:rPr>
          <w:rStyle w:val="a6"/>
          <w:color w:val="000000"/>
          <w:sz w:val="22"/>
          <w:szCs w:val="22"/>
          <w:u w:val="single"/>
        </w:rPr>
        <w:t>часов 00 минут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 адресу: Смоленская область, Духовщинский район, г. Духовщина, ул. Смирнова, д. 45, здание Администрации (актовый зал).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проведения аукциона: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аукцион ведет аукционист в присутствии уполномоченных представителей Организатора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участникам аукциона выдаются пронумерованные карточки участника аукциона (далее – карточки);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аукционист оглашает предмет аукциона, его начальную цену, шаг аукциона. Шаг аукциона – 3 % начальной цены предмета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после оглашения аукционистом начальной цены предмета аукциона участникам предлагается заявить эту цену путем поднятия карточек, а при наличии двух и более поднятых карточек аукционистом осуществляется последовательное увеличение цены на «шаг аукциона»;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победителем аукциона признается участник аукциона, который подтвердил начальную цену предмета аукциона или цену, сложившуюся на соответствующем «шаге аукциона», при отсутствии предложений других участников аукциона после троекратного повторения аукционистом сложившейся цены.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Цена предмета аукциона заносится в протокол об итогах аукциона, составляемый в двух экземплярах.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Победителем аукциона признается покупатель, предложивший наиболее высокую цену.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Протокол об итогах аукциона, подписанный представителями Организатора аукциона, аукционистом и победителем аукциона, является основанием для заключения с победителем аукциона договора аренды земельного участка.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аренды земельного участка заключается с победителем аукциона в срок не ранее чем через 10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 xml:space="preserve"> (электронный адрес </w:t>
      </w:r>
      <w:hyperlink r:id="rId7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но не позднее чем через 30 дней со дня его размещения на условиях, указанных в извещении о проведении аукциона, по цене предмета аукциона, предложенной победителем аукциона (Приложение 2).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признается несостоявшимся в случае: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 подано ни одной заявки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окончании срока подачи заявок на участие в аукционе подана только одна заявка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 аукционе участвовал только один участник или при проведении аукциона не присутствовал ни один из участников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после троекратного объявления предложения о начальной цене предмета аукциона, ни одним из участников аукциона не заявлена данная цена путем поднятия карточки.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подана единственная заявка на участие в аукционе и заявитель, подавший указанную заявку, соответствуют всем требованиям, указанным в извещении о проведении аукциона, в течение десяти дней со дня рассмотрения указанной з</w:t>
      </w:r>
      <w:r w:rsidR="00F06CD7">
        <w:rPr>
          <w:color w:val="000000"/>
          <w:sz w:val="22"/>
          <w:szCs w:val="22"/>
        </w:rPr>
        <w:t>аявки заявителю направляются два</w:t>
      </w:r>
      <w:r>
        <w:rPr>
          <w:color w:val="000000"/>
          <w:sz w:val="22"/>
          <w:szCs w:val="22"/>
        </w:rPr>
        <w:t xml:space="preserve"> экземпляра подписанного проекта договора </w:t>
      </w:r>
      <w:r>
        <w:rPr>
          <w:color w:val="000000"/>
          <w:sz w:val="22"/>
          <w:szCs w:val="22"/>
        </w:rPr>
        <w:lastRenderedPageBreak/>
        <w:t>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Не допускается заключение договора ранее чем через десять дней со дня размещения информации о результатах аукциона на официальном сайте.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A50E6">
        <w:rPr>
          <w:color w:val="000000"/>
          <w:sz w:val="22"/>
          <w:szCs w:val="22"/>
        </w:rP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может засчитываться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победитель аукциона уклонился от заключения договора аренды земельного участка.  Организатор аукциона вправе заключить данный договор с участником аукциона, который сделал предпоследнее предложение о цене предмета аукциона, в срок не ранее чем через 30 дней, но не позднее чем через 50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> (электронный адрес</w:t>
      </w:r>
      <w:r>
        <w:rPr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на условиях, указанных в настоящем извещении, по цене предмета аукциона, предложенной таким участником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аукцион признан несостоявшимся, либо если договор аренды земельного участка не был заключен в сроки, предусмотренные настоящим извещением, Организатор аукциона вправе объявить о проведении повторного аукциона. При этом могут быть изменены условия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Извещение об отказе в проведении аукциона подлежит размещению на официальном сайте в сети «Интернет»</w:t>
      </w:r>
      <w:r>
        <w:rPr>
          <w:sz w:val="22"/>
          <w:szCs w:val="22"/>
          <w:shd w:val="clear" w:color="auto" w:fill="FFFFFF"/>
        </w:rPr>
        <w:t> (электронный адрес </w:t>
      </w:r>
      <w:hyperlink r:id="rId9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и опубликованию в официальном печатном издании в течение трех дней со дня принятия такого решения. Организатор аукциона в течение 3 дней со дня принятия решения об отказе в проведении аукциона извещает лиц, подавших заявки на участие в аукционе, об отказе в проведении аукциона. </w:t>
      </w:r>
    </w:p>
    <w:p w:rsidR="0039284A" w:rsidRDefault="0039284A" w:rsidP="005578AF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8"/>
        <w:gridCol w:w="4217"/>
      </w:tblGrid>
      <w:tr w:rsidR="009B71F1" w:rsidTr="0039284A">
        <w:tc>
          <w:tcPr>
            <w:tcW w:w="5138" w:type="dxa"/>
          </w:tcPr>
          <w:p w:rsidR="009B71F1" w:rsidRDefault="009B71F1" w:rsidP="005578A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17" w:type="dxa"/>
            <w:hideMark/>
          </w:tcPr>
          <w:p w:rsidR="009B71F1" w:rsidRPr="0039284A" w:rsidRDefault="009B71F1" w:rsidP="0039284A">
            <w:pPr>
              <w:spacing w:line="233" w:lineRule="auto"/>
              <w:jc w:val="right"/>
              <w:rPr>
                <w:sz w:val="24"/>
                <w:szCs w:val="24"/>
              </w:rPr>
            </w:pPr>
            <w:r w:rsidRPr="0039284A">
              <w:rPr>
                <w:sz w:val="24"/>
                <w:szCs w:val="24"/>
              </w:rPr>
              <w:t>Приложение</w:t>
            </w:r>
            <w:r w:rsidR="0039284A" w:rsidRPr="0039284A">
              <w:rPr>
                <w:sz w:val="24"/>
                <w:szCs w:val="24"/>
              </w:rPr>
              <w:t xml:space="preserve"> 1</w:t>
            </w:r>
          </w:p>
          <w:p w:rsidR="009B71F1" w:rsidRDefault="009B71F1" w:rsidP="005578AF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ЗАЯВКА</w:t>
      </w:r>
    </w:p>
    <w:p w:rsidR="009B71F1" w:rsidRP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8"/>
          <w:szCs w:val="28"/>
        </w:rPr>
        <w:t>на участие в аукционе (торгах)</w:t>
      </w:r>
    </w:p>
    <w:p w:rsidR="009B71F1" w:rsidRPr="00832EFF" w:rsidRDefault="009B71F1" w:rsidP="009B71F1">
      <w:pPr>
        <w:jc w:val="center"/>
        <w:rPr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</w:t>
      </w:r>
      <w:r w:rsidRPr="00CA65B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20</w:t>
      </w:r>
      <w:r w:rsidRPr="00CA65BA">
        <w:rPr>
          <w:sz w:val="24"/>
          <w:szCs w:val="24"/>
        </w:rPr>
        <w:t>___ г</w:t>
      </w:r>
      <w:r>
        <w:rPr>
          <w:sz w:val="24"/>
          <w:szCs w:val="24"/>
        </w:rPr>
        <w:t xml:space="preserve">. </w:t>
      </w:r>
    </w:p>
    <w:p w:rsidR="009B71F1" w:rsidRPr="000E74FE" w:rsidRDefault="009B71F1" w:rsidP="009B71F1">
      <w:pPr>
        <w:rPr>
          <w:sz w:val="28"/>
          <w:szCs w:val="28"/>
        </w:rPr>
      </w:pPr>
    </w:p>
    <w:p w:rsidR="009B71F1" w:rsidRDefault="009B71F1" w:rsidP="009B71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</w:t>
      </w:r>
      <w:r w:rsidR="005578AF">
        <w:rPr>
          <w:sz w:val="24"/>
          <w:szCs w:val="24"/>
        </w:rPr>
        <w:t>______________________________</w:t>
      </w:r>
    </w:p>
    <w:p w:rsidR="009B71F1" w:rsidRDefault="009B71F1" w:rsidP="009B71F1">
      <w:pPr>
        <w:jc w:val="center"/>
      </w:pPr>
      <w:r>
        <w:t>(полное наименование юридического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578AF">
        <w:rPr>
          <w:sz w:val="24"/>
          <w:szCs w:val="24"/>
        </w:rPr>
        <w:t>_______</w:t>
      </w:r>
    </w:p>
    <w:p w:rsidR="009B71F1" w:rsidRDefault="009B71F1" w:rsidP="009B71F1">
      <w:pPr>
        <w:jc w:val="center"/>
      </w:pPr>
      <w:r>
        <w:t>(Ф.И.О. и паспортные данные физического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t>в</w:t>
      </w:r>
      <w:r>
        <w:rPr>
          <w:sz w:val="24"/>
          <w:szCs w:val="24"/>
        </w:rPr>
        <w:t xml:space="preserve"> лице ______________________________________________</w:t>
      </w:r>
      <w:r w:rsidR="005578AF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(фамилия, имя, отчество, должность)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</w:t>
      </w:r>
      <w:r w:rsidR="005578AF">
        <w:rPr>
          <w:sz w:val="24"/>
          <w:szCs w:val="24"/>
        </w:rPr>
        <w:t>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(наименование документа)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Претендент, просит допустить к участию в аукционе </w:t>
      </w:r>
      <w:r w:rsidRPr="006931F0">
        <w:rPr>
          <w:sz w:val="24"/>
          <w:szCs w:val="24"/>
        </w:rPr>
        <w:t>на право заключения договора аренды</w:t>
      </w:r>
      <w:r>
        <w:rPr>
          <w:sz w:val="24"/>
          <w:szCs w:val="24"/>
        </w:rPr>
        <w:t xml:space="preserve"> земельного участка площадью ___________ кв. метров, кадастровый номер ______________________, расположенного по адресу: Смоленская область, ___________________ __________________________________________________</w:t>
      </w:r>
      <w:r w:rsidR="005578AF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__, </w:t>
      </w:r>
      <w:r w:rsidR="006F5995">
        <w:rPr>
          <w:sz w:val="24"/>
          <w:szCs w:val="24"/>
        </w:rPr>
        <w:t>с разрешенным использованием «______________________________________</w:t>
      </w:r>
      <w:r>
        <w:rPr>
          <w:sz w:val="24"/>
          <w:szCs w:val="24"/>
        </w:rPr>
        <w:t>» и обязуется:</w:t>
      </w:r>
    </w:p>
    <w:p w:rsidR="009B71F1" w:rsidRPr="004F1EE1" w:rsidRDefault="009B71F1" w:rsidP="009B71F1">
      <w:pPr>
        <w:ind w:firstLine="709"/>
        <w:jc w:val="both"/>
        <w:rPr>
          <w:spacing w:val="-4"/>
          <w:sz w:val="24"/>
          <w:szCs w:val="24"/>
        </w:rPr>
      </w:pPr>
      <w:r w:rsidRPr="004F1EE1">
        <w:rPr>
          <w:spacing w:val="-2"/>
          <w:sz w:val="24"/>
          <w:szCs w:val="24"/>
        </w:rPr>
        <w:t xml:space="preserve">1. Соблюдать порядок проведения аукциона, установленный законодательством Российской </w:t>
      </w:r>
      <w:r w:rsidRPr="004F1EE1">
        <w:rPr>
          <w:spacing w:val="-4"/>
          <w:sz w:val="24"/>
          <w:szCs w:val="24"/>
        </w:rPr>
        <w:t>Федерации и выполнять требования, содержащиеся в информационном сообщении</w:t>
      </w:r>
      <w:r>
        <w:rPr>
          <w:spacing w:val="-4"/>
          <w:sz w:val="24"/>
          <w:szCs w:val="24"/>
        </w:rPr>
        <w:t xml:space="preserve"> о </w:t>
      </w:r>
      <w:r w:rsidRPr="004F1EE1">
        <w:rPr>
          <w:spacing w:val="-4"/>
          <w:sz w:val="24"/>
          <w:szCs w:val="24"/>
        </w:rPr>
        <w:t>его проведении.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>2. В случае признания победителем аукциона заключить с Администрацией муниципального образования «Духовщинский район» Смоленской области договор</w:t>
      </w:r>
      <w:r w:rsidRPr="006931F0">
        <w:t xml:space="preserve">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и почтовый адрес Претендента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lastRenderedPageBreak/>
        <w:t xml:space="preserve">Претендент ознакомлен и согласен с проектом договора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в соответствии с описью.</w:t>
      </w:r>
    </w:p>
    <w:p w:rsidR="009B71F1" w:rsidRDefault="009B71F1" w:rsidP="009B71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073"/>
      </w:tblGrid>
      <w:tr w:rsidR="009B71F1" w:rsidTr="005578AF">
        <w:tc>
          <w:tcPr>
            <w:tcW w:w="5140" w:type="dxa"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Претендента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(его полномочного представителя)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40" w:type="dxa"/>
            <w:hideMark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принятии заявки организатором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торгов: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_______ мин.______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№ 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____________</w:t>
            </w:r>
          </w:p>
        </w:tc>
      </w:tr>
    </w:tbl>
    <w:p w:rsidR="001F1D54" w:rsidRDefault="001F1D54" w:rsidP="00DF35CB">
      <w:pPr>
        <w:rPr>
          <w:b/>
          <w:sz w:val="24"/>
          <w:szCs w:val="24"/>
        </w:rPr>
      </w:pPr>
    </w:p>
    <w:p w:rsidR="009B71F1" w:rsidRDefault="009B71F1" w:rsidP="00DF3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B71F1" w:rsidRDefault="009B71F1" w:rsidP="00586BF2">
      <w:pPr>
        <w:ind w:firstLine="708"/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ДОГОВОР АРЕНДЫ</w:t>
      </w:r>
      <w:r>
        <w:rPr>
          <w:b/>
          <w:sz w:val="24"/>
          <w:szCs w:val="24"/>
        </w:rPr>
        <w:t xml:space="preserve"> №______</w:t>
      </w:r>
    </w:p>
    <w:p w:rsidR="009B71F1" w:rsidRDefault="009B71F1" w:rsidP="009B7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</w:t>
      </w:r>
    </w:p>
    <w:p w:rsidR="009B71F1" w:rsidRPr="009526AD" w:rsidRDefault="009B71F1" w:rsidP="009B71F1">
      <w:pPr>
        <w:jc w:val="center"/>
        <w:rPr>
          <w:bCs/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______________ 20___</w:t>
      </w:r>
      <w:r w:rsidRPr="00CA65BA">
        <w:rPr>
          <w:sz w:val="24"/>
          <w:szCs w:val="24"/>
        </w:rPr>
        <w:t xml:space="preserve"> г</w:t>
      </w:r>
      <w:r w:rsidRPr="00F15ACF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71F1" w:rsidRDefault="009B71F1" w:rsidP="009B71F1">
      <w:pPr>
        <w:rPr>
          <w:sz w:val="24"/>
          <w:szCs w:val="24"/>
        </w:rPr>
      </w:pPr>
    </w:p>
    <w:p w:rsidR="009B71F1" w:rsidRDefault="009B71F1" w:rsidP="009B71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«Духовщинский район» Смоленской области в лице Главы муниципального образования ____________________________________________, действующего на основании Устава муниципального образования «Духовщинский район» Смоленской области, именуемый в дальнейшем «Арендодатель», с одной стороны, и </w:t>
      </w:r>
      <w:r>
        <w:rPr>
          <w:b/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</w:t>
      </w:r>
    </w:p>
    <w:p w:rsidR="009B71F1" w:rsidRDefault="009B71F1" w:rsidP="009B71F1">
      <w:pPr>
        <w:jc w:val="center"/>
      </w:pPr>
      <w:r>
        <w:t>(гражданин, юридическое лицо)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___________________________________________________, действующего на основании _______________________________________, именуемый в дальнейшем «Арендатор», с другой стороны, именуемые в дальнейшем «Стороны», заключили настоящий договор (далее – Договор) о нижеследующем:</w:t>
      </w:r>
    </w:p>
    <w:p w:rsidR="009B71F1" w:rsidRDefault="009B71F1" w:rsidP="009B71F1">
      <w:pPr>
        <w:jc w:val="both"/>
        <w:rPr>
          <w:sz w:val="16"/>
          <w:szCs w:val="16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B71F1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Арендодатель предоставляет, а Арендатор принимает в </w:t>
      </w:r>
      <w:r w:rsidRPr="00C338A4">
        <w:rPr>
          <w:sz w:val="24"/>
          <w:szCs w:val="24"/>
        </w:rPr>
        <w:t>аренду (во временное владение и пользование) находящийся в государственной собственности земельный</w:t>
      </w:r>
      <w:r>
        <w:rPr>
          <w:sz w:val="24"/>
          <w:szCs w:val="24"/>
        </w:rPr>
        <w:t xml:space="preserve"> участок из категории земель</w:t>
      </w:r>
      <w:r w:rsidR="006F5995">
        <w:rPr>
          <w:sz w:val="24"/>
          <w:szCs w:val="24"/>
        </w:rPr>
        <w:t xml:space="preserve"> «_______________________»</w:t>
      </w:r>
      <w:r>
        <w:rPr>
          <w:sz w:val="24"/>
          <w:szCs w:val="24"/>
        </w:rPr>
        <w:t>, с кадастровым номером __________________, площадью ______________ кв. метров, расположенный по адресу: Смоленская область, ____________________________________________________________________ (далее – Участок), для использования в соответствии с установленны</w:t>
      </w:r>
      <w:r w:rsidR="006F5995">
        <w:rPr>
          <w:sz w:val="24"/>
          <w:szCs w:val="24"/>
        </w:rPr>
        <w:t>м разрешенным использованием «________________________________</w:t>
      </w:r>
      <w:r>
        <w:rPr>
          <w:sz w:val="24"/>
          <w:szCs w:val="24"/>
        </w:rPr>
        <w:t>», в границах, указанных в кадастровом паспорте Участка.</w:t>
      </w:r>
    </w:p>
    <w:p w:rsidR="009B71F1" w:rsidRPr="009568B9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1.2. На Участке объекты недвижимого имущества, памятники историко-культурного значения отсутствуют.</w:t>
      </w:r>
    </w:p>
    <w:p w:rsidR="009B71F1" w:rsidRPr="009568B9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1.3. Ограничения использования или обременения Участка на момент заключения настоящего Договора отсутствуют.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</w:t>
      </w:r>
    </w:p>
    <w:p w:rsidR="009B71F1" w:rsidRPr="00C338A4" w:rsidRDefault="009B71F1" w:rsidP="009B71F1">
      <w:pPr>
        <w:ind w:firstLine="709"/>
        <w:jc w:val="both"/>
        <w:rPr>
          <w:sz w:val="24"/>
          <w:szCs w:val="24"/>
        </w:rPr>
      </w:pPr>
      <w:r w:rsidRPr="00C338A4">
        <w:rPr>
          <w:sz w:val="24"/>
          <w:szCs w:val="24"/>
        </w:rPr>
        <w:t>2.1. Договор заключен на ______ (________________) лет с________________ по _____________________.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 на территории Смоленской области.</w:t>
      </w:r>
    </w:p>
    <w:p w:rsidR="009B71F1" w:rsidRDefault="009B71F1" w:rsidP="009B71F1">
      <w:pPr>
        <w:ind w:firstLine="708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и условия внесения арендной платы</w:t>
      </w:r>
    </w:p>
    <w:p w:rsidR="009B71F1" w:rsidRDefault="009B71F1" w:rsidP="009B71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Размер ежегодной арендной платы определен по результатам торгов и составляет ____________ (________________________________________________________________) рублей.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 w:rsidRPr="00AB081E">
        <w:rPr>
          <w:sz w:val="24"/>
          <w:szCs w:val="24"/>
        </w:rPr>
        <w:t>3.2. Арендная плата вносится Арендатор</w:t>
      </w:r>
      <w:r>
        <w:rPr>
          <w:sz w:val="24"/>
          <w:szCs w:val="24"/>
        </w:rPr>
        <w:t xml:space="preserve">ом до первого декабря текущего года, путем перечисления </w:t>
      </w:r>
      <w:r w:rsidRPr="00AB081E">
        <w:rPr>
          <w:sz w:val="24"/>
          <w:szCs w:val="24"/>
        </w:rPr>
        <w:t>на счет УФК по Смоленской области (Администрация МО «Духовщинский район»</w:t>
      </w:r>
      <w:r>
        <w:rPr>
          <w:sz w:val="24"/>
          <w:szCs w:val="24"/>
        </w:rPr>
        <w:t xml:space="preserve"> Смоленской области</w:t>
      </w:r>
      <w:r w:rsidRPr="00116521">
        <w:rPr>
          <w:sz w:val="24"/>
          <w:szCs w:val="24"/>
        </w:rPr>
        <w:t xml:space="preserve"> лицевой счет 04633013350</w:t>
      </w:r>
      <w:r w:rsidRPr="00AB081E">
        <w:rPr>
          <w:sz w:val="24"/>
          <w:szCs w:val="24"/>
        </w:rPr>
        <w:t>), Банк получателя</w:t>
      </w:r>
      <w:r w:rsidRPr="00116521">
        <w:rPr>
          <w:sz w:val="24"/>
          <w:szCs w:val="24"/>
        </w:rPr>
        <w:t xml:space="preserve">: Отделение Смоленск банка </w:t>
      </w:r>
      <w:r w:rsidRPr="00116521">
        <w:rPr>
          <w:sz w:val="24"/>
          <w:szCs w:val="24"/>
        </w:rPr>
        <w:lastRenderedPageBreak/>
        <w:t>Россиии//УФК по Смоленской области г. Смоленск, к/с 03100643000000016300 БИК 016614901 ИНН 6705001607</w:t>
      </w:r>
      <w:r>
        <w:rPr>
          <w:sz w:val="24"/>
          <w:szCs w:val="24"/>
        </w:rPr>
        <w:t>/ КПП 670501001, ОКТМО _________________</w:t>
      </w:r>
      <w:r w:rsidRPr="00116521">
        <w:rPr>
          <w:sz w:val="24"/>
          <w:szCs w:val="24"/>
        </w:rPr>
        <w:t>, КБК соответствующего платежа</w:t>
      </w:r>
      <w:r w:rsidRPr="00AB081E"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Исполнением обязательства по внесению арендной платы является поступление от Арендатора денежных средств на указанный в Договоре счет.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Размер арендной платы подлежит пересмотру также в случаях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Требовать досрочного расторжения Договора при использовании Участка не по целевому назначению, а также при использовании способами, приводящими к его порче, при невнесении арендной платы в общей сумме более чем за 6 месяцев, а также при нарушении других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Арендатору Участок по акту приема-передачи.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пункте 3.2 настоящего Договора.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на условиях, установленных Договором.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Договора и изменений к нему произвести его (их) государственную регистрацию в срок, не превышающий 6 месяцев, в органе, осуществляющем государственную регистрацию прав на недвижимое имущество и сделок с ним на территории Смоленской области, если это предусмотрено законодательством Российской Федерации.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действий, приводящих к ухудшению экологической обстановки на арендуемом Участке и прилегающих к нему территориях, а также выполнять работы по благоустройству территории.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9B71F1" w:rsidRDefault="009B71F1" w:rsidP="009B71F1">
      <w:pPr>
        <w:tabs>
          <w:tab w:val="num" w:pos="1713"/>
        </w:tabs>
        <w:ind w:left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нарушение срока внесения арендной платы по Договору Арендатор выплачивает Арендодателю пени в </w:t>
      </w:r>
      <w:r w:rsidRPr="001F1D54">
        <w:rPr>
          <w:sz w:val="24"/>
          <w:szCs w:val="24"/>
        </w:rPr>
        <w:t xml:space="preserve">размере ставки рефинансирования </w:t>
      </w:r>
      <w:r>
        <w:rPr>
          <w:sz w:val="24"/>
          <w:szCs w:val="24"/>
        </w:rPr>
        <w:t>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пунктом 3.2 Договора.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</w:t>
      </w:r>
      <w:r w:rsidRPr="00085C75">
        <w:rPr>
          <w:sz w:val="24"/>
          <w:szCs w:val="24"/>
        </w:rPr>
        <w:t>Арендатором в платежном поручении на перечисление арендной платы.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 w:rsidRPr="00085C75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Изменение, расторжение и прекращение Договора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 случаях, указанных в пункте 4.1.1 Договора.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прекращении Договора Арендатор обязан возвратить Арендодателю Участок в надлежащем состоянии по акту приема-передачи в течение трех рабочих дней в состоянии не хуже первоначального.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Арендатор в установленный Договором срок не возвратил Участок, он 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пункте 3.2 Договора. При этом Договор не считается продленным.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Рассмотрение и урегулирование споров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споры не урегулированы Сторонами с помощью переговоров и в претензионном порядке, то они разрешаются в судебных органах по месту нахождения Арендодателя.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 Договора</w:t>
      </w:r>
    </w:p>
    <w:p w:rsidR="009B71F1" w:rsidRDefault="009B71F1" w:rsidP="00586BF2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 Договора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по государственной регистрации Договора, а также изменений и дополнений к нему несет Арендатор.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составлен в 2 (двух) экземплярах, имеющих одинаковую юридическую силу, по одному экземпляру для каждой из Сторон. Экземпляр Договора органа, осуществляющего </w:t>
      </w:r>
      <w:r>
        <w:rPr>
          <w:sz w:val="24"/>
          <w:szCs w:val="24"/>
        </w:rPr>
        <w:lastRenderedPageBreak/>
        <w:t>государственную регистрацию прав на недвижимое имущество и сделок с ним на территории Смоленской области. переводится в электронный вид.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9B71F1" w:rsidRPr="009526AD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Сторон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Арендодатель: </w:t>
      </w:r>
      <w:r>
        <w:rPr>
          <w:sz w:val="24"/>
          <w:szCs w:val="24"/>
        </w:rPr>
        <w:t>Администрация муниципального образования «Духовщинский район» Смоленской области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Pr="002406CC">
        <w:rPr>
          <w:sz w:val="24"/>
          <w:szCs w:val="24"/>
        </w:rPr>
        <w:t xml:space="preserve"> 216200, Смоленская область, г. Духовщина, ул. Смирнова, д. 45,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 w:rsidRPr="002406CC">
        <w:rPr>
          <w:sz w:val="24"/>
          <w:szCs w:val="24"/>
        </w:rPr>
        <w:t>ИНН 6705001607, КПП670501001, УФК по Смоленской области (Администрация муниципального образования «Духовщинский район Смоленской области л/с 04633013350), расчетный счет 03100643000000016300, Отделение Смоленск Банка России/УФК по Смоленской области г.</w:t>
      </w:r>
      <w:r>
        <w:rPr>
          <w:sz w:val="24"/>
          <w:szCs w:val="24"/>
        </w:rPr>
        <w:t> </w:t>
      </w:r>
      <w:r w:rsidRPr="002406CC">
        <w:rPr>
          <w:sz w:val="24"/>
          <w:szCs w:val="24"/>
        </w:rPr>
        <w:t>Смоленск БИК 016614901, кор.сче</w:t>
      </w:r>
      <w:r>
        <w:rPr>
          <w:sz w:val="24"/>
          <w:szCs w:val="24"/>
        </w:rPr>
        <w:t>т 40102810445370000055, КБК соответствующего платежа, ОКТМО _________________</w:t>
      </w:r>
      <w:r w:rsidRPr="002406CC">
        <w:rPr>
          <w:sz w:val="24"/>
          <w:szCs w:val="24"/>
        </w:rPr>
        <w:t>.</w:t>
      </w:r>
    </w:p>
    <w:p w:rsidR="009B71F1" w:rsidRDefault="009B71F1" w:rsidP="009B71F1">
      <w:pPr>
        <w:jc w:val="both"/>
        <w:rPr>
          <w:sz w:val="24"/>
          <w:szCs w:val="24"/>
        </w:rPr>
      </w:pPr>
    </w:p>
    <w:p w:rsidR="009B71F1" w:rsidRDefault="009B71F1" w:rsidP="009B71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Арендатор: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КПП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р/с ___________________________________ в 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БИК ___________________</w:t>
      </w:r>
    </w:p>
    <w:p w:rsidR="009B71F1" w:rsidRPr="009526AD" w:rsidRDefault="009B71F1" w:rsidP="009B71F1">
      <w:pPr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9B71F1" w:rsidRPr="009526AD" w:rsidRDefault="009B71F1" w:rsidP="009B71F1">
      <w:pPr>
        <w:jc w:val="both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 xml:space="preserve">«_____» </w:t>
            </w:r>
            <w:r w:rsidRPr="00CA65BA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20___</w:t>
            </w:r>
            <w:r w:rsidRPr="00CA65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 20___ г.</w:t>
            </w:r>
          </w:p>
        </w:tc>
      </w:tr>
    </w:tbl>
    <w:p w:rsidR="00DF35CB" w:rsidRDefault="00DF35CB" w:rsidP="00DF35CB">
      <w:pPr>
        <w:jc w:val="center"/>
        <w:rPr>
          <w:b/>
          <w:sz w:val="24"/>
          <w:szCs w:val="24"/>
        </w:rPr>
      </w:pPr>
    </w:p>
    <w:p w:rsidR="001F1D54" w:rsidRDefault="001F1D54" w:rsidP="00DF35CB">
      <w:pPr>
        <w:jc w:val="center"/>
        <w:rPr>
          <w:b/>
          <w:sz w:val="24"/>
          <w:szCs w:val="24"/>
        </w:rPr>
      </w:pPr>
    </w:p>
    <w:p w:rsidR="009B71F1" w:rsidRDefault="009B71F1" w:rsidP="00DF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приема-передачи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к договору аренды земельного участка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Духовщина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«____» ________________ 20___ г.</w:t>
      </w: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Смоленской области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7"/>
        <w:tabs>
          <w:tab w:val="left" w:leader="underscore" w:pos="878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 «Духовщинский район» Смоленской области в лице Главы муниципального образования __________________________________________, действующего на основании Устава, именуемого в дальнейшем Арендодатель, и ___________________________________________________, именуемый в дальнейшем Арендатор, с другой стороны, вместе именуемые Стороны, составили настоящий Акт о нижеследующем: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Арендодатель предоставляет, а Арендатор принимает на условиях аренды в соответствии с договором аренды ____________________ от ______________________ года </w:t>
      </w:r>
      <w:r w:rsidRPr="00C338A4">
        <w:rPr>
          <w:sz w:val="24"/>
          <w:szCs w:val="24"/>
        </w:rPr>
        <w:t xml:space="preserve">находящийся в государственной собственности земельный участок </w:t>
      </w:r>
      <w:r>
        <w:rPr>
          <w:sz w:val="24"/>
          <w:szCs w:val="24"/>
        </w:rPr>
        <w:t xml:space="preserve">из категории земель </w:t>
      </w:r>
      <w:r w:rsidR="006F5995">
        <w:rPr>
          <w:sz w:val="24"/>
          <w:szCs w:val="24"/>
        </w:rPr>
        <w:t>«_______________________________»</w:t>
      </w:r>
      <w:r>
        <w:rPr>
          <w:sz w:val="24"/>
          <w:szCs w:val="24"/>
        </w:rPr>
        <w:t>, с кадастровым номером __________________, площадью __________ кв. м., расположенный по адресу: Смоленская область, ___________________________________________ (далее – Участок), для использования в соответствии с установленным</w:t>
      </w:r>
      <w:r w:rsidR="006F5995">
        <w:rPr>
          <w:sz w:val="24"/>
          <w:szCs w:val="24"/>
        </w:rPr>
        <w:t xml:space="preserve"> разрешенным использованием: «_____________________________</w:t>
      </w:r>
      <w:r>
        <w:rPr>
          <w:sz w:val="24"/>
          <w:szCs w:val="24"/>
        </w:rPr>
        <w:t>».</w:t>
      </w:r>
    </w:p>
    <w:p w:rsidR="009B71F1" w:rsidRDefault="009B71F1" w:rsidP="009B71F1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Настоящий Акт подтверждает отсутствие претензий у Сторон в отношении качества и состояния принятого (переданного) Участка.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Акт составлен в 2 (двух) экземплярах, имеющих одинаковую юридическую силу, по одному экземпляру для каждой из Сторон. Экземпляр Акта органа, осуществляющего </w:t>
      </w:r>
      <w:r>
        <w:rPr>
          <w:sz w:val="24"/>
          <w:szCs w:val="24"/>
        </w:rPr>
        <w:lastRenderedPageBreak/>
        <w:t>государственную регистрацию прав на недвижимое имущество и сделок с ним на территории Смоленской области, переводится в электронный вид.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078"/>
        <w:gridCol w:w="5343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>«_____»_______________ 20___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 20___ г.</w:t>
            </w:r>
          </w:p>
        </w:tc>
      </w:tr>
    </w:tbl>
    <w:p w:rsidR="009B71F1" w:rsidRPr="00FD5D39" w:rsidRDefault="009B71F1" w:rsidP="009B71F1"/>
    <w:p w:rsidR="009B71F1" w:rsidRDefault="009B71F1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p w:rsidR="006117D9" w:rsidRDefault="006117D9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p w:rsidR="006117D9" w:rsidRDefault="006117D9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7"/>
      </w:tblGrid>
      <w:tr w:rsidR="009B71F1" w:rsidTr="009B71F1">
        <w:trPr>
          <w:trHeight w:val="354"/>
        </w:trPr>
        <w:tc>
          <w:tcPr>
            <w:tcW w:w="4217" w:type="dxa"/>
            <w:hideMark/>
          </w:tcPr>
          <w:p w:rsidR="009B71F1" w:rsidRDefault="009B71F1" w:rsidP="009B71F1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9B71F1" w:rsidTr="009B71F1">
        <w:trPr>
          <w:trHeight w:val="354"/>
        </w:trPr>
        <w:tc>
          <w:tcPr>
            <w:tcW w:w="4217" w:type="dxa"/>
          </w:tcPr>
          <w:p w:rsidR="009B71F1" w:rsidRPr="009B71F1" w:rsidRDefault="009B71F1" w:rsidP="005578A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9B71F1" w:rsidTr="009B71F1">
        <w:trPr>
          <w:trHeight w:val="80"/>
        </w:trPr>
        <w:tc>
          <w:tcPr>
            <w:tcW w:w="4217" w:type="dxa"/>
          </w:tcPr>
          <w:p w:rsidR="009B71F1" w:rsidRPr="009B71F1" w:rsidRDefault="009B71F1" w:rsidP="005578A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p w:rsidR="00DA50E6" w:rsidRDefault="00DA50E6" w:rsidP="009B71F1">
      <w:pPr>
        <w:rPr>
          <w:b/>
          <w:color w:val="000000"/>
          <w:sz w:val="22"/>
          <w:szCs w:val="22"/>
        </w:rPr>
      </w:pPr>
    </w:p>
    <w:sectPr w:rsidR="00DA50E6" w:rsidSect="001F1D5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C3" w:rsidRDefault="009643C3" w:rsidP="00DF35CB">
      <w:r>
        <w:separator/>
      </w:r>
    </w:p>
  </w:endnote>
  <w:endnote w:type="continuationSeparator" w:id="0">
    <w:p w:rsidR="009643C3" w:rsidRDefault="009643C3" w:rsidP="00DF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C3" w:rsidRDefault="009643C3" w:rsidP="00DF35CB">
      <w:r>
        <w:separator/>
      </w:r>
    </w:p>
  </w:footnote>
  <w:footnote w:type="continuationSeparator" w:id="0">
    <w:p w:rsidR="009643C3" w:rsidRDefault="009643C3" w:rsidP="00DF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48"/>
    <w:rsid w:val="00001200"/>
    <w:rsid w:val="00013A1B"/>
    <w:rsid w:val="0001482F"/>
    <w:rsid w:val="00020E21"/>
    <w:rsid w:val="00052345"/>
    <w:rsid w:val="00086320"/>
    <w:rsid w:val="000876A8"/>
    <w:rsid w:val="0009037C"/>
    <w:rsid w:val="000B04BF"/>
    <w:rsid w:val="000C33FA"/>
    <w:rsid w:val="000C6022"/>
    <w:rsid w:val="000D2ACF"/>
    <w:rsid w:val="000E0CC6"/>
    <w:rsid w:val="000E55A9"/>
    <w:rsid w:val="001A0B3A"/>
    <w:rsid w:val="001D4EE6"/>
    <w:rsid w:val="001F1D54"/>
    <w:rsid w:val="00202EAF"/>
    <w:rsid w:val="00242195"/>
    <w:rsid w:val="00263693"/>
    <w:rsid w:val="00291D53"/>
    <w:rsid w:val="002A00BC"/>
    <w:rsid w:val="002C236B"/>
    <w:rsid w:val="002C5339"/>
    <w:rsid w:val="002D64BE"/>
    <w:rsid w:val="002E63F3"/>
    <w:rsid w:val="00361362"/>
    <w:rsid w:val="003712A1"/>
    <w:rsid w:val="0039284A"/>
    <w:rsid w:val="003A5766"/>
    <w:rsid w:val="003C580C"/>
    <w:rsid w:val="003D255E"/>
    <w:rsid w:val="00444091"/>
    <w:rsid w:val="004862EA"/>
    <w:rsid w:val="004C24BA"/>
    <w:rsid w:val="004D3E74"/>
    <w:rsid w:val="0050082F"/>
    <w:rsid w:val="005578AF"/>
    <w:rsid w:val="00561D28"/>
    <w:rsid w:val="00581393"/>
    <w:rsid w:val="005828F1"/>
    <w:rsid w:val="0058499A"/>
    <w:rsid w:val="00586BF2"/>
    <w:rsid w:val="005876CB"/>
    <w:rsid w:val="005B0363"/>
    <w:rsid w:val="005C76AD"/>
    <w:rsid w:val="005E1CAF"/>
    <w:rsid w:val="006117D9"/>
    <w:rsid w:val="006169D5"/>
    <w:rsid w:val="006247C0"/>
    <w:rsid w:val="00644CD6"/>
    <w:rsid w:val="00685311"/>
    <w:rsid w:val="006F5995"/>
    <w:rsid w:val="0071710B"/>
    <w:rsid w:val="007270B2"/>
    <w:rsid w:val="007515E0"/>
    <w:rsid w:val="00761DD3"/>
    <w:rsid w:val="00792AE8"/>
    <w:rsid w:val="007A0525"/>
    <w:rsid w:val="007D2761"/>
    <w:rsid w:val="008632E4"/>
    <w:rsid w:val="008846FD"/>
    <w:rsid w:val="008A7F51"/>
    <w:rsid w:val="008D5346"/>
    <w:rsid w:val="0092391F"/>
    <w:rsid w:val="00935DCF"/>
    <w:rsid w:val="009643C3"/>
    <w:rsid w:val="009B71F1"/>
    <w:rsid w:val="009C4847"/>
    <w:rsid w:val="009C547D"/>
    <w:rsid w:val="009D18DA"/>
    <w:rsid w:val="009D3E66"/>
    <w:rsid w:val="009E17D4"/>
    <w:rsid w:val="009F585F"/>
    <w:rsid w:val="00A129E3"/>
    <w:rsid w:val="00A3256D"/>
    <w:rsid w:val="00A6377F"/>
    <w:rsid w:val="00A95878"/>
    <w:rsid w:val="00AA22AF"/>
    <w:rsid w:val="00AB29CB"/>
    <w:rsid w:val="00B06B82"/>
    <w:rsid w:val="00B12454"/>
    <w:rsid w:val="00B71B53"/>
    <w:rsid w:val="00B74909"/>
    <w:rsid w:val="00B77A48"/>
    <w:rsid w:val="00BA2AC7"/>
    <w:rsid w:val="00BA37D6"/>
    <w:rsid w:val="00BB3E86"/>
    <w:rsid w:val="00BF69C9"/>
    <w:rsid w:val="00BF7E52"/>
    <w:rsid w:val="00C074A5"/>
    <w:rsid w:val="00C13240"/>
    <w:rsid w:val="00C62572"/>
    <w:rsid w:val="00CD7305"/>
    <w:rsid w:val="00D00497"/>
    <w:rsid w:val="00D05766"/>
    <w:rsid w:val="00D10C5E"/>
    <w:rsid w:val="00D55210"/>
    <w:rsid w:val="00D71D38"/>
    <w:rsid w:val="00D74704"/>
    <w:rsid w:val="00D805A9"/>
    <w:rsid w:val="00DA50E6"/>
    <w:rsid w:val="00DA7B59"/>
    <w:rsid w:val="00DE235B"/>
    <w:rsid w:val="00DF35CB"/>
    <w:rsid w:val="00E154D2"/>
    <w:rsid w:val="00E30BA9"/>
    <w:rsid w:val="00E9791F"/>
    <w:rsid w:val="00ED44B9"/>
    <w:rsid w:val="00EE33FE"/>
    <w:rsid w:val="00EF03B6"/>
    <w:rsid w:val="00F06CD7"/>
    <w:rsid w:val="00F23960"/>
    <w:rsid w:val="00F4524D"/>
    <w:rsid w:val="00F5258A"/>
    <w:rsid w:val="00F879DC"/>
    <w:rsid w:val="00F93790"/>
    <w:rsid w:val="00FC5713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CBDE-AB23-4BD1-915E-E0B012D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71F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0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A5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50E6"/>
  </w:style>
  <w:style w:type="character" w:styleId="a6">
    <w:name w:val="Strong"/>
    <w:basedOn w:val="a0"/>
    <w:uiPriority w:val="22"/>
    <w:qFormat/>
    <w:rsid w:val="00DA50E6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B71F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1">
    <w:name w:val="Название1"/>
    <w:basedOn w:val="a"/>
    <w:link w:val="a7"/>
    <w:qFormat/>
    <w:rsid w:val="009B71F1"/>
    <w:pPr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link w:val="1"/>
    <w:rsid w:val="009B7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???????"/>
    <w:rsid w:val="009B71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10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Яна Александровна Братцевская</cp:lastModifiedBy>
  <cp:revision>65</cp:revision>
  <dcterms:created xsi:type="dcterms:W3CDTF">2022-06-06T14:36:00Z</dcterms:created>
  <dcterms:modified xsi:type="dcterms:W3CDTF">2023-11-22T08:28:00Z</dcterms:modified>
</cp:coreProperties>
</file>