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D" w:rsidRPr="00817EFD" w:rsidRDefault="00817EFD" w:rsidP="00817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FD"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817EFD" w:rsidRPr="00817EFD" w:rsidRDefault="00817EFD" w:rsidP="00817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FD">
        <w:rPr>
          <w:rFonts w:ascii="Times New Roman" w:hAnsi="Times New Roman" w:cs="Times New Roman"/>
          <w:b/>
          <w:sz w:val="28"/>
          <w:szCs w:val="28"/>
        </w:rPr>
        <w:t>Информация о проведении государственной итоговой аттестации</w:t>
      </w:r>
    </w:p>
    <w:p w:rsidR="00817EFD" w:rsidRPr="00817EFD" w:rsidRDefault="00817EFD" w:rsidP="00817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FD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</w:p>
    <w:p w:rsidR="00817EFD" w:rsidRPr="00817EFD" w:rsidRDefault="00817EFD" w:rsidP="00817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FD">
        <w:rPr>
          <w:rFonts w:ascii="Times New Roman" w:hAnsi="Times New Roman" w:cs="Times New Roman"/>
          <w:b/>
          <w:sz w:val="28"/>
          <w:szCs w:val="28"/>
        </w:rPr>
        <w:t>в 2019 году в Смоленской области</w:t>
      </w:r>
    </w:p>
    <w:p w:rsidR="00817EFD" w:rsidRPr="00817EFD" w:rsidRDefault="00817EFD" w:rsidP="00817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FD">
        <w:rPr>
          <w:rFonts w:ascii="Times New Roman" w:hAnsi="Times New Roman" w:cs="Times New Roman"/>
          <w:b/>
          <w:sz w:val="28"/>
          <w:szCs w:val="28"/>
        </w:rPr>
        <w:t>(для участников экзамена/законных представителей)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1. Общие сведения.</w:t>
      </w:r>
      <w:bookmarkStart w:id="0" w:name="_GoBack"/>
      <w:bookmarkEnd w:id="0"/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основного общего образования (далее – ГИА-9) является обязательной. ГИА-9 проводится в форме основного государственного экзамена (далее – ОГЭ) и в форме государственного выпускного экзамена (далее – ГВЭ). При проведении ОГЭ используются контрольные измерительные материалы (далее – КИМ) стандартизированной формы. ГВЭ проводится в форме письменных и (или) устных экзаменов с использованием текстов, тем, заданий, билетов.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коммуникационные технологии (ИКТ).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Для участников ГИА-9 с ограниченными возможностями здоровья, участников ГИА-9 детей-инвалидов и инвалидов по их желанию проводится только по обязательным учебным предметам: русский язык и математика.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lastRenderedPageBreak/>
        <w:t>2. Итоговое собеседование по русскому языку.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является условием допуска к ГИА-9.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817E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7EFD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во вторую среду февраля (13 февраля 2019 года) по текстам, темам и заданиям, сформированным по часовым поясам </w:t>
      </w:r>
      <w:proofErr w:type="spellStart"/>
      <w:r w:rsidRPr="00817EF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817EFD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здоровья, детей-инвалидов и инвалидов продолжительность проведения итогового собеседования по русскому языку увеличивается на 30 минут.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 xml:space="preserve">Проверка и оценивание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817EF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17EFD">
        <w:rPr>
          <w:rFonts w:ascii="Times New Roman" w:hAnsi="Times New Roman" w:cs="Times New Roman"/>
          <w:sz w:val="28"/>
          <w:szCs w:val="28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EFD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817EFD">
        <w:rPr>
          <w:rFonts w:ascii="Times New Roman" w:hAnsi="Times New Roman" w:cs="Times New Roman"/>
          <w:sz w:val="28"/>
          <w:szCs w:val="28"/>
        </w:rPr>
        <w:t xml:space="preserve"> по итоговому собеседованию по русскому языку неудовлетворительный результат;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817EFD">
        <w:rPr>
          <w:rFonts w:ascii="Times New Roman" w:hAnsi="Times New Roman" w:cs="Times New Roman"/>
          <w:sz w:val="28"/>
          <w:szCs w:val="28"/>
        </w:rPr>
        <w:t>явившиеся</w:t>
      </w:r>
      <w:proofErr w:type="gramEnd"/>
      <w:r w:rsidRPr="00817EFD">
        <w:rPr>
          <w:rFonts w:ascii="Times New Roman" w:hAnsi="Times New Roman" w:cs="Times New Roman"/>
          <w:sz w:val="28"/>
          <w:szCs w:val="28"/>
        </w:rPr>
        <w:t xml:space="preserve"> на итоговое собеседование по русскому языку по уважительным причинам, подтвержденным документально;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17EFD">
        <w:rPr>
          <w:rFonts w:ascii="Times New Roman" w:hAnsi="Times New Roman" w:cs="Times New Roman"/>
          <w:sz w:val="28"/>
          <w:szCs w:val="28"/>
        </w:rPr>
        <w:t>завершившие</w:t>
      </w:r>
      <w:proofErr w:type="gramEnd"/>
      <w:r w:rsidRPr="00817EFD">
        <w:rPr>
          <w:rFonts w:ascii="Times New Roman" w:hAnsi="Times New Roman" w:cs="Times New Roman"/>
          <w:sz w:val="28"/>
          <w:szCs w:val="28"/>
        </w:rPr>
        <w:t xml:space="preserve"> итоговое собеседование по русскому языку по уважительным причинам, подтвержденным документально.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3. Участники ГИА-9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EFD">
        <w:rPr>
          <w:rFonts w:ascii="Times New Roman" w:hAnsi="Times New Roman" w:cs="Times New Roman"/>
          <w:sz w:val="28"/>
          <w:szCs w:val="28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EFD">
        <w:rPr>
          <w:rFonts w:ascii="Times New Roman" w:hAnsi="Times New Roman" w:cs="Times New Roman"/>
          <w:sz w:val="28"/>
          <w:szCs w:val="28"/>
        </w:rPr>
        <w:t>Участниками ОГЭ являются: обучающиеся образовательных организаций, в том числе иностранные граждане, лица без гражданства, беженцы и вынужденные переселенцы, освоившие образовательные программы основного общего образования в очной, очно-заочной или заочной формах;</w:t>
      </w:r>
      <w:proofErr w:type="gramEnd"/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EFD">
        <w:rPr>
          <w:rFonts w:ascii="Times New Roman" w:hAnsi="Times New Roman" w:cs="Times New Roman"/>
          <w:sz w:val="28"/>
          <w:szCs w:val="28"/>
        </w:rPr>
        <w:t>лица,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образования;</w:t>
      </w:r>
      <w:proofErr w:type="gramEnd"/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лица, осваивающие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(далее - экстерны).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 xml:space="preserve">Форму ГВЭ могут выбрать: обучающиеся с ограниченными возможностями здоровья, обучающиеся дети-инвалиды и инвалиды, освоившие </w:t>
      </w:r>
      <w:r w:rsidRPr="00817EFD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основного общего образования;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 Данные категории участников могут выбирать по желанию форму ОГЭ по отдельным учебным предметам.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4. Регистрация на участие в ГИА-9.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Выбранные участниками ГИА-9 учебные предметы, форма (формы) для (участников ГВЭ), а также сроки участия в ГИА указываются ими в заявлении, которое  подается в образовательную организацию до 1 марта 2019 года (включительно):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E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7EFD">
        <w:rPr>
          <w:rFonts w:ascii="Times New Roman" w:hAnsi="Times New Roman" w:cs="Times New Roman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экстернами - в образовательные организации по выбору экстернов.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удостоверяющих, или уполномоченными лицами на основании документов, удостоверяющих личность, и доверенности (оформленной в установленном порядке).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обучающиеся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17EF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817EFD">
        <w:rPr>
          <w:rFonts w:ascii="Times New Roman" w:hAnsi="Times New Roman" w:cs="Times New Roman"/>
          <w:sz w:val="28"/>
          <w:szCs w:val="28"/>
        </w:rPr>
        <w:t xml:space="preserve"> экспертизы, а также копию рекомендаций </w:t>
      </w:r>
      <w:r w:rsidRPr="00817EFD">
        <w:rPr>
          <w:rFonts w:ascii="Times New Roman" w:hAnsi="Times New Roman" w:cs="Times New Roman"/>
          <w:sz w:val="28"/>
          <w:szCs w:val="28"/>
        </w:rPr>
        <w:lastRenderedPageBreak/>
        <w:t>ПМПК в случаях, учитывающих состояние их здоровья, особенности психофизического развития.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proofErr w:type="spellStart"/>
      <w:r w:rsidRPr="00817E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7EFD">
        <w:rPr>
          <w:rFonts w:ascii="Times New Roman" w:hAnsi="Times New Roman" w:cs="Times New Roman"/>
          <w:sz w:val="28"/>
          <w:szCs w:val="28"/>
        </w:rPr>
        <w:t xml:space="preserve"> России,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5. Сроки проведения ГИА-9.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Для проведения ОГЭ и ГВЭ на территории Российской Федерации утверждается единое расписание экзаменов, продолжительность проведения экзаменов по каждому учебному предмету и перечень средств обучения и воспитания, используемых при их проведении.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Перерыв между проведением экзаменов по обязательным учебным предметам (русскому языку и математике) составляет не менее двух дней.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По решению председателя ГЭК повторно допускаются к сдаче ГИА в текущем учебном году по соответствующему учебному предмету (соответствующим учебным предметам) в резервные сроки: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участники ГИА, не явившиеся на экзамены по уважительным причинам (болезнь или иные обстоятельства), подтвержденным документально;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6. Ознакомление участников ГИА-9 с результатами экзаменов.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После утверждения председателем ГЭК результаты ГИА в течение одного рабочего дня передаются в образовательные организации, а также ОМСУ для последующего ознакомления участников ГИА с утвержденными председателем ГЭК результатами ГИА.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ОМСУ. Указанный день считается официальным днем объявления результатов.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7. Прием и рассмотрение апелляций.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Участник ГИА имеет право подать апелляцию в письменной форме о нарушении Порядка проведения ГИА и (или) о несогласии с 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 нарушением участником ГИА требований Порядка или неправильного оформления экзаменационной работы.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lastRenderedPageBreak/>
        <w:t>Апелляцию о нарушении Порядка проведения экзамена участник ГИА подает в день проведения экзамена по соответствующему предмету члену ГЭК, не покидая ППЭ. При рассмотрении апелляции о нарушении Порядка проведения ГИА КК рассматривает апелляцию, заключение о результатах проверки и выносит одно из решений: об отклонении апелляции или об удовлетворении апелляции.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 официальным днем объявления результатов ГИА по соответствующему учебному предмету.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баллов,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17EFD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15" w:rsidRPr="00817EFD" w:rsidRDefault="00817EFD" w:rsidP="00817EFD">
      <w:pPr>
        <w:jc w:val="both"/>
        <w:rPr>
          <w:rFonts w:ascii="Times New Roman" w:hAnsi="Times New Roman" w:cs="Times New Roman"/>
          <w:sz w:val="28"/>
          <w:szCs w:val="28"/>
        </w:rPr>
      </w:pPr>
      <w:r w:rsidRPr="00817EFD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Порядка проведения ГИА в течение двух рабочих дней, следующих за днем ее поступления в КК, а апелляцию о несогласии с выставленными баллами - четырех рабочих дней, следующих за днем ее поступления в КК. После утверждения председателем ГЭК результаты ГИА передаются в ОО, ОМСУ для ознакомления участника ГИА с полученными ими результатами ГИА</w:t>
      </w:r>
    </w:p>
    <w:sectPr w:rsidR="00C47515" w:rsidRPr="008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E8"/>
    <w:rsid w:val="00817EFD"/>
    <w:rsid w:val="00AA0FE8"/>
    <w:rsid w:val="00C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3</cp:revision>
  <dcterms:created xsi:type="dcterms:W3CDTF">2019-01-16T13:39:00Z</dcterms:created>
  <dcterms:modified xsi:type="dcterms:W3CDTF">2019-01-16T13:40:00Z</dcterms:modified>
</cp:coreProperties>
</file>