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Start w:id="1" w:name="_GoBack"/>
      <w:bookmarkEnd w:id="0"/>
      <w:bookmarkEnd w:id="1"/>
      <w:r w:rsidRPr="006136A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310C" w:rsidRPr="00ED310C" w:rsidRDefault="00ED310C" w:rsidP="00613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ПОЛОЖЕНИЕ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1. Молодежная премия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2. Основными целями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конкурс) являются: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науки и образования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</w:t>
      </w:r>
    </w:p>
    <w:p w:rsidR="00ED310C" w:rsidRPr="00ED310C" w:rsidRDefault="00ED310C" w:rsidP="00ED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культуры и искусства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бизнеса и управления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деятельности которых способствуют социально-экономическим преобразованиям в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журналистики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журналисты, освещающие жизнь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общественной деятельности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гражданско-патриотического воспитания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разработки и реализации инновационных проектов молодежных и детских общественных объединений (Ярмарка молодежных инициатив)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добровольчества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спорта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спортсмены, имеющие спортивные достижения).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6. Состав конкурсной комиссии определяется </w:t>
      </w:r>
      <w:r w:rsidR="00ED51FF">
        <w:rPr>
          <w:rFonts w:ascii="Times New Roman" w:hAnsi="Times New Roman" w:cs="Times New Roman"/>
          <w:sz w:val="28"/>
          <w:szCs w:val="28"/>
        </w:rPr>
        <w:t>Г</w:t>
      </w:r>
      <w:r w:rsidR="0018534D">
        <w:rPr>
          <w:rFonts w:ascii="Times New Roman" w:hAnsi="Times New Roman" w:cs="Times New Roman"/>
          <w:sz w:val="28"/>
          <w:szCs w:val="28"/>
        </w:rPr>
        <w:t>лавным управлением Смоленской области по делам молодежи и гражданско-патриотическому воспитанию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534D">
        <w:rPr>
          <w:rFonts w:ascii="Times New Roman" w:hAnsi="Times New Roman" w:cs="Times New Roman"/>
          <w:sz w:val="28"/>
          <w:szCs w:val="28"/>
        </w:rPr>
        <w:t>–</w:t>
      </w:r>
      <w:r w:rsidRPr="00ED310C">
        <w:rPr>
          <w:rFonts w:ascii="Times New Roman" w:hAnsi="Times New Roman" w:cs="Times New Roman"/>
          <w:sz w:val="28"/>
          <w:szCs w:val="28"/>
        </w:rPr>
        <w:t xml:space="preserve">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) и утверждается распоряжением Администрации Смоленской области.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8. Для участия в конкурсе гражданина, самостоятельно выдвигающего свою кандидатуру,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автобиография кандидата, </w:t>
      </w:r>
      <w:hyperlink w:anchor="P15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самостоятельно выдвигающего свою кандидатуру,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самовыдвижение, подписанная кандидатом;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w:anchor="P251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которого выдвигает объединение или учреждение,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объединение;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10FD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объединения.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11. Заявки и материалы, представляемые на конкурс, направляются в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7D5F">
        <w:rPr>
          <w:rFonts w:ascii="Times New Roman" w:hAnsi="Times New Roman" w:cs="Times New Roman"/>
          <w:sz w:val="28"/>
          <w:szCs w:val="28"/>
        </w:rPr>
        <w:t>7</w:t>
      </w:r>
      <w:r w:rsidRPr="00ED310C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до 1</w:t>
      </w:r>
      <w:r w:rsidR="00857D5F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</w:t>
      </w:r>
      <w:r w:rsidR="0018534D">
        <w:rPr>
          <w:rFonts w:ascii="Times New Roman" w:hAnsi="Times New Roman" w:cs="Times New Roman"/>
          <w:sz w:val="28"/>
          <w:szCs w:val="28"/>
        </w:rPr>
        <w:t>миссией осуществляет 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hyperlink w:anchor="P337" w:history="1">
        <w:r w:rsidRPr="00ED310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путем открытого голосования простым большинством голосов присутствующих на заседании членов конкурсной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с учетом набранных участниками конкурса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две трети от числа ее членов.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15. На основании решения конкурсной комиссии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Смоленской области о подведении итогов конкурса и присуждении премии.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17. 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18. Свидетельство и премия вручаются Губернатором Смоленской области или иным лицом по поручению Губернатора Смоленской области на организуемой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торжественной церемонии.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19. Оформление представления к награждению премией и учет победителей конкурса, получивших ее,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20. Информация о результатах конкурса подлежит опубликованию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21. Бланки свидетельства изготавливаются типографским способом. Учет и хранение бланков свидетельства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22. Премии выплачиваются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областном бюджете на соответствующий финансовый год и плановый период на реализацию мероприятия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Выплата молодежной премии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областной государственной </w:t>
      </w:r>
      <w:hyperlink r:id="rId9" w:history="1">
        <w:r w:rsidRPr="00ED31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10FD">
        <w:rPr>
          <w:rFonts w:ascii="Times New Roman" w:hAnsi="Times New Roman" w:cs="Times New Roman"/>
          <w:sz w:val="28"/>
          <w:szCs w:val="28"/>
        </w:rPr>
        <w:t xml:space="preserve"> «</w:t>
      </w:r>
      <w:r w:rsidR="00857D5F">
        <w:rPr>
          <w:rFonts w:ascii="Times New Roman" w:hAnsi="Times New Roman" w:cs="Times New Roman"/>
          <w:sz w:val="28"/>
          <w:szCs w:val="28"/>
        </w:rPr>
        <w:t>Молодежная политика и г</w:t>
      </w:r>
      <w:r w:rsidR="0018534D">
        <w:rPr>
          <w:rFonts w:ascii="Times New Roman" w:hAnsi="Times New Roman" w:cs="Times New Roman"/>
          <w:sz w:val="28"/>
          <w:szCs w:val="28"/>
        </w:rPr>
        <w:t>ражданско-патриотическое воспитание граждан в Смоленской о</w:t>
      </w:r>
      <w:r w:rsidR="00857D5F">
        <w:rPr>
          <w:rFonts w:ascii="Times New Roman" w:hAnsi="Times New Roman" w:cs="Times New Roman"/>
          <w:sz w:val="28"/>
          <w:szCs w:val="28"/>
        </w:rPr>
        <w:t>б</w:t>
      </w:r>
      <w:r w:rsidR="0018534D">
        <w:rPr>
          <w:rFonts w:ascii="Times New Roman" w:hAnsi="Times New Roman" w:cs="Times New Roman"/>
          <w:sz w:val="28"/>
          <w:szCs w:val="28"/>
        </w:rPr>
        <w:t>ласти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4D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- 20</w:t>
      </w:r>
      <w:r w:rsidR="0018534D">
        <w:rPr>
          <w:rFonts w:ascii="Times New Roman" w:hAnsi="Times New Roman" w:cs="Times New Roman"/>
          <w:sz w:val="28"/>
          <w:szCs w:val="28"/>
        </w:rPr>
        <w:t>20 годы.</w:t>
      </w:r>
    </w:p>
    <w:p w:rsidR="00D56AE3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03153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>выдвигающего</w:t>
      </w:r>
      <w:proofErr w:type="gramEnd"/>
      <w:r w:rsidRPr="003D42D5">
        <w:rPr>
          <w:rFonts w:ascii="Times New Roman" w:hAnsi="Times New Roman" w:cs="Times New Roman"/>
          <w:sz w:val="28"/>
          <w:szCs w:val="28"/>
        </w:rPr>
        <w:t xml:space="preserve"> свою кандидатуру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6136A1" w:rsidRPr="00A03153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(какое учебное заведение </w:t>
      </w:r>
      <w:proofErr w:type="gramStart"/>
      <w:r w:rsidRPr="00A03153">
        <w:rPr>
          <w:rFonts w:ascii="Times New Roman" w:hAnsi="Times New Roman" w:cs="Times New Roman"/>
        </w:rPr>
        <w:t>и</w:t>
      </w:r>
      <w:proofErr w:type="gramEnd"/>
      <w:r w:rsidRPr="00A03153">
        <w:rPr>
          <w:rFonts w:ascii="Times New Roman" w:hAnsi="Times New Roman" w:cs="Times New Roman"/>
        </w:rPr>
        <w:t xml:space="preserve"> в каком году</w:t>
      </w:r>
      <w:r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окончил (а), специальность)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End"/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136A1" w:rsidRPr="00A03153" w:rsidRDefault="006136A1" w:rsidP="006136A1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_______________________________ серия _____ N _________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(г. Смоленск,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A0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моих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136A1" w:rsidRPr="00AA0EC6" w:rsidRDefault="006136A1" w:rsidP="006136A1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согласие)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A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A0ADB">
        <w:rPr>
          <w:rFonts w:ascii="Times New Roman" w:hAnsi="Times New Roman" w:cs="Times New Roman"/>
          <w:sz w:val="28"/>
          <w:szCs w:val="28"/>
        </w:rPr>
        <w:t xml:space="preserve"> выдвигает объединение или учреждение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</w:t>
      </w:r>
      <w:proofErr w:type="gramStart"/>
      <w:r w:rsidRPr="00FA0ADB">
        <w:rPr>
          <w:rFonts w:ascii="Times New Roman" w:hAnsi="Times New Roman" w:cs="Times New Roman"/>
        </w:rPr>
        <w:t>л(</w:t>
      </w:r>
      <w:proofErr w:type="gramEnd"/>
      <w:r w:rsidRPr="00FA0ADB">
        <w:rPr>
          <w:rFonts w:ascii="Times New Roman" w:hAnsi="Times New Roman" w:cs="Times New Roman"/>
        </w:rPr>
        <w:t>а), специальность)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>3. Контактная информация участника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6136A1" w:rsidRPr="00FA0ADB" w:rsidRDefault="006136A1" w:rsidP="006136A1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136A1" w:rsidRDefault="006136A1" w:rsidP="006136A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(подпись, расшифровка)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</w:rPr>
      </w:pPr>
    </w:p>
    <w:p w:rsidR="006136A1" w:rsidRPr="00FA0ADB" w:rsidRDefault="006136A1" w:rsidP="006136A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246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4"/>
      <w:bookmarkEnd w:id="5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246B" w:rsidRDefault="006136A1" w:rsidP="006136A1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6136A1" w:rsidRPr="00FA246B" w:rsidRDefault="006136A1" w:rsidP="006136A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6A1" w:rsidSect="0018534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BD" w:rsidRDefault="008664BD" w:rsidP="0018534D">
      <w:pPr>
        <w:spacing w:after="0" w:line="240" w:lineRule="auto"/>
      </w:pPr>
      <w:r>
        <w:separator/>
      </w:r>
    </w:p>
  </w:endnote>
  <w:endnote w:type="continuationSeparator" w:id="0">
    <w:p w:rsidR="008664BD" w:rsidRDefault="008664BD" w:rsidP="001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BD" w:rsidRDefault="008664BD" w:rsidP="0018534D">
      <w:pPr>
        <w:spacing w:after="0" w:line="240" w:lineRule="auto"/>
      </w:pPr>
      <w:r>
        <w:separator/>
      </w:r>
    </w:p>
  </w:footnote>
  <w:footnote w:type="continuationSeparator" w:id="0">
    <w:p w:rsidR="008664BD" w:rsidRDefault="008664BD" w:rsidP="0018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91309"/>
      <w:docPartObj>
        <w:docPartGallery w:val="Page Numbers (Top of Page)"/>
        <w:docPartUnique/>
      </w:docPartObj>
    </w:sdtPr>
    <w:sdtEndPr/>
    <w:sdtContent>
      <w:p w:rsidR="0018534D" w:rsidRDefault="00185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09">
          <w:rPr>
            <w:noProof/>
          </w:rPr>
          <w:t>2</w:t>
        </w:r>
        <w:r>
          <w:fldChar w:fldCharType="end"/>
        </w:r>
      </w:p>
    </w:sdtContent>
  </w:sdt>
  <w:p w:rsidR="0018534D" w:rsidRDefault="0018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8A9"/>
    <w:multiLevelType w:val="hybridMultilevel"/>
    <w:tmpl w:val="4DEAA0DA"/>
    <w:lvl w:ilvl="0" w:tplc="840E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34D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6A1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57D5F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4BD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009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72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50F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10C"/>
    <w:rsid w:val="00ED37E7"/>
    <w:rsid w:val="00ED3CEB"/>
    <w:rsid w:val="00ED42FB"/>
    <w:rsid w:val="00ED43E2"/>
    <w:rsid w:val="00ED4A28"/>
    <w:rsid w:val="00ED51FF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D2A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2C91E1DE7A5371F2A78022CCF0235D80136661FBA9081531E6BDAE167C0884D4C9ECEF41F81C9B0890235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8F8C-8D1D-48DC-B8E3-92BC73B7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Котова НВ</cp:lastModifiedBy>
  <cp:revision>2</cp:revision>
  <cp:lastPrinted>2015-10-20T09:07:00Z</cp:lastPrinted>
  <dcterms:created xsi:type="dcterms:W3CDTF">2018-11-19T12:35:00Z</dcterms:created>
  <dcterms:modified xsi:type="dcterms:W3CDTF">2018-11-19T12:35:00Z</dcterms:modified>
</cp:coreProperties>
</file>