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934A0" w:rsidTr="00176D7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3934A0" w:rsidRPr="005342A2" w:rsidRDefault="003934A0" w:rsidP="003934A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</w:pPr>
            <w:r w:rsidRPr="005342A2"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90110F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34A0" w:rsidRPr="001E6699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6699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ВЫ СЧИТАЕТЕ, ЧТО РАБОТОДАТЕЛЕМ НАРУШЕНЫ ВАШИ ПРАВА</w:t>
      </w:r>
      <w:r w:rsidR="009B441F" w:rsidRPr="001E6699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</w:t>
      </w:r>
      <w:r w:rsidR="00364AE1" w:rsidRPr="001E6699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B441F" w:rsidRPr="00DA3325" w:rsidRDefault="00147E30" w:rsidP="00DA3325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7"/>
          <w:szCs w:val="17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1905</wp:posOffset>
            </wp:positionV>
            <wp:extent cx="2908935" cy="180022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25" w:rsidRPr="001E6699">
        <w:rPr>
          <w:rFonts w:ascii="Wingdings" w:hAnsi="Wingdings" w:cs="Wingdings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="009B441F"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hAnsi="Arial" w:cs="Arial"/>
          <w:color w:val="0070C0"/>
          <w:sz w:val="28"/>
          <w:szCs w:val="28"/>
        </w:rPr>
      </w:pPr>
      <w:r w:rsidRPr="001E6699">
        <w:rPr>
          <w:rFonts w:ascii="Wingdings" w:hAnsi="Wingdings" w:cs="Wingdings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="009B441F" w:rsidRPr="003934A0">
        <w:rPr>
          <w:rFonts w:ascii="Arial" w:hAnsi="Arial" w:cs="Arial"/>
          <w:color w:val="0070C0"/>
          <w:sz w:val="28"/>
          <w:szCs w:val="28"/>
        </w:rPr>
        <w:t>сокращении численности или штата работников организации, индивидуального предпринимателя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1E6699">
        <w:rPr>
          <w:rFonts w:ascii="Wingdings" w:hAnsi="Wingdings" w:cs="Wingdings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="009B441F">
        <w:rPr>
          <w:rFonts w:ascii="Arial" w:hAnsi="Arial" w:cs="Arial"/>
          <w:color w:val="0070C0"/>
          <w:sz w:val="28"/>
          <w:szCs w:val="28"/>
        </w:rPr>
        <w:t xml:space="preserve">введении 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режима неполного рабочего дня (смены) и </w:t>
      </w:r>
      <w:r w:rsidR="009B441F" w:rsidRPr="003934A0">
        <w:rPr>
          <w:rFonts w:ascii="Arial" w:eastAsia="Times New Roman" w:hAnsi="Arial" w:cs="Arial"/>
          <w:color w:val="0070C0"/>
          <w:sz w:val="28"/>
          <w:szCs w:val="28"/>
        </w:rPr>
        <w:t>(или) неполной рабочей недели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1E6699">
        <w:rPr>
          <w:rFonts w:ascii="Wingdings" w:hAnsi="Wingdings" w:cs="Wingdings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простоя (приостановки производства);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1E6699">
        <w:rPr>
          <w:rFonts w:ascii="Wingdings" w:hAnsi="Wingdings" w:cs="Wingdings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>возможном расторжении трудового договора.</w:t>
      </w:r>
    </w:p>
    <w:p w:rsidR="009B441F" w:rsidRPr="009B441F" w:rsidRDefault="00007945" w:rsidP="005342A2">
      <w:pPr>
        <w:pStyle w:val="ConsPlusNormal"/>
        <w:ind w:firstLine="5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41275</wp:posOffset>
            </wp:positionV>
            <wp:extent cx="1335405" cy="1604010"/>
            <wp:effectExtent l="19050" t="0" r="0" b="0"/>
            <wp:wrapNone/>
            <wp:docPr id="4" name="Рисунок 3" descr="Молодой человек_п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ой человек_пап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945" w:rsidRPr="001E6699" w:rsidRDefault="00007945" w:rsidP="004B178D">
      <w:pPr>
        <w:pStyle w:val="ConsPlusNormal"/>
        <w:ind w:left="1418"/>
        <w:rPr>
          <w:rFonts w:ascii="Arial" w:eastAsia="Times New Roman" w:hAnsi="Arial" w:cs="Arial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6699">
        <w:rPr>
          <w:rFonts w:ascii="Arial" w:eastAsia="Times New Roman" w:hAnsi="Arial" w:cs="Arial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ЕСЛИ РАБОТОДАТЕЛЬ </w:t>
      </w:r>
      <w:bookmarkStart w:id="0" w:name="_GoBack"/>
      <w:bookmarkEnd w:id="0"/>
    </w:p>
    <w:p w:rsidR="00D47750" w:rsidRPr="00D47750" w:rsidRDefault="00007945" w:rsidP="00007945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1E6699">
        <w:rPr>
          <w:rFonts w:ascii="Wingdings" w:hAnsi="Wingdings" w:cs="Wingdings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="00D47750" w:rsidRPr="001E6699">
        <w:rPr>
          <w:rFonts w:ascii="Arial" w:eastAsia="Times New Roman" w:hAnsi="Arial" w:cs="Arial"/>
          <w:b/>
          <w:color w:val="FF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D47750" w:rsidRP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просит или вынуждает работников написать заявления на предоставление отпуска без сохранения заработной платы</w:t>
      </w:r>
      <w:r w:rsid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;</w:t>
      </w:r>
    </w:p>
    <w:p w:rsidR="003934A0" w:rsidRDefault="00007945" w:rsidP="00007945">
      <w:pPr>
        <w:spacing w:after="0" w:line="240" w:lineRule="auto"/>
        <w:ind w:left="1418"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1E6699">
        <w:rPr>
          <w:rFonts w:ascii="Wingdings" w:hAnsi="Wingdings" w:cs="Wingdings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</w:t>
      </w:r>
      <w:r w:rsidRPr="001E6699">
        <w:rPr>
          <w:rFonts w:ascii="Arial" w:eastAsia="Times New Roman" w:hAnsi="Arial" w:cs="Arial"/>
          <w:b/>
          <w:color w:val="FF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364AE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>уменьш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размер заработной платы и наруш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срок</w:t>
      </w:r>
      <w:r w:rsidR="00D47750">
        <w:rPr>
          <w:rFonts w:ascii="Arial" w:hAnsi="Arial" w:cs="Arial"/>
          <w:color w:val="0070C0"/>
          <w:sz w:val="28"/>
          <w:szCs w:val="28"/>
        </w:rPr>
        <w:t>и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ее выплаты</w:t>
      </w:r>
    </w:p>
    <w:p w:rsidR="003934A0" w:rsidRDefault="003934A0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25"/>
        <w:gridCol w:w="3663"/>
      </w:tblGrid>
      <w:tr w:rsidR="00DA3325" w:rsidTr="00ED2A25">
        <w:tc>
          <w:tcPr>
            <w:tcW w:w="10988" w:type="dxa"/>
            <w:gridSpan w:val="2"/>
            <w:shd w:val="clear" w:color="auto" w:fill="548DD4" w:themeFill="text2" w:themeFillTint="99"/>
          </w:tcPr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  <w:r w:rsidRPr="00DA3325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  <w:t>ВЫ МОЖЕТЕ ОБРАТИТЬСЯ НА ТЕЛЕФОНЫ «ГОРЯЧИХ ЛИНИЙ»:</w:t>
            </w: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Департамент государственной службы занятости населения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Смоленской области</w:t>
            </w:r>
          </w:p>
          <w:p w:rsidR="00DA3325" w:rsidRP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8 (4812) 38-61-12</w:t>
            </w:r>
          </w:p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Государственная инспекция труда </w:t>
            </w:r>
          </w:p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в Смоленской области</w:t>
            </w:r>
          </w:p>
          <w:p w:rsidR="00ED2A25" w:rsidRPr="003934A0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ED2A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8 (4812) 31-03-69</w:t>
            </w:r>
          </w:p>
        </w:tc>
      </w:tr>
      <w:tr w:rsidR="00ED2A25" w:rsidTr="00ED2A25">
        <w:tc>
          <w:tcPr>
            <w:tcW w:w="7325" w:type="dxa"/>
          </w:tcPr>
          <w:p w:rsidR="00ED2A25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Администрация муниципального </w:t>
            </w:r>
          </w:p>
          <w:p w:rsidR="00ED2A25" w:rsidRPr="00985DC2" w:rsidRDefault="00120C13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о</w:t>
            </w:r>
            <w:r w:rsidR="00ED2A25"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бразования</w:t>
            </w:r>
            <w:r w:rsidR="00ED2A25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«Духовщинский район» Смоленской области</w:t>
            </w:r>
          </w:p>
          <w:p w:rsidR="00ED2A25" w:rsidRPr="003934A0" w:rsidRDefault="00ED2A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007945" w:rsidRDefault="00120C13" w:rsidP="00ED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тел. 8(48166) 4-13-77</w:t>
            </w:r>
          </w:p>
          <w:p w:rsidR="00ED2A25" w:rsidRPr="003934A0" w:rsidRDefault="00ED2A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A3325" w:rsidRDefault="00DA3325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41105" w:rsidTr="0004110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41105" w:rsidRDefault="00041105" w:rsidP="00041105">
            <w:pPr>
              <w:pStyle w:val="ConsPlusNormal"/>
              <w:ind w:firstLine="540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Для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организации проверки работодателя необходимо направить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>обращение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 помощью специального сервиса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«Сообщить о проблеме»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системы электронных сервисов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</w:t>
            </w:r>
            <w:proofErr w:type="spellStart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Онлайнинспекция.рф</w:t>
            </w:r>
            <w:proofErr w:type="spellEnd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(</w:t>
            </w:r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для этого необходима регистрация на портале </w:t>
            </w:r>
            <w:proofErr w:type="spellStart"/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>госуслуг</w:t>
            </w:r>
            <w:proofErr w:type="spellEnd"/>
            <w:r>
              <w:rPr>
                <w:rFonts w:ascii="Arial" w:hAnsi="Arial" w:cs="Arial"/>
                <w:color w:val="0070C0"/>
                <w:sz w:val="28"/>
                <w:szCs w:val="28"/>
              </w:rPr>
              <w:t>), либо направить письменное обращение по почте или лично обратиться на прием к дежурному инспектору.</w:t>
            </w:r>
          </w:p>
          <w:p w:rsidR="00041105" w:rsidRDefault="00041105" w:rsidP="0000794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DA3325" w:rsidRPr="00041105" w:rsidRDefault="00DA3325" w:rsidP="004B178D">
      <w:pPr>
        <w:pStyle w:val="ConsPlusNormal"/>
        <w:jc w:val="both"/>
        <w:rPr>
          <w:rFonts w:ascii="Arial" w:hAnsi="Arial" w:cs="Arial"/>
          <w:color w:val="0070C0"/>
          <w:sz w:val="16"/>
          <w:szCs w:val="16"/>
        </w:rPr>
      </w:pPr>
    </w:p>
    <w:p w:rsidR="00DA3325" w:rsidRPr="00041105" w:rsidRDefault="00ED2A25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>Адрес</w:t>
      </w:r>
      <w:r w:rsidR="001B770C" w:rsidRPr="0004110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 xml:space="preserve">Государственной инспекции труда в Смоленской области: </w:t>
      </w:r>
    </w:p>
    <w:p w:rsidR="0090110F" w:rsidRPr="00041105" w:rsidRDefault="00ED2A25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41275</wp:posOffset>
            </wp:positionV>
            <wp:extent cx="577850" cy="5981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B7CBD8"/>
                        </a:clrFrom>
                        <a:clrTo>
                          <a:srgbClr val="B7CBD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г. </w:t>
      </w:r>
      <w:r w:rsidR="00AE1D09" w:rsidRPr="00041105">
        <w:rPr>
          <w:rFonts w:ascii="Arial" w:hAnsi="Arial" w:cs="Arial"/>
          <w:i/>
          <w:color w:val="0070C0"/>
          <w:sz w:val="28"/>
          <w:szCs w:val="28"/>
        </w:rPr>
        <w:t>С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моленск, ул. Ш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евченко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, д.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 xml:space="preserve"> 87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3 этаж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B255AE" w:rsidRPr="00B255AE" w:rsidRDefault="00B255AE" w:rsidP="00007945">
      <w:pPr>
        <w:pStyle w:val="ConsPlusNormal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07945">
        <w:rPr>
          <w:rFonts w:ascii="Arial" w:hAnsi="Arial" w:cs="Arial"/>
          <w:b/>
          <w:color w:val="0070C0"/>
          <w:sz w:val="28"/>
          <w:szCs w:val="28"/>
        </w:rPr>
        <w:t>В</w:t>
      </w:r>
      <w:r w:rsidR="00814FEE" w:rsidRPr="00007945">
        <w:rPr>
          <w:rFonts w:ascii="Arial" w:hAnsi="Arial" w:cs="Arial"/>
          <w:b/>
          <w:color w:val="0070C0"/>
          <w:sz w:val="28"/>
          <w:szCs w:val="28"/>
        </w:rPr>
        <w:t>ремя</w:t>
      </w:r>
      <w:r w:rsidR="009B441F" w:rsidRPr="0000794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b/>
          <w:color w:val="0070C0"/>
          <w:sz w:val="28"/>
          <w:szCs w:val="28"/>
        </w:rPr>
        <w:t>работы</w:t>
      </w:r>
      <w:r w:rsidRPr="00007945">
        <w:rPr>
          <w:rFonts w:ascii="Arial" w:hAnsi="Arial" w:cs="Arial"/>
          <w:b/>
          <w:color w:val="0070C0"/>
          <w:sz w:val="28"/>
          <w:szCs w:val="28"/>
        </w:rPr>
        <w:t>:</w:t>
      </w:r>
      <w:r w:rsidR="009B441F" w:rsidRPr="00007945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007945">
        <w:rPr>
          <w:rFonts w:ascii="Arial" w:hAnsi="Arial" w:cs="Arial"/>
          <w:i/>
          <w:color w:val="0070C0"/>
          <w:sz w:val="28"/>
          <w:szCs w:val="28"/>
        </w:rPr>
        <w:t>понедельник</w:t>
      </w:r>
      <w:r w:rsidR="00007945" w:rsidRPr="00007945">
        <w:rPr>
          <w:rFonts w:ascii="Arial" w:hAnsi="Arial" w:cs="Arial"/>
          <w:i/>
          <w:color w:val="0070C0"/>
          <w:sz w:val="28"/>
          <w:szCs w:val="28"/>
        </w:rPr>
        <w:t>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четверг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9-00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до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18-00</w:t>
      </w:r>
      <w:r w:rsidRPr="00007945">
        <w:rPr>
          <w:rFonts w:ascii="Arial" w:hAnsi="Arial" w:cs="Arial"/>
          <w:i/>
          <w:color w:val="0070C0"/>
          <w:sz w:val="28"/>
          <w:szCs w:val="28"/>
        </w:rPr>
        <w:t>,</w:t>
      </w:r>
      <w:r w:rsidR="00E3035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>пятница с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 xml:space="preserve"> 9-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00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до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17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-00. </w:t>
      </w:r>
    </w:p>
    <w:p w:rsidR="00B255AE" w:rsidRPr="00007945" w:rsidRDefault="00B255AE" w:rsidP="00007945">
      <w:pPr>
        <w:pStyle w:val="ConsPlusNormal"/>
        <w:jc w:val="both"/>
        <w:rPr>
          <w:rFonts w:ascii="Arial" w:hAnsi="Arial" w:cs="Arial"/>
          <w:color w:val="0070C0"/>
          <w:sz w:val="12"/>
          <w:szCs w:val="12"/>
        </w:rPr>
      </w:pPr>
    </w:p>
    <w:p w:rsidR="00DA3325" w:rsidRPr="00ED2A25" w:rsidRDefault="00007945" w:rsidP="00ED2A2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</w:t>
      </w:r>
      <w:r w:rsidR="0090110F" w:rsidRPr="00DA3325">
        <w:rPr>
          <w:rFonts w:ascii="Arial" w:hAnsi="Arial" w:cs="Arial"/>
          <w:b/>
          <w:color w:val="0070C0"/>
          <w:sz w:val="28"/>
          <w:szCs w:val="28"/>
        </w:rPr>
        <w:t>О</w:t>
      </w:r>
      <w:r w:rsidR="00814FEE" w:rsidRPr="00DA3325">
        <w:rPr>
          <w:rFonts w:ascii="Arial" w:hAnsi="Arial" w:cs="Arial"/>
          <w:b/>
          <w:color w:val="0070C0"/>
          <w:sz w:val="28"/>
          <w:szCs w:val="28"/>
        </w:rPr>
        <w:t xml:space="preserve">бед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 13-00 до 13-48</w:t>
      </w:r>
      <w:r w:rsidR="0090110F" w:rsidRPr="00007945">
        <w:rPr>
          <w:rFonts w:ascii="Arial" w:hAnsi="Arial" w:cs="Arial"/>
          <w:i/>
          <w:color w:val="0070C0"/>
          <w:sz w:val="28"/>
          <w:szCs w:val="28"/>
        </w:rPr>
        <w:t>.</w:t>
      </w:r>
    </w:p>
    <w:sectPr w:rsidR="00DA3325" w:rsidRPr="00ED2A25" w:rsidSect="004B178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A0"/>
    <w:rsid w:val="00007945"/>
    <w:rsid w:val="00041105"/>
    <w:rsid w:val="00056F06"/>
    <w:rsid w:val="00087B99"/>
    <w:rsid w:val="000B728B"/>
    <w:rsid w:val="00120C13"/>
    <w:rsid w:val="0014334C"/>
    <w:rsid w:val="00147E30"/>
    <w:rsid w:val="00176D73"/>
    <w:rsid w:val="001B770C"/>
    <w:rsid w:val="001E6699"/>
    <w:rsid w:val="002A5A59"/>
    <w:rsid w:val="002E7B5E"/>
    <w:rsid w:val="00364AE1"/>
    <w:rsid w:val="003934A0"/>
    <w:rsid w:val="003A1D90"/>
    <w:rsid w:val="003B108F"/>
    <w:rsid w:val="004B178D"/>
    <w:rsid w:val="00506E2C"/>
    <w:rsid w:val="005342A2"/>
    <w:rsid w:val="00652C3B"/>
    <w:rsid w:val="0066361F"/>
    <w:rsid w:val="006A0E84"/>
    <w:rsid w:val="008002D2"/>
    <w:rsid w:val="00814FEE"/>
    <w:rsid w:val="00830871"/>
    <w:rsid w:val="008939A9"/>
    <w:rsid w:val="008F50D4"/>
    <w:rsid w:val="008F56E4"/>
    <w:rsid w:val="0090110F"/>
    <w:rsid w:val="00920C53"/>
    <w:rsid w:val="00985DC2"/>
    <w:rsid w:val="009B441F"/>
    <w:rsid w:val="00A24DC1"/>
    <w:rsid w:val="00AA553B"/>
    <w:rsid w:val="00AC3DCB"/>
    <w:rsid w:val="00AE1D09"/>
    <w:rsid w:val="00AF31FC"/>
    <w:rsid w:val="00B255AE"/>
    <w:rsid w:val="00B43998"/>
    <w:rsid w:val="00B51051"/>
    <w:rsid w:val="00B7723F"/>
    <w:rsid w:val="00BF55A0"/>
    <w:rsid w:val="00C00A25"/>
    <w:rsid w:val="00C064DD"/>
    <w:rsid w:val="00C23CBC"/>
    <w:rsid w:val="00C376F3"/>
    <w:rsid w:val="00CA0FF8"/>
    <w:rsid w:val="00CF5A94"/>
    <w:rsid w:val="00D03D2B"/>
    <w:rsid w:val="00D47750"/>
    <w:rsid w:val="00DA3325"/>
    <w:rsid w:val="00E131A4"/>
    <w:rsid w:val="00E30302"/>
    <w:rsid w:val="00E3035F"/>
    <w:rsid w:val="00E34058"/>
    <w:rsid w:val="00EA6343"/>
    <w:rsid w:val="00ED2A25"/>
    <w:rsid w:val="00FD1AD6"/>
    <w:rsid w:val="00FD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AE1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C2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3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AE1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C2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3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9D1C-E569-414C-89C2-BE741060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Admin</cp:lastModifiedBy>
  <cp:revision>4</cp:revision>
  <dcterms:created xsi:type="dcterms:W3CDTF">2023-06-01T14:53:00Z</dcterms:created>
  <dcterms:modified xsi:type="dcterms:W3CDTF">2023-06-02T07:45:00Z</dcterms:modified>
</cp:coreProperties>
</file>