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E618B" w14:textId="77777777" w:rsidR="001C1ACD" w:rsidRDefault="001C1ACD" w:rsidP="001C1ACD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                        УТВЕРЖДЕНА:</w:t>
      </w:r>
    </w:p>
    <w:p w14:paraId="24B0F4EE" w14:textId="37E78A8F" w:rsidR="001C1ACD" w:rsidRDefault="00095052" w:rsidP="0009505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E05A46">
        <w:rPr>
          <w:sz w:val="18"/>
          <w:szCs w:val="18"/>
        </w:rPr>
        <w:t>постановлением Администрации</w:t>
      </w:r>
      <w:r>
        <w:rPr>
          <w:sz w:val="18"/>
          <w:szCs w:val="18"/>
        </w:rPr>
        <w:t xml:space="preserve"> МО</w:t>
      </w:r>
    </w:p>
    <w:p w14:paraId="33B1035D" w14:textId="1D3DFE03" w:rsidR="001C1ACD" w:rsidRDefault="00095052" w:rsidP="0009505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«</w:t>
      </w:r>
      <w:r w:rsidR="00F63399">
        <w:rPr>
          <w:sz w:val="18"/>
          <w:szCs w:val="18"/>
        </w:rPr>
        <w:t>Духовщинский</w:t>
      </w:r>
      <w:r>
        <w:rPr>
          <w:sz w:val="18"/>
          <w:szCs w:val="18"/>
        </w:rPr>
        <w:t xml:space="preserve"> район» Смоленской обла</w:t>
      </w:r>
      <w:r w:rsidR="00256CAA">
        <w:rPr>
          <w:sz w:val="18"/>
          <w:szCs w:val="18"/>
        </w:rPr>
        <w:t>ст</w:t>
      </w:r>
      <w:r>
        <w:rPr>
          <w:sz w:val="18"/>
          <w:szCs w:val="18"/>
        </w:rPr>
        <w:t>и</w:t>
      </w:r>
    </w:p>
    <w:p w14:paraId="28DAC367" w14:textId="01553040" w:rsidR="002B257E" w:rsidRDefault="001C1ACD" w:rsidP="001C1ACD">
      <w:pPr>
        <w:shd w:val="clear" w:color="auto" w:fill="FFFFFF"/>
        <w:tabs>
          <w:tab w:val="left" w:pos="5387"/>
        </w:tabs>
        <w:spacing w:after="0"/>
        <w:ind w:left="5387"/>
        <w:rPr>
          <w:sz w:val="19"/>
          <w:szCs w:val="19"/>
        </w:rPr>
      </w:pPr>
      <w:r>
        <w:rPr>
          <w:sz w:val="18"/>
          <w:szCs w:val="18"/>
        </w:rPr>
        <w:t xml:space="preserve">             № _______ от ______________20</w:t>
      </w:r>
      <w:r w:rsidR="008D1142">
        <w:rPr>
          <w:sz w:val="18"/>
          <w:szCs w:val="18"/>
        </w:rPr>
        <w:t>20</w:t>
      </w:r>
      <w:r w:rsidR="00E94D8C">
        <w:rPr>
          <w:sz w:val="18"/>
          <w:szCs w:val="18"/>
        </w:rPr>
        <w:t>г</w:t>
      </w:r>
      <w:r>
        <w:rPr>
          <w:sz w:val="18"/>
          <w:szCs w:val="18"/>
        </w:rPr>
        <w:t>.</w:t>
      </w:r>
    </w:p>
    <w:p w14:paraId="6B871E3B" w14:textId="77777777" w:rsidR="007C68CC" w:rsidRDefault="007C68CC" w:rsidP="00545E3E">
      <w:pPr>
        <w:shd w:val="clear" w:color="auto" w:fill="FFFFFF"/>
        <w:tabs>
          <w:tab w:val="left" w:pos="5387"/>
        </w:tabs>
        <w:spacing w:after="0"/>
        <w:ind w:left="5387"/>
        <w:rPr>
          <w:rFonts w:ascii="Times New Roman" w:hAnsi="Times New Roman" w:cs="Times New Roman"/>
          <w:color w:val="232323"/>
          <w:spacing w:val="134"/>
          <w:sz w:val="34"/>
          <w:szCs w:val="34"/>
        </w:rPr>
      </w:pPr>
    </w:p>
    <w:tbl>
      <w:tblPr>
        <w:tblW w:w="10395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5"/>
      </w:tblGrid>
      <w:tr w:rsidR="00BB3859" w14:paraId="34848BD6" w14:textId="77777777" w:rsidTr="00256CAA">
        <w:trPr>
          <w:trHeight w:val="4056"/>
        </w:trPr>
        <w:tc>
          <w:tcPr>
            <w:tcW w:w="1039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99FB924" w14:textId="77777777" w:rsidR="00BB3859" w:rsidRPr="00146A0B" w:rsidRDefault="00256CAA" w:rsidP="00256CAA">
            <w:pPr>
              <w:shd w:val="clear" w:color="auto" w:fill="FFFFFF"/>
              <w:ind w:firstLine="567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232323"/>
                <w:spacing w:val="134"/>
                <w:sz w:val="34"/>
                <w:szCs w:val="34"/>
              </w:rPr>
              <w:t xml:space="preserve">               </w:t>
            </w:r>
            <w:r w:rsidR="00BB3859" w:rsidRPr="00146A0B">
              <w:rPr>
                <w:rFonts w:ascii="Times New Roman" w:hAnsi="Times New Roman" w:cs="Times New Roman"/>
                <w:b/>
                <w:color w:val="232323"/>
                <w:spacing w:val="134"/>
                <w:sz w:val="34"/>
                <w:szCs w:val="34"/>
              </w:rPr>
              <w:t>ПРОЕКТ</w:t>
            </w:r>
          </w:p>
          <w:p w14:paraId="3F8E6FB9" w14:textId="58CB0CC6" w:rsidR="00995235" w:rsidRPr="00995235" w:rsidRDefault="00A87369" w:rsidP="00995235">
            <w:pPr>
              <w:jc w:val="center"/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п</w:t>
            </w:r>
            <w:r w:rsidR="00A131AE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ланировки</w:t>
            </w:r>
            <w:r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 </w:t>
            </w:r>
            <w:r w:rsidR="00E05A46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и межевания</w:t>
            </w:r>
            <w:r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 </w:t>
            </w:r>
            <w:r w:rsidR="00BB3859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территории   </w:t>
            </w:r>
            <w:r w:rsidR="00995235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ч</w:t>
            </w:r>
            <w:r w:rsidR="00995235" w:rsidRPr="00995235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аст</w:t>
            </w:r>
            <w:r w:rsidR="00995235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и</w:t>
            </w:r>
            <w:r w:rsidR="00995235" w:rsidRPr="00995235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 территории жилого квартала в </w:t>
            </w:r>
            <w:r w:rsidR="00BB7766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д</w:t>
            </w:r>
            <w:r w:rsidR="00995235" w:rsidRPr="00995235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. </w:t>
            </w:r>
            <w:r w:rsidR="00E76FAE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Бабино</w:t>
            </w:r>
            <w:r w:rsidR="00995235" w:rsidRPr="00995235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, </w:t>
            </w:r>
            <w:r w:rsidR="00E76FAE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Духовщинского</w:t>
            </w:r>
            <w:r w:rsidR="00995235" w:rsidRPr="00995235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 района, Смоленской области ограниченного улицами: </w:t>
            </w:r>
            <w:r w:rsidR="00E76FAE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Лесная, Центральная</w:t>
            </w:r>
          </w:p>
          <w:p w14:paraId="5660D749" w14:textId="121AAC59" w:rsidR="00995235" w:rsidRDefault="00C31C45" w:rsidP="00995235">
            <w:pPr>
              <w:shd w:val="clear" w:color="auto" w:fill="FFFFFF"/>
              <w:spacing w:before="365" w:line="360" w:lineRule="exact"/>
              <w:ind w:firstLine="567"/>
              <w:jc w:val="center"/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под </w:t>
            </w:r>
            <w:r w:rsidR="00BB7766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многоквартирным</w:t>
            </w:r>
            <w:r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 жилым домом</w:t>
            </w:r>
            <w:r w:rsidR="00995235" w:rsidRPr="00995235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, расположенного по адресу: </w:t>
            </w:r>
            <w:bookmarkStart w:id="1" w:name="_Hlk22899871"/>
            <w:r w:rsidR="00E94D8C" w:rsidRPr="00E94D8C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Российская Федерация, Смоленская область, р-н </w:t>
            </w:r>
            <w:r w:rsidR="00E76FAE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Духовщински</w:t>
            </w:r>
            <w:r w:rsidR="00E94D8C" w:rsidRPr="00E94D8C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й, </w:t>
            </w:r>
            <w:r w:rsidR="00E76FAE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Третьяковское</w:t>
            </w:r>
            <w:r w:rsidR="00BB7766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 сельское</w:t>
            </w:r>
            <w:r w:rsidR="00E94D8C" w:rsidRPr="00E94D8C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 поселение, </w:t>
            </w:r>
            <w:r w:rsidR="00BB7766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д. </w:t>
            </w:r>
            <w:r w:rsidR="00E76FAE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Бабино</w:t>
            </w:r>
            <w:r w:rsidR="00E94D8C" w:rsidRPr="00E94D8C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, ул</w:t>
            </w:r>
            <w:r w:rsidR="00112CF9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.</w:t>
            </w:r>
            <w:r w:rsidR="00E94D8C" w:rsidRPr="00E94D8C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 </w:t>
            </w:r>
            <w:bookmarkEnd w:id="1"/>
            <w:r w:rsidR="00E76FAE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Лесная</w:t>
            </w:r>
            <w:r w:rsidR="008272D9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,</w:t>
            </w:r>
            <w:r w:rsidR="00BB7766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 д.</w:t>
            </w:r>
            <w:r w:rsidR="00E76FAE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7</w:t>
            </w:r>
          </w:p>
          <w:p w14:paraId="5C2FE582" w14:textId="28F8FFA7" w:rsidR="00021862" w:rsidRDefault="00021862" w:rsidP="00995235">
            <w:pPr>
              <w:shd w:val="clear" w:color="auto" w:fill="FFFFFF"/>
              <w:spacing w:before="365" w:line="360" w:lineRule="exact"/>
              <w:ind w:firstLine="567"/>
              <w:jc w:val="center"/>
              <w:rPr>
                <w:rFonts w:ascii="Times New Roman" w:hAnsi="Times New Roman" w:cs="Times New Roman"/>
                <w:color w:val="232323"/>
                <w:spacing w:val="134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232323"/>
                <w:sz w:val="34"/>
                <w:szCs w:val="34"/>
              </w:rPr>
              <w:t xml:space="preserve">том </w:t>
            </w:r>
            <w:r w:rsidR="00D82F0B">
              <w:rPr>
                <w:rFonts w:ascii="Times New Roman" w:hAnsi="Times New Roman" w:cs="Times New Roman"/>
                <w:color w:val="232323"/>
                <w:sz w:val="34"/>
                <w:szCs w:val="34"/>
              </w:rPr>
              <w:t>1</w:t>
            </w:r>
          </w:p>
        </w:tc>
      </w:tr>
    </w:tbl>
    <w:p w14:paraId="5BF561E3" w14:textId="77777777" w:rsidR="002B257E" w:rsidRDefault="002B257E" w:rsidP="002B257E">
      <w:pPr>
        <w:spacing w:line="1" w:lineRule="exact"/>
        <w:ind w:firstLine="567"/>
        <w:rPr>
          <w:sz w:val="2"/>
          <w:szCs w:val="2"/>
        </w:rPr>
      </w:pPr>
    </w:p>
    <w:p w14:paraId="6FB936CD" w14:textId="77777777" w:rsidR="002B257E" w:rsidRDefault="002B257E" w:rsidP="006D0411">
      <w:pPr>
        <w:shd w:val="clear" w:color="auto" w:fill="FFFFFF"/>
        <w:spacing w:before="413"/>
        <w:rPr>
          <w:rFonts w:ascii="Times New Roman" w:hAnsi="Times New Roman" w:cs="Times New Roman"/>
          <w:color w:val="232323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32323"/>
          <w:spacing w:val="3"/>
          <w:sz w:val="28"/>
          <w:szCs w:val="28"/>
        </w:rPr>
        <w:t>Исполнитель:</w:t>
      </w:r>
    </w:p>
    <w:tbl>
      <w:tblPr>
        <w:tblpPr w:leftFromText="180" w:rightFromText="180" w:vertAnchor="text" w:horzAnchor="margin" w:tblpY="2"/>
        <w:tblW w:w="12921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548"/>
        <w:gridCol w:w="3373"/>
      </w:tblGrid>
      <w:tr w:rsidR="003F2CF3" w14:paraId="05D38E6A" w14:textId="77777777" w:rsidTr="006D0411">
        <w:trPr>
          <w:gridAfter w:val="1"/>
          <w:wAfter w:w="4176" w:type="dxa"/>
          <w:trHeight w:val="186"/>
        </w:trPr>
        <w:tc>
          <w:tcPr>
            <w:tcW w:w="8745" w:type="dxa"/>
            <w:vAlign w:val="center"/>
            <w:hideMark/>
          </w:tcPr>
          <w:p w14:paraId="2F78418C" w14:textId="77777777" w:rsidR="003F2CF3" w:rsidRDefault="003F2CF3" w:rsidP="006D0411">
            <w:pPr>
              <w:spacing w:before="120" w:after="120"/>
            </w:pPr>
            <w:r w:rsidRPr="00146A0B">
              <w:t xml:space="preserve">Фамилия, имя, отчество кадастрового инженера (при наличии отчества): </w:t>
            </w:r>
          </w:p>
          <w:p w14:paraId="33776111" w14:textId="3DE881E3" w:rsidR="003F2CF3" w:rsidRPr="0049206F" w:rsidRDefault="00112CF9" w:rsidP="006D041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Поротикова Лилия Витальевна</w:t>
            </w:r>
          </w:p>
        </w:tc>
      </w:tr>
      <w:tr w:rsidR="006D0411" w:rsidRPr="00146A0B" w14:paraId="4313AC18" w14:textId="77777777" w:rsidTr="006D0411">
        <w:trPr>
          <w:gridAfter w:val="1"/>
          <w:wAfter w:w="4176" w:type="dxa"/>
          <w:trHeight w:val="186"/>
        </w:trPr>
        <w:tc>
          <w:tcPr>
            <w:tcW w:w="8745" w:type="dxa"/>
            <w:hideMark/>
          </w:tcPr>
          <w:tbl>
            <w:tblPr>
              <w:tblpPr w:leftFromText="180" w:rightFromText="180" w:vertAnchor="text" w:horzAnchor="margin" w:tblpY="2"/>
              <w:tblW w:w="9332" w:type="dxa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9332"/>
            </w:tblGrid>
            <w:tr w:rsidR="006D0411" w:rsidRPr="00BE675C" w14:paraId="66B1BF14" w14:textId="77777777" w:rsidTr="00112CF9">
              <w:trPr>
                <w:trHeight w:val="190"/>
              </w:trPr>
              <w:tc>
                <w:tcPr>
                  <w:tcW w:w="9332" w:type="dxa"/>
                  <w:vAlign w:val="center"/>
                  <w:hideMark/>
                </w:tcPr>
                <w:p w14:paraId="200B25B1" w14:textId="0454CB4A" w:rsidR="006D0411" w:rsidRPr="00BE675C" w:rsidRDefault="006D0411" w:rsidP="006D0411">
                  <w:pPr>
                    <w:rPr>
                      <w:color w:val="FF0000"/>
                    </w:rPr>
                  </w:pPr>
                  <w:r w:rsidRPr="00BE675C">
                    <w:t xml:space="preserve">№ квалификационного аттестата кадастрового инженера   </w:t>
                  </w:r>
                  <w:r w:rsidRPr="00BE675C">
                    <w:rPr>
                      <w:b/>
                    </w:rPr>
                    <w:t>67-</w:t>
                  </w:r>
                  <w:r w:rsidR="00112CF9">
                    <w:rPr>
                      <w:b/>
                    </w:rPr>
                    <w:t>13</w:t>
                  </w:r>
                  <w:r w:rsidRPr="00BE675C">
                    <w:rPr>
                      <w:b/>
                    </w:rPr>
                    <w:t>-0</w:t>
                  </w:r>
                  <w:r w:rsidR="00112CF9">
                    <w:rPr>
                      <w:b/>
                    </w:rPr>
                    <w:t>377</w:t>
                  </w:r>
                </w:p>
              </w:tc>
            </w:tr>
            <w:tr w:rsidR="006D0411" w:rsidRPr="00BE675C" w14:paraId="2C6BA67E" w14:textId="77777777" w:rsidTr="00112CF9">
              <w:trPr>
                <w:trHeight w:val="190"/>
              </w:trPr>
              <w:tc>
                <w:tcPr>
                  <w:tcW w:w="9332" w:type="dxa"/>
                  <w:vAlign w:val="center"/>
                  <w:hideMark/>
                </w:tcPr>
                <w:p w14:paraId="4BFC62EB" w14:textId="791A7092" w:rsidR="006D0411" w:rsidRPr="00BE675C" w:rsidRDefault="006D0411" w:rsidP="006D0411">
                  <w:pPr>
                    <w:rPr>
                      <w:color w:val="FF0000"/>
                    </w:rPr>
                  </w:pPr>
                  <w:r w:rsidRPr="00BE675C">
                    <w:t xml:space="preserve">Контактный </w:t>
                  </w:r>
                  <w:r w:rsidR="00E05A46" w:rsidRPr="00BE675C">
                    <w:t>телефон 89992246945</w:t>
                  </w:r>
                </w:p>
              </w:tc>
            </w:tr>
            <w:tr w:rsidR="006D0411" w:rsidRPr="00BE675C" w14:paraId="00BF54AF" w14:textId="77777777" w:rsidTr="00112CF9">
              <w:trPr>
                <w:trHeight w:val="2604"/>
              </w:trPr>
              <w:tc>
                <w:tcPr>
                  <w:tcW w:w="9332" w:type="dxa"/>
                  <w:hideMark/>
                </w:tcPr>
                <w:p w14:paraId="38DEF070" w14:textId="77777777" w:rsidR="006D0411" w:rsidRPr="00BE675C" w:rsidRDefault="006D0411" w:rsidP="006D0411">
                  <w:pPr>
                    <w:spacing w:before="80" w:after="80"/>
                    <w:rPr>
                      <w:rFonts w:ascii="Times New Roman" w:hAnsi="Times New Roman" w:cs="Times New Roman"/>
                    </w:rPr>
                  </w:pPr>
                  <w:r w:rsidRPr="00BE675C">
                    <w:t>Почтовый адрес и адрес электронной почты, по которым осуществляется связь с кадастровым    инженером</w:t>
                  </w:r>
                </w:p>
                <w:p w14:paraId="5BBAC929" w14:textId="04EAC1F8" w:rsidR="006D0411" w:rsidRPr="00BE675C" w:rsidRDefault="006D0411" w:rsidP="006D0411">
                  <w:pPr>
                    <w:spacing w:line="232" w:lineRule="auto"/>
                    <w:rPr>
                      <w:b/>
                    </w:rPr>
                  </w:pPr>
                  <w:r w:rsidRPr="00BE675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</w:rPr>
                    <w:t xml:space="preserve">Ярцевский район, город Ярцево, </w:t>
                  </w:r>
                  <w:r w:rsidR="00112CF9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</w:rPr>
                    <w:t>ул. 20 лет Победы, д.42</w:t>
                  </w:r>
                  <w:r w:rsidRPr="00BE675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</w:rPr>
                    <w:t xml:space="preserve">,   </w:t>
                  </w:r>
                  <w:r w:rsidRPr="00112CF9">
                    <w:rPr>
                      <w:bCs/>
                      <w:i/>
                      <w:lang w:val="en-US"/>
                    </w:rPr>
                    <w:t>e</w:t>
                  </w:r>
                  <w:r w:rsidRPr="00112CF9">
                    <w:rPr>
                      <w:bCs/>
                      <w:i/>
                    </w:rPr>
                    <w:t>-</w:t>
                  </w:r>
                  <w:r w:rsidRPr="00112CF9">
                    <w:rPr>
                      <w:bCs/>
                      <w:i/>
                      <w:lang w:val="en-US"/>
                    </w:rPr>
                    <w:t>mail</w:t>
                  </w:r>
                  <w:r w:rsidRPr="00112CF9">
                    <w:rPr>
                      <w:bCs/>
                      <w:i/>
                    </w:rPr>
                    <w:t>:</w:t>
                  </w:r>
                  <w:r w:rsidRPr="00112CF9">
                    <w:t xml:space="preserve"> </w:t>
                  </w:r>
                  <w:r w:rsidR="00112CF9" w:rsidRPr="00112CF9">
                    <w:rPr>
                      <w:b/>
                      <w:bCs/>
                    </w:rPr>
                    <w:t>liliya-porotikova@yandex.ru</w:t>
                  </w:r>
                </w:p>
                <w:p w14:paraId="27C406E2" w14:textId="295767D4" w:rsidR="006D0411" w:rsidRPr="00BE675C" w:rsidRDefault="006D0411" w:rsidP="006D0411">
                  <w:pPr>
                    <w:spacing w:line="232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</w:rPr>
                  </w:pPr>
                  <w:r w:rsidRPr="00BE675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 xml:space="preserve">№ регистрации в государственном реестре лиц, осуществляющих кадастровую деятельность: </w:t>
                  </w:r>
                  <w:r w:rsidR="00112CF9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</w:rPr>
                    <w:t>28172</w:t>
                  </w:r>
                </w:p>
                <w:p w14:paraId="2648CF8A" w14:textId="4FADBCDB" w:rsidR="006D0411" w:rsidRPr="00BE675C" w:rsidRDefault="006D0411" w:rsidP="006D0411">
                  <w:pPr>
                    <w:spacing w:line="232" w:lineRule="auto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</w:pPr>
                  <w:r w:rsidRPr="00BE675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 xml:space="preserve">Страховой номер индивидуального лицевого счета в системе обязательного пенсионного </w:t>
                  </w:r>
                  <w:r w:rsidR="00E05A46" w:rsidRPr="00BE675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страхования Российской</w:t>
                  </w:r>
                  <w:r w:rsidRPr="00BE675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 xml:space="preserve"> Федерации (СНИЛС): </w:t>
                  </w:r>
                  <w:r w:rsidR="00112CF9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</w:rPr>
                    <w:t>051-383-989-68</w:t>
                  </w:r>
                </w:p>
                <w:p w14:paraId="2E6556CA" w14:textId="38D4BC09" w:rsidR="006D0411" w:rsidRPr="00BE675C" w:rsidRDefault="006D0411" w:rsidP="00112CF9">
                  <w:pPr>
                    <w:spacing w:line="232" w:lineRule="auto"/>
                    <w:rPr>
                      <w:b/>
                      <w:i/>
                    </w:rPr>
                  </w:pPr>
                  <w:r w:rsidRPr="00BE675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Наименование саморегулируемой организации кадастровых инженеров, членом которой является кадастровый инженер:</w:t>
                  </w:r>
                  <w:r w:rsidRPr="00BE675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</w:rPr>
                    <w:t xml:space="preserve"> Ассоциация «Союз кадастровых инженеров»</w:t>
                  </w:r>
                </w:p>
              </w:tc>
            </w:tr>
          </w:tbl>
          <w:p w14:paraId="4720741F" w14:textId="77777777" w:rsidR="006D0411" w:rsidRDefault="006D0411" w:rsidP="006D0411"/>
        </w:tc>
      </w:tr>
      <w:tr w:rsidR="006D0411" w:rsidRPr="00146A0B" w14:paraId="17449CB7" w14:textId="77777777" w:rsidTr="006D0411">
        <w:trPr>
          <w:trHeight w:val="186"/>
        </w:trPr>
        <w:tc>
          <w:tcPr>
            <w:tcW w:w="8745" w:type="dxa"/>
            <w:vAlign w:val="center"/>
            <w:hideMark/>
          </w:tcPr>
          <w:p w14:paraId="64BDEA0F" w14:textId="7F3FD978" w:rsidR="006D0411" w:rsidRPr="00146A0B" w:rsidRDefault="006D0411" w:rsidP="006D0411">
            <w:pPr>
              <w:ind w:firstLine="567"/>
            </w:pPr>
            <w:r>
              <w:rPr>
                <w:rFonts w:ascii="Times New Roman" w:hAnsi="Times New Roman" w:cs="Times New Roman"/>
                <w:color w:val="232323"/>
                <w:spacing w:val="3"/>
                <w:sz w:val="28"/>
                <w:szCs w:val="28"/>
              </w:rPr>
              <w:t xml:space="preserve">                                 г. Ярцево 20</w:t>
            </w:r>
            <w:r w:rsidR="008D1142">
              <w:rPr>
                <w:rFonts w:ascii="Times New Roman" w:hAnsi="Times New Roman" w:cs="Times New Roman"/>
                <w:color w:val="232323"/>
                <w:spacing w:val="3"/>
                <w:sz w:val="28"/>
                <w:szCs w:val="28"/>
              </w:rPr>
              <w:t>20</w:t>
            </w:r>
            <w:r w:rsidR="00112CF9">
              <w:rPr>
                <w:rFonts w:ascii="Times New Roman" w:hAnsi="Times New Roman" w:cs="Times New Roman"/>
                <w:color w:val="232323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2323"/>
                <w:spacing w:val="3"/>
                <w:sz w:val="28"/>
                <w:szCs w:val="28"/>
              </w:rPr>
              <w:t>год.</w:t>
            </w:r>
          </w:p>
        </w:tc>
        <w:tc>
          <w:tcPr>
            <w:tcW w:w="4176" w:type="dxa"/>
            <w:vAlign w:val="center"/>
          </w:tcPr>
          <w:p w14:paraId="64C93D61" w14:textId="77777777" w:rsidR="006D0411" w:rsidRPr="00FD6224" w:rsidRDefault="006D0411" w:rsidP="006D0411">
            <w:r>
              <w:t xml:space="preserve"> </w:t>
            </w:r>
          </w:p>
        </w:tc>
      </w:tr>
    </w:tbl>
    <w:p w14:paraId="3E3CD03A" w14:textId="77777777" w:rsidR="00192094" w:rsidRDefault="002B257E" w:rsidP="00192094">
      <w:pPr>
        <w:shd w:val="clear" w:color="auto" w:fill="FFFFFF"/>
        <w:spacing w:before="413"/>
        <w:ind w:firstLine="567"/>
        <w:jc w:val="center"/>
        <w:rPr>
          <w:rFonts w:ascii="Times New Roman" w:hAnsi="Times New Roman" w:cs="Times New Roman"/>
          <w:color w:val="212121"/>
          <w:spacing w:val="138"/>
          <w:sz w:val="34"/>
          <w:szCs w:val="34"/>
        </w:rPr>
      </w:pPr>
      <w:r>
        <w:br w:type="page"/>
      </w:r>
      <w:r w:rsidR="00192094">
        <w:rPr>
          <w:rFonts w:ascii="Times New Roman" w:hAnsi="Times New Roman" w:cs="Times New Roman"/>
          <w:color w:val="212121"/>
          <w:spacing w:val="138"/>
          <w:sz w:val="34"/>
          <w:szCs w:val="34"/>
        </w:rPr>
        <w:lastRenderedPageBreak/>
        <w:t>СОДЕРЖАНИЕ</w:t>
      </w:r>
    </w:p>
    <w:p w14:paraId="3E0D204E" w14:textId="77777777" w:rsidR="00192094" w:rsidRDefault="00192094" w:rsidP="00192094">
      <w:pPr>
        <w:shd w:val="clear" w:color="auto" w:fill="FFFFFF"/>
        <w:spacing w:before="413"/>
        <w:ind w:firstLine="567"/>
        <w:jc w:val="center"/>
      </w:pPr>
    </w:p>
    <w:p w14:paraId="189D2502" w14:textId="6023DBC7" w:rsidR="00192094" w:rsidRDefault="00192094" w:rsidP="001F6C29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C29">
        <w:rPr>
          <w:rFonts w:ascii="Times New Roman" w:hAnsi="Times New Roman" w:cs="Times New Roman"/>
          <w:color w:val="000000"/>
          <w:sz w:val="28"/>
          <w:szCs w:val="28"/>
        </w:rPr>
        <w:t>Введение_____________________________________________ стр. 3</w:t>
      </w:r>
    </w:p>
    <w:p w14:paraId="5AB34CA0" w14:textId="70244F8E" w:rsidR="001F6C29" w:rsidRDefault="001F6C29" w:rsidP="001F6C29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C29">
        <w:rPr>
          <w:rFonts w:ascii="Times New Roman" w:hAnsi="Times New Roman" w:cs="Times New Roman"/>
          <w:color w:val="000000"/>
          <w:sz w:val="28"/>
          <w:szCs w:val="28"/>
        </w:rPr>
        <w:t>Существующие состояние</w:t>
      </w:r>
    </w:p>
    <w:p w14:paraId="7B35E326" w14:textId="6EEEFD9A" w:rsidR="001F6C29" w:rsidRPr="001F6C29" w:rsidRDefault="001F6C29" w:rsidP="001F6C29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C29">
        <w:rPr>
          <w:rFonts w:ascii="Times New Roman" w:hAnsi="Times New Roman" w:cs="Times New Roman"/>
          <w:color w:val="000000"/>
          <w:sz w:val="28"/>
          <w:szCs w:val="28"/>
        </w:rPr>
        <w:t>Градостроительная ситуация_________________________ стр.</w:t>
      </w:r>
      <w:r w:rsidR="000A26A5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14:paraId="5D58148D" w14:textId="205403F7" w:rsidR="001F6C29" w:rsidRPr="001F6C29" w:rsidRDefault="001F6C29" w:rsidP="001F6C29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C29">
        <w:rPr>
          <w:rFonts w:ascii="Times New Roman" w:hAnsi="Times New Roman" w:cs="Times New Roman"/>
          <w:color w:val="000000"/>
          <w:sz w:val="28"/>
          <w:szCs w:val="28"/>
        </w:rPr>
        <w:t>Использование территории части квартала_____________ стр.</w:t>
      </w:r>
      <w:r w:rsidR="000A26A5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14:paraId="171946DB" w14:textId="035E711F" w:rsidR="001F6C29" w:rsidRDefault="001F6C29" w:rsidP="001F6C29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C29">
        <w:rPr>
          <w:rFonts w:ascii="Times New Roman" w:hAnsi="Times New Roman" w:cs="Times New Roman"/>
          <w:color w:val="000000"/>
          <w:sz w:val="28"/>
          <w:szCs w:val="28"/>
        </w:rPr>
        <w:t>Транспортная и инженерная инфраструктура___________ стр.</w:t>
      </w:r>
      <w:r w:rsidR="000A26A5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14:paraId="56586F54" w14:textId="324A87A0" w:rsidR="001F6C29" w:rsidRPr="001F6C29" w:rsidRDefault="001F6C29" w:rsidP="001F6C29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C29">
        <w:rPr>
          <w:rFonts w:ascii="Times New Roman" w:hAnsi="Times New Roman" w:cs="Times New Roman"/>
          <w:color w:val="000000"/>
          <w:sz w:val="28"/>
          <w:szCs w:val="28"/>
        </w:rPr>
        <w:t xml:space="preserve">  Проектные предложения по формированию земельных участков под многоквартирными жилыми домами</w:t>
      </w:r>
      <w:r w:rsidR="00A04E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bookmarkStart w:id="2" w:name="_Hlk50722137"/>
      <w:r w:rsidR="00A04E84" w:rsidRPr="00A04E84">
        <w:rPr>
          <w:rFonts w:ascii="Times New Roman" w:hAnsi="Times New Roman" w:cs="Times New Roman"/>
          <w:color w:val="000000"/>
          <w:sz w:val="28"/>
          <w:szCs w:val="28"/>
        </w:rPr>
        <w:t>___________ стр.</w:t>
      </w:r>
      <w:bookmarkEnd w:id="2"/>
      <w:r w:rsidR="000A26A5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14:paraId="44153907" w14:textId="4A760D98" w:rsidR="001F6C29" w:rsidRPr="001F6C29" w:rsidRDefault="001F6C29" w:rsidP="00A04E84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right="1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F6C29">
        <w:rPr>
          <w:rFonts w:ascii="Times New Roman" w:hAnsi="Times New Roman" w:cs="Times New Roman"/>
          <w:color w:val="000000"/>
          <w:sz w:val="28"/>
          <w:szCs w:val="28"/>
        </w:rPr>
        <w:t>Расчет нормативных размеров земельных участков многоквартирных жилых домов</w:t>
      </w:r>
      <w:r w:rsidR="00A04E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A04E84" w:rsidRPr="00A04E84">
        <w:rPr>
          <w:rFonts w:ascii="Times New Roman" w:hAnsi="Times New Roman" w:cs="Times New Roman"/>
          <w:color w:val="000000"/>
          <w:sz w:val="28"/>
          <w:szCs w:val="28"/>
        </w:rPr>
        <w:t>___________ стр.</w:t>
      </w:r>
      <w:r w:rsidR="00A04E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A26A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334B9B38" w14:textId="1499C752" w:rsidR="00A04E84" w:rsidRDefault="00A04E84" w:rsidP="00A04E8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Чертеж земельных участков и их частей                    __________стр.1</w:t>
      </w:r>
      <w:r w:rsidR="000A26A5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267A0F34" w14:textId="55C3117D" w:rsidR="00A04E84" w:rsidRDefault="00A04E84" w:rsidP="00A04E8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Схема расположения земельных участков </w:t>
      </w:r>
      <w:bookmarkStart w:id="3" w:name="_Hlk23150038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D620AB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620AB">
        <w:rPr>
          <w:rFonts w:ascii="Times New Roman" w:hAnsi="Times New Roman" w:cs="Times New Roman"/>
          <w:color w:val="000000"/>
          <w:sz w:val="28"/>
          <w:szCs w:val="28"/>
        </w:rPr>
        <w:t>____ стр.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A26A5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4A3741B2" w14:textId="2DCA89C7" w:rsidR="001F6C29" w:rsidRPr="001F6C29" w:rsidRDefault="00A04E84" w:rsidP="00A04E84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Схема расположения земельного участка или земельных участков на    кадастровом плане территории                                 ___________ стр.1</w:t>
      </w:r>
      <w:r w:rsidR="000A26A5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101352AE" w14:textId="788A7751" w:rsidR="00E405F6" w:rsidRPr="00E405F6" w:rsidRDefault="00F24E2D" w:rsidP="001F6C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E405F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14:paraId="537F1698" w14:textId="4D92A2F4" w:rsidR="00D82F0B" w:rsidRDefault="00D82F0B" w:rsidP="00D82F0B">
      <w:pPr>
        <w:widowControl w:val="0"/>
        <w:shd w:val="clear" w:color="auto" w:fill="FFFFFF"/>
        <w:autoSpaceDE w:val="0"/>
        <w:autoSpaceDN w:val="0"/>
        <w:adjustRightInd w:val="0"/>
        <w:spacing w:before="413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824D66" w14:textId="77777777" w:rsidR="00D82F0B" w:rsidRDefault="00D82F0B" w:rsidP="00D82F0B">
      <w:pPr>
        <w:widowControl w:val="0"/>
        <w:shd w:val="clear" w:color="auto" w:fill="FFFFFF"/>
        <w:autoSpaceDE w:val="0"/>
        <w:autoSpaceDN w:val="0"/>
        <w:adjustRightInd w:val="0"/>
        <w:spacing w:before="413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7EAB40" w14:textId="3F7C9782" w:rsidR="0007416F" w:rsidRDefault="0007416F" w:rsidP="0007416F">
      <w:pPr>
        <w:widowControl w:val="0"/>
        <w:shd w:val="clear" w:color="auto" w:fill="FFFFFF"/>
        <w:autoSpaceDE w:val="0"/>
        <w:autoSpaceDN w:val="0"/>
        <w:adjustRightInd w:val="0"/>
        <w:spacing w:before="413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CD273A" w14:textId="3E669D1C" w:rsidR="0007416F" w:rsidRDefault="0007416F" w:rsidP="0007416F">
      <w:pPr>
        <w:widowControl w:val="0"/>
        <w:shd w:val="clear" w:color="auto" w:fill="FFFFFF"/>
        <w:autoSpaceDE w:val="0"/>
        <w:autoSpaceDN w:val="0"/>
        <w:adjustRightInd w:val="0"/>
        <w:spacing w:before="413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1A60821" w14:textId="59927C01" w:rsidR="0007416F" w:rsidRDefault="0007416F" w:rsidP="0007416F">
      <w:pPr>
        <w:widowControl w:val="0"/>
        <w:shd w:val="clear" w:color="auto" w:fill="FFFFFF"/>
        <w:autoSpaceDE w:val="0"/>
        <w:autoSpaceDN w:val="0"/>
        <w:adjustRightInd w:val="0"/>
        <w:spacing w:before="413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3AC1E09" w14:textId="5D09253F" w:rsidR="0007416F" w:rsidRDefault="0007416F" w:rsidP="0007416F">
      <w:pPr>
        <w:widowControl w:val="0"/>
        <w:shd w:val="clear" w:color="auto" w:fill="FFFFFF"/>
        <w:autoSpaceDE w:val="0"/>
        <w:autoSpaceDN w:val="0"/>
        <w:adjustRightInd w:val="0"/>
        <w:spacing w:before="413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2E6C3E5" w14:textId="29F5F226" w:rsidR="0007416F" w:rsidRDefault="0007416F" w:rsidP="0007416F">
      <w:pPr>
        <w:widowControl w:val="0"/>
        <w:shd w:val="clear" w:color="auto" w:fill="FFFFFF"/>
        <w:autoSpaceDE w:val="0"/>
        <w:autoSpaceDN w:val="0"/>
        <w:adjustRightInd w:val="0"/>
        <w:spacing w:before="413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B5759FE" w14:textId="41245C56" w:rsidR="0007416F" w:rsidRDefault="0007416F" w:rsidP="0007416F">
      <w:pPr>
        <w:widowControl w:val="0"/>
        <w:shd w:val="clear" w:color="auto" w:fill="FFFFFF"/>
        <w:autoSpaceDE w:val="0"/>
        <w:autoSpaceDN w:val="0"/>
        <w:adjustRightInd w:val="0"/>
        <w:spacing w:before="413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D114DAE" w14:textId="77777777" w:rsidR="006528A5" w:rsidRDefault="00CC4C98" w:rsidP="00CC4C98">
      <w:pPr>
        <w:shd w:val="clear" w:color="auto" w:fill="FFFFFF"/>
        <w:spacing w:before="41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14:paraId="34A81944" w14:textId="77777777" w:rsidR="006528A5" w:rsidRDefault="006528A5" w:rsidP="00CC4C98">
      <w:pPr>
        <w:shd w:val="clear" w:color="auto" w:fill="FFFFFF"/>
        <w:spacing w:before="41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7BCF1BBE" w14:textId="452595C1" w:rsidR="00192094" w:rsidRDefault="006528A5" w:rsidP="00CC4C98">
      <w:pPr>
        <w:shd w:val="clear" w:color="auto" w:fill="FFFFFF"/>
        <w:spacing w:before="41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</w:t>
      </w:r>
      <w:r w:rsidR="00CC4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094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53683784" w14:textId="751FC97F" w:rsidR="00192094" w:rsidRDefault="00CC4C98" w:rsidP="00CC4C98">
      <w:pPr>
        <w:shd w:val="clear" w:color="auto" w:fill="FFFFFF"/>
        <w:spacing w:before="413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E05A46" w:rsidRPr="0049206F">
        <w:rPr>
          <w:b/>
          <w:sz w:val="28"/>
          <w:szCs w:val="28"/>
        </w:rPr>
        <w:t>В Е Д Е Н И Е</w:t>
      </w:r>
    </w:p>
    <w:p w14:paraId="5C22A661" w14:textId="77777777" w:rsidR="00CC4C98" w:rsidRPr="0049206F" w:rsidRDefault="00CC4C98" w:rsidP="00192094">
      <w:pPr>
        <w:shd w:val="clear" w:color="auto" w:fill="FFFFFF"/>
        <w:spacing w:before="413"/>
        <w:ind w:firstLine="567"/>
        <w:jc w:val="center"/>
        <w:rPr>
          <w:b/>
          <w:sz w:val="28"/>
          <w:szCs w:val="28"/>
        </w:rPr>
      </w:pPr>
    </w:p>
    <w:p w14:paraId="6026A795" w14:textId="77777777" w:rsidR="00192094" w:rsidRPr="002B257E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14:paraId="45F7D6CC" w14:textId="74F0AF81" w:rsidR="00192094" w:rsidRDefault="00192094" w:rsidP="00D82F0B">
      <w:pPr>
        <w:shd w:val="clear" w:color="auto" w:fill="FFFFFF"/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планировки </w:t>
      </w:r>
      <w:r w:rsidR="0052682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межевания </w:t>
      </w:r>
      <w:r w:rsidR="00526825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части </w:t>
      </w:r>
      <w:r w:rsidR="00526825" w:rsidRPr="00526825">
        <w:rPr>
          <w:rFonts w:ascii="Times New Roman" w:hAnsi="Times New Roman" w:cs="Times New Roman"/>
          <w:color w:val="000000"/>
          <w:sz w:val="28"/>
          <w:szCs w:val="28"/>
        </w:rPr>
        <w:t xml:space="preserve">жилого квартала в </w:t>
      </w:r>
      <w:r w:rsidR="00A526CE">
        <w:rPr>
          <w:rFonts w:ascii="Times New Roman" w:hAnsi="Times New Roman" w:cs="Times New Roman"/>
          <w:color w:val="000000"/>
          <w:sz w:val="28"/>
          <w:szCs w:val="28"/>
        </w:rPr>
        <w:t>границах</w:t>
      </w:r>
      <w:r w:rsidR="009F69B9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кадастрового </w:t>
      </w:r>
      <w:r w:rsidR="00E05A46">
        <w:rPr>
          <w:rFonts w:ascii="Times New Roman" w:hAnsi="Times New Roman" w:cs="Times New Roman"/>
          <w:color w:val="000000"/>
          <w:sz w:val="28"/>
          <w:szCs w:val="28"/>
        </w:rPr>
        <w:t xml:space="preserve">квартала </w:t>
      </w:r>
      <w:r w:rsidR="00394CCF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E76FAE">
        <w:rPr>
          <w:rFonts w:ascii="Times New Roman" w:hAnsi="Times New Roman" w:cs="Times New Roman"/>
          <w:color w:val="000000"/>
          <w:sz w:val="28"/>
          <w:szCs w:val="28"/>
        </w:rPr>
        <w:t>Бабино</w:t>
      </w:r>
      <w:r w:rsidR="00394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6FAE"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r w:rsidR="00394CCF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412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разработан на основании:</w:t>
      </w:r>
    </w:p>
    <w:p w14:paraId="4FF81784" w14:textId="31E05A89" w:rsidR="00192094" w:rsidRDefault="00192094" w:rsidP="00D82F0B">
      <w:pPr>
        <w:shd w:val="clear" w:color="auto" w:fill="FFFFFF"/>
        <w:tabs>
          <w:tab w:val="left" w:pos="691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A14">
        <w:rPr>
          <w:rFonts w:ascii="Times New Roman" w:hAnsi="Times New Roman" w:cs="Times New Roman"/>
          <w:b/>
          <w:sz w:val="28"/>
          <w:szCs w:val="28"/>
        </w:rPr>
        <w:t>Договора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подряда на выполнение кадастровых работ № </w:t>
      </w:r>
      <w:r w:rsidR="00E76FAE">
        <w:rPr>
          <w:rFonts w:ascii="Times New Roman" w:hAnsi="Times New Roman" w:cs="Times New Roman"/>
          <w:b/>
          <w:sz w:val="28"/>
          <w:szCs w:val="28"/>
        </w:rPr>
        <w:t>220</w:t>
      </w:r>
      <w:r w:rsidR="00FF2A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76FAE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B5F0C">
        <w:rPr>
          <w:rFonts w:ascii="Times New Roman" w:hAnsi="Times New Roman" w:cs="Times New Roman"/>
          <w:b/>
          <w:sz w:val="28"/>
          <w:szCs w:val="28"/>
        </w:rPr>
        <w:t>1</w:t>
      </w:r>
      <w:r w:rsidR="00E76FA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8D1142">
        <w:rPr>
          <w:rFonts w:ascii="Times New Roman" w:hAnsi="Times New Roman" w:cs="Times New Roman"/>
          <w:b/>
          <w:sz w:val="28"/>
          <w:szCs w:val="28"/>
        </w:rPr>
        <w:t>20</w:t>
      </w:r>
      <w:r w:rsidR="006D041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50091C0" w14:textId="57F20B25" w:rsidR="00CC4C98" w:rsidRPr="00CC4C98" w:rsidRDefault="00192094" w:rsidP="00D82F0B">
      <w:pPr>
        <w:shd w:val="clear" w:color="auto" w:fill="FFFFFF"/>
        <w:tabs>
          <w:tab w:val="left" w:pos="691"/>
        </w:tabs>
        <w:spacing w:after="0" w:line="360" w:lineRule="auto"/>
        <w:ind w:right="113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 выполнен с </w:t>
      </w:r>
      <w:r w:rsidR="00E05A46" w:rsidRPr="00CC4C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соблюдением: </w:t>
      </w:r>
    </w:p>
    <w:p w14:paraId="6A492290" w14:textId="77777777" w:rsidR="00192094" w:rsidRPr="002B257E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РФ от 29.12.2004 г. ,190 ОФЗ;</w:t>
      </w:r>
    </w:p>
    <w:p w14:paraId="12BFD38B" w14:textId="685FB7D6" w:rsidR="00192094" w:rsidRPr="002B257E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Кодекса РФ от 25.10.2001 </w:t>
      </w:r>
      <w:r w:rsidR="00E05A46" w:rsidRPr="002B257E">
        <w:rPr>
          <w:rFonts w:ascii="Times New Roman" w:hAnsi="Times New Roman" w:cs="Times New Roman"/>
          <w:color w:val="000000"/>
          <w:sz w:val="28"/>
          <w:szCs w:val="28"/>
        </w:rPr>
        <w:t>г., №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136 - ФЗ;</w:t>
      </w:r>
    </w:p>
    <w:p w14:paraId="64233E2E" w14:textId="77777777" w:rsidR="00192094" w:rsidRPr="002B257E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Инструкции о порядке разработки, согласо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вания, экспертизы и утверждении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градостроительной документации, СНиП 11-04-2003.</w:t>
      </w:r>
    </w:p>
    <w:p w14:paraId="37155DE0" w14:textId="4BE2F070" w:rsidR="00192094" w:rsidRPr="00FB19C1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B19C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Учтены рекомендации и требования следующих нормативных документов и проектной </w:t>
      </w:r>
      <w:r w:rsidR="00E05A46" w:rsidRPr="00FB19C1">
        <w:rPr>
          <w:rFonts w:ascii="Times New Roman" w:hAnsi="Times New Roman" w:cs="Times New Roman"/>
          <w:color w:val="000000"/>
          <w:sz w:val="28"/>
          <w:szCs w:val="28"/>
          <w:u w:val="single"/>
        </w:rPr>
        <w:t>документации:</w:t>
      </w:r>
    </w:p>
    <w:p w14:paraId="49BF3B2F" w14:textId="5AA52483" w:rsidR="00192094" w:rsidRPr="002B257E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СНиП </w:t>
      </w:r>
      <w:r w:rsidR="00E05A46" w:rsidRPr="002B257E">
        <w:rPr>
          <w:rFonts w:ascii="Times New Roman" w:hAnsi="Times New Roman" w:cs="Times New Roman"/>
          <w:color w:val="000000"/>
          <w:sz w:val="28"/>
          <w:szCs w:val="28"/>
        </w:rPr>
        <w:t>2.07.01.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-89 </w:t>
      </w:r>
      <w:r w:rsidR="00E05A46" w:rsidRPr="002B257E">
        <w:rPr>
          <w:rFonts w:ascii="Times New Roman" w:hAnsi="Times New Roman" w:cs="Times New Roman"/>
          <w:color w:val="000000"/>
          <w:sz w:val="28"/>
          <w:szCs w:val="28"/>
        </w:rPr>
        <w:t>«Градостроительство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. Планировка и застройка городов и сельских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поселений»;</w:t>
      </w:r>
    </w:p>
    <w:p w14:paraId="484E47A0" w14:textId="3E0422A1" w:rsidR="00192094" w:rsidRPr="002B257E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СанПиН 2.2.1/2.1.1.1200-03 «санитарно-защитные зоны и санитарная классификация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A46" w:rsidRPr="002B257E">
        <w:rPr>
          <w:rFonts w:ascii="Times New Roman" w:hAnsi="Times New Roman" w:cs="Times New Roman"/>
          <w:color w:val="000000"/>
          <w:sz w:val="28"/>
          <w:szCs w:val="28"/>
        </w:rPr>
        <w:t>предприятий,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сооружений и иных объектов»;</w:t>
      </w:r>
    </w:p>
    <w:p w14:paraId="1B22FCB2" w14:textId="58A84B0F" w:rsidR="001F6C29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СанПиН 2971-84 «Санитарные нормы и правила защиты населения от воздействия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электромагнитного поля, создаваемого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оздушными линиями </w:t>
      </w:r>
      <w:r w:rsidR="00E05A46">
        <w:rPr>
          <w:rFonts w:ascii="Times New Roman" w:hAnsi="Times New Roman" w:cs="Times New Roman"/>
          <w:color w:val="000000"/>
          <w:sz w:val="28"/>
          <w:szCs w:val="28"/>
        </w:rPr>
        <w:t>электропередач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ВЛ)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переменного тока промышленной частоты»</w:t>
      </w:r>
    </w:p>
    <w:p w14:paraId="23A4F1C4" w14:textId="09DBBCAE" w:rsidR="00CC4C98" w:rsidRDefault="00CC4C98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E215D5" w14:textId="7FDCB0F4" w:rsidR="00CC4C98" w:rsidRDefault="00CC4C98" w:rsidP="00CC4C98">
      <w:pPr>
        <w:shd w:val="clear" w:color="auto" w:fill="FFFFFF"/>
        <w:tabs>
          <w:tab w:val="left" w:pos="142"/>
          <w:tab w:val="left" w:pos="3900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       4</w:t>
      </w:r>
    </w:p>
    <w:p w14:paraId="7B32884B" w14:textId="77777777" w:rsidR="005173B2" w:rsidRPr="005173B2" w:rsidRDefault="005173B2" w:rsidP="00517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A3A346" w14:textId="502AC485" w:rsidR="005173B2" w:rsidRDefault="005173B2" w:rsidP="005173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73B2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план и Правила землепользования и застройки </w:t>
      </w:r>
      <w:r w:rsidR="00E76FAE">
        <w:rPr>
          <w:rFonts w:ascii="Times New Roman" w:hAnsi="Times New Roman" w:cs="Times New Roman"/>
          <w:color w:val="000000"/>
          <w:sz w:val="28"/>
          <w:szCs w:val="28"/>
        </w:rPr>
        <w:t>Третьяковского</w:t>
      </w:r>
      <w:r w:rsidRPr="005173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76FAE"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r w:rsidRPr="005173B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области; </w:t>
      </w:r>
    </w:p>
    <w:p w14:paraId="13C1F617" w14:textId="7ADE05C4" w:rsidR="00E76FAE" w:rsidRDefault="00E76FAE" w:rsidP="005173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73B2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план и Правила землепользования и застройки </w:t>
      </w:r>
      <w:r>
        <w:rPr>
          <w:rFonts w:ascii="Times New Roman" w:hAnsi="Times New Roman" w:cs="Times New Roman"/>
          <w:color w:val="000000"/>
          <w:sz w:val="28"/>
          <w:szCs w:val="28"/>
        </w:rPr>
        <w:t>Бабинского</w:t>
      </w:r>
      <w:r w:rsidRPr="005173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r w:rsidRPr="005173B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14:paraId="32903A99" w14:textId="48E1A58A" w:rsidR="00CA0F91" w:rsidRPr="005173B2" w:rsidRDefault="00CA0F91" w:rsidP="00A70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Духовщинского районного совета депутатов </w:t>
      </w:r>
      <w:r w:rsidR="00A70492" w:rsidRPr="00A70492">
        <w:rPr>
          <w:rFonts w:ascii="Times New Roman" w:hAnsi="Times New Roman" w:cs="Times New Roman"/>
          <w:color w:val="000000"/>
          <w:sz w:val="28"/>
          <w:szCs w:val="28"/>
        </w:rPr>
        <w:t>от 9 ноября 2018 года  № 71</w:t>
      </w:r>
      <w:r w:rsidR="00A7049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70492" w:rsidRPr="00A70492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Правила землепользования и застройки сельских поселений Духовщинского района Смоленской области</w:t>
      </w:r>
      <w:r w:rsidR="00A704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0492" w:rsidRPr="00A7049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9B9DD94" w14:textId="2714B6D2" w:rsidR="005173B2" w:rsidRPr="002B257E" w:rsidRDefault="005173B2" w:rsidP="005173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73B2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план территории </w:t>
      </w:r>
      <w:r w:rsidR="00A70492">
        <w:rPr>
          <w:rFonts w:ascii="Times New Roman" w:hAnsi="Times New Roman" w:cs="Times New Roman"/>
          <w:color w:val="000000"/>
          <w:sz w:val="28"/>
          <w:szCs w:val="28"/>
        </w:rPr>
        <w:t>Третьяковского</w:t>
      </w:r>
      <w:r w:rsidRPr="005173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 </w:t>
      </w:r>
    </w:p>
    <w:p w14:paraId="6E25A103" w14:textId="62A9040B" w:rsidR="00F549FE" w:rsidRDefault="00F549FE" w:rsidP="00F549F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Цифровая топографическая карта территории </w:t>
      </w:r>
      <w:r w:rsidR="00A70492">
        <w:rPr>
          <w:sz w:val="28"/>
          <w:szCs w:val="28"/>
        </w:rPr>
        <w:t>Духовщинского</w:t>
      </w:r>
      <w:r>
        <w:rPr>
          <w:sz w:val="28"/>
          <w:szCs w:val="28"/>
        </w:rPr>
        <w:t xml:space="preserve"> района Смоленской области М 1:10000. </w:t>
      </w:r>
    </w:p>
    <w:p w14:paraId="6B8BE1A8" w14:textId="1903895A" w:rsidR="00F549FE" w:rsidRDefault="00F549FE" w:rsidP="00F549FE">
      <w:pPr>
        <w:shd w:val="clear" w:color="auto" w:fill="FFFFFF"/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49FE">
        <w:rPr>
          <w:rFonts w:ascii="Times New Roman" w:hAnsi="Times New Roman" w:cs="Times New Roman"/>
          <w:color w:val="000000"/>
          <w:sz w:val="28"/>
          <w:szCs w:val="28"/>
        </w:rPr>
        <w:t xml:space="preserve"> Ортофотопланы </w:t>
      </w:r>
      <w:r w:rsidR="00A70492">
        <w:rPr>
          <w:rFonts w:ascii="Times New Roman" w:hAnsi="Times New Roman" w:cs="Times New Roman"/>
          <w:color w:val="000000"/>
          <w:sz w:val="28"/>
          <w:szCs w:val="28"/>
        </w:rPr>
        <w:t>Бабинского</w:t>
      </w:r>
      <w:r w:rsidRPr="00F549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70492"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r w:rsidRPr="00F549FE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М 1:2000 (далее также – </w:t>
      </w:r>
      <w:r w:rsidR="00A70492">
        <w:rPr>
          <w:rFonts w:ascii="Times New Roman" w:hAnsi="Times New Roman" w:cs="Times New Roman"/>
          <w:color w:val="000000"/>
          <w:sz w:val="28"/>
          <w:szCs w:val="28"/>
        </w:rPr>
        <w:t>Третьяковское</w:t>
      </w:r>
      <w:r w:rsidRPr="00F549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поселение).</w:t>
      </w:r>
    </w:p>
    <w:p w14:paraId="5FC82E9F" w14:textId="199E6CA9" w:rsidR="00D82F0B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70EBF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план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70492">
        <w:rPr>
          <w:rFonts w:ascii="Times New Roman" w:hAnsi="Times New Roman" w:cs="Times New Roman"/>
          <w:color w:val="000000"/>
          <w:sz w:val="28"/>
          <w:szCs w:val="28"/>
        </w:rPr>
        <w:t>27.</w:t>
      </w:r>
      <w:r w:rsidR="002916D7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D133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70EB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94CC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70EB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82F0B">
        <w:rPr>
          <w:rFonts w:ascii="Times New Roman" w:hAnsi="Times New Roman" w:cs="Times New Roman"/>
          <w:color w:val="000000"/>
          <w:sz w:val="28"/>
          <w:szCs w:val="28"/>
        </w:rPr>
        <w:t>КУВИ-001/201</w:t>
      </w:r>
      <w:r w:rsidR="00394CC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82F0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916D7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A70492">
        <w:rPr>
          <w:rFonts w:ascii="Times New Roman" w:hAnsi="Times New Roman" w:cs="Times New Roman"/>
          <w:color w:val="000000"/>
          <w:sz w:val="28"/>
          <w:szCs w:val="28"/>
        </w:rPr>
        <w:t>556161</w:t>
      </w:r>
    </w:p>
    <w:p w14:paraId="5351E9D1" w14:textId="6EE48DF8" w:rsidR="00192094" w:rsidRPr="002B257E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РФ от 2 февраля 1996 года № 105 </w:t>
      </w:r>
      <w:r w:rsidR="00E05A46" w:rsidRPr="002B257E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Положения о порядке установления границ землепользования в застройке городов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других поселений с изменениями и дополнениями от 21 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2000 года,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№ 615;</w:t>
      </w:r>
    </w:p>
    <w:p w14:paraId="69007ECA" w14:textId="1EF565AF" w:rsidR="00192094" w:rsidRDefault="00192094" w:rsidP="00A70492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26 сентября 1997 года №1223 «Об утверждении Положения об определении размеров и установлении границ земельных участков в кондоминиумах» с</w:t>
      </w:r>
      <w:r w:rsidR="005173B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изменениями и дополнениями от 21 августа 2000 </w:t>
      </w:r>
      <w:r w:rsidR="00E05A46" w:rsidRPr="002B257E">
        <w:rPr>
          <w:rFonts w:ascii="Times New Roman" w:hAnsi="Times New Roman" w:cs="Times New Roman"/>
          <w:color w:val="000000"/>
          <w:sz w:val="28"/>
          <w:szCs w:val="28"/>
        </w:rPr>
        <w:t>года,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Правительства №615;</w:t>
      </w:r>
    </w:p>
    <w:p w14:paraId="1E12DD16" w14:textId="77777777" w:rsidR="005173B2" w:rsidRPr="005173B2" w:rsidRDefault="005173B2" w:rsidP="00517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5876DD3" w14:textId="474AA924" w:rsidR="002F4378" w:rsidRDefault="005173B2" w:rsidP="005173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73B2">
        <w:rPr>
          <w:rFonts w:ascii="Times New Roman" w:hAnsi="Times New Roman" w:cs="Times New Roman"/>
          <w:color w:val="000000"/>
          <w:sz w:val="28"/>
          <w:szCs w:val="28"/>
        </w:rPr>
        <w:t xml:space="preserve">прочие цифровые и бумажные материалы </w:t>
      </w:r>
      <w:r w:rsidR="002F437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16479742" w14:textId="538275E6" w:rsidR="00A70492" w:rsidRDefault="00A70492" w:rsidP="005173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4EF1D7DD" w14:textId="2EF314EC" w:rsidR="00A70492" w:rsidRDefault="00A70492" w:rsidP="005173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3E768132" w14:textId="63471E5F" w:rsidR="00A70492" w:rsidRDefault="00A70492" w:rsidP="005173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3A652018" w14:textId="548CFCAE" w:rsidR="00A70492" w:rsidRDefault="00A70492" w:rsidP="005173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3FC66F62" w14:textId="3AABEA14" w:rsidR="00A70492" w:rsidRDefault="00A70492" w:rsidP="005173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703FD52F" w14:textId="5BE256B2" w:rsidR="00A70492" w:rsidRDefault="00A70492" w:rsidP="005173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1524D6CA" w14:textId="4150BAFB" w:rsidR="00A70492" w:rsidRDefault="00A70492" w:rsidP="005173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5122007B" w14:textId="4EDF2E88" w:rsidR="00A70492" w:rsidRDefault="00A70492" w:rsidP="00A70492">
      <w:pPr>
        <w:tabs>
          <w:tab w:val="left" w:pos="451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</w:t>
      </w:r>
    </w:p>
    <w:p w14:paraId="59BCA241" w14:textId="77777777" w:rsidR="002F4378" w:rsidRDefault="002F4378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0CED03" w14:textId="77777777" w:rsidR="00192094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«О 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земельном кадастре» от 2 января .2000 г. № 28-ФЗ;</w:t>
      </w:r>
    </w:p>
    <w:p w14:paraId="68A021B2" w14:textId="167FD81A" w:rsidR="00CC4C98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- СП 30-101-</w:t>
      </w:r>
      <w:r w:rsidR="00E05A46" w:rsidRPr="002B257E">
        <w:rPr>
          <w:rFonts w:ascii="Times New Roman" w:hAnsi="Times New Roman" w:cs="Times New Roman"/>
          <w:color w:val="000000"/>
          <w:sz w:val="28"/>
          <w:szCs w:val="28"/>
        </w:rPr>
        <w:t>98» Методические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указания по расчёту нормативных размеров земельных участков в кондоминиумах»;</w:t>
      </w:r>
      <w:r w:rsidR="00A52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утвержденных приказом Минземстроя России № 59 от 26.08.1998г.</w:t>
      </w:r>
    </w:p>
    <w:p w14:paraId="7F51A041" w14:textId="744D607C" w:rsidR="00192094" w:rsidRPr="002B257E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A526CE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планировки и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межевания территории выполнен в соответствии с разработанной проектной документаци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планировки территории в пределах вышеуказанных границ.</w:t>
      </w:r>
      <w:r w:rsidR="005173B2" w:rsidRPr="005173B2">
        <w:t xml:space="preserve"> </w:t>
      </w:r>
      <w:r w:rsidR="005173B2" w:rsidRPr="005173B2">
        <w:rPr>
          <w:rFonts w:ascii="Times New Roman" w:hAnsi="Times New Roman" w:cs="Times New Roman"/>
          <w:color w:val="000000"/>
          <w:sz w:val="28"/>
          <w:szCs w:val="28"/>
        </w:rPr>
        <w:t xml:space="preserve">Граница д. </w:t>
      </w:r>
      <w:r w:rsidR="00A70492">
        <w:rPr>
          <w:rFonts w:ascii="Times New Roman" w:hAnsi="Times New Roman" w:cs="Times New Roman"/>
          <w:color w:val="000000"/>
          <w:sz w:val="28"/>
          <w:szCs w:val="28"/>
        </w:rPr>
        <w:t>Бабино Духовщинского района Смоленской области</w:t>
      </w:r>
      <w:r w:rsidR="005173B2" w:rsidRPr="005173B2">
        <w:rPr>
          <w:rFonts w:ascii="Times New Roman" w:hAnsi="Times New Roman" w:cs="Times New Roman"/>
          <w:color w:val="000000"/>
          <w:sz w:val="28"/>
          <w:szCs w:val="28"/>
        </w:rPr>
        <w:t xml:space="preserve"> стоит на учете в ГКН</w:t>
      </w:r>
      <w:r w:rsidR="005173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FB0CF5" w14:textId="77777777" w:rsidR="003E1069" w:rsidRPr="003E1069" w:rsidRDefault="003E1069" w:rsidP="003E1069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069">
        <w:rPr>
          <w:rFonts w:ascii="Times New Roman" w:hAnsi="Times New Roman" w:cs="Times New Roman"/>
          <w:color w:val="000000"/>
          <w:sz w:val="28"/>
          <w:szCs w:val="28"/>
        </w:rPr>
        <w:t xml:space="preserve">Бабинское сельское поселение расположено в южной части Духовщинского района. </w:t>
      </w:r>
    </w:p>
    <w:p w14:paraId="022CF098" w14:textId="77777777" w:rsidR="003E1069" w:rsidRPr="003E1069" w:rsidRDefault="003E1069" w:rsidP="003E1069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069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 граничит: </w:t>
      </w:r>
    </w:p>
    <w:p w14:paraId="1116A5AD" w14:textId="77777777" w:rsidR="003E1069" w:rsidRPr="003E1069" w:rsidRDefault="003E1069" w:rsidP="003E1069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069">
        <w:rPr>
          <w:rFonts w:ascii="Times New Roman" w:hAnsi="Times New Roman" w:cs="Times New Roman"/>
          <w:color w:val="000000"/>
          <w:sz w:val="28"/>
          <w:szCs w:val="28"/>
        </w:rPr>
        <w:t>на севере — с Булгаковским сельским поселением</w:t>
      </w:r>
    </w:p>
    <w:p w14:paraId="2CDEA901" w14:textId="77777777" w:rsidR="003E1069" w:rsidRPr="003E1069" w:rsidRDefault="003E1069" w:rsidP="003E1069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069">
        <w:rPr>
          <w:rFonts w:ascii="Times New Roman" w:hAnsi="Times New Roman" w:cs="Times New Roman"/>
          <w:color w:val="000000"/>
          <w:sz w:val="28"/>
          <w:szCs w:val="28"/>
        </w:rPr>
        <w:t>на северо-востоке — с Духовщинским городским поселением</w:t>
      </w:r>
    </w:p>
    <w:p w14:paraId="75065CF5" w14:textId="77777777" w:rsidR="003E1069" w:rsidRPr="003E1069" w:rsidRDefault="003E1069" w:rsidP="003E1069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069">
        <w:rPr>
          <w:rFonts w:ascii="Times New Roman" w:hAnsi="Times New Roman" w:cs="Times New Roman"/>
          <w:color w:val="000000"/>
          <w:sz w:val="28"/>
          <w:szCs w:val="28"/>
        </w:rPr>
        <w:t>на востоке — с Третьяковским сельским поселением</w:t>
      </w:r>
    </w:p>
    <w:p w14:paraId="10291BCB" w14:textId="77777777" w:rsidR="003E1069" w:rsidRPr="003E1069" w:rsidRDefault="003E1069" w:rsidP="003E1069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069">
        <w:rPr>
          <w:rFonts w:ascii="Times New Roman" w:hAnsi="Times New Roman" w:cs="Times New Roman"/>
          <w:color w:val="000000"/>
          <w:sz w:val="28"/>
          <w:szCs w:val="28"/>
        </w:rPr>
        <w:t>на юго-востоке — с Ярцевским районом</w:t>
      </w:r>
    </w:p>
    <w:p w14:paraId="141BE6BB" w14:textId="77777777" w:rsidR="003E1069" w:rsidRPr="003E1069" w:rsidRDefault="003E1069" w:rsidP="003E1069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069">
        <w:rPr>
          <w:rFonts w:ascii="Times New Roman" w:hAnsi="Times New Roman" w:cs="Times New Roman"/>
          <w:color w:val="000000"/>
          <w:sz w:val="28"/>
          <w:szCs w:val="28"/>
        </w:rPr>
        <w:t>на юге — с Кардымовским районом</w:t>
      </w:r>
    </w:p>
    <w:p w14:paraId="0D6F5F51" w14:textId="77777777" w:rsidR="003E1069" w:rsidRPr="003E1069" w:rsidRDefault="003E1069" w:rsidP="003E1069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069">
        <w:rPr>
          <w:rFonts w:ascii="Times New Roman" w:hAnsi="Times New Roman" w:cs="Times New Roman"/>
          <w:color w:val="000000"/>
          <w:sz w:val="28"/>
          <w:szCs w:val="28"/>
        </w:rPr>
        <w:t>на западе — с Смоленским районом.</w:t>
      </w:r>
    </w:p>
    <w:p w14:paraId="04A84F91" w14:textId="77777777" w:rsidR="003E1069" w:rsidRPr="003E1069" w:rsidRDefault="003E1069" w:rsidP="003E1069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069">
        <w:rPr>
          <w:rFonts w:ascii="Times New Roman" w:hAnsi="Times New Roman" w:cs="Times New Roman"/>
          <w:color w:val="000000"/>
          <w:sz w:val="28"/>
          <w:szCs w:val="28"/>
        </w:rPr>
        <w:t>По территории поселения проходит:</w:t>
      </w:r>
    </w:p>
    <w:p w14:paraId="48011670" w14:textId="77777777" w:rsidR="003E1069" w:rsidRPr="003E1069" w:rsidRDefault="003E1069" w:rsidP="003E1069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069">
        <w:rPr>
          <w:rFonts w:ascii="Times New Roman" w:hAnsi="Times New Roman" w:cs="Times New Roman"/>
          <w:color w:val="000000"/>
          <w:sz w:val="28"/>
          <w:szCs w:val="28"/>
        </w:rPr>
        <w:t>- автомобильная дорога Р136 Смоленск — Нелидово</w:t>
      </w:r>
    </w:p>
    <w:p w14:paraId="6CC69955" w14:textId="0A248284" w:rsidR="003E1069" w:rsidRPr="003E1069" w:rsidRDefault="003E1069" w:rsidP="003E1069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069">
        <w:rPr>
          <w:rFonts w:ascii="Times New Roman" w:hAnsi="Times New Roman" w:cs="Times New Roman"/>
          <w:color w:val="000000"/>
          <w:sz w:val="28"/>
          <w:szCs w:val="28"/>
        </w:rPr>
        <w:t>- железная дорога Смоленск — Озёрный, станции: Чижово, Хмость.</w:t>
      </w:r>
    </w:p>
    <w:p w14:paraId="19F53922" w14:textId="77777777" w:rsidR="003E1069" w:rsidRPr="003E1069" w:rsidRDefault="003E1069" w:rsidP="003E1069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069">
        <w:rPr>
          <w:rFonts w:ascii="Times New Roman" w:hAnsi="Times New Roman" w:cs="Times New Roman"/>
          <w:color w:val="000000"/>
          <w:sz w:val="28"/>
          <w:szCs w:val="28"/>
        </w:rPr>
        <w:t>Крупные реки: Хмость, Жереспея, Царевич.</w:t>
      </w:r>
    </w:p>
    <w:p w14:paraId="69CFD91E" w14:textId="77777777" w:rsidR="003E1069" w:rsidRDefault="003E1069" w:rsidP="003E1069">
      <w:pPr>
        <w:shd w:val="clear" w:color="auto" w:fill="FFFFFF"/>
        <w:tabs>
          <w:tab w:val="left" w:pos="142"/>
        </w:tabs>
        <w:spacing w:after="0" w:line="360" w:lineRule="auto"/>
        <w:ind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069">
        <w:rPr>
          <w:rFonts w:ascii="Times New Roman" w:hAnsi="Times New Roman" w:cs="Times New Roman"/>
          <w:color w:val="000000"/>
          <w:sz w:val="28"/>
          <w:szCs w:val="28"/>
        </w:rPr>
        <w:t>Административный центр Бабинского сельского поселения находится в д. Бабино, расположенной в 3 км от г.Духовщина</w:t>
      </w:r>
    </w:p>
    <w:p w14:paraId="67EB351E" w14:textId="66F3AA15" w:rsidR="00192094" w:rsidRDefault="00192094" w:rsidP="003E1069">
      <w:pPr>
        <w:shd w:val="clear" w:color="auto" w:fill="FFFFFF"/>
        <w:tabs>
          <w:tab w:val="left" w:pos="142"/>
        </w:tabs>
        <w:spacing w:after="0" w:line="360" w:lineRule="auto"/>
        <w:ind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Территория межевания</w:t>
      </w:r>
      <w:r w:rsidR="00AA7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069">
        <w:rPr>
          <w:rFonts w:ascii="Times New Roman" w:hAnsi="Times New Roman" w:cs="Times New Roman"/>
          <w:color w:val="000000"/>
          <w:sz w:val="28"/>
          <w:szCs w:val="28"/>
        </w:rPr>
        <w:t>образуемого</w:t>
      </w:r>
      <w:r w:rsidR="00AA7A3F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3E10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1500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кв.м.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территории жилого квартала</w:t>
      </w:r>
      <w:r w:rsidR="00AB10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D0D699" w14:textId="62C585CB" w:rsidR="00AB106C" w:rsidRDefault="00AB106C" w:rsidP="003E1069">
      <w:pPr>
        <w:shd w:val="clear" w:color="auto" w:fill="FFFFFF"/>
        <w:tabs>
          <w:tab w:val="left" w:pos="142"/>
        </w:tabs>
        <w:spacing w:after="0" w:line="360" w:lineRule="auto"/>
        <w:ind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AAB142" w14:textId="77777777" w:rsidR="00AB106C" w:rsidRDefault="00AB106C" w:rsidP="003E1069">
      <w:pPr>
        <w:shd w:val="clear" w:color="auto" w:fill="FFFFFF"/>
        <w:tabs>
          <w:tab w:val="left" w:pos="142"/>
        </w:tabs>
        <w:spacing w:after="0" w:line="360" w:lineRule="auto"/>
        <w:ind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AC441B" w14:textId="67BD9D64" w:rsidR="003E1069" w:rsidRDefault="003E1069" w:rsidP="003E1069">
      <w:pPr>
        <w:shd w:val="clear" w:color="auto" w:fill="FFFFFF"/>
        <w:tabs>
          <w:tab w:val="left" w:pos="142"/>
        </w:tabs>
        <w:spacing w:after="0" w:line="360" w:lineRule="auto"/>
        <w:ind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4C0082" w14:textId="2EBC6CBF" w:rsidR="003E1069" w:rsidRDefault="003E1069" w:rsidP="003E1069">
      <w:pPr>
        <w:shd w:val="clear" w:color="auto" w:fill="FFFFFF"/>
        <w:tabs>
          <w:tab w:val="left" w:pos="142"/>
        </w:tabs>
        <w:spacing w:after="0" w:line="360" w:lineRule="auto"/>
        <w:ind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A4960F" w14:textId="7E1D798A" w:rsidR="003E1069" w:rsidRDefault="003E1069" w:rsidP="003E1069">
      <w:pPr>
        <w:shd w:val="clear" w:color="auto" w:fill="FFFFFF"/>
        <w:tabs>
          <w:tab w:val="left" w:pos="142"/>
        </w:tabs>
        <w:spacing w:after="0" w:line="360" w:lineRule="auto"/>
        <w:ind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CC96E6" w14:textId="055F1C21" w:rsidR="003E1069" w:rsidRDefault="00AB106C" w:rsidP="00AB106C">
      <w:pPr>
        <w:shd w:val="clear" w:color="auto" w:fill="FFFFFF"/>
        <w:tabs>
          <w:tab w:val="left" w:pos="142"/>
        </w:tabs>
        <w:spacing w:after="0" w:line="360" w:lineRule="auto"/>
        <w:ind w:right="11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14:paraId="779B7F6A" w14:textId="77777777" w:rsidR="003E1069" w:rsidRPr="002B257E" w:rsidRDefault="003E1069" w:rsidP="003E1069">
      <w:pPr>
        <w:shd w:val="clear" w:color="auto" w:fill="FFFFFF"/>
        <w:tabs>
          <w:tab w:val="left" w:pos="142"/>
        </w:tabs>
        <w:spacing w:after="0" w:line="360" w:lineRule="auto"/>
        <w:ind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61AAD2" w14:textId="741FCB9C" w:rsidR="00192094" w:rsidRDefault="00192094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Базовой информацией при разработки проекта</w:t>
      </w:r>
      <w:r w:rsidR="0041587B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планировки и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межевания 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70EBF">
        <w:rPr>
          <w:rFonts w:ascii="Times New Roman" w:eastAsia="Times New Roman" w:hAnsi="Times New Roman" w:cs="Times New Roman"/>
          <w:color w:val="000000"/>
          <w:sz w:val="28"/>
          <w:szCs w:val="28"/>
        </w:rPr>
        <w:t>енеральный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069">
        <w:rPr>
          <w:rFonts w:ascii="Times New Roman" w:hAnsi="Times New Roman" w:cs="Times New Roman"/>
          <w:color w:val="000000"/>
          <w:sz w:val="28"/>
          <w:szCs w:val="28"/>
        </w:rPr>
        <w:t>Третьяковского</w:t>
      </w:r>
      <w:r w:rsidR="00D03A1C">
        <w:rPr>
          <w:rFonts w:ascii="Times New Roman" w:hAnsi="Times New Roman" w:cs="Times New Roman"/>
          <w:color w:val="000000"/>
          <w:sz w:val="28"/>
          <w:szCs w:val="28"/>
        </w:rPr>
        <w:t xml:space="preserve"> с/п</w:t>
      </w:r>
      <w:r w:rsidR="007F6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069"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r w:rsidR="007F6B9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правила землепользования и застройки </w:t>
      </w:r>
      <w:r w:rsidR="003E1069">
        <w:rPr>
          <w:rFonts w:ascii="Times New Roman" w:hAnsi="Times New Roman"/>
          <w:color w:val="000000"/>
          <w:sz w:val="28"/>
          <w:szCs w:val="28"/>
        </w:rPr>
        <w:t>Духовщинского</w:t>
      </w:r>
      <w:r w:rsidR="00A30E81" w:rsidRPr="009F69B9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A30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; 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Pr="00E17F6D">
        <w:rPr>
          <w:rFonts w:ascii="Times New Roman" w:hAnsi="Times New Roman" w:cs="Times New Roman"/>
          <w:color w:val="000000"/>
          <w:sz w:val="28"/>
          <w:szCs w:val="28"/>
        </w:rPr>
        <w:t xml:space="preserve"> по градостроительной деятельности и земельным отношениям Администрац</w:t>
      </w:r>
      <w:r w:rsidR="00A30E81">
        <w:rPr>
          <w:rFonts w:ascii="Times New Roman" w:hAnsi="Times New Roman" w:cs="Times New Roman"/>
          <w:color w:val="000000"/>
          <w:sz w:val="28"/>
          <w:szCs w:val="28"/>
        </w:rPr>
        <w:t>ии муниципального образования "</w:t>
      </w:r>
      <w:r w:rsidR="003E1069">
        <w:rPr>
          <w:rFonts w:ascii="Times New Roman" w:hAnsi="Times New Roman" w:cs="Times New Roman"/>
          <w:color w:val="000000"/>
          <w:sz w:val="28"/>
          <w:szCs w:val="28"/>
        </w:rPr>
        <w:t>Духовщинский</w:t>
      </w:r>
      <w:r w:rsidRPr="00E17F6D">
        <w:rPr>
          <w:rFonts w:ascii="Times New Roman" w:hAnsi="Times New Roman" w:cs="Times New Roman"/>
          <w:color w:val="000000"/>
          <w:sz w:val="28"/>
          <w:szCs w:val="28"/>
        </w:rPr>
        <w:t xml:space="preserve"> район"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</w:t>
      </w:r>
      <w:r w:rsidR="00811C92">
        <w:rPr>
          <w:rFonts w:ascii="Times New Roman" w:hAnsi="Times New Roman" w:cs="Times New Roman"/>
          <w:color w:val="000000"/>
          <w:sz w:val="28"/>
          <w:szCs w:val="28"/>
        </w:rPr>
        <w:t>ОГБУ «</w:t>
      </w:r>
      <w:r w:rsidR="00852BD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11C92">
        <w:rPr>
          <w:rFonts w:ascii="Times New Roman" w:hAnsi="Times New Roman" w:cs="Times New Roman"/>
          <w:color w:val="000000"/>
          <w:sz w:val="28"/>
          <w:szCs w:val="28"/>
        </w:rPr>
        <w:t>моленское областное БТИ»</w:t>
      </w:r>
      <w:r w:rsidRPr="00770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по существующим жилым зданиям; план размещения на кадастровой территории жилых многоквартирных домов.</w:t>
      </w:r>
    </w:p>
    <w:p w14:paraId="4EE31BD8" w14:textId="77777777" w:rsidR="00192094" w:rsidRDefault="00192094" w:rsidP="0064035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79B01A56" w14:textId="60E8E4B7" w:rsidR="00192094" w:rsidRDefault="00AB106C" w:rsidP="00192094">
      <w:pPr>
        <w:shd w:val="clear" w:color="auto" w:fill="FFFFFF"/>
        <w:tabs>
          <w:tab w:val="left" w:pos="142"/>
          <w:tab w:val="left" w:pos="9356"/>
        </w:tabs>
        <w:spacing w:before="100" w:beforeAutospacing="1" w:after="100" w:afterAutospacing="1" w:line="312" w:lineRule="exact"/>
        <w:ind w:left="567" w:right="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14:paraId="73EF5285" w14:textId="74CC79AE" w:rsidR="00192094" w:rsidRDefault="00192094" w:rsidP="00192094">
      <w:pPr>
        <w:pStyle w:val="a7"/>
        <w:numPr>
          <w:ilvl w:val="0"/>
          <w:numId w:val="6"/>
        </w:numPr>
        <w:tabs>
          <w:tab w:val="left" w:pos="915"/>
          <w:tab w:val="center" w:pos="4677"/>
        </w:tabs>
        <w:spacing w:after="0" w:line="360" w:lineRule="auto"/>
        <w:ind w:right="17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D63DC">
        <w:rPr>
          <w:rFonts w:ascii="Calibri" w:eastAsia="Times New Roman" w:hAnsi="Calibri" w:cs="Times New Roman"/>
          <w:b/>
          <w:sz w:val="28"/>
          <w:szCs w:val="28"/>
        </w:rPr>
        <w:t>Существующее состояние</w:t>
      </w:r>
    </w:p>
    <w:p w14:paraId="6364FAED" w14:textId="77777777" w:rsidR="00CC4C98" w:rsidRPr="000D63DC" w:rsidRDefault="00CC4C98" w:rsidP="00CC4C98">
      <w:pPr>
        <w:pStyle w:val="a7"/>
        <w:tabs>
          <w:tab w:val="left" w:pos="915"/>
          <w:tab w:val="center" w:pos="4677"/>
        </w:tabs>
        <w:spacing w:after="0" w:line="360" w:lineRule="auto"/>
        <w:ind w:right="170"/>
        <w:rPr>
          <w:rFonts w:ascii="Calibri" w:eastAsia="Times New Roman" w:hAnsi="Calibri" w:cs="Times New Roman"/>
          <w:b/>
          <w:sz w:val="28"/>
          <w:szCs w:val="28"/>
        </w:rPr>
      </w:pPr>
    </w:p>
    <w:p w14:paraId="3F3DAD21" w14:textId="292E4BF8" w:rsidR="00192094" w:rsidRDefault="00192094" w:rsidP="00192094">
      <w:pPr>
        <w:shd w:val="clear" w:color="auto" w:fill="FFFFFF"/>
        <w:tabs>
          <w:tab w:val="left" w:pos="142"/>
          <w:tab w:val="left" w:pos="9356"/>
        </w:tabs>
        <w:spacing w:before="120" w:after="120" w:line="312" w:lineRule="exact"/>
        <w:ind w:left="567" w:right="2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28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2.1. Градостроительная ситуация</w:t>
      </w:r>
    </w:p>
    <w:p w14:paraId="7025416E" w14:textId="77777777" w:rsidR="00640355" w:rsidRPr="00A228C3" w:rsidRDefault="00640355" w:rsidP="00192094">
      <w:pPr>
        <w:shd w:val="clear" w:color="auto" w:fill="FFFFFF"/>
        <w:tabs>
          <w:tab w:val="left" w:pos="142"/>
          <w:tab w:val="left" w:pos="9356"/>
        </w:tabs>
        <w:spacing w:before="120" w:after="120" w:line="312" w:lineRule="exact"/>
        <w:ind w:left="567" w:right="2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6F6BBC" w14:textId="591EFFE3" w:rsidR="00852BD5" w:rsidRPr="00CC4C98" w:rsidRDefault="00852BD5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расположение земельного участка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: Российская Федерация, Смоленская область, </w:t>
      </w:r>
      <w:r w:rsidR="003E1069">
        <w:rPr>
          <w:rFonts w:ascii="Times New Roman" w:hAnsi="Times New Roman" w:cs="Times New Roman"/>
          <w:color w:val="000000"/>
          <w:sz w:val="28"/>
          <w:szCs w:val="28"/>
        </w:rPr>
        <w:t>Духовщинский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 район,  </w:t>
      </w:r>
      <w:r w:rsidR="003E1069">
        <w:rPr>
          <w:rFonts w:ascii="Times New Roman" w:hAnsi="Times New Roman" w:cs="Times New Roman"/>
          <w:color w:val="000000"/>
          <w:sz w:val="28"/>
          <w:szCs w:val="28"/>
        </w:rPr>
        <w:t>Третьяковское</w:t>
      </w:r>
      <w:r w:rsidR="0093686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36866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3E1069">
        <w:rPr>
          <w:rFonts w:ascii="Times New Roman" w:hAnsi="Times New Roman" w:cs="Times New Roman"/>
          <w:color w:val="000000"/>
          <w:sz w:val="28"/>
          <w:szCs w:val="28"/>
        </w:rPr>
        <w:t>Бабино</w:t>
      </w:r>
      <w:r w:rsidR="00BA24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015E2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3E1069">
        <w:rPr>
          <w:rFonts w:ascii="Times New Roman" w:hAnsi="Times New Roman" w:cs="Times New Roman"/>
          <w:color w:val="000000"/>
          <w:sz w:val="28"/>
          <w:szCs w:val="28"/>
        </w:rPr>
        <w:t>Лесная</w:t>
      </w:r>
      <w:r w:rsidR="002015E2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3E1069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14:paraId="79DAE53F" w14:textId="597C30AC" w:rsidR="00C31C45" w:rsidRPr="00CC4C98" w:rsidRDefault="00C31C45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Территория проектирования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расположены в границах кадастров</w:t>
      </w:r>
      <w:r w:rsidR="00393575"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>квартал</w:t>
      </w:r>
      <w:r w:rsidR="00393575" w:rsidRPr="00CC4C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C4325" w:rsidRPr="00BC4325">
        <w:rPr>
          <w:rFonts w:ascii="Times New Roman" w:hAnsi="Times New Roman" w:cs="Times New Roman"/>
          <w:color w:val="000000"/>
          <w:sz w:val="28"/>
          <w:szCs w:val="28"/>
        </w:rPr>
        <w:t>67:</w:t>
      </w:r>
      <w:r w:rsidR="003E1069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BC4325" w:rsidRPr="00BC432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E1069" w:rsidRPr="003E1069">
        <w:rPr>
          <w:rFonts w:ascii="Times New Roman" w:hAnsi="Times New Roman" w:cs="Times New Roman"/>
          <w:color w:val="000000"/>
          <w:sz w:val="28"/>
          <w:szCs w:val="28"/>
        </w:rPr>
        <w:t>2070101</w:t>
      </w:r>
    </w:p>
    <w:p w14:paraId="1B424A6D" w14:textId="5094D323" w:rsidR="00852BD5" w:rsidRPr="00CC4C98" w:rsidRDefault="00852BD5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Площадь образуемого земельного участка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схемой расположения земельного участка</w:t>
      </w:r>
      <w:r w:rsidR="00BC4325">
        <w:rPr>
          <w:rFonts w:ascii="Times New Roman" w:hAnsi="Times New Roman" w:cs="Times New Roman"/>
          <w:color w:val="000000"/>
          <w:sz w:val="28"/>
          <w:szCs w:val="28"/>
        </w:rPr>
        <w:t xml:space="preserve"> или земельных участков на кадастровом плане территории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E1069">
        <w:rPr>
          <w:rFonts w:ascii="Times New Roman" w:hAnsi="Times New Roman" w:cs="Times New Roman"/>
          <w:color w:val="000000"/>
          <w:sz w:val="28"/>
          <w:szCs w:val="28"/>
        </w:rPr>
        <w:t>1500</w:t>
      </w:r>
      <w:r w:rsidR="00291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>кв.м.</w:t>
      </w:r>
    </w:p>
    <w:p w14:paraId="17FC8854" w14:textId="28CC6D8C" w:rsidR="00852BD5" w:rsidRPr="00CC4C98" w:rsidRDefault="00852BD5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Категория земель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>: земли населенных пунктов</w:t>
      </w:r>
    </w:p>
    <w:p w14:paraId="3C27ABB9" w14:textId="1B8605FF" w:rsidR="00811C92" w:rsidRPr="00CC4C98" w:rsidRDefault="00852BD5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</w:t>
      </w:r>
      <w:r w:rsidR="00192094" w:rsidRPr="00CC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зона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>, в границах которой образуется земельный участок</w:t>
      </w:r>
      <w:r w:rsidR="00192094"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1920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916D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3E106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916D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92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06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41528" w:rsidRPr="00C41528">
        <w:rPr>
          <w:rFonts w:ascii="Times New Roman" w:eastAsia="Times New Roman" w:hAnsi="Times New Roman" w:cs="Times New Roman"/>
          <w:sz w:val="28"/>
          <w:szCs w:val="24"/>
        </w:rPr>
        <w:t xml:space="preserve">Зона </w:t>
      </w:r>
      <w:r w:rsidR="00C41528" w:rsidRPr="00C41528">
        <w:rPr>
          <w:rFonts w:ascii="Times New Roman" w:eastAsia="Times New Roman" w:hAnsi="Times New Roman" w:cs="Times New Roman"/>
          <w:bCs/>
          <w:sz w:val="28"/>
          <w:szCs w:val="24"/>
        </w:rPr>
        <w:t>и</w:t>
      </w:r>
      <w:r w:rsidR="00C41528" w:rsidRPr="00C41528"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ндивидуальной </w:t>
      </w:r>
      <w:r w:rsidR="00C41528" w:rsidRPr="00C41528">
        <w:rPr>
          <w:rFonts w:ascii="Times New Roman" w:eastAsia="Times New Roman" w:hAnsi="Times New Roman" w:cs="Times New Roman"/>
          <w:bCs/>
          <w:sz w:val="28"/>
          <w:szCs w:val="24"/>
        </w:rPr>
        <w:t>ж</w:t>
      </w:r>
      <w:r w:rsidR="00C41528" w:rsidRPr="00C41528"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илой </w:t>
      </w:r>
      <w:r w:rsidR="00C41528" w:rsidRPr="00C41528">
        <w:rPr>
          <w:rFonts w:ascii="Times New Roman" w:eastAsia="Times New Roman" w:hAnsi="Times New Roman" w:cs="Times New Roman"/>
          <w:sz w:val="28"/>
          <w:szCs w:val="24"/>
        </w:rPr>
        <w:t>застройки</w:t>
      </w:r>
      <w:r w:rsidR="00192094"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), согласно Генеральному плану </w:t>
      </w:r>
      <w:r w:rsidR="00B20607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C41528">
        <w:rPr>
          <w:rFonts w:ascii="Times New Roman" w:hAnsi="Times New Roman" w:cs="Times New Roman"/>
          <w:color w:val="000000"/>
          <w:sz w:val="28"/>
          <w:szCs w:val="28"/>
        </w:rPr>
        <w:t>Бабино</w:t>
      </w:r>
      <w:r w:rsidR="00052976"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1528"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r w:rsidR="00052976"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B20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658760" w14:textId="311073E1" w:rsidR="00841EA0" w:rsidRDefault="00C31C45" w:rsidP="00841EA0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Разрешенное использование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41528" w:rsidRPr="00C41528">
        <w:rPr>
          <w:rFonts w:ascii="Times New Roman" w:hAnsi="Times New Roman" w:cs="Times New Roman"/>
          <w:color w:val="000000"/>
          <w:sz w:val="28"/>
          <w:szCs w:val="28"/>
        </w:rPr>
        <w:t xml:space="preserve">Малоэтажная многоквартирная жилая застройка </w:t>
      </w:r>
      <w:r w:rsidR="00841EA0">
        <w:rPr>
          <w:rFonts w:ascii="Times New Roman" w:hAnsi="Times New Roman" w:cs="Times New Roman"/>
          <w:color w:val="000000"/>
          <w:sz w:val="28"/>
          <w:szCs w:val="28"/>
        </w:rPr>
        <w:t>(согласно ПЗЗ</w:t>
      </w:r>
      <w:r w:rsidR="00C41528">
        <w:rPr>
          <w:rFonts w:ascii="Times New Roman" w:hAnsi="Times New Roman" w:cs="Times New Roman"/>
          <w:color w:val="000000"/>
          <w:sz w:val="28"/>
          <w:szCs w:val="28"/>
        </w:rPr>
        <w:t xml:space="preserve">, Решение Духовщинского районного совета депутатов </w:t>
      </w:r>
      <w:r w:rsidR="00C41528" w:rsidRPr="00A70492">
        <w:rPr>
          <w:rFonts w:ascii="Times New Roman" w:hAnsi="Times New Roman" w:cs="Times New Roman"/>
          <w:color w:val="000000"/>
          <w:sz w:val="28"/>
          <w:szCs w:val="28"/>
        </w:rPr>
        <w:t>от 9 ноября 2018 года  № 71</w:t>
      </w:r>
      <w:r w:rsidR="00C4152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41528" w:rsidRPr="00A70492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Правила землепользования и застройки сельских поселений Духовщинского района Смоленской области</w:t>
      </w:r>
      <w:r w:rsidR="00C41528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14:paraId="5F3A3C8D" w14:textId="77777777" w:rsidR="00C41528" w:rsidRPr="00CC4C98" w:rsidRDefault="00C41528" w:rsidP="00841EA0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1F8945" w14:textId="6CC3951F" w:rsidR="00192094" w:rsidRPr="00CC4C98" w:rsidRDefault="00E05A46" w:rsidP="00CC4C98">
      <w:pPr>
        <w:pStyle w:val="a7"/>
        <w:numPr>
          <w:ilvl w:val="1"/>
          <w:numId w:val="6"/>
        </w:numPr>
        <w:shd w:val="clear" w:color="auto" w:fill="FFFFFF"/>
        <w:tabs>
          <w:tab w:val="left" w:pos="142"/>
        </w:tabs>
        <w:spacing w:after="0" w:line="360" w:lineRule="auto"/>
        <w:ind w:right="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Использование</w:t>
      </w:r>
      <w:r w:rsidR="00192094" w:rsidRPr="00CC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территории части квартала</w:t>
      </w:r>
    </w:p>
    <w:p w14:paraId="4F25809B" w14:textId="77777777" w:rsidR="00CC4C98" w:rsidRPr="00CC4C98" w:rsidRDefault="00CC4C98" w:rsidP="00CC4C98">
      <w:pPr>
        <w:pStyle w:val="a7"/>
        <w:shd w:val="clear" w:color="auto" w:fill="FFFFFF"/>
        <w:tabs>
          <w:tab w:val="left" w:pos="142"/>
        </w:tabs>
        <w:spacing w:after="0" w:line="360" w:lineRule="auto"/>
        <w:ind w:left="1287" w:right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873E74" w14:textId="6C8221A0" w:rsidR="00CC4C98" w:rsidRDefault="00192094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color w:val="000000"/>
          <w:sz w:val="28"/>
          <w:szCs w:val="28"/>
        </w:rPr>
        <w:t>В настоящее время на проектируемой территории части квартала расположены объекты жилищного назначения</w:t>
      </w:r>
      <w:r w:rsidR="00B206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1528">
        <w:rPr>
          <w:rFonts w:ascii="Times New Roman" w:hAnsi="Times New Roman" w:cs="Times New Roman"/>
          <w:color w:val="000000"/>
          <w:sz w:val="28"/>
          <w:szCs w:val="28"/>
        </w:rPr>
        <w:t>магазин.</w:t>
      </w:r>
    </w:p>
    <w:p w14:paraId="5750F740" w14:textId="582A4377" w:rsidR="00C41528" w:rsidRDefault="00C41528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6B17AD" w14:textId="6F7833D1" w:rsidR="00C41528" w:rsidRDefault="00C41528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68CF4F" w14:textId="5CE6099A" w:rsidR="00C41528" w:rsidRDefault="00C41528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B3530" w14:textId="77777777" w:rsidR="00C41528" w:rsidRDefault="00C41528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DEE593" w14:textId="0D19EB82" w:rsidR="00841EA0" w:rsidRDefault="00841EA0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6C890F" w14:textId="7CD2CC14" w:rsidR="00841EA0" w:rsidRDefault="00841EA0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58E573" w14:textId="16089091" w:rsidR="00841EA0" w:rsidRDefault="00841EA0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AB106C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14:paraId="1B8597FC" w14:textId="77777777" w:rsidR="00841EA0" w:rsidRPr="00CC4C98" w:rsidRDefault="00841EA0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5091B8" w14:textId="5E3229AC" w:rsidR="00192094" w:rsidRPr="00CC4C98" w:rsidRDefault="00192094" w:rsidP="00CC4C98">
      <w:pPr>
        <w:pStyle w:val="a7"/>
        <w:numPr>
          <w:ilvl w:val="1"/>
          <w:numId w:val="6"/>
        </w:numPr>
        <w:shd w:val="clear" w:color="auto" w:fill="FFFFFF"/>
        <w:tabs>
          <w:tab w:val="left" w:pos="142"/>
        </w:tabs>
        <w:spacing w:after="0" w:line="360" w:lineRule="auto"/>
        <w:ind w:right="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Транспортная и инженерная инфраструктура</w:t>
      </w:r>
    </w:p>
    <w:p w14:paraId="642E45A1" w14:textId="77777777" w:rsidR="00CC4C98" w:rsidRPr="00CC4C98" w:rsidRDefault="00CC4C98" w:rsidP="00CC4C98">
      <w:pPr>
        <w:pStyle w:val="a7"/>
        <w:shd w:val="clear" w:color="auto" w:fill="FFFFFF"/>
        <w:tabs>
          <w:tab w:val="left" w:pos="142"/>
        </w:tabs>
        <w:spacing w:after="0" w:line="360" w:lineRule="auto"/>
        <w:ind w:left="1287" w:right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0A6F0D" w14:textId="23D33F05" w:rsidR="00C1515F" w:rsidRPr="00C1515F" w:rsidRDefault="00316265" w:rsidP="00C1515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C4C98">
        <w:rPr>
          <w:sz w:val="28"/>
          <w:szCs w:val="28"/>
        </w:rPr>
        <w:t>Обеспечение транспортной связи производится за счет</w:t>
      </w:r>
      <w:r w:rsidR="002A30D1" w:rsidRPr="00CC4C98">
        <w:rPr>
          <w:sz w:val="28"/>
          <w:szCs w:val="28"/>
        </w:rPr>
        <w:t xml:space="preserve"> автобусного </w:t>
      </w:r>
      <w:r w:rsidR="00E05A46" w:rsidRPr="00CC4C98">
        <w:rPr>
          <w:sz w:val="28"/>
          <w:szCs w:val="28"/>
        </w:rPr>
        <w:t>сообщения г.</w:t>
      </w:r>
      <w:r w:rsidRPr="00CC4C98">
        <w:rPr>
          <w:sz w:val="28"/>
          <w:szCs w:val="28"/>
        </w:rPr>
        <w:t xml:space="preserve"> </w:t>
      </w:r>
      <w:r w:rsidR="00C41528">
        <w:rPr>
          <w:sz w:val="28"/>
          <w:szCs w:val="28"/>
        </w:rPr>
        <w:t>Духовщины</w:t>
      </w:r>
      <w:r w:rsidRPr="00CC4C98">
        <w:rPr>
          <w:sz w:val="28"/>
          <w:szCs w:val="28"/>
        </w:rPr>
        <w:t xml:space="preserve">, а </w:t>
      </w:r>
      <w:r w:rsidR="00E05A46" w:rsidRPr="00CC4C98">
        <w:rPr>
          <w:sz w:val="28"/>
          <w:szCs w:val="28"/>
        </w:rPr>
        <w:t>также</w:t>
      </w:r>
      <w:r w:rsidRPr="00CC4C98">
        <w:rPr>
          <w:sz w:val="28"/>
          <w:szCs w:val="28"/>
        </w:rPr>
        <w:t xml:space="preserve"> с другими населенными пунктами </w:t>
      </w:r>
      <w:r w:rsidR="00C41528">
        <w:rPr>
          <w:sz w:val="28"/>
          <w:szCs w:val="28"/>
        </w:rPr>
        <w:t>Духовщинского</w:t>
      </w:r>
      <w:r w:rsidRPr="00CC4C98">
        <w:rPr>
          <w:sz w:val="28"/>
          <w:szCs w:val="28"/>
        </w:rPr>
        <w:t xml:space="preserve"> района Смоленской области.</w:t>
      </w:r>
      <w:r w:rsidR="00C1515F" w:rsidRPr="00C1515F">
        <w:rPr>
          <w:sz w:val="28"/>
          <w:szCs w:val="28"/>
        </w:rPr>
        <w:t xml:space="preserve"> Пространственно-планировочными связями являются: автодороги федерального и регионального (межмуниципального) значения: </w:t>
      </w:r>
    </w:p>
    <w:p w14:paraId="7E5339DC" w14:textId="77777777" w:rsidR="00C1515F" w:rsidRPr="00C1515F" w:rsidRDefault="00C1515F" w:rsidP="00C151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5F">
        <w:rPr>
          <w:rFonts w:ascii="Times New Roman" w:hAnsi="Times New Roman" w:cs="Times New Roman"/>
          <w:color w:val="000000"/>
          <w:sz w:val="28"/>
          <w:szCs w:val="28"/>
        </w:rPr>
        <w:t xml:space="preserve"> М-1 «Беларусь» - Москва – граница с Республикой Белоруссия (00 ОП ФЗ М-1 (Е30 АН6, СНГ); </w:t>
      </w:r>
    </w:p>
    <w:p w14:paraId="43AC7452" w14:textId="77777777" w:rsidR="0029214A" w:rsidRDefault="0029214A" w:rsidP="00C151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8AEDB9" w14:textId="2C2E377D" w:rsidR="00B94D32" w:rsidRDefault="00E0567F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Из инженерной инфраструктуры имеется: водопровод, водоотведение (канализация), </w:t>
      </w:r>
      <w:r w:rsidR="00C41528" w:rsidRPr="00C41528">
        <w:rPr>
          <w:rFonts w:ascii="Times New Roman" w:hAnsi="Times New Roman" w:cs="Times New Roman"/>
          <w:color w:val="000000"/>
          <w:sz w:val="28"/>
          <w:szCs w:val="28"/>
        </w:rPr>
        <w:t>теплоснабжение осуществляется от индивидуальных автономных источников теплоты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>, энергоснабжение.</w:t>
      </w:r>
    </w:p>
    <w:p w14:paraId="0413744E" w14:textId="79618928" w:rsidR="00AB106C" w:rsidRDefault="00AB106C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D7C5E8" w14:textId="49D03138" w:rsidR="00AB106C" w:rsidRDefault="00AB106C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FD0650" w14:textId="4FE80427" w:rsidR="00AB106C" w:rsidRDefault="00AB106C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F424E3" w14:textId="77777777" w:rsidR="00AB106C" w:rsidRDefault="00AB106C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F87A80" w14:textId="46C667EB" w:rsidR="003E15A6" w:rsidRPr="003E15A6" w:rsidRDefault="003E15A6" w:rsidP="003E15A6">
      <w:pPr>
        <w:rPr>
          <w:sz w:val="12"/>
          <w:szCs w:val="12"/>
        </w:rPr>
      </w:pPr>
    </w:p>
    <w:p w14:paraId="448D80B5" w14:textId="038F6D89" w:rsidR="003E15A6" w:rsidRPr="003E15A6" w:rsidRDefault="003E15A6" w:rsidP="003E15A6">
      <w:pPr>
        <w:rPr>
          <w:sz w:val="12"/>
          <w:szCs w:val="12"/>
        </w:rPr>
      </w:pPr>
    </w:p>
    <w:p w14:paraId="3069C2B7" w14:textId="645FA4D2" w:rsidR="003E15A6" w:rsidRPr="003E15A6" w:rsidRDefault="003E15A6" w:rsidP="003E15A6">
      <w:pPr>
        <w:rPr>
          <w:sz w:val="12"/>
          <w:szCs w:val="12"/>
        </w:rPr>
      </w:pPr>
    </w:p>
    <w:p w14:paraId="4442EAEC" w14:textId="563B4962" w:rsidR="003E15A6" w:rsidRPr="003E15A6" w:rsidRDefault="003E15A6" w:rsidP="003E15A6">
      <w:pPr>
        <w:rPr>
          <w:sz w:val="12"/>
          <w:szCs w:val="12"/>
        </w:rPr>
      </w:pPr>
    </w:p>
    <w:p w14:paraId="3B7B12C9" w14:textId="7B8C8F38" w:rsidR="003E15A6" w:rsidRPr="003E15A6" w:rsidRDefault="003E15A6" w:rsidP="003E15A6">
      <w:pPr>
        <w:rPr>
          <w:sz w:val="12"/>
          <w:szCs w:val="12"/>
        </w:rPr>
      </w:pPr>
    </w:p>
    <w:p w14:paraId="5A5F4E41" w14:textId="1549F7A5" w:rsidR="003E15A6" w:rsidRPr="003E15A6" w:rsidRDefault="003E15A6" w:rsidP="003E15A6">
      <w:pPr>
        <w:rPr>
          <w:sz w:val="12"/>
          <w:szCs w:val="12"/>
        </w:rPr>
      </w:pPr>
    </w:p>
    <w:p w14:paraId="51AE3B39" w14:textId="2422E216" w:rsidR="003E15A6" w:rsidRPr="003E15A6" w:rsidRDefault="003E15A6" w:rsidP="003E15A6">
      <w:pPr>
        <w:rPr>
          <w:sz w:val="12"/>
          <w:szCs w:val="12"/>
        </w:rPr>
      </w:pPr>
    </w:p>
    <w:p w14:paraId="69481A71" w14:textId="0E2B4096" w:rsidR="003E15A6" w:rsidRPr="003E15A6" w:rsidRDefault="003E15A6" w:rsidP="003E15A6">
      <w:pPr>
        <w:rPr>
          <w:sz w:val="12"/>
          <w:szCs w:val="12"/>
        </w:rPr>
      </w:pPr>
    </w:p>
    <w:p w14:paraId="2C5984AC" w14:textId="01438D96" w:rsidR="003E15A6" w:rsidRPr="003E15A6" w:rsidRDefault="003E15A6" w:rsidP="003E15A6">
      <w:pPr>
        <w:rPr>
          <w:sz w:val="12"/>
          <w:szCs w:val="12"/>
        </w:rPr>
      </w:pPr>
    </w:p>
    <w:p w14:paraId="179B5177" w14:textId="3C910EE2" w:rsidR="003E15A6" w:rsidRPr="003E15A6" w:rsidRDefault="003E15A6" w:rsidP="003E15A6">
      <w:pPr>
        <w:rPr>
          <w:sz w:val="12"/>
          <w:szCs w:val="12"/>
        </w:rPr>
      </w:pPr>
    </w:p>
    <w:p w14:paraId="23F4D27A" w14:textId="023B505D" w:rsidR="003E15A6" w:rsidRPr="003E15A6" w:rsidRDefault="003E15A6" w:rsidP="003E15A6">
      <w:pPr>
        <w:rPr>
          <w:sz w:val="12"/>
          <w:szCs w:val="12"/>
        </w:rPr>
      </w:pPr>
    </w:p>
    <w:p w14:paraId="3886C28C" w14:textId="24E248A2" w:rsidR="003E15A6" w:rsidRPr="003E15A6" w:rsidRDefault="003E15A6" w:rsidP="003E15A6">
      <w:pPr>
        <w:rPr>
          <w:sz w:val="12"/>
          <w:szCs w:val="12"/>
        </w:rPr>
      </w:pPr>
    </w:p>
    <w:p w14:paraId="18093C2E" w14:textId="35567592" w:rsidR="003E15A6" w:rsidRPr="003E15A6" w:rsidRDefault="003E15A6" w:rsidP="003E15A6">
      <w:pPr>
        <w:rPr>
          <w:sz w:val="12"/>
          <w:szCs w:val="12"/>
        </w:rPr>
      </w:pPr>
    </w:p>
    <w:p w14:paraId="50E9391B" w14:textId="1E409D33" w:rsidR="003E15A6" w:rsidRPr="003E15A6" w:rsidRDefault="003E15A6" w:rsidP="003E15A6">
      <w:pPr>
        <w:rPr>
          <w:sz w:val="12"/>
          <w:szCs w:val="12"/>
        </w:rPr>
      </w:pPr>
    </w:p>
    <w:p w14:paraId="2FDB5F95" w14:textId="0DEE977F" w:rsidR="003E15A6" w:rsidRPr="003E15A6" w:rsidRDefault="003E15A6" w:rsidP="003E15A6">
      <w:pPr>
        <w:rPr>
          <w:sz w:val="12"/>
          <w:szCs w:val="12"/>
        </w:rPr>
      </w:pPr>
    </w:p>
    <w:p w14:paraId="1593195B" w14:textId="474073C7" w:rsidR="003E15A6" w:rsidRDefault="003E15A6" w:rsidP="003E15A6">
      <w:pPr>
        <w:rPr>
          <w:sz w:val="12"/>
          <w:szCs w:val="12"/>
        </w:rPr>
      </w:pPr>
    </w:p>
    <w:p w14:paraId="0EA66A38" w14:textId="2145A06A" w:rsidR="003E15A6" w:rsidRDefault="003E15A6" w:rsidP="003E15A6">
      <w:pPr>
        <w:rPr>
          <w:sz w:val="12"/>
          <w:szCs w:val="12"/>
        </w:rPr>
      </w:pPr>
    </w:p>
    <w:p w14:paraId="7F885082" w14:textId="25334A56" w:rsidR="003E15A6" w:rsidRDefault="00927346" w:rsidP="00927346">
      <w:pPr>
        <w:shd w:val="clear" w:color="auto" w:fill="FFFFFF"/>
        <w:tabs>
          <w:tab w:val="left" w:pos="142"/>
          <w:tab w:val="left" w:pos="9356"/>
        </w:tabs>
        <w:spacing w:before="100" w:beforeAutospacing="1" w:after="100" w:afterAutospacing="1" w:line="312" w:lineRule="exact"/>
        <w:ind w:left="567" w:right="2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AB106C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14:paraId="1F06DE8C" w14:textId="77777777" w:rsidR="003E15A6" w:rsidRPr="003E15A6" w:rsidRDefault="003E15A6" w:rsidP="003E15A6">
      <w:pPr>
        <w:rPr>
          <w:sz w:val="12"/>
          <w:szCs w:val="12"/>
        </w:rPr>
      </w:pPr>
    </w:p>
    <w:p w14:paraId="62DAB517" w14:textId="77777777" w:rsidR="003E15A6" w:rsidRPr="002B257E" w:rsidRDefault="003E15A6" w:rsidP="003E15A6">
      <w:pPr>
        <w:shd w:val="clear" w:color="auto" w:fill="FFFFFF"/>
        <w:tabs>
          <w:tab w:val="left" w:pos="142"/>
          <w:tab w:val="left" w:pos="9356"/>
        </w:tabs>
        <w:spacing w:after="0" w:line="360" w:lineRule="auto"/>
        <w:ind w:right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_Hlk50721541"/>
      <w:r w:rsidRPr="002B257E">
        <w:rPr>
          <w:rFonts w:ascii="Times New Roman" w:hAnsi="Times New Roman" w:cs="Times New Roman"/>
          <w:b/>
          <w:color w:val="000000"/>
          <w:sz w:val="28"/>
          <w:szCs w:val="28"/>
        </w:rPr>
        <w:t>Проектные предложения по формированию земельных участков под многоквартирными жилыми домами</w:t>
      </w:r>
    </w:p>
    <w:p w14:paraId="7B6211D6" w14:textId="77777777" w:rsidR="003E15A6" w:rsidRPr="002B257E" w:rsidRDefault="003E15A6" w:rsidP="003E15A6">
      <w:pPr>
        <w:shd w:val="clear" w:color="auto" w:fill="FFFFFF"/>
        <w:tabs>
          <w:tab w:val="left" w:pos="408"/>
        </w:tabs>
        <w:spacing w:after="0" w:line="360" w:lineRule="auto"/>
        <w:ind w:right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b/>
          <w:color w:val="000000"/>
          <w:sz w:val="28"/>
          <w:szCs w:val="28"/>
        </w:rPr>
        <w:t>Расчет нормативных размеров земельных участков многоквартирных жилых домов</w:t>
      </w:r>
    </w:p>
    <w:bookmarkEnd w:id="4"/>
    <w:p w14:paraId="7C5340D0" w14:textId="77777777" w:rsidR="003E15A6" w:rsidRPr="002B257E" w:rsidRDefault="003E15A6" w:rsidP="003E15A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Размер земельного участка занятого зданием, строением, сооружением и необходимого для их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в соответствии с утверждёнными в установленном порядке нормами отвода земель для конкретных видов деятельности или в соответствии с правилами землепользования и застройки, землеустроительной, градостроительной и проектной документацией (пунк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3 ст. 33, пунк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2 ст. 35 Земельного Кодекса РФ).</w:t>
      </w:r>
    </w:p>
    <w:p w14:paraId="20EA785B" w14:textId="77777777" w:rsidR="003E15A6" w:rsidRPr="002B257E" w:rsidRDefault="003E15A6" w:rsidP="003E15A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Таким образом площадь земельного участка на котором расположено здание, строение, сооружение, не может ограничиваться только земельным участком, выделяемым по контуру объекта или по отмостке, она должна определяться в размере, необходимом для использования здания. строения, сооружения, путём обеспечения к ним доступа и использования прилегающего пространства (размеры которого обусловлены, в том числе, и правилами безопасности).</w:t>
      </w:r>
    </w:p>
    <w:p w14:paraId="6F0B1B21" w14:textId="31C180C7" w:rsidR="003E15A6" w:rsidRDefault="003E15A6" w:rsidP="0092734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Это подтверждается статьёй 36 Жилищного кодекса РФ, которая устанавливает, что собственникам помещений в многоквартирном жилом доме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праве общей долевой собственности в числе прочего имущества принадлежит и земельный участок, на котором расположен данный дом, с элементами озеленения и благоустройства и иные предназначения для обслуживания, эксплуатации и благоустройство данного жилого дома объекты, расположенные на данном земельном участке. При этом границы и размер земельного участка определяются в соответствии с 3емельным законодательством и законодательством о градостроительной деятельности. Согласно статье 1 Градостроительного Кодекса предельные (минимальные или максимальные) размеры земельных участков должны содержаться в градостроительных регламентах, которые устанавливаются в пределах границ соответствующей территориальной зоны.</w:t>
      </w:r>
    </w:p>
    <w:p w14:paraId="677614C1" w14:textId="68559643" w:rsidR="00A04E84" w:rsidRPr="002B257E" w:rsidRDefault="00A04E84" w:rsidP="00A04E84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0A26A5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14:paraId="181CA35F" w14:textId="77777777" w:rsidR="003E15A6" w:rsidRPr="002B257E" w:rsidRDefault="003E15A6" w:rsidP="0092734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При определении нормативных размеров земельных участков многоквартирных жилых домов применялись положения Методических указаний по расчёту нормативных размеров земельных участков в кондоминиумах СП 30-101-98 (Свод правил по проектированию и строительству).</w:t>
      </w:r>
    </w:p>
    <w:p w14:paraId="1DB43A06" w14:textId="77777777" w:rsidR="003E15A6" w:rsidRPr="002B257E" w:rsidRDefault="003E15A6" w:rsidP="0092734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Данные Методические указания разработаны во исполнения Постановления Правительства РФ от 30 марта 1998 года 3 369» о внесении изменений в Постановление Правительства РФ от 26 сентября 1997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№ 1223 « Об утверждении положения об определении размеров и установлении границ земельных участков в кондоминиумах», а также в соответствии с нормами Федерального Закона «О товариществах собственников жилья».</w:t>
      </w:r>
    </w:p>
    <w:p w14:paraId="2622A8BC" w14:textId="77777777" w:rsidR="003E15A6" w:rsidRPr="002B257E" w:rsidRDefault="003E15A6" w:rsidP="0092734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В соответствии с Методическими указаниями нормативная площадь земельного участка многоквартирного жилого дома рассчитывается путём умножения общей площади жилых помещений на удельный указатель земельной доли по формуле</w:t>
      </w:r>
    </w:p>
    <w:p w14:paraId="1AB002C0" w14:textId="77777777" w:rsidR="003E15A6" w:rsidRPr="003B7C55" w:rsidRDefault="003E15A6" w:rsidP="0092734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B7C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Pr="003B7C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 S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B7C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x   Y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B7C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B7C5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6D663A0B" w14:textId="77777777" w:rsidR="003E15A6" w:rsidRPr="002B257E" w:rsidRDefault="003E15A6" w:rsidP="0092734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где :</w:t>
      </w:r>
    </w:p>
    <w:p w14:paraId="05CD9DFA" w14:textId="77777777" w:rsidR="003E15A6" w:rsidRPr="002B257E" w:rsidRDefault="003E15A6" w:rsidP="0092734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S норм - нормативный размер земельного участка в кондоминиуме , кв.м. ;</w:t>
      </w:r>
    </w:p>
    <w:p w14:paraId="3C323B8A" w14:textId="77777777" w:rsidR="003E15A6" w:rsidRPr="002B257E" w:rsidRDefault="003E15A6" w:rsidP="0092734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Sk    - общая площадь жилых помещений в кондоминиуме , кв.м.</w:t>
      </w:r>
    </w:p>
    <w:p w14:paraId="6E22EE0E" w14:textId="77777777" w:rsidR="003E15A6" w:rsidRPr="002B257E" w:rsidRDefault="003E15A6" w:rsidP="0092734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Y з.д. - удельный показатель земельной доли при расчётной жилищной обеспеченности 18 кв.м./чел.;</w:t>
      </w:r>
    </w:p>
    <w:p w14:paraId="4D136F85" w14:textId="77777777" w:rsidR="003E15A6" w:rsidRPr="002B257E" w:rsidRDefault="003E15A6" w:rsidP="00927346">
      <w:pPr>
        <w:shd w:val="clear" w:color="auto" w:fill="FFFFFF"/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удельный показатель земельной доли определяется согласно Приложения А Методических указаний в зависимости от этажности и года постройки многоквартирного жилого дома.</w:t>
      </w:r>
    </w:p>
    <w:p w14:paraId="7DAA1276" w14:textId="77777777" w:rsidR="003E15A6" w:rsidRPr="002B257E" w:rsidRDefault="003E15A6" w:rsidP="0092734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для жилого дома по адресу :</w:t>
      </w:r>
    </w:p>
    <w:p w14:paraId="00932E36" w14:textId="521335BD" w:rsidR="003E15A6" w:rsidRDefault="003E15A6" w:rsidP="00927346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0D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Смоленская область, </w:t>
      </w:r>
      <w:r w:rsidR="00AB106C">
        <w:rPr>
          <w:rFonts w:ascii="Times New Roman" w:hAnsi="Times New Roman" w:cs="Times New Roman"/>
          <w:color w:val="000000"/>
          <w:sz w:val="28"/>
          <w:szCs w:val="28"/>
        </w:rPr>
        <w:t>Духовщинский</w:t>
      </w:r>
      <w:r w:rsidR="00927346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="00AB106C">
        <w:rPr>
          <w:rFonts w:ascii="Times New Roman" w:hAnsi="Times New Roman" w:cs="Times New Roman"/>
          <w:color w:val="000000"/>
          <w:sz w:val="28"/>
          <w:szCs w:val="28"/>
        </w:rPr>
        <w:t>Третьяковское</w:t>
      </w:r>
      <w:r w:rsidR="009273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д. </w:t>
      </w:r>
      <w:r w:rsidR="00AB106C">
        <w:rPr>
          <w:rFonts w:ascii="Times New Roman" w:hAnsi="Times New Roman" w:cs="Times New Roman"/>
          <w:color w:val="000000"/>
          <w:sz w:val="28"/>
          <w:szCs w:val="28"/>
        </w:rPr>
        <w:t>Бабино</w:t>
      </w:r>
      <w:r w:rsidR="00927346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AB106C">
        <w:rPr>
          <w:rFonts w:ascii="Times New Roman" w:hAnsi="Times New Roman" w:cs="Times New Roman"/>
          <w:color w:val="000000"/>
          <w:sz w:val="28"/>
          <w:szCs w:val="28"/>
        </w:rPr>
        <w:t>Лесная</w:t>
      </w:r>
      <w:r w:rsidR="00927346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AB106C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14:paraId="07EE8D97" w14:textId="0C29BBBA" w:rsidR="00927346" w:rsidRDefault="00AB106C" w:rsidP="0039252D">
      <w:pPr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194,7</w:t>
      </w:r>
      <w:r w:rsidR="003E15A6" w:rsidRPr="002A30D1">
        <w:rPr>
          <w:rFonts w:ascii="Times New Roman" w:hAnsi="Times New Roman" w:cs="Times New Roman"/>
          <w:color w:val="000000"/>
          <w:sz w:val="28"/>
          <w:szCs w:val="28"/>
        </w:rPr>
        <w:t xml:space="preserve"> кв.м. х  2,30   =</w:t>
      </w:r>
      <w:r>
        <w:rPr>
          <w:rFonts w:ascii="Times New Roman" w:hAnsi="Times New Roman" w:cs="Times New Roman"/>
          <w:color w:val="000000"/>
          <w:sz w:val="28"/>
          <w:szCs w:val="28"/>
        </w:rPr>
        <w:t>447,81</w:t>
      </w:r>
      <w:r w:rsidR="003E15A6" w:rsidRPr="002A30D1">
        <w:rPr>
          <w:rFonts w:ascii="Times New Roman" w:hAnsi="Times New Roman" w:cs="Times New Roman"/>
          <w:color w:val="000000"/>
          <w:sz w:val="28"/>
          <w:szCs w:val="28"/>
        </w:rPr>
        <w:t xml:space="preserve"> кв.м.</w:t>
      </w:r>
    </w:p>
    <w:p w14:paraId="44FF760B" w14:textId="77777777" w:rsidR="0039252D" w:rsidRDefault="0039252D" w:rsidP="0039252D">
      <w:pPr>
        <w:spacing w:after="0" w:line="360" w:lineRule="auto"/>
        <w:ind w:right="851" w:firstLine="567"/>
        <w:jc w:val="both"/>
        <w:rPr>
          <w:sz w:val="12"/>
          <w:szCs w:val="12"/>
        </w:rPr>
      </w:pPr>
    </w:p>
    <w:p w14:paraId="577D2D4A" w14:textId="57AE9BB8" w:rsidR="00A04E84" w:rsidRDefault="00A04E84" w:rsidP="0039252D">
      <w:pPr>
        <w:spacing w:after="0" w:line="360" w:lineRule="auto"/>
        <w:ind w:right="851" w:firstLine="567"/>
        <w:jc w:val="both"/>
        <w:rPr>
          <w:sz w:val="12"/>
          <w:szCs w:val="12"/>
        </w:rPr>
        <w:sectPr w:rsidR="00A04E84" w:rsidSect="00B00B85">
          <w:pgSz w:w="11906" w:h="16838"/>
          <w:pgMar w:top="425" w:right="567" w:bottom="425" w:left="1418" w:header="709" w:footer="709" w:gutter="0"/>
          <w:cols w:space="708"/>
          <w:docGrid w:linePitch="360"/>
        </w:sectPr>
      </w:pPr>
    </w:p>
    <w:p w14:paraId="60BADF58" w14:textId="5D91EBDB" w:rsidR="00A04E84" w:rsidRDefault="00A04E84" w:rsidP="009274F1">
      <w:pPr>
        <w:shd w:val="clear" w:color="auto" w:fill="FFFFFF"/>
        <w:spacing w:line="274" w:lineRule="exact"/>
        <w:ind w:left="2832" w:hanging="155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="000A26A5">
        <w:rPr>
          <w:rFonts w:ascii="Times New Roman" w:hAnsi="Times New Roman" w:cs="Times New Roman"/>
          <w:color w:val="000000"/>
          <w:sz w:val="36"/>
          <w:szCs w:val="36"/>
        </w:rPr>
        <w:t>1</w:t>
      </w:r>
    </w:p>
    <w:p w14:paraId="243BF295" w14:textId="1F07C832" w:rsidR="009274F1" w:rsidRPr="00027353" w:rsidRDefault="009274F1" w:rsidP="009274F1">
      <w:pPr>
        <w:shd w:val="clear" w:color="auto" w:fill="FFFFFF"/>
        <w:spacing w:line="274" w:lineRule="exact"/>
        <w:ind w:left="2832" w:hanging="155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27353">
        <w:rPr>
          <w:rFonts w:ascii="Times New Roman" w:hAnsi="Times New Roman" w:cs="Times New Roman"/>
          <w:color w:val="000000"/>
          <w:sz w:val="36"/>
          <w:szCs w:val="36"/>
        </w:rPr>
        <w:t>Расчет площадей земельных участков под многоквартирными жилыми домами</w:t>
      </w:r>
    </w:p>
    <w:p w14:paraId="12A30694" w14:textId="424939B7" w:rsidR="0039252D" w:rsidRDefault="0039252D" w:rsidP="0039252D">
      <w:pPr>
        <w:spacing w:after="0" w:line="360" w:lineRule="auto"/>
        <w:ind w:right="851" w:firstLine="567"/>
        <w:jc w:val="both"/>
        <w:rPr>
          <w:sz w:val="12"/>
          <w:szCs w:val="12"/>
        </w:rPr>
      </w:pPr>
    </w:p>
    <w:p w14:paraId="0E3802D1" w14:textId="15D0BD88" w:rsidR="009274F1" w:rsidRDefault="009274F1" w:rsidP="009274F1">
      <w:pPr>
        <w:rPr>
          <w:sz w:val="12"/>
          <w:szCs w:val="12"/>
        </w:rPr>
      </w:pPr>
    </w:p>
    <w:p w14:paraId="6835A571" w14:textId="77777777" w:rsidR="009274F1" w:rsidRPr="009274F1" w:rsidRDefault="009274F1" w:rsidP="009274F1">
      <w:pPr>
        <w:tabs>
          <w:tab w:val="left" w:pos="99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page" w:horzAnchor="margin" w:tblpXSpec="center" w:tblpY="2626"/>
        <w:tblW w:w="145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2552"/>
        <w:gridCol w:w="1120"/>
        <w:gridCol w:w="1572"/>
        <w:gridCol w:w="1418"/>
        <w:gridCol w:w="1800"/>
        <w:gridCol w:w="1642"/>
        <w:gridCol w:w="1378"/>
        <w:gridCol w:w="1896"/>
      </w:tblGrid>
      <w:tr w:rsidR="009274F1" w:rsidRPr="00444C25" w14:paraId="7018CA30" w14:textId="77777777" w:rsidTr="009274F1">
        <w:trPr>
          <w:trHeight w:hRule="exact" w:val="1545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8C6C6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</w:t>
            </w: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стка на плановом материале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E9B41" w14:textId="77777777" w:rsidR="009274F1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  <w:p w14:paraId="7BE6FA3B" w14:textId="77777777" w:rsidR="009274F1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жилых</w:t>
            </w:r>
          </w:p>
          <w:p w14:paraId="671A9FAB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омов</w:t>
            </w: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C553E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  <w:p w14:paraId="6E0ED123" w14:textId="77777777" w:rsidR="009274F1" w:rsidRPr="00444C25" w:rsidRDefault="009274F1" w:rsidP="009274F1">
            <w:pPr>
              <w:shd w:val="clear" w:color="auto" w:fill="FFFFFF"/>
              <w:spacing w:line="274" w:lineRule="exact"/>
              <w:ind w:hanging="1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</w:t>
            </w: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тельства</w:t>
            </w:r>
          </w:p>
        </w:tc>
        <w:tc>
          <w:tcPr>
            <w:tcW w:w="1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A0C99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21E2C" w14:textId="77777777" w:rsidR="009274F1" w:rsidRPr="00444C25" w:rsidRDefault="009274F1" w:rsidP="009274F1">
            <w:pPr>
              <w:shd w:val="clear" w:color="auto" w:fill="FFFFFF"/>
              <w:spacing w:line="274" w:lineRule="exact"/>
              <w:ind w:hanging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показатель земельной доли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C80F7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Нормативная площадь земельного участка</w:t>
            </w:r>
          </w:p>
        </w:tc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C2452" w14:textId="77777777" w:rsidR="009274F1" w:rsidRPr="00444C25" w:rsidRDefault="009274F1" w:rsidP="009274F1">
            <w:pPr>
              <w:shd w:val="clear" w:color="auto" w:fill="FFFFFF"/>
              <w:spacing w:line="274" w:lineRule="exact"/>
              <w:ind w:hanging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площадь земельного участка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A5E83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 том     числе</w:t>
            </w:r>
          </w:p>
        </w:tc>
      </w:tr>
      <w:tr w:rsidR="009274F1" w:rsidRPr="00444C25" w14:paraId="19FC330D" w14:textId="77777777" w:rsidTr="009274F1">
        <w:trPr>
          <w:trHeight w:hRule="exact" w:val="660"/>
        </w:trPr>
        <w:tc>
          <w:tcPr>
            <w:tcW w:w="11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1845C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F66B4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40AD1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FD568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ADCC2" w14:textId="77777777" w:rsidR="009274F1" w:rsidRPr="00444C25" w:rsidRDefault="009274F1" w:rsidP="009274F1">
            <w:pPr>
              <w:shd w:val="clear" w:color="auto" w:fill="FFFFFF"/>
              <w:spacing w:line="274" w:lineRule="exact"/>
              <w:ind w:hanging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3E07C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7BF01" w14:textId="77777777" w:rsidR="009274F1" w:rsidRPr="00444C25" w:rsidRDefault="009274F1" w:rsidP="009274F1">
            <w:pPr>
              <w:shd w:val="clear" w:color="auto" w:fill="FFFFFF"/>
              <w:spacing w:line="274" w:lineRule="exact"/>
              <w:ind w:hanging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7478E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в.м.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0E349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Сверх.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нормы кв.м.</w:t>
            </w:r>
          </w:p>
        </w:tc>
      </w:tr>
      <w:tr w:rsidR="009274F1" w:rsidRPr="00444C25" w14:paraId="60945F3E" w14:textId="77777777" w:rsidTr="009274F1">
        <w:trPr>
          <w:trHeight w:hRule="exact" w:val="28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B3F30CB" w14:textId="77777777" w:rsidR="009274F1" w:rsidRPr="00444C25" w:rsidRDefault="009274F1" w:rsidP="00927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FC8FE" w14:textId="77777777" w:rsidR="009274F1" w:rsidRPr="00444C25" w:rsidRDefault="009274F1" w:rsidP="009274F1">
            <w:pPr>
              <w:shd w:val="clear" w:color="auto" w:fill="FFFFFF"/>
              <w:ind w:left="8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E8BD2" w14:textId="77777777" w:rsidR="009274F1" w:rsidRPr="00444C25" w:rsidRDefault="009274F1" w:rsidP="009274F1">
            <w:pPr>
              <w:shd w:val="clear" w:color="auto" w:fill="FFFFFF"/>
              <w:ind w:left="6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6BF12" w14:textId="77777777" w:rsidR="009274F1" w:rsidRPr="00444C25" w:rsidRDefault="009274F1" w:rsidP="009274F1">
            <w:pPr>
              <w:shd w:val="clear" w:color="auto" w:fill="FFFFFF"/>
              <w:ind w:left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CEFD4" w14:textId="77777777" w:rsidR="009274F1" w:rsidRPr="00444C25" w:rsidRDefault="009274F1" w:rsidP="009274F1">
            <w:pPr>
              <w:shd w:val="clear" w:color="auto" w:fill="FFFFFF"/>
              <w:ind w:left="5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96D23" w14:textId="77777777" w:rsidR="009274F1" w:rsidRPr="00444C25" w:rsidRDefault="009274F1" w:rsidP="009274F1">
            <w:pPr>
              <w:shd w:val="clear" w:color="auto" w:fill="FFFFFF"/>
              <w:ind w:left="5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C9861" w14:textId="77777777" w:rsidR="009274F1" w:rsidRPr="00444C25" w:rsidRDefault="009274F1" w:rsidP="009274F1">
            <w:pPr>
              <w:shd w:val="clear" w:color="auto" w:fill="FFFFFF"/>
              <w:ind w:left="6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E91B6" w14:textId="77777777" w:rsidR="009274F1" w:rsidRPr="00444C25" w:rsidRDefault="009274F1" w:rsidP="009274F1">
            <w:pPr>
              <w:shd w:val="clear" w:color="auto" w:fill="FFFFFF"/>
              <w:ind w:left="5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8D01B" w14:textId="77777777" w:rsidR="009274F1" w:rsidRPr="00444C25" w:rsidRDefault="009274F1" w:rsidP="009274F1">
            <w:pPr>
              <w:shd w:val="clear" w:color="auto" w:fill="FFFFFF"/>
              <w:ind w:left="52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274F1" w:rsidRPr="00444C25" w14:paraId="1BDFE93F" w14:textId="77777777" w:rsidTr="009274F1">
        <w:trPr>
          <w:trHeight w:hRule="exact" w:val="319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16B9A5" w14:textId="77777777" w:rsidR="009274F1" w:rsidRPr="00444C25" w:rsidRDefault="009274F1" w:rsidP="00927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:ЗУ1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CCCE6" w14:textId="067586DE" w:rsidR="009274F1" w:rsidRPr="00444C25" w:rsidRDefault="009274F1" w:rsidP="00927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Федерация, Смоленская область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1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Третьяковское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с/п д. </w:t>
            </w:r>
            <w:r w:rsidR="00AB1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 w:rsidR="00AB1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="00AB1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D8B38" w14:textId="2A2FBAA7" w:rsidR="009274F1" w:rsidRPr="00444C25" w:rsidRDefault="009274F1" w:rsidP="00927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AB1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299F8" w14:textId="27FF11E5" w:rsidR="009274F1" w:rsidRPr="00444C25" w:rsidRDefault="00AB106C" w:rsidP="00927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98287" w14:textId="77777777" w:rsidR="009274F1" w:rsidRPr="00444C25" w:rsidRDefault="009274F1" w:rsidP="00927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1612A" w14:textId="385C59BE" w:rsidR="009274F1" w:rsidRPr="00444C25" w:rsidRDefault="00AB106C" w:rsidP="00927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96637" w14:textId="2F1E5A16" w:rsidR="009274F1" w:rsidRPr="00444C25" w:rsidRDefault="00AB106C" w:rsidP="00927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343A5" w14:textId="20CA1B93" w:rsidR="009274F1" w:rsidRPr="00444C25" w:rsidRDefault="00AB106C" w:rsidP="00927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6C77E" w14:textId="4BE0D092" w:rsidR="009274F1" w:rsidRPr="00444C25" w:rsidRDefault="00AB106C" w:rsidP="00927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1052</w:t>
            </w:r>
          </w:p>
        </w:tc>
      </w:tr>
    </w:tbl>
    <w:p w14:paraId="0403C754" w14:textId="093242B4" w:rsidR="009274F1" w:rsidRPr="009274F1" w:rsidRDefault="009274F1" w:rsidP="009274F1">
      <w:pPr>
        <w:tabs>
          <w:tab w:val="left" w:pos="990"/>
        </w:tabs>
        <w:rPr>
          <w:sz w:val="12"/>
          <w:szCs w:val="12"/>
        </w:rPr>
      </w:pPr>
    </w:p>
    <w:sectPr w:rsidR="009274F1" w:rsidRPr="009274F1" w:rsidSect="0039252D">
      <w:pgSz w:w="16838" w:h="11906" w:orient="landscape"/>
      <w:pgMar w:top="1418" w:right="425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41799" w14:textId="77777777" w:rsidR="006F5F0C" w:rsidRDefault="006F5F0C" w:rsidP="006D0411">
      <w:pPr>
        <w:spacing w:after="0" w:line="240" w:lineRule="auto"/>
      </w:pPr>
      <w:r>
        <w:separator/>
      </w:r>
    </w:p>
  </w:endnote>
  <w:endnote w:type="continuationSeparator" w:id="0">
    <w:p w14:paraId="2F39FEB7" w14:textId="77777777" w:rsidR="006F5F0C" w:rsidRDefault="006F5F0C" w:rsidP="006D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0C8F8" w14:textId="77777777" w:rsidR="006F5F0C" w:rsidRDefault="006F5F0C" w:rsidP="006D0411">
      <w:pPr>
        <w:spacing w:after="0" w:line="240" w:lineRule="auto"/>
      </w:pPr>
      <w:r>
        <w:separator/>
      </w:r>
    </w:p>
  </w:footnote>
  <w:footnote w:type="continuationSeparator" w:id="0">
    <w:p w14:paraId="45223AB7" w14:textId="77777777" w:rsidR="006F5F0C" w:rsidRDefault="006F5F0C" w:rsidP="006D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EF2C6BE"/>
    <w:lvl w:ilvl="0">
      <w:numFmt w:val="bullet"/>
      <w:lvlText w:val="*"/>
      <w:lvlJc w:val="left"/>
    </w:lvl>
  </w:abstractNum>
  <w:abstractNum w:abstractNumId="1">
    <w:nsid w:val="2D986E84"/>
    <w:multiLevelType w:val="hybridMultilevel"/>
    <w:tmpl w:val="E3EEAD5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A50528"/>
    <w:multiLevelType w:val="hybridMultilevel"/>
    <w:tmpl w:val="ED1AA2C0"/>
    <w:lvl w:ilvl="0" w:tplc="FEE678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505F5"/>
    <w:multiLevelType w:val="hybridMultilevel"/>
    <w:tmpl w:val="03B2223A"/>
    <w:lvl w:ilvl="0" w:tplc="FEE678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972BD"/>
    <w:multiLevelType w:val="singleLevel"/>
    <w:tmpl w:val="3FD4F580"/>
    <w:lvl w:ilvl="0">
      <w:start w:val="5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5">
    <w:nsid w:val="7C4B1627"/>
    <w:multiLevelType w:val="multilevel"/>
    <w:tmpl w:val="4C78FF6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7E"/>
    <w:rsid w:val="00020C4C"/>
    <w:rsid w:val="00021862"/>
    <w:rsid w:val="00022538"/>
    <w:rsid w:val="00032A74"/>
    <w:rsid w:val="00036836"/>
    <w:rsid w:val="000404DF"/>
    <w:rsid w:val="00045CC6"/>
    <w:rsid w:val="00052976"/>
    <w:rsid w:val="00064A7D"/>
    <w:rsid w:val="00072DFC"/>
    <w:rsid w:val="0007416F"/>
    <w:rsid w:val="00080E50"/>
    <w:rsid w:val="00083DC4"/>
    <w:rsid w:val="0009077C"/>
    <w:rsid w:val="00091EE0"/>
    <w:rsid w:val="00095052"/>
    <w:rsid w:val="000A26A5"/>
    <w:rsid w:val="000A2BF2"/>
    <w:rsid w:val="000C4889"/>
    <w:rsid w:val="000C7ACF"/>
    <w:rsid w:val="000F10E5"/>
    <w:rsid w:val="00105DCF"/>
    <w:rsid w:val="00107915"/>
    <w:rsid w:val="00107EBE"/>
    <w:rsid w:val="00112CF9"/>
    <w:rsid w:val="001228FA"/>
    <w:rsid w:val="001274EF"/>
    <w:rsid w:val="0013422B"/>
    <w:rsid w:val="001444F4"/>
    <w:rsid w:val="00144B6E"/>
    <w:rsid w:val="00147BE2"/>
    <w:rsid w:val="00150960"/>
    <w:rsid w:val="00154D49"/>
    <w:rsid w:val="00165A50"/>
    <w:rsid w:val="001742B9"/>
    <w:rsid w:val="001840EB"/>
    <w:rsid w:val="00192094"/>
    <w:rsid w:val="001B358E"/>
    <w:rsid w:val="001C1ACD"/>
    <w:rsid w:val="001F19F6"/>
    <w:rsid w:val="001F6C29"/>
    <w:rsid w:val="002015E2"/>
    <w:rsid w:val="00211888"/>
    <w:rsid w:val="00221A9C"/>
    <w:rsid w:val="00223C0A"/>
    <w:rsid w:val="00242872"/>
    <w:rsid w:val="0025162F"/>
    <w:rsid w:val="00253948"/>
    <w:rsid w:val="00255E08"/>
    <w:rsid w:val="00256CAA"/>
    <w:rsid w:val="00257D7B"/>
    <w:rsid w:val="00275748"/>
    <w:rsid w:val="002916D7"/>
    <w:rsid w:val="0029214A"/>
    <w:rsid w:val="00292C2C"/>
    <w:rsid w:val="002A30D1"/>
    <w:rsid w:val="002B257E"/>
    <w:rsid w:val="002B6141"/>
    <w:rsid w:val="002C6D15"/>
    <w:rsid w:val="002D162C"/>
    <w:rsid w:val="002D6596"/>
    <w:rsid w:val="002F4378"/>
    <w:rsid w:val="003025E5"/>
    <w:rsid w:val="00313B9D"/>
    <w:rsid w:val="00316265"/>
    <w:rsid w:val="00322C1E"/>
    <w:rsid w:val="00327635"/>
    <w:rsid w:val="00327FD4"/>
    <w:rsid w:val="00336127"/>
    <w:rsid w:val="0035691B"/>
    <w:rsid w:val="00391FFE"/>
    <w:rsid w:val="0039252D"/>
    <w:rsid w:val="00392768"/>
    <w:rsid w:val="00393575"/>
    <w:rsid w:val="00394CCF"/>
    <w:rsid w:val="00395503"/>
    <w:rsid w:val="003A4955"/>
    <w:rsid w:val="003B2314"/>
    <w:rsid w:val="003B4A5A"/>
    <w:rsid w:val="003B67BD"/>
    <w:rsid w:val="003B7C55"/>
    <w:rsid w:val="003C54BC"/>
    <w:rsid w:val="003D1874"/>
    <w:rsid w:val="003E1069"/>
    <w:rsid w:val="003E15A6"/>
    <w:rsid w:val="003F2CF3"/>
    <w:rsid w:val="00404EDB"/>
    <w:rsid w:val="0040561C"/>
    <w:rsid w:val="00405773"/>
    <w:rsid w:val="00406E54"/>
    <w:rsid w:val="00412FEB"/>
    <w:rsid w:val="0041587B"/>
    <w:rsid w:val="00416A9E"/>
    <w:rsid w:val="00421B00"/>
    <w:rsid w:val="0044637A"/>
    <w:rsid w:val="00462DE9"/>
    <w:rsid w:val="0046383E"/>
    <w:rsid w:val="00464B06"/>
    <w:rsid w:val="00472B85"/>
    <w:rsid w:val="00474061"/>
    <w:rsid w:val="00486B58"/>
    <w:rsid w:val="0049206F"/>
    <w:rsid w:val="00493467"/>
    <w:rsid w:val="004A43CE"/>
    <w:rsid w:val="004B607B"/>
    <w:rsid w:val="004D1529"/>
    <w:rsid w:val="004E173C"/>
    <w:rsid w:val="004F65A2"/>
    <w:rsid w:val="00504968"/>
    <w:rsid w:val="005147E5"/>
    <w:rsid w:val="00516D58"/>
    <w:rsid w:val="005173B2"/>
    <w:rsid w:val="00526825"/>
    <w:rsid w:val="005403FB"/>
    <w:rsid w:val="00545E3E"/>
    <w:rsid w:val="00580C06"/>
    <w:rsid w:val="005A703E"/>
    <w:rsid w:val="005F0867"/>
    <w:rsid w:val="005F75EC"/>
    <w:rsid w:val="00612045"/>
    <w:rsid w:val="006144A8"/>
    <w:rsid w:val="00640355"/>
    <w:rsid w:val="006528A5"/>
    <w:rsid w:val="006573E8"/>
    <w:rsid w:val="006625D0"/>
    <w:rsid w:val="0066626A"/>
    <w:rsid w:val="00670458"/>
    <w:rsid w:val="006961CF"/>
    <w:rsid w:val="006A5C61"/>
    <w:rsid w:val="006B1AED"/>
    <w:rsid w:val="006B494F"/>
    <w:rsid w:val="006D0411"/>
    <w:rsid w:val="006D44F4"/>
    <w:rsid w:val="006E6CC0"/>
    <w:rsid w:val="006F5F0C"/>
    <w:rsid w:val="006F5F13"/>
    <w:rsid w:val="00705D61"/>
    <w:rsid w:val="00707117"/>
    <w:rsid w:val="007127C8"/>
    <w:rsid w:val="0072023A"/>
    <w:rsid w:val="00732FC7"/>
    <w:rsid w:val="007359C3"/>
    <w:rsid w:val="0075200F"/>
    <w:rsid w:val="00774F0C"/>
    <w:rsid w:val="007765C5"/>
    <w:rsid w:val="00776E54"/>
    <w:rsid w:val="00797DB1"/>
    <w:rsid w:val="007B3EED"/>
    <w:rsid w:val="007C68CC"/>
    <w:rsid w:val="007E4E4B"/>
    <w:rsid w:val="007F6B9A"/>
    <w:rsid w:val="00811C92"/>
    <w:rsid w:val="0082225E"/>
    <w:rsid w:val="008272D9"/>
    <w:rsid w:val="00832D6A"/>
    <w:rsid w:val="00833F75"/>
    <w:rsid w:val="00841EA0"/>
    <w:rsid w:val="00852BD5"/>
    <w:rsid w:val="0085476F"/>
    <w:rsid w:val="00860689"/>
    <w:rsid w:val="008763CE"/>
    <w:rsid w:val="00885D66"/>
    <w:rsid w:val="008B10FC"/>
    <w:rsid w:val="008B74CF"/>
    <w:rsid w:val="008D1142"/>
    <w:rsid w:val="008E5328"/>
    <w:rsid w:val="008E5F6A"/>
    <w:rsid w:val="00922F68"/>
    <w:rsid w:val="0092607B"/>
    <w:rsid w:val="00926340"/>
    <w:rsid w:val="00927346"/>
    <w:rsid w:val="009274F1"/>
    <w:rsid w:val="00936866"/>
    <w:rsid w:val="00953CF4"/>
    <w:rsid w:val="00956CD0"/>
    <w:rsid w:val="009710DE"/>
    <w:rsid w:val="00995235"/>
    <w:rsid w:val="009C358A"/>
    <w:rsid w:val="009C6288"/>
    <w:rsid w:val="009D0298"/>
    <w:rsid w:val="009D276C"/>
    <w:rsid w:val="009F3F60"/>
    <w:rsid w:val="009F69B9"/>
    <w:rsid w:val="00A04A50"/>
    <w:rsid w:val="00A04E84"/>
    <w:rsid w:val="00A131AE"/>
    <w:rsid w:val="00A30E81"/>
    <w:rsid w:val="00A36EB2"/>
    <w:rsid w:val="00A45B2D"/>
    <w:rsid w:val="00A526CE"/>
    <w:rsid w:val="00A63EBB"/>
    <w:rsid w:val="00A70492"/>
    <w:rsid w:val="00A86195"/>
    <w:rsid w:val="00A87369"/>
    <w:rsid w:val="00A9154D"/>
    <w:rsid w:val="00AA7A3F"/>
    <w:rsid w:val="00AB106C"/>
    <w:rsid w:val="00AD55C9"/>
    <w:rsid w:val="00AE3AFF"/>
    <w:rsid w:val="00AE50AF"/>
    <w:rsid w:val="00AF61DE"/>
    <w:rsid w:val="00B00B85"/>
    <w:rsid w:val="00B06778"/>
    <w:rsid w:val="00B10D39"/>
    <w:rsid w:val="00B20607"/>
    <w:rsid w:val="00B32768"/>
    <w:rsid w:val="00B503BD"/>
    <w:rsid w:val="00B55F6E"/>
    <w:rsid w:val="00B65514"/>
    <w:rsid w:val="00B73074"/>
    <w:rsid w:val="00B81604"/>
    <w:rsid w:val="00B818AE"/>
    <w:rsid w:val="00B83C4F"/>
    <w:rsid w:val="00B916EA"/>
    <w:rsid w:val="00B94D32"/>
    <w:rsid w:val="00B95A5B"/>
    <w:rsid w:val="00BA246E"/>
    <w:rsid w:val="00BB3859"/>
    <w:rsid w:val="00BB7766"/>
    <w:rsid w:val="00BC1314"/>
    <w:rsid w:val="00BC21E3"/>
    <w:rsid w:val="00BC3081"/>
    <w:rsid w:val="00BC4325"/>
    <w:rsid w:val="00BD5005"/>
    <w:rsid w:val="00BD61D1"/>
    <w:rsid w:val="00BE6031"/>
    <w:rsid w:val="00BF4CE8"/>
    <w:rsid w:val="00BF59AF"/>
    <w:rsid w:val="00BF7970"/>
    <w:rsid w:val="00C00B19"/>
    <w:rsid w:val="00C04D39"/>
    <w:rsid w:val="00C147E0"/>
    <w:rsid w:val="00C1515F"/>
    <w:rsid w:val="00C31C45"/>
    <w:rsid w:val="00C41528"/>
    <w:rsid w:val="00C57154"/>
    <w:rsid w:val="00C604A2"/>
    <w:rsid w:val="00C63EE0"/>
    <w:rsid w:val="00C65FC2"/>
    <w:rsid w:val="00CA0F91"/>
    <w:rsid w:val="00CA68BA"/>
    <w:rsid w:val="00CB2B0A"/>
    <w:rsid w:val="00CB3023"/>
    <w:rsid w:val="00CB5F0C"/>
    <w:rsid w:val="00CC4C98"/>
    <w:rsid w:val="00CE2893"/>
    <w:rsid w:val="00D0178A"/>
    <w:rsid w:val="00D03A1C"/>
    <w:rsid w:val="00D133F3"/>
    <w:rsid w:val="00D16816"/>
    <w:rsid w:val="00D8173C"/>
    <w:rsid w:val="00D82F0B"/>
    <w:rsid w:val="00DB1327"/>
    <w:rsid w:val="00DD3053"/>
    <w:rsid w:val="00E04A97"/>
    <w:rsid w:val="00E0567F"/>
    <w:rsid w:val="00E05A46"/>
    <w:rsid w:val="00E14B52"/>
    <w:rsid w:val="00E17F6D"/>
    <w:rsid w:val="00E405F6"/>
    <w:rsid w:val="00E506D2"/>
    <w:rsid w:val="00E76FAE"/>
    <w:rsid w:val="00E94796"/>
    <w:rsid w:val="00E94D8C"/>
    <w:rsid w:val="00EB3AF5"/>
    <w:rsid w:val="00EB537D"/>
    <w:rsid w:val="00EB7B11"/>
    <w:rsid w:val="00EC120D"/>
    <w:rsid w:val="00EC1B93"/>
    <w:rsid w:val="00EE7710"/>
    <w:rsid w:val="00EF1B75"/>
    <w:rsid w:val="00EF26F5"/>
    <w:rsid w:val="00F24E2D"/>
    <w:rsid w:val="00F361AF"/>
    <w:rsid w:val="00F42A5B"/>
    <w:rsid w:val="00F549FE"/>
    <w:rsid w:val="00F554B6"/>
    <w:rsid w:val="00F61F54"/>
    <w:rsid w:val="00F63399"/>
    <w:rsid w:val="00F66160"/>
    <w:rsid w:val="00F86693"/>
    <w:rsid w:val="00FA205B"/>
    <w:rsid w:val="00FB19C1"/>
    <w:rsid w:val="00FB19F8"/>
    <w:rsid w:val="00FB64E1"/>
    <w:rsid w:val="00FC7E44"/>
    <w:rsid w:val="00FD2C95"/>
    <w:rsid w:val="00FD5EF4"/>
    <w:rsid w:val="00FD6224"/>
    <w:rsid w:val="00FE3A8E"/>
    <w:rsid w:val="00FE6BC2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8B166F"/>
  <w15:docId w15:val="{63463951-8D56-4DB5-9B29-C3F8251D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7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4D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94D3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19209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2CF3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EC120D"/>
    <w:rPr>
      <w:b/>
      <w:bCs/>
    </w:rPr>
  </w:style>
  <w:style w:type="paragraph" w:styleId="aa">
    <w:name w:val="No Spacing"/>
    <w:link w:val="ab"/>
    <w:uiPriority w:val="1"/>
    <w:qFormat/>
    <w:rsid w:val="009F69B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F69B9"/>
    <w:rPr>
      <w:rFonts w:ascii="Calibri" w:eastAsia="Times New Roman" w:hAnsi="Calibri" w:cs="Times New Roman"/>
      <w:lang w:eastAsia="en-US"/>
    </w:rPr>
  </w:style>
  <w:style w:type="paragraph" w:styleId="ac">
    <w:name w:val="Normal (Web)"/>
    <w:basedOn w:val="a"/>
    <w:uiPriority w:val="99"/>
    <w:semiHidden/>
    <w:unhideWhenUsed/>
    <w:rsid w:val="007F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6B9A"/>
  </w:style>
  <w:style w:type="character" w:customStyle="1" w:styleId="nowrap">
    <w:name w:val="nowrap"/>
    <w:basedOn w:val="a0"/>
    <w:rsid w:val="007F6B9A"/>
  </w:style>
  <w:style w:type="paragraph" w:styleId="ad">
    <w:name w:val="header"/>
    <w:basedOn w:val="a"/>
    <w:link w:val="ae"/>
    <w:uiPriority w:val="99"/>
    <w:unhideWhenUsed/>
    <w:rsid w:val="006D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D0411"/>
  </w:style>
  <w:style w:type="paragraph" w:styleId="af">
    <w:name w:val="footer"/>
    <w:basedOn w:val="a"/>
    <w:link w:val="af0"/>
    <w:uiPriority w:val="99"/>
    <w:unhideWhenUsed/>
    <w:rsid w:val="006D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D0411"/>
  </w:style>
  <w:style w:type="paragraph" w:customStyle="1" w:styleId="Default">
    <w:name w:val="Default"/>
    <w:rsid w:val="00F54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C73E-43B4-48F8-9458-6F13604B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1982</Words>
  <Characters>11298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Яковлев В М</cp:lastModifiedBy>
  <cp:revision>2</cp:revision>
  <cp:lastPrinted>2020-09-08T08:02:00Z</cp:lastPrinted>
  <dcterms:created xsi:type="dcterms:W3CDTF">2021-03-23T10:59:00Z</dcterms:created>
  <dcterms:modified xsi:type="dcterms:W3CDTF">2021-03-23T10:59:00Z</dcterms:modified>
</cp:coreProperties>
</file>