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0F" w:rsidRDefault="00911320" w:rsidP="003E0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Консультационного совета</w:t>
      </w:r>
    </w:p>
    <w:p w:rsidR="00911320" w:rsidRDefault="00911320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развития внутренней 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уведомляет о продолжающей работе Консультационного совета по цифровой трансформации (далее - Совет). Совет активно функционирует с марта 2020 г. и направлен на оказание помощи различного характера бизнесу и органам власти в части его развития (в первую очередь, по направлению электронной торговли).</w:t>
      </w:r>
    </w:p>
    <w:p w:rsidR="00911320" w:rsidRDefault="00911320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готов оказать </w:t>
      </w:r>
      <w:r w:rsidRPr="00911320">
        <w:rPr>
          <w:rFonts w:ascii="Times New Roman" w:hAnsi="Times New Roman" w:cs="Times New Roman"/>
          <w:sz w:val="28"/>
          <w:szCs w:val="28"/>
          <w:u w:val="single"/>
        </w:rPr>
        <w:t>следующую методическую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(на безвозмездной основе):</w:t>
      </w:r>
    </w:p>
    <w:p w:rsidR="00911320" w:rsidRDefault="007B0A80" w:rsidP="003E032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органов исполнительной власти:</w:t>
      </w:r>
      <w:bookmarkStart w:id="0" w:name="_GoBack"/>
      <w:bookmarkEnd w:id="0"/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реализацией стратегий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цифровой инфраструктуры в регионе и (или) муниципалитете;</w:t>
      </w:r>
    </w:p>
    <w:p w:rsidR="007B0A80" w:rsidRDefault="007B0A80" w:rsidP="003E032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бизнеса: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государственных мер поддержки;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автоматизация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бизнес-процессов;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модели продаж;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существующих каналов продаж;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упаковка бизнеса во франшизу;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дистанционных способов и каналов продаж;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логистики;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поиска и подбора персонала;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обучение, повышение квалификации персонала;</w:t>
      </w:r>
    </w:p>
    <w:p w:rsidR="007B0A80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стратегий выхода на зарубежные рынки. </w:t>
      </w:r>
    </w:p>
    <w:p w:rsidR="00E07E5E" w:rsidRDefault="00E07E5E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E5E">
        <w:rPr>
          <w:rFonts w:ascii="Times New Roman" w:hAnsi="Times New Roman" w:cs="Times New Roman"/>
          <w:sz w:val="28"/>
          <w:szCs w:val="28"/>
          <w:u w:val="single"/>
        </w:rPr>
        <w:t>Механизм предоставления Советом помощи:</w:t>
      </w:r>
    </w:p>
    <w:p w:rsidR="00E07E5E" w:rsidRDefault="00E07E5E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E5E">
        <w:rPr>
          <w:rFonts w:ascii="Times New Roman" w:hAnsi="Times New Roman" w:cs="Times New Roman"/>
          <w:b/>
          <w:sz w:val="28"/>
          <w:szCs w:val="28"/>
        </w:rPr>
        <w:t>1 шаг.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заявки одним из способов:</w:t>
      </w:r>
    </w:p>
    <w:p w:rsidR="00E07E5E" w:rsidRPr="00E07E5E" w:rsidRDefault="00E07E5E" w:rsidP="007B0A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Чат бот: </w:t>
      </w:r>
      <w:hyperlink r:id="rId4" w:history="1">
        <w:r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B21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CB21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CB21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SovetMinpromtorga</w:t>
        </w:r>
        <w:proofErr w:type="spellEnd"/>
        <w:r w:rsidRPr="00E07E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bot</w:t>
        </w:r>
      </w:hyperlink>
    </w:p>
    <w:p w:rsidR="00E07E5E" w:rsidRPr="00E07E5E" w:rsidRDefault="00E07E5E" w:rsidP="007B0A8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07E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07E5E">
        <w:rPr>
          <w:rFonts w:ascii="Times New Roman" w:hAnsi="Times New Roman" w:cs="Times New Roman"/>
          <w:sz w:val="28"/>
          <w:szCs w:val="28"/>
        </w:rPr>
        <w:t>Сайт</w:t>
      </w:r>
      <w:r w:rsidRPr="00E07E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07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proofErr w:type="spellStart"/>
        <w:r w:rsidRPr="00CB2122">
          <w:rPr>
            <w:rStyle w:val="a3"/>
            <w:rFonts w:ascii="Times New Roman" w:hAnsi="Times New Roman" w:cs="Times New Roman"/>
            <w:sz w:val="28"/>
            <w:szCs w:val="28"/>
          </w:rPr>
          <w:t>советминпромторга</w:t>
        </w:r>
        <w:proofErr w:type="spellEnd"/>
        <w:r w:rsidRPr="00E07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CB2122">
          <w:rPr>
            <w:rStyle w:val="a3"/>
            <w:rFonts w:ascii="Times New Roman" w:hAnsi="Times New Roman" w:cs="Times New Roman"/>
            <w:sz w:val="28"/>
            <w:szCs w:val="28"/>
          </w:rPr>
          <w:t>рф</w:t>
        </w:r>
        <w:proofErr w:type="spellEnd"/>
        <w:r w:rsidRPr="00E07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E07E5E" w:rsidRDefault="00E07E5E" w:rsidP="007B0A8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07E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07E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Sovet@s-d-1.ru</w:t>
        </w:r>
      </w:hyperlink>
    </w:p>
    <w:p w:rsidR="00E07E5E" w:rsidRDefault="00E07E5E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32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07E5E">
        <w:rPr>
          <w:rFonts w:ascii="Times New Roman" w:hAnsi="Times New Roman" w:cs="Times New Roman"/>
          <w:b/>
          <w:sz w:val="28"/>
          <w:szCs w:val="28"/>
        </w:rPr>
        <w:t>шаг</w:t>
      </w:r>
      <w:r w:rsidRPr="003E0322">
        <w:rPr>
          <w:rFonts w:ascii="Times New Roman" w:hAnsi="Times New Roman" w:cs="Times New Roman"/>
          <w:b/>
          <w:sz w:val="28"/>
          <w:szCs w:val="28"/>
        </w:rPr>
        <w:t>.</w:t>
      </w:r>
      <w:r w:rsidRPr="003E0322">
        <w:rPr>
          <w:rFonts w:ascii="Times New Roman" w:hAnsi="Times New Roman" w:cs="Times New Roman"/>
          <w:sz w:val="28"/>
          <w:szCs w:val="28"/>
        </w:rPr>
        <w:t xml:space="preserve"> </w:t>
      </w:r>
      <w:r w:rsidRPr="00E07E5E">
        <w:rPr>
          <w:rFonts w:ascii="Times New Roman" w:hAnsi="Times New Roman" w:cs="Times New Roman"/>
          <w:sz w:val="28"/>
          <w:szCs w:val="28"/>
        </w:rPr>
        <w:t>Заполнение опросника по форме (при возникновении дополнительных вопросов).</w:t>
      </w:r>
    </w:p>
    <w:p w:rsidR="00E07E5E" w:rsidRDefault="00E07E5E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E5E">
        <w:rPr>
          <w:rFonts w:ascii="Times New Roman" w:hAnsi="Times New Roman" w:cs="Times New Roman"/>
          <w:b/>
          <w:sz w:val="28"/>
          <w:szCs w:val="28"/>
        </w:rPr>
        <w:lastRenderedPageBreak/>
        <w:t>3 шаг.</w:t>
      </w:r>
      <w:r>
        <w:rPr>
          <w:rFonts w:ascii="Times New Roman" w:hAnsi="Times New Roman" w:cs="Times New Roman"/>
          <w:sz w:val="28"/>
          <w:szCs w:val="28"/>
        </w:rPr>
        <w:t xml:space="preserve"> Получение консультации с рекомендациями.</w:t>
      </w:r>
    </w:p>
    <w:p w:rsidR="00E07E5E" w:rsidRDefault="00E07E5E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Совете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ссылке: </w:t>
      </w:r>
      <w:hyperlink r:id="rId7" w:history="1"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minpromtorg</w:t>
        </w:r>
        <w:proofErr w:type="spellEnd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eltorg</w:t>
        </w:r>
        <w:proofErr w:type="spellEnd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13FD" w:rsidRPr="00CB2122">
          <w:rPr>
            <w:rStyle w:val="a3"/>
            <w:rFonts w:ascii="Times New Roman" w:hAnsi="Times New Roman" w:cs="Times New Roman"/>
            <w:sz w:val="28"/>
            <w:szCs w:val="28"/>
          </w:rPr>
          <w:t>conssovet</w:t>
        </w:r>
        <w:proofErr w:type="spellEnd"/>
      </w:hyperlink>
      <w:r w:rsidR="004513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13FD" w:rsidRDefault="004513FD" w:rsidP="003E032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3FD">
        <w:rPr>
          <w:rFonts w:ascii="Times New Roman" w:hAnsi="Times New Roman" w:cs="Times New Roman"/>
          <w:sz w:val="28"/>
          <w:szCs w:val="28"/>
        </w:rPr>
        <w:t>Также по вопросам о работе Совета возможно обращаться к его координатору: Тимошин Илья Сергеевич, тел.: +7(926)985-57-77</w:t>
      </w:r>
      <w:r>
        <w:rPr>
          <w:rFonts w:ascii="Times New Roman" w:hAnsi="Times New Roman" w:cs="Times New Roman"/>
          <w:sz w:val="28"/>
          <w:szCs w:val="28"/>
        </w:rPr>
        <w:t xml:space="preserve">, эл. почта: </w:t>
      </w:r>
      <w:hyperlink r:id="rId8" w:history="1">
        <w:r w:rsidR="004524C7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Timoshin</w:t>
        </w:r>
        <w:r w:rsidR="004524C7" w:rsidRPr="00CB212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24C7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24C7" w:rsidRPr="00CB212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524C7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524C7" w:rsidRPr="00CB2122">
          <w:rPr>
            <w:rStyle w:val="a3"/>
            <w:rFonts w:ascii="Times New Roman" w:hAnsi="Times New Roman" w:cs="Times New Roman"/>
            <w:sz w:val="28"/>
            <w:szCs w:val="28"/>
          </w:rPr>
          <w:t>-1.</w:t>
        </w:r>
        <w:proofErr w:type="spellStart"/>
        <w:r w:rsidR="004524C7" w:rsidRPr="00CB2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13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24C7" w:rsidRPr="004513FD" w:rsidRDefault="004524C7" w:rsidP="007B0A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7E5E" w:rsidRPr="00E07E5E" w:rsidRDefault="00E07E5E" w:rsidP="007B0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E5E" w:rsidRPr="00E07E5E" w:rsidRDefault="00E07E5E" w:rsidP="007B0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A80" w:rsidRPr="00E07E5E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A80" w:rsidRPr="00E07E5E" w:rsidRDefault="007B0A80" w:rsidP="007B0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A80" w:rsidRPr="00E07E5E" w:rsidRDefault="007B0A80">
      <w:pPr>
        <w:rPr>
          <w:rFonts w:ascii="Times New Roman" w:hAnsi="Times New Roman" w:cs="Times New Roman"/>
          <w:i/>
          <w:sz w:val="28"/>
          <w:szCs w:val="28"/>
        </w:rPr>
      </w:pPr>
    </w:p>
    <w:sectPr w:rsidR="007B0A80" w:rsidRPr="00E0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C"/>
    <w:rsid w:val="003E0322"/>
    <w:rsid w:val="004513FD"/>
    <w:rsid w:val="004524C7"/>
    <w:rsid w:val="007B0A80"/>
    <w:rsid w:val="00911320"/>
    <w:rsid w:val="00E07E5E"/>
    <w:rsid w:val="00FE422C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BBCF-A042-4870-A71D-C943BCE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in@s-d-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promtorg.gov.ru/eltorg/consso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@s-d-1.ru" TargetMode="External"/><Relationship Id="rId5" Type="http://schemas.openxmlformats.org/officeDocument/2006/relationships/hyperlink" Target="http://&#1089;&#1086;&#1074;&#1077;&#1090;&#1084;&#1080;&#1085;&#1087;&#1088;&#1086;&#1084;&#1090;&#1086;&#1088;&#1075;&#1072;.&#1088;&#1092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SovetMinpromtorga_b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5</cp:revision>
  <dcterms:created xsi:type="dcterms:W3CDTF">2023-07-18T09:03:00Z</dcterms:created>
  <dcterms:modified xsi:type="dcterms:W3CDTF">2023-07-18T09:34:00Z</dcterms:modified>
</cp:coreProperties>
</file>