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D5" w:rsidRDefault="001830FB" w:rsidP="00183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создания комфортной городской среды на территории Духовщинского городского поселения Духовщинского района Смоленской области, в соответствии с </w:t>
      </w:r>
      <w:r w:rsidRPr="001830FB">
        <w:rPr>
          <w:rFonts w:ascii="Times New Roman" w:hAnsi="Times New Roman" w:cs="Times New Roman"/>
          <w:sz w:val="28"/>
          <w:szCs w:val="28"/>
        </w:rPr>
        <w:t>Правилами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среды, утвержденными постановлением Правительства РФ от 7 марта 2018 г. № 237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830FB" w:rsidRPr="00221CB6" w:rsidRDefault="001830FB" w:rsidP="001830F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CB6">
        <w:rPr>
          <w:rFonts w:ascii="Times New Roman" w:hAnsi="Times New Roman" w:cs="Times New Roman"/>
          <w:b/>
          <w:sz w:val="28"/>
          <w:szCs w:val="28"/>
        </w:rPr>
        <w:t xml:space="preserve">       Администрацией муниципального образования «Духовщинский район» Смоленской области</w:t>
      </w:r>
      <w:r w:rsidR="0087415A" w:rsidRPr="0022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155" w:rsidRPr="00221CB6">
        <w:rPr>
          <w:rFonts w:ascii="Times New Roman" w:hAnsi="Times New Roman" w:cs="Times New Roman"/>
          <w:b/>
          <w:sz w:val="28"/>
          <w:szCs w:val="28"/>
        </w:rPr>
        <w:t xml:space="preserve">(далее - Администрация) </w:t>
      </w:r>
      <w:r w:rsidRPr="00221CB6">
        <w:rPr>
          <w:rFonts w:ascii="Times New Roman" w:hAnsi="Times New Roman" w:cs="Times New Roman"/>
          <w:b/>
          <w:sz w:val="28"/>
          <w:szCs w:val="28"/>
        </w:rPr>
        <w:t>принято решение об участии во Всероссийском конкурсе лучших проектов создания комфортной городской среды</w:t>
      </w:r>
      <w:r w:rsidR="0087415A" w:rsidRPr="00221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198" w:rsidRPr="00221CB6">
        <w:rPr>
          <w:rFonts w:ascii="Times New Roman" w:hAnsi="Times New Roman" w:cs="Times New Roman"/>
          <w:b/>
          <w:sz w:val="28"/>
          <w:szCs w:val="28"/>
        </w:rPr>
        <w:t>в категории «малые города».</w:t>
      </w:r>
    </w:p>
    <w:p w:rsidR="004B5155" w:rsidRDefault="004B5155" w:rsidP="001830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период с 19 по 31 августа</w:t>
      </w:r>
      <w:r w:rsidR="0016680E">
        <w:rPr>
          <w:rFonts w:ascii="Times New Roman" w:hAnsi="Times New Roman"/>
          <w:sz w:val="28"/>
          <w:szCs w:val="28"/>
        </w:rPr>
        <w:t xml:space="preserve"> 2019 года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организован прием предложений от жителей г. Духовщины по выбору общественной территории для участия в Конкурсе (соответствующие уведомления размещены на </w:t>
      </w:r>
      <w:r w:rsidR="00221CB6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>сайте Администрации и в районной газете «Панорама Духовщины»).</w:t>
      </w:r>
    </w:p>
    <w:sectPr w:rsidR="004B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2D"/>
    <w:rsid w:val="0016680E"/>
    <w:rsid w:val="001830FB"/>
    <w:rsid w:val="00221CB6"/>
    <w:rsid w:val="0029650E"/>
    <w:rsid w:val="004B5155"/>
    <w:rsid w:val="005951D5"/>
    <w:rsid w:val="005E7660"/>
    <w:rsid w:val="0082102D"/>
    <w:rsid w:val="0087415A"/>
    <w:rsid w:val="00E569F1"/>
    <w:rsid w:val="00E61CC6"/>
    <w:rsid w:val="00E7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dcterms:created xsi:type="dcterms:W3CDTF">2019-09-02T06:58:00Z</dcterms:created>
  <dcterms:modified xsi:type="dcterms:W3CDTF">2019-09-02T08:39:00Z</dcterms:modified>
</cp:coreProperties>
</file>