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84F38" w14:textId="08321627" w:rsidR="00EF2E09" w:rsidRDefault="00006387" w:rsidP="00EF2E09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1696D63" wp14:editId="35549056">
            <wp:extent cx="6400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D8AF" w14:textId="77777777" w:rsidR="00F7506A" w:rsidRPr="00252273" w:rsidRDefault="00F7506A" w:rsidP="00EF2E09">
      <w:pPr>
        <w:jc w:val="center"/>
        <w:rPr>
          <w:bCs/>
          <w:sz w:val="24"/>
          <w:szCs w:val="24"/>
        </w:rPr>
      </w:pPr>
    </w:p>
    <w:p w14:paraId="7710ECCE" w14:textId="77777777" w:rsidR="00767B15" w:rsidRPr="009E1835" w:rsidRDefault="00767B15" w:rsidP="00767B1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14:paraId="5F59933E" w14:textId="77777777" w:rsidR="00767B15" w:rsidRDefault="00767B15" w:rsidP="00767B15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округ</w:t>
      </w:r>
      <w:r w:rsidRPr="009E1835">
        <w:rPr>
          <w:b/>
          <w:caps/>
          <w:szCs w:val="28"/>
        </w:rPr>
        <w:t>»</w:t>
      </w:r>
    </w:p>
    <w:p w14:paraId="0A72ADD5" w14:textId="77777777" w:rsidR="00767B15" w:rsidRPr="009E1835" w:rsidRDefault="00767B15" w:rsidP="00767B1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Смоленской  области</w:t>
      </w:r>
    </w:p>
    <w:p w14:paraId="3C80375D" w14:textId="77777777" w:rsidR="00F7506A" w:rsidRPr="005F68AF" w:rsidRDefault="00F7506A" w:rsidP="00F7506A">
      <w:pPr>
        <w:jc w:val="center"/>
        <w:rPr>
          <w:caps/>
          <w:sz w:val="28"/>
          <w:szCs w:val="28"/>
        </w:rPr>
      </w:pPr>
    </w:p>
    <w:p w14:paraId="1DD8C527" w14:textId="77777777" w:rsidR="00F7506A" w:rsidRPr="00AE607B" w:rsidRDefault="00F7506A" w:rsidP="00F7506A">
      <w:pPr>
        <w:jc w:val="center"/>
        <w:rPr>
          <w:b/>
          <w:caps/>
          <w:spacing w:val="40"/>
          <w:sz w:val="32"/>
          <w:szCs w:val="32"/>
        </w:rPr>
      </w:pPr>
      <w:r w:rsidRPr="00AE607B">
        <w:rPr>
          <w:b/>
          <w:caps/>
          <w:spacing w:val="40"/>
          <w:sz w:val="32"/>
          <w:szCs w:val="32"/>
        </w:rPr>
        <w:t>ПОСТАНОВЛЕНИЕ</w:t>
      </w:r>
    </w:p>
    <w:p w14:paraId="20101EE5" w14:textId="77777777" w:rsidR="00F7506A" w:rsidRPr="00F7506A" w:rsidRDefault="00F7506A" w:rsidP="00F7506A">
      <w:pPr>
        <w:jc w:val="center"/>
        <w:rPr>
          <w:caps/>
          <w:sz w:val="28"/>
          <w:szCs w:val="28"/>
        </w:rPr>
      </w:pPr>
    </w:p>
    <w:p w14:paraId="257DF3BC" w14:textId="6963D600" w:rsidR="00D51866" w:rsidRDefault="0031575B" w:rsidP="00D5186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51866">
        <w:rPr>
          <w:sz w:val="28"/>
          <w:szCs w:val="28"/>
        </w:rPr>
        <w:t>т</w:t>
      </w:r>
      <w:r>
        <w:rPr>
          <w:sz w:val="28"/>
          <w:szCs w:val="28"/>
        </w:rPr>
        <w:t xml:space="preserve"> 11.09.2025</w:t>
      </w:r>
      <w:r w:rsidR="00D51866">
        <w:rPr>
          <w:sz w:val="28"/>
          <w:szCs w:val="28"/>
        </w:rPr>
        <w:t xml:space="preserve"> №</w:t>
      </w:r>
      <w:r>
        <w:rPr>
          <w:sz w:val="28"/>
          <w:szCs w:val="28"/>
        </w:rPr>
        <w:t>603</w:t>
      </w:r>
    </w:p>
    <w:p w14:paraId="6BFC4424" w14:textId="77777777" w:rsidR="00F7506A" w:rsidRDefault="00F7506A" w:rsidP="00F7506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F7506A" w:rsidRPr="007640D6" w14:paraId="3A773CB2" w14:textId="77777777" w:rsidTr="00F7506A">
        <w:tc>
          <w:tcPr>
            <w:tcW w:w="4644" w:type="dxa"/>
          </w:tcPr>
          <w:p w14:paraId="47CF18E8" w14:textId="6FE4D3DF" w:rsidR="00F7506A" w:rsidRPr="007640D6" w:rsidRDefault="00F7506A" w:rsidP="00767B15">
            <w:pPr>
              <w:jc w:val="both"/>
              <w:rPr>
                <w:rFonts w:eastAsia="Calibri"/>
                <w:sz w:val="28"/>
                <w:szCs w:val="28"/>
              </w:rPr>
            </w:pPr>
            <w:r w:rsidRPr="00795621">
              <w:rPr>
                <w:bCs/>
                <w:sz w:val="28"/>
                <w:szCs w:val="28"/>
              </w:rPr>
              <w:t xml:space="preserve">Об утверждении Положения </w:t>
            </w:r>
            <w:r w:rsidR="00BE4143">
              <w:rPr>
                <w:bCs/>
                <w:sz w:val="28"/>
                <w:szCs w:val="28"/>
              </w:rPr>
              <w:br/>
            </w:r>
            <w:r w:rsidRPr="00BE4143">
              <w:rPr>
                <w:bCs/>
                <w:spacing w:val="-6"/>
                <w:sz w:val="28"/>
                <w:szCs w:val="28"/>
              </w:rPr>
              <w:t>о графиках ограничения потребителей</w:t>
            </w:r>
            <w:r w:rsidRPr="00795621">
              <w:rPr>
                <w:bCs/>
                <w:sz w:val="28"/>
                <w:szCs w:val="28"/>
              </w:rPr>
              <w:t xml:space="preserve"> тепловой энергии в случае угрозы возникновения аварийной ситуации в системе теплоснабжения </w:t>
            </w:r>
            <w:r w:rsidR="00BE4143">
              <w:rPr>
                <w:bCs/>
                <w:sz w:val="28"/>
                <w:szCs w:val="28"/>
              </w:rPr>
              <w:br/>
            </w:r>
            <w:r w:rsidRPr="00795621">
              <w:rPr>
                <w:bCs/>
                <w:sz w:val="28"/>
                <w:szCs w:val="28"/>
              </w:rPr>
              <w:t xml:space="preserve">на территории муниципального образования 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Pr="00795621">
              <w:rPr>
                <w:bCs/>
                <w:sz w:val="28"/>
                <w:szCs w:val="28"/>
              </w:rPr>
              <w:t>» Смоленской обл</w:t>
            </w:r>
            <w:r w:rsidR="00A93B7E">
              <w:rPr>
                <w:bCs/>
                <w:sz w:val="28"/>
                <w:szCs w:val="28"/>
              </w:rPr>
              <w:t xml:space="preserve">асти </w:t>
            </w:r>
            <w:r w:rsidR="00767B15">
              <w:rPr>
                <w:bCs/>
                <w:spacing w:val="-4"/>
                <w:sz w:val="28"/>
                <w:szCs w:val="28"/>
              </w:rPr>
              <w:t>на отопительный период 2025/26</w:t>
            </w:r>
            <w:r w:rsidRPr="00BE4143">
              <w:rPr>
                <w:bCs/>
                <w:spacing w:val="-4"/>
                <w:sz w:val="28"/>
                <w:szCs w:val="28"/>
              </w:rPr>
              <w:t> г</w:t>
            </w:r>
            <w:r w:rsidR="000513F1" w:rsidRPr="00BE4143">
              <w:rPr>
                <w:bCs/>
                <w:spacing w:val="-4"/>
                <w:sz w:val="28"/>
                <w:szCs w:val="28"/>
              </w:rPr>
              <w:t>ода</w:t>
            </w:r>
          </w:p>
        </w:tc>
        <w:tc>
          <w:tcPr>
            <w:tcW w:w="5610" w:type="dxa"/>
          </w:tcPr>
          <w:p w14:paraId="6EFB519F" w14:textId="77777777" w:rsidR="00F7506A" w:rsidRPr="007640D6" w:rsidRDefault="00F7506A" w:rsidP="00F7506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0B603CED" w14:textId="77777777" w:rsidR="00EF2E09" w:rsidRPr="00DA716C" w:rsidRDefault="00EF2E09" w:rsidP="00EF2E09">
      <w:pPr>
        <w:jc w:val="both"/>
        <w:rPr>
          <w:sz w:val="28"/>
          <w:szCs w:val="28"/>
        </w:rPr>
      </w:pPr>
    </w:p>
    <w:p w14:paraId="060E15C9" w14:textId="77777777" w:rsidR="00641EBF" w:rsidRPr="00DA716C" w:rsidRDefault="00641EBF" w:rsidP="00EF2E09">
      <w:pPr>
        <w:jc w:val="both"/>
        <w:rPr>
          <w:sz w:val="28"/>
          <w:szCs w:val="28"/>
        </w:rPr>
      </w:pPr>
    </w:p>
    <w:p w14:paraId="656670A5" w14:textId="649B5722" w:rsidR="00EF2E09" w:rsidRPr="00795621" w:rsidRDefault="00EF2E09" w:rsidP="006425C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5621">
        <w:rPr>
          <w:sz w:val="28"/>
          <w:szCs w:val="28"/>
        </w:rPr>
        <w:t xml:space="preserve">В соответствии с </w:t>
      </w:r>
      <w:r w:rsidR="00C954F1" w:rsidRPr="00795621">
        <w:rPr>
          <w:sz w:val="28"/>
          <w:szCs w:val="28"/>
        </w:rPr>
        <w:t xml:space="preserve">Федеральным законом </w:t>
      </w:r>
      <w:r w:rsidRPr="00795621">
        <w:rPr>
          <w:sz w:val="28"/>
          <w:szCs w:val="28"/>
        </w:rPr>
        <w:t>от</w:t>
      </w:r>
      <w:r w:rsidR="00454976" w:rsidRPr="00795621">
        <w:rPr>
          <w:sz w:val="28"/>
          <w:szCs w:val="28"/>
        </w:rPr>
        <w:t> </w:t>
      </w:r>
      <w:r w:rsidRPr="00795621">
        <w:rPr>
          <w:sz w:val="28"/>
          <w:szCs w:val="28"/>
        </w:rPr>
        <w:t>27.07.2010 №</w:t>
      </w:r>
      <w:r w:rsidR="00D66F07">
        <w:rPr>
          <w:sz w:val="28"/>
          <w:szCs w:val="28"/>
        </w:rPr>
        <w:t> </w:t>
      </w:r>
      <w:r w:rsidRPr="00795621">
        <w:rPr>
          <w:sz w:val="28"/>
          <w:szCs w:val="28"/>
        </w:rPr>
        <w:t>190-ФЗ «О</w:t>
      </w:r>
      <w:r w:rsidR="00D66F07">
        <w:rPr>
          <w:sz w:val="28"/>
          <w:szCs w:val="28"/>
        </w:rPr>
        <w:t> </w:t>
      </w:r>
      <w:r w:rsidRPr="00795621">
        <w:rPr>
          <w:sz w:val="28"/>
          <w:szCs w:val="28"/>
        </w:rPr>
        <w:t xml:space="preserve">теплоснабжении», </w:t>
      </w:r>
      <w:r w:rsidR="00767B15">
        <w:rPr>
          <w:rFonts w:eastAsia="Calibri"/>
          <w:sz w:val="28"/>
          <w:szCs w:val="28"/>
        </w:rPr>
        <w:t xml:space="preserve">приказом Министерства энергетики </w:t>
      </w:r>
      <w:r w:rsidR="00767B15">
        <w:rPr>
          <w:sz w:val="28"/>
          <w:szCs w:val="28"/>
        </w:rPr>
        <w:t>Российской Федерации</w:t>
      </w:r>
      <w:r w:rsidR="00767B15">
        <w:rPr>
          <w:rFonts w:eastAsia="Calibri"/>
          <w:sz w:val="28"/>
          <w:szCs w:val="28"/>
        </w:rPr>
        <w:t xml:space="preserve"> от 13.11.2024 № 2234 «Об утверждении Правил обеспечения готовности к</w:t>
      </w:r>
      <w:r w:rsidR="00D66F07">
        <w:rPr>
          <w:rFonts w:eastAsia="Calibri"/>
          <w:sz w:val="28"/>
          <w:szCs w:val="28"/>
        </w:rPr>
        <w:t> </w:t>
      </w:r>
      <w:r w:rsidR="00767B15">
        <w:rPr>
          <w:rFonts w:eastAsia="Calibri"/>
          <w:sz w:val="28"/>
          <w:szCs w:val="28"/>
        </w:rPr>
        <w:t>отопительному периоду и Порядка проведения оценки обеспечения готовности к</w:t>
      </w:r>
      <w:r w:rsidR="00D66F07">
        <w:rPr>
          <w:rFonts w:eastAsia="Calibri"/>
          <w:sz w:val="28"/>
          <w:szCs w:val="28"/>
        </w:rPr>
        <w:t> </w:t>
      </w:r>
      <w:r w:rsidR="00767B15">
        <w:rPr>
          <w:rFonts w:eastAsia="Calibri"/>
          <w:sz w:val="28"/>
          <w:szCs w:val="28"/>
        </w:rPr>
        <w:t>отопительному периоду»</w:t>
      </w:r>
      <w:r w:rsidR="00767B15" w:rsidRPr="00967211">
        <w:rPr>
          <w:bCs/>
          <w:sz w:val="28"/>
          <w:szCs w:val="28"/>
        </w:rPr>
        <w:t xml:space="preserve">, Администрация муниципального образования «Духовщинский </w:t>
      </w:r>
      <w:r w:rsidR="00767B15">
        <w:rPr>
          <w:bCs/>
          <w:sz w:val="28"/>
          <w:szCs w:val="28"/>
        </w:rPr>
        <w:t>муниципальный округ</w:t>
      </w:r>
      <w:r w:rsidR="00767B15" w:rsidRPr="00967211">
        <w:rPr>
          <w:bCs/>
          <w:sz w:val="28"/>
          <w:szCs w:val="28"/>
        </w:rPr>
        <w:t>» Смоленской области</w:t>
      </w:r>
    </w:p>
    <w:p w14:paraId="25FC65BA" w14:textId="77777777" w:rsidR="00EF2E09" w:rsidRPr="00DA716C" w:rsidRDefault="00EF2E09" w:rsidP="006425C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ED746BE" w14:textId="77777777" w:rsidR="00EF2E09" w:rsidRPr="006561AF" w:rsidRDefault="00EF2E09" w:rsidP="006425C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6561AF">
        <w:rPr>
          <w:sz w:val="27"/>
          <w:szCs w:val="27"/>
        </w:rPr>
        <w:t>ПОСТАНОВЛЯЕТ:</w:t>
      </w:r>
    </w:p>
    <w:p w14:paraId="03C1CD61" w14:textId="77777777" w:rsidR="00EF2E09" w:rsidRPr="00DA716C" w:rsidRDefault="00EF2E09" w:rsidP="006425C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F0BA5C" w14:textId="1DC43E8F" w:rsidR="00EF2E09" w:rsidRPr="00795621" w:rsidRDefault="00706541" w:rsidP="006425C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5621">
        <w:rPr>
          <w:bCs/>
          <w:sz w:val="28"/>
          <w:szCs w:val="28"/>
        </w:rPr>
        <w:t>1.</w:t>
      </w:r>
      <w:r w:rsidR="00EF2A3C">
        <w:rPr>
          <w:bCs/>
          <w:sz w:val="28"/>
          <w:szCs w:val="28"/>
        </w:rPr>
        <w:t> </w:t>
      </w:r>
      <w:r w:rsidR="00EF2E09" w:rsidRPr="00795621">
        <w:rPr>
          <w:bCs/>
          <w:sz w:val="28"/>
          <w:szCs w:val="28"/>
        </w:rPr>
        <w:t>Утвердить прилагаем</w:t>
      </w:r>
      <w:r w:rsidR="00695009" w:rsidRPr="00795621">
        <w:rPr>
          <w:bCs/>
          <w:sz w:val="28"/>
          <w:szCs w:val="28"/>
        </w:rPr>
        <w:t>ое</w:t>
      </w:r>
      <w:r w:rsidR="00EF2E09" w:rsidRPr="00795621">
        <w:rPr>
          <w:bCs/>
          <w:sz w:val="28"/>
          <w:szCs w:val="28"/>
        </w:rPr>
        <w:t xml:space="preserve"> </w:t>
      </w:r>
      <w:r w:rsidR="00695009" w:rsidRPr="00795621">
        <w:rPr>
          <w:bCs/>
          <w:sz w:val="28"/>
          <w:szCs w:val="28"/>
        </w:rPr>
        <w:t>Положение о графиках ограничения потребителей тепловой энергии в случае угрозы возникновения аварийной ситуации в системе теплоснабжения</w:t>
      </w:r>
      <w:r w:rsidRPr="00795621">
        <w:rPr>
          <w:bCs/>
          <w:sz w:val="28"/>
          <w:szCs w:val="28"/>
        </w:rPr>
        <w:t xml:space="preserve"> на территории муниципального образования </w:t>
      </w:r>
      <w:r w:rsidR="00767B15" w:rsidRPr="00967211">
        <w:rPr>
          <w:bCs/>
          <w:sz w:val="28"/>
          <w:szCs w:val="28"/>
        </w:rPr>
        <w:t xml:space="preserve">«Духовщинский </w:t>
      </w:r>
      <w:r w:rsidR="00767B15">
        <w:rPr>
          <w:bCs/>
          <w:sz w:val="28"/>
          <w:szCs w:val="28"/>
        </w:rPr>
        <w:t>муниципальный округ</w:t>
      </w:r>
      <w:r w:rsidR="00767B15" w:rsidRPr="00967211">
        <w:rPr>
          <w:bCs/>
          <w:sz w:val="28"/>
          <w:szCs w:val="28"/>
        </w:rPr>
        <w:t xml:space="preserve">» </w:t>
      </w:r>
      <w:r w:rsidRPr="00795621">
        <w:rPr>
          <w:bCs/>
          <w:sz w:val="28"/>
          <w:szCs w:val="28"/>
        </w:rPr>
        <w:t>Смоленской области</w:t>
      </w:r>
      <w:r w:rsidR="007910C5" w:rsidRPr="00795621">
        <w:rPr>
          <w:bCs/>
          <w:sz w:val="28"/>
          <w:szCs w:val="28"/>
        </w:rPr>
        <w:t xml:space="preserve"> на отопительный период </w:t>
      </w:r>
      <w:r w:rsidR="00767B15">
        <w:rPr>
          <w:bCs/>
          <w:spacing w:val="-4"/>
          <w:sz w:val="28"/>
          <w:szCs w:val="28"/>
        </w:rPr>
        <w:t>2025/26</w:t>
      </w:r>
      <w:r w:rsidR="006D552C" w:rsidRPr="00BE4143">
        <w:rPr>
          <w:bCs/>
          <w:spacing w:val="-4"/>
          <w:sz w:val="28"/>
          <w:szCs w:val="28"/>
        </w:rPr>
        <w:t> </w:t>
      </w:r>
      <w:r w:rsidR="00886EC5" w:rsidRPr="00BE4143">
        <w:rPr>
          <w:bCs/>
          <w:spacing w:val="-4"/>
          <w:sz w:val="28"/>
          <w:szCs w:val="28"/>
        </w:rPr>
        <w:t>года</w:t>
      </w:r>
      <w:r w:rsidR="00627FF1">
        <w:rPr>
          <w:bCs/>
          <w:sz w:val="28"/>
          <w:szCs w:val="28"/>
        </w:rPr>
        <w:t>.</w:t>
      </w:r>
    </w:p>
    <w:p w14:paraId="7A2A3722" w14:textId="0C9F80B7" w:rsidR="005B2B43" w:rsidRPr="00795621" w:rsidRDefault="005B2B43" w:rsidP="006425C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5621">
        <w:rPr>
          <w:bCs/>
          <w:sz w:val="28"/>
          <w:szCs w:val="28"/>
        </w:rPr>
        <w:t>2.</w:t>
      </w:r>
      <w:r w:rsidR="00EF2A3C">
        <w:rPr>
          <w:bCs/>
          <w:sz w:val="28"/>
          <w:szCs w:val="28"/>
        </w:rPr>
        <w:t> </w:t>
      </w:r>
      <w:r w:rsidR="007910C5" w:rsidRPr="00795621">
        <w:rPr>
          <w:bCs/>
          <w:sz w:val="28"/>
          <w:szCs w:val="28"/>
        </w:rPr>
        <w:t xml:space="preserve">Контроль за исполнением </w:t>
      </w:r>
      <w:r w:rsidR="007A6571">
        <w:rPr>
          <w:bCs/>
          <w:sz w:val="28"/>
          <w:szCs w:val="28"/>
        </w:rPr>
        <w:t>настоящего</w:t>
      </w:r>
      <w:r w:rsidR="007910C5" w:rsidRPr="00795621">
        <w:rPr>
          <w:bCs/>
          <w:sz w:val="28"/>
          <w:szCs w:val="28"/>
        </w:rPr>
        <w:t xml:space="preserve"> постановления возложить </w:t>
      </w:r>
      <w:r w:rsidR="00252273">
        <w:rPr>
          <w:bCs/>
          <w:sz w:val="28"/>
          <w:szCs w:val="28"/>
        </w:rPr>
        <w:br/>
      </w:r>
      <w:r w:rsidR="007910C5" w:rsidRPr="00795621">
        <w:rPr>
          <w:bCs/>
          <w:sz w:val="28"/>
          <w:szCs w:val="28"/>
        </w:rPr>
        <w:t xml:space="preserve">на заместителя Главы муниципального образования </w:t>
      </w:r>
      <w:r w:rsidR="00767B15" w:rsidRPr="00967211">
        <w:rPr>
          <w:bCs/>
          <w:sz w:val="28"/>
          <w:szCs w:val="28"/>
        </w:rPr>
        <w:t xml:space="preserve">«Духовщинский </w:t>
      </w:r>
      <w:r w:rsidR="00767B15">
        <w:rPr>
          <w:bCs/>
          <w:sz w:val="28"/>
          <w:szCs w:val="28"/>
        </w:rPr>
        <w:t>муниципальный округ</w:t>
      </w:r>
      <w:r w:rsidR="00767B15" w:rsidRPr="00967211">
        <w:rPr>
          <w:bCs/>
          <w:sz w:val="28"/>
          <w:szCs w:val="28"/>
        </w:rPr>
        <w:t xml:space="preserve">» </w:t>
      </w:r>
      <w:r w:rsidR="007910C5" w:rsidRPr="00795621">
        <w:rPr>
          <w:bCs/>
          <w:sz w:val="28"/>
          <w:szCs w:val="28"/>
        </w:rPr>
        <w:t>Смоленской област</w:t>
      </w:r>
      <w:r w:rsidR="000513F1">
        <w:rPr>
          <w:bCs/>
          <w:sz w:val="28"/>
          <w:szCs w:val="28"/>
        </w:rPr>
        <w:t>и А</w:t>
      </w:r>
      <w:r w:rsidR="007910C5" w:rsidRPr="00795621">
        <w:rPr>
          <w:bCs/>
          <w:sz w:val="28"/>
          <w:szCs w:val="28"/>
        </w:rPr>
        <w:t>.В.</w:t>
      </w:r>
      <w:r w:rsidR="00F7506A">
        <w:rPr>
          <w:bCs/>
          <w:sz w:val="28"/>
          <w:szCs w:val="28"/>
        </w:rPr>
        <w:t> </w:t>
      </w:r>
      <w:r w:rsidR="000513F1">
        <w:rPr>
          <w:bCs/>
          <w:sz w:val="28"/>
          <w:szCs w:val="28"/>
        </w:rPr>
        <w:t>Федоро</w:t>
      </w:r>
      <w:r w:rsidR="007910C5" w:rsidRPr="00795621">
        <w:rPr>
          <w:bCs/>
          <w:sz w:val="28"/>
          <w:szCs w:val="28"/>
        </w:rPr>
        <w:t>ва.</w:t>
      </w:r>
    </w:p>
    <w:p w14:paraId="3B282CD2" w14:textId="77777777" w:rsidR="00F7506A" w:rsidRDefault="00F7506A" w:rsidP="007910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F4C52DA" w14:textId="77777777" w:rsidR="00F7506A" w:rsidRPr="00DA716C" w:rsidRDefault="00F7506A" w:rsidP="007910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701"/>
      </w:tblGrid>
      <w:tr w:rsidR="00F7506A" w:rsidRPr="00E30128" w14:paraId="5701CEA9" w14:textId="77777777" w:rsidTr="00F7506A">
        <w:tc>
          <w:tcPr>
            <w:tcW w:w="5637" w:type="dxa"/>
          </w:tcPr>
          <w:p w14:paraId="7E133182" w14:textId="70FE64AC" w:rsidR="00F7506A" w:rsidRPr="00E30128" w:rsidRDefault="00F7506A" w:rsidP="00F7506A">
            <w:pPr>
              <w:rPr>
                <w:rFonts w:eastAsia="Calibri"/>
                <w:sz w:val="28"/>
                <w:szCs w:val="28"/>
              </w:rPr>
            </w:pPr>
            <w:r w:rsidRPr="00E30128">
              <w:rPr>
                <w:rFonts w:eastAsia="Calibri"/>
                <w:sz w:val="28"/>
                <w:szCs w:val="28"/>
              </w:rPr>
              <w:t xml:space="preserve">Глава муниципального образования </w:t>
            </w:r>
            <w:r w:rsidR="00767B15" w:rsidRPr="00967211">
              <w:rPr>
                <w:bCs/>
                <w:sz w:val="28"/>
                <w:szCs w:val="28"/>
              </w:rPr>
              <w:t xml:space="preserve">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="00767B15" w:rsidRPr="00967211">
              <w:rPr>
                <w:bCs/>
                <w:sz w:val="28"/>
                <w:szCs w:val="28"/>
              </w:rPr>
              <w:t>»</w:t>
            </w:r>
          </w:p>
          <w:p w14:paraId="415F50E5" w14:textId="77777777" w:rsidR="00F7506A" w:rsidRPr="00E30128" w:rsidRDefault="00F7506A" w:rsidP="00F7506A">
            <w:pPr>
              <w:rPr>
                <w:rFonts w:eastAsia="Calibri"/>
                <w:sz w:val="28"/>
                <w:szCs w:val="28"/>
              </w:rPr>
            </w:pPr>
            <w:r w:rsidRPr="00E30128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701" w:type="dxa"/>
          </w:tcPr>
          <w:p w14:paraId="00AF4706" w14:textId="77777777" w:rsidR="00F7506A" w:rsidRPr="00E30128" w:rsidRDefault="00F7506A" w:rsidP="00F7506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F445EE2" w14:textId="77777777" w:rsidR="00F7506A" w:rsidRPr="00E30128" w:rsidRDefault="00F7506A" w:rsidP="00F7506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CF8FCA9" w14:textId="152EABA5" w:rsidR="00F7506A" w:rsidRPr="00E30128" w:rsidRDefault="00767B15" w:rsidP="00F7506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F7506A" w:rsidRPr="00E30128">
              <w:rPr>
                <w:rFonts w:eastAsia="Calibri"/>
                <w:sz w:val="28"/>
                <w:szCs w:val="28"/>
              </w:rPr>
              <w:t xml:space="preserve">.В. </w:t>
            </w:r>
            <w:r>
              <w:rPr>
                <w:rFonts w:eastAsia="Calibri"/>
                <w:sz w:val="28"/>
                <w:szCs w:val="28"/>
              </w:rPr>
              <w:t>Молотков</w:t>
            </w:r>
          </w:p>
        </w:tc>
      </w:tr>
    </w:tbl>
    <w:p w14:paraId="7B621F7A" w14:textId="77777777" w:rsidR="00F7506A" w:rsidRPr="00F7506A" w:rsidRDefault="00F7506A" w:rsidP="00EF2E09">
      <w:pPr>
        <w:widowControl w:val="0"/>
        <w:autoSpaceDE w:val="0"/>
        <w:autoSpaceDN w:val="0"/>
        <w:adjustRightInd w:val="0"/>
        <w:jc w:val="both"/>
        <w:rPr>
          <w:bCs/>
          <w:sz w:val="2"/>
          <w:szCs w:val="2"/>
        </w:rPr>
      </w:pPr>
      <w:r>
        <w:rPr>
          <w:bCs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701"/>
      </w:tblGrid>
      <w:tr w:rsidR="00F7506A" w:rsidRPr="00252273" w14:paraId="106C4560" w14:textId="77777777" w:rsidTr="00F7506A">
        <w:tc>
          <w:tcPr>
            <w:tcW w:w="5637" w:type="dxa"/>
          </w:tcPr>
          <w:p w14:paraId="7E5E95B6" w14:textId="77777777" w:rsidR="00F7506A" w:rsidRPr="00252273" w:rsidRDefault="00F7506A" w:rsidP="00F750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01" w:type="dxa"/>
          </w:tcPr>
          <w:p w14:paraId="0DA253D7" w14:textId="77777777" w:rsidR="00F7506A" w:rsidRPr="00252273" w:rsidRDefault="00F7506A" w:rsidP="00F750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52273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2777282A" w14:textId="34E886F4" w:rsidR="00F7506A" w:rsidRPr="00252273" w:rsidRDefault="00F7506A" w:rsidP="00F7506A">
            <w:pPr>
              <w:rPr>
                <w:rFonts w:eastAsia="Calibri"/>
                <w:sz w:val="28"/>
                <w:szCs w:val="28"/>
              </w:rPr>
            </w:pPr>
            <w:r w:rsidRPr="00252273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постановлением Администрации </w:t>
            </w:r>
            <w:r w:rsidRPr="00252273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  <w:r w:rsidR="00767B15" w:rsidRPr="00967211">
              <w:rPr>
                <w:bCs/>
                <w:sz w:val="28"/>
                <w:szCs w:val="28"/>
              </w:rPr>
              <w:t xml:space="preserve">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="00767B15" w:rsidRPr="00967211">
              <w:rPr>
                <w:bCs/>
                <w:sz w:val="28"/>
                <w:szCs w:val="28"/>
              </w:rPr>
              <w:t xml:space="preserve">» </w:t>
            </w:r>
            <w:r w:rsidRPr="00252273">
              <w:rPr>
                <w:rFonts w:eastAsia="Calibri"/>
                <w:sz w:val="28"/>
                <w:szCs w:val="28"/>
              </w:rPr>
              <w:t>Смоленской области</w:t>
            </w:r>
          </w:p>
          <w:p w14:paraId="214C8A8F" w14:textId="3560DF31" w:rsidR="00F7506A" w:rsidRPr="00252273" w:rsidRDefault="00521DC1" w:rsidP="00F7506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31575B">
              <w:rPr>
                <w:rFonts w:eastAsia="Calibri"/>
                <w:sz w:val="28"/>
                <w:szCs w:val="28"/>
              </w:rPr>
              <w:t>11.09.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20</w:t>
            </w:r>
            <w:r w:rsidR="0031575B">
              <w:rPr>
                <w:rFonts w:eastAsia="Calibri"/>
                <w:sz w:val="28"/>
                <w:szCs w:val="28"/>
              </w:rPr>
              <w:t>25</w:t>
            </w:r>
            <w:r w:rsidR="00F7506A" w:rsidRPr="00252273">
              <w:rPr>
                <w:rFonts w:eastAsia="Calibri"/>
                <w:sz w:val="28"/>
                <w:szCs w:val="28"/>
              </w:rPr>
              <w:t>г. №</w:t>
            </w:r>
            <w:r w:rsidR="0031575B">
              <w:rPr>
                <w:rFonts w:eastAsia="Calibri"/>
                <w:sz w:val="28"/>
                <w:szCs w:val="28"/>
              </w:rPr>
              <w:t>603</w:t>
            </w:r>
            <w:r w:rsidR="00F7506A" w:rsidRPr="00252273">
              <w:rPr>
                <w:rFonts w:eastAsia="Calibri"/>
                <w:sz w:val="28"/>
                <w:szCs w:val="28"/>
              </w:rPr>
              <w:t>____</w:t>
            </w:r>
          </w:p>
        </w:tc>
      </w:tr>
    </w:tbl>
    <w:p w14:paraId="24AE3AE9" w14:textId="77777777" w:rsidR="00140A66" w:rsidRDefault="00140A66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B16B79D" w14:textId="77777777" w:rsidR="00EF2A3C" w:rsidRPr="00252273" w:rsidRDefault="00EF2A3C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18EDA00" w14:textId="77777777" w:rsidR="00140A66" w:rsidRPr="00252273" w:rsidRDefault="00140A66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04E1548" w14:textId="77777777" w:rsidR="008F6CD7" w:rsidRPr="00252273" w:rsidRDefault="008F6CD7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E93387B" w14:textId="77777777" w:rsidR="00400DA8" w:rsidRPr="00252273" w:rsidRDefault="00400DA8" w:rsidP="002522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2273">
        <w:rPr>
          <w:b/>
          <w:bCs/>
          <w:sz w:val="28"/>
          <w:szCs w:val="28"/>
        </w:rPr>
        <w:t>ПОЛОЖЕНИЕ</w:t>
      </w:r>
    </w:p>
    <w:p w14:paraId="66B7E86C" w14:textId="0DC5873F" w:rsidR="00F7506A" w:rsidRPr="00252273" w:rsidRDefault="00F7506A" w:rsidP="00767B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2273">
        <w:rPr>
          <w:b/>
          <w:bCs/>
          <w:sz w:val="28"/>
          <w:szCs w:val="28"/>
        </w:rPr>
        <w:t xml:space="preserve">о графиках ограничения потребителей тепловой энергии в случае угрозы возникновения аварийной ситуации в системе теплоснабжения на территории муниципального образования </w:t>
      </w:r>
      <w:r w:rsidR="00767B15" w:rsidRPr="00767B15">
        <w:rPr>
          <w:b/>
          <w:bCs/>
          <w:sz w:val="28"/>
          <w:szCs w:val="28"/>
        </w:rPr>
        <w:t>«Духовщинский муниципальный округ»</w:t>
      </w:r>
      <w:r w:rsidR="00767B15" w:rsidRPr="00967211">
        <w:rPr>
          <w:bCs/>
          <w:sz w:val="28"/>
          <w:szCs w:val="28"/>
        </w:rPr>
        <w:t xml:space="preserve"> </w:t>
      </w:r>
      <w:r w:rsidRPr="00252273">
        <w:rPr>
          <w:b/>
          <w:bCs/>
          <w:sz w:val="28"/>
          <w:szCs w:val="28"/>
        </w:rPr>
        <w:t>Смоленской области</w:t>
      </w:r>
      <w:r w:rsidR="00767B15">
        <w:rPr>
          <w:b/>
          <w:bCs/>
          <w:sz w:val="28"/>
          <w:szCs w:val="28"/>
        </w:rPr>
        <w:t xml:space="preserve"> </w:t>
      </w:r>
      <w:r w:rsidRPr="00252273">
        <w:rPr>
          <w:b/>
          <w:bCs/>
          <w:sz w:val="28"/>
          <w:szCs w:val="28"/>
        </w:rPr>
        <w:t xml:space="preserve">на отопительный период </w:t>
      </w:r>
      <w:r w:rsidR="00767B15">
        <w:rPr>
          <w:b/>
          <w:bCs/>
          <w:spacing w:val="-4"/>
          <w:sz w:val="28"/>
          <w:szCs w:val="28"/>
        </w:rPr>
        <w:t>2025/26</w:t>
      </w:r>
      <w:r w:rsidR="00886EC5" w:rsidRPr="00886EC5">
        <w:rPr>
          <w:b/>
          <w:bCs/>
          <w:spacing w:val="-4"/>
          <w:sz w:val="28"/>
          <w:szCs w:val="28"/>
        </w:rPr>
        <w:t> года</w:t>
      </w:r>
    </w:p>
    <w:p w14:paraId="385C5A97" w14:textId="77777777" w:rsidR="008F6CD7" w:rsidRDefault="008F6CD7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A0C2726" w14:textId="77777777" w:rsidR="0010361A" w:rsidRPr="00A7106E" w:rsidRDefault="0010361A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F46C3E8" w14:textId="77777777" w:rsidR="00400DA8" w:rsidRPr="00A7106E" w:rsidRDefault="00400DA8" w:rsidP="002522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106E">
        <w:rPr>
          <w:b/>
          <w:bCs/>
          <w:sz w:val="28"/>
          <w:szCs w:val="28"/>
        </w:rPr>
        <w:t>1.</w:t>
      </w:r>
      <w:r w:rsidR="00EF2A3C">
        <w:rPr>
          <w:b/>
          <w:bCs/>
          <w:sz w:val="28"/>
          <w:szCs w:val="28"/>
        </w:rPr>
        <w:t> </w:t>
      </w:r>
      <w:r w:rsidRPr="00A7106E">
        <w:rPr>
          <w:b/>
          <w:bCs/>
          <w:sz w:val="28"/>
          <w:szCs w:val="28"/>
        </w:rPr>
        <w:t>Общие положения</w:t>
      </w:r>
    </w:p>
    <w:p w14:paraId="68D672B8" w14:textId="77777777" w:rsidR="00400DA8" w:rsidRPr="00A7106E" w:rsidRDefault="00400DA8" w:rsidP="0025227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5FBFC13" w14:textId="77777777" w:rsidR="00400DA8" w:rsidRPr="00A7106E" w:rsidRDefault="00795621" w:rsidP="0025227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7106E">
        <w:rPr>
          <w:bCs/>
          <w:sz w:val="28"/>
          <w:szCs w:val="28"/>
        </w:rPr>
        <w:t>1.1. </w:t>
      </w:r>
      <w:r w:rsidR="00400DA8" w:rsidRPr="00A7106E">
        <w:rPr>
          <w:bCs/>
          <w:sz w:val="28"/>
          <w:szCs w:val="28"/>
        </w:rPr>
        <w:t xml:space="preserve">Графики </w:t>
      </w:r>
      <w:r w:rsidR="00400DA8" w:rsidRPr="00A7106E">
        <w:rPr>
          <w:sz w:val="28"/>
          <w:szCs w:val="28"/>
        </w:rPr>
        <w:t>ограничения потребителей тепловой энергии в случае угрозы возникновения аварийной ситуации в системе теплоснабжения</w:t>
      </w:r>
      <w:r w:rsidR="00400DA8" w:rsidRPr="00A7106E">
        <w:rPr>
          <w:bCs/>
          <w:sz w:val="28"/>
          <w:szCs w:val="28"/>
        </w:rPr>
        <w:t xml:space="preserve"> (далее </w:t>
      </w:r>
      <w:r w:rsidR="00252273" w:rsidRPr="00A7106E">
        <w:rPr>
          <w:bCs/>
          <w:sz w:val="28"/>
          <w:szCs w:val="28"/>
        </w:rPr>
        <w:t>–</w:t>
      </w:r>
      <w:r w:rsidR="00F7506A" w:rsidRPr="00A7106E">
        <w:rPr>
          <w:bCs/>
          <w:sz w:val="28"/>
          <w:szCs w:val="28"/>
        </w:rPr>
        <w:t xml:space="preserve"> </w:t>
      </w:r>
      <w:r w:rsidR="007C4173">
        <w:rPr>
          <w:bCs/>
          <w:sz w:val="28"/>
          <w:szCs w:val="28"/>
        </w:rPr>
        <w:t>г</w:t>
      </w:r>
      <w:r w:rsidR="00400DA8" w:rsidRPr="00A7106E">
        <w:rPr>
          <w:bCs/>
          <w:sz w:val="28"/>
          <w:szCs w:val="28"/>
        </w:rPr>
        <w:t>рафики) составляются по каждому теплоисточнику отдельно (приложение №</w:t>
      </w:r>
      <w:r w:rsidR="00F7506A" w:rsidRPr="00A7106E">
        <w:rPr>
          <w:bCs/>
          <w:sz w:val="28"/>
          <w:szCs w:val="28"/>
        </w:rPr>
        <w:t> </w:t>
      </w:r>
      <w:r w:rsidR="00400DA8" w:rsidRPr="00A7106E">
        <w:rPr>
          <w:bCs/>
          <w:sz w:val="28"/>
          <w:szCs w:val="28"/>
        </w:rPr>
        <w:t>1</w:t>
      </w:r>
      <w:r w:rsidR="00252273" w:rsidRPr="00A7106E">
        <w:rPr>
          <w:bCs/>
          <w:sz w:val="28"/>
          <w:szCs w:val="28"/>
        </w:rPr>
        <w:t xml:space="preserve"> к настоящему Положению</w:t>
      </w:r>
      <w:r w:rsidR="00400DA8" w:rsidRPr="00A7106E">
        <w:rPr>
          <w:bCs/>
          <w:sz w:val="28"/>
          <w:szCs w:val="28"/>
        </w:rPr>
        <w:t>).</w:t>
      </w:r>
    </w:p>
    <w:p w14:paraId="2F0228B7" w14:textId="77777777" w:rsidR="00400DA8" w:rsidRPr="00A7106E" w:rsidRDefault="00795621" w:rsidP="00F75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1.2. 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Графики составляются ежегодно и вводятся в случае возникновения (угрозы возникновения) аварийных ситуаций в системе теплоснабжения для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недопущения длительного и глубокого нарушения температурных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гидравлических режимов систем теплоснабжения, санитарно-гигиенических требований к качеству теплоносителя допускается полное и (или) частичное ограничение режима потребления (далее - аварийное ограничение), в том числе без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согласования с потребителем при необходимости принятия неотложных мер. В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мощности.</w:t>
      </w:r>
    </w:p>
    <w:p w14:paraId="00E0B6B9" w14:textId="77777777" w:rsidR="00400DA8" w:rsidRPr="00A7106E" w:rsidRDefault="00400DA8" w:rsidP="00F7506A">
      <w:pPr>
        <w:pStyle w:val="HTML"/>
        <w:tabs>
          <w:tab w:val="clear" w:pos="18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1.3.</w:t>
      </w:r>
      <w:r w:rsidR="00795621" w:rsidRPr="00A7106E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Необходимость введения аварийных ограничений может возникнуть в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14:paraId="47CE7A33" w14:textId="77777777" w:rsidR="00400DA8" w:rsidRPr="00A7106E" w:rsidRDefault="00A7106E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понижение температуры наружного воздуха ниже расчетных значений более чем на 10 градусов на срок более 3 суток;</w:t>
      </w:r>
    </w:p>
    <w:p w14:paraId="5732C9B3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возникновение недостатка топлива на источниках тепловой энергии;</w:t>
      </w:r>
    </w:p>
    <w:p w14:paraId="5270AECB" w14:textId="77777777" w:rsidR="00400DA8" w:rsidRPr="00A7106E" w:rsidRDefault="00795621" w:rsidP="00F75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энергии, требующего восстановления более 6 часов в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отопительный период;</w:t>
      </w:r>
    </w:p>
    <w:p w14:paraId="47EE889F" w14:textId="77777777" w:rsidR="00400DA8" w:rsidRPr="00A7106E" w:rsidRDefault="00BE4143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нарушение или угроза нарушения гидравлического режима тепловой сети;</w:t>
      </w:r>
    </w:p>
    <w:p w14:paraId="24FC24AA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сети;</w:t>
      </w:r>
    </w:p>
    <w:p w14:paraId="78174C9F" w14:textId="77777777" w:rsidR="00400DA8" w:rsidRPr="00A7106E" w:rsidRDefault="00BE4143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повреждения тепловой сети, требующие полного или частичного отключения магистральных и распределительных трубопроводов, по которым отсутствует резервирование.</w:t>
      </w:r>
    </w:p>
    <w:p w14:paraId="30E358D0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1.4. </w:t>
      </w:r>
      <w:r w:rsidR="00400DA8" w:rsidRPr="00A7106E">
        <w:rPr>
          <w:rFonts w:ascii="Times New Roman" w:hAnsi="Times New Roman" w:cs="Times New Roman"/>
          <w:sz w:val="28"/>
          <w:szCs w:val="28"/>
        </w:rPr>
        <w:t>Ограничение потребителей по отпуску тепла в случае угрозы возникновения аварийной ситуации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воды.</w:t>
      </w:r>
    </w:p>
    <w:p w14:paraId="1CD2F084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1.5. 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График ограничения потребления тепловой энергии потребителей применяется в случае явной угрозы возникновения аварии или возникшей аварии </w:t>
      </w:r>
      <w:r w:rsidR="00C260D1">
        <w:rPr>
          <w:rFonts w:ascii="Times New Roman" w:hAnsi="Times New Roman" w:cs="Times New Roman"/>
          <w:sz w:val="28"/>
          <w:szCs w:val="28"/>
        </w:rPr>
        <w:br/>
      </w:r>
      <w:r w:rsidR="00400DA8" w:rsidRPr="00A7106E">
        <w:rPr>
          <w:rFonts w:ascii="Times New Roman" w:hAnsi="Times New Roman" w:cs="Times New Roman"/>
          <w:sz w:val="28"/>
          <w:szCs w:val="28"/>
        </w:rPr>
        <w:t>на</w:t>
      </w:r>
      <w:r w:rsidR="00C260D1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котельных или тепловых сетях, когда нет времени для введения графика ограничения потребителей тепловой энергии. Очередность отключения потребителей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определяется исходя из условий эксплуатации котельных и тепловых сетей.</w:t>
      </w:r>
    </w:p>
    <w:p w14:paraId="6361C055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1.6. </w:t>
      </w:r>
      <w:r w:rsidR="00400DA8" w:rsidRPr="00A7106E">
        <w:rPr>
          <w:rFonts w:ascii="Times New Roman" w:hAnsi="Times New Roman" w:cs="Times New Roman"/>
          <w:sz w:val="28"/>
          <w:szCs w:val="28"/>
        </w:rPr>
        <w:t>В соответствии с настоящим Положением и утвержденным графиком ограничений и аварийных отключений, потребители составляют индивидуальные графики ограничения и аварийного отключения предприятия с учетом субабонентов.</w:t>
      </w:r>
    </w:p>
    <w:p w14:paraId="381C688D" w14:textId="77777777" w:rsidR="0010361A" w:rsidRPr="00A7106E" w:rsidRDefault="0010361A" w:rsidP="00886EC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4E3C3BD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2.</w:t>
      </w:r>
      <w:r w:rsidR="00EF2A3C">
        <w:rPr>
          <w:rFonts w:ascii="Times New Roman" w:hAnsi="Times New Roman" w:cs="Times New Roman"/>
          <w:b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Общие требования к составлению графиков</w:t>
      </w:r>
    </w:p>
    <w:p w14:paraId="20D8ED53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3D153D74" w14:textId="49F0F97B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2.1. 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Графики разрабатываются ежегодно теплоснабжающим предприятием</w:t>
      </w:r>
      <w:r w:rsidR="00381B84" w:rsidRPr="00A7106E">
        <w:rPr>
          <w:rFonts w:ascii="Times New Roman" w:hAnsi="Times New Roman" w:cs="Times New Roman"/>
          <w:sz w:val="28"/>
          <w:szCs w:val="28"/>
        </w:rPr>
        <w:t xml:space="preserve">. </w:t>
      </w:r>
      <w:r w:rsidR="00400DA8" w:rsidRPr="00A7106E">
        <w:rPr>
          <w:rFonts w:ascii="Times New Roman" w:hAnsi="Times New Roman" w:cs="Times New Roman"/>
          <w:sz w:val="28"/>
          <w:szCs w:val="28"/>
        </w:rPr>
        <w:t>Разработанные графики согласовыва</w:t>
      </w:r>
      <w:r w:rsidR="00A7106E" w:rsidRPr="00A7106E">
        <w:rPr>
          <w:rFonts w:ascii="Times New Roman" w:hAnsi="Times New Roman" w:cs="Times New Roman"/>
          <w:sz w:val="28"/>
          <w:szCs w:val="28"/>
        </w:rPr>
        <w:t>ю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тся с Администрацией муниципального образования </w:t>
      </w:r>
      <w:r w:rsidR="00114803" w:rsidRPr="00114803">
        <w:rPr>
          <w:rFonts w:ascii="Times New Roman" w:hAnsi="Times New Roman" w:cs="Times New Roman"/>
          <w:sz w:val="28"/>
          <w:szCs w:val="28"/>
        </w:rPr>
        <w:t>«Духовщинский муниципальный округ»</w:t>
      </w:r>
      <w:r w:rsidR="00114803" w:rsidRPr="00967211">
        <w:rPr>
          <w:bCs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Смоленской области, утверждаются руководителем теплоснабжающей организации и письменно доводятся до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потребителей тепловой энергии.</w:t>
      </w:r>
    </w:p>
    <w:p w14:paraId="72E35CBC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2.2. 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государственное, хозяйственное, социальное значения и технологические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особенности производства потребителя с тем, чтобы ущерб от введения графиков был минимальным.</w:t>
      </w:r>
    </w:p>
    <w:p w14:paraId="17699116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Должны учитываться также особенности схемы теплоснабжения потребителей и возможность обеспечения эффективного контроля за выполнением ограничения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аварийных отключений потребителей тепловой энергии и мощности.</w:t>
      </w:r>
    </w:p>
    <w:p w14:paraId="47EFA4FA" w14:textId="77777777" w:rsidR="00400DA8" w:rsidRPr="00A7106E" w:rsidRDefault="00795621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2.3. </w:t>
      </w:r>
      <w:r w:rsidR="00400DA8" w:rsidRPr="00A7106E">
        <w:rPr>
          <w:rFonts w:ascii="Times New Roman" w:hAnsi="Times New Roman" w:cs="Times New Roman"/>
          <w:sz w:val="28"/>
          <w:szCs w:val="28"/>
        </w:rPr>
        <w:t>В графики ограничения и аварийного отключения потребителей тепловой энергии и мощности не включаются:</w:t>
      </w:r>
    </w:p>
    <w:p w14:paraId="4F98D633" w14:textId="77777777" w:rsidR="00400DA8" w:rsidRPr="00A7106E" w:rsidRDefault="00BC60BB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производства, отключение теплоснабжения которых может привести к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выделению взрывоопасных продуктов и смесей;</w:t>
      </w:r>
    </w:p>
    <w:p w14:paraId="355E3207" w14:textId="77777777" w:rsidR="00400DA8" w:rsidRPr="00A7106E" w:rsidRDefault="00BC60BB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 </w:t>
      </w:r>
      <w:r w:rsidR="00400DA8" w:rsidRPr="00A7106E">
        <w:rPr>
          <w:rFonts w:ascii="Times New Roman" w:hAnsi="Times New Roman" w:cs="Times New Roman"/>
          <w:sz w:val="28"/>
          <w:szCs w:val="28"/>
        </w:rPr>
        <w:t>детские дошкольные учреждения (ясли, сады) и детские внешкольные учреждения для детей и подростков, школы и школы-интернаты, детские дома;</w:t>
      </w:r>
    </w:p>
    <w:p w14:paraId="79B205AA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учреждения для престарелых и инвалидов;</w:t>
      </w:r>
    </w:p>
    <w:p w14:paraId="3D9043C4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больницы и поликлиники всех профилей;</w:t>
      </w:r>
    </w:p>
    <w:p w14:paraId="62849D87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-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хлебозаводы;</w:t>
      </w:r>
    </w:p>
    <w:p w14:paraId="149C3064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молокозаводы.</w:t>
      </w:r>
    </w:p>
    <w:p w14:paraId="46F938D4" w14:textId="54D63891" w:rsidR="00F729C8" w:rsidRPr="00A7106E" w:rsidRDefault="00F729C8" w:rsidP="00A7106E">
      <w:pPr>
        <w:pStyle w:val="HTML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Перечень потребителей тепловой энергии, не подлежащих включению в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ограничения и аварийного отключения потребителей</w:t>
      </w:r>
      <w:r w:rsidRPr="00A7106E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в случае угрозы возникновения аварийной ситуации</w:t>
      </w:r>
      <w:r w:rsidRPr="00A7106E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системе теплоснабжения </w:t>
      </w:r>
      <w:r w:rsidRPr="00413A8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осенне-зимний период </w:t>
      </w:r>
      <w:r w:rsidR="00114803">
        <w:rPr>
          <w:rFonts w:ascii="Times New Roman" w:hAnsi="Times New Roman" w:cs="Times New Roman"/>
          <w:bCs/>
          <w:sz w:val="28"/>
          <w:szCs w:val="28"/>
        </w:rPr>
        <w:t>2025/26</w:t>
      </w:r>
      <w:r w:rsidR="00A93B7E" w:rsidRPr="00413A86">
        <w:rPr>
          <w:rFonts w:ascii="Times New Roman" w:hAnsi="Times New Roman" w:cs="Times New Roman"/>
          <w:bCs/>
          <w:sz w:val="28"/>
          <w:szCs w:val="28"/>
        </w:rPr>
        <w:t> года</w:t>
      </w:r>
      <w:r w:rsidR="00A93B7E" w:rsidRPr="00413A8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114803" w:rsidRPr="0011480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«Духовщинский</w:t>
      </w:r>
      <w:r w:rsidR="00114803" w:rsidRPr="00967211">
        <w:rPr>
          <w:bCs/>
          <w:sz w:val="28"/>
          <w:szCs w:val="28"/>
        </w:rPr>
        <w:t xml:space="preserve"> </w:t>
      </w:r>
      <w:r w:rsidR="00114803" w:rsidRPr="0011480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округ»</w:t>
      </w:r>
      <w:r w:rsidR="00114803" w:rsidRPr="00967211">
        <w:rPr>
          <w:bCs/>
          <w:sz w:val="28"/>
          <w:szCs w:val="28"/>
        </w:rPr>
        <w:t xml:space="preserve"> 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 w:rsidR="00A7106E"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указан в приложении №</w:t>
      </w:r>
      <w:r w:rsidR="00627FF1"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 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3</w:t>
      </w:r>
      <w:r w:rsidR="00A7106E"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106E" w:rsidRPr="00A7106E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 w:rsidRPr="00A7106E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14:paraId="62060850" w14:textId="77777777" w:rsidR="00400DA8" w:rsidRPr="00A7106E" w:rsidRDefault="00844135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2.4. </w:t>
      </w:r>
      <w:r w:rsidR="00400DA8" w:rsidRPr="00A7106E">
        <w:rPr>
          <w:rFonts w:ascii="Times New Roman" w:hAnsi="Times New Roman" w:cs="Times New Roman"/>
          <w:sz w:val="28"/>
          <w:szCs w:val="28"/>
        </w:rPr>
        <w:t>Совместно с потребителями, включенными в графики ограничения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аварийного отключения тепловой энергии и мощности, составляются двусторонние акты аварийной и технологической брони теплоснабжения (приложение</w:t>
      </w:r>
      <w:r w:rsidR="00BE4143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№</w:t>
      </w:r>
      <w:r w:rsidR="006F3135" w:rsidRPr="00A7106E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2</w:t>
      </w:r>
      <w:r w:rsidR="00A7106E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A7106E" w:rsidRPr="00A7106E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 w:rsidR="00400DA8" w:rsidRPr="00A7106E">
        <w:rPr>
          <w:rFonts w:ascii="Times New Roman" w:hAnsi="Times New Roman" w:cs="Times New Roman"/>
          <w:sz w:val="28"/>
          <w:szCs w:val="28"/>
        </w:rPr>
        <w:t>). Нагрузка аварийной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технологической брони определяется раздельно.</w:t>
      </w:r>
    </w:p>
    <w:p w14:paraId="1C79C31A" w14:textId="77777777" w:rsidR="0010361A" w:rsidRPr="00A7106E" w:rsidRDefault="0010361A" w:rsidP="001036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63E6E5A" w14:textId="77777777" w:rsidR="00400DA8" w:rsidRPr="00A7106E" w:rsidRDefault="00400DA8" w:rsidP="00A7106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3.</w:t>
      </w:r>
      <w:r w:rsidR="00EF2A3C">
        <w:rPr>
          <w:rFonts w:ascii="Times New Roman" w:hAnsi="Times New Roman" w:cs="Times New Roman"/>
          <w:b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Технологическая бронь теплоснабжения</w:t>
      </w:r>
    </w:p>
    <w:p w14:paraId="241C2520" w14:textId="77777777" w:rsidR="00400DA8" w:rsidRPr="00A7106E" w:rsidRDefault="00400DA8" w:rsidP="00A7106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66C8F977" w14:textId="77777777" w:rsidR="00400DA8" w:rsidRPr="00A7106E" w:rsidRDefault="00F729C8" w:rsidP="00A7106E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Технологическая бронь теплоснабжения</w:t>
      </w:r>
      <w:r w:rsidR="00C954F1">
        <w:rPr>
          <w:rFonts w:ascii="Times New Roman" w:hAnsi="Times New Roman" w:cs="Times New Roman"/>
          <w:sz w:val="28"/>
          <w:szCs w:val="28"/>
        </w:rPr>
        <w:t xml:space="preserve"> </w:t>
      </w:r>
      <w:r w:rsidR="00886EC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95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06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00DA8" w:rsidRPr="00A7106E">
        <w:rPr>
          <w:rFonts w:ascii="Times New Roman" w:hAnsi="Times New Roman" w:cs="Times New Roman"/>
          <w:color w:val="000000"/>
          <w:sz w:val="28"/>
          <w:szCs w:val="28"/>
        </w:rPr>
        <w:t>инимальная потребляемая тепловая мощность, необходимая предприятию для завершения технологического процесса производства с про</w:t>
      </w:r>
      <w:r w:rsidR="006F3135" w:rsidRPr="00A7106E">
        <w:rPr>
          <w:rFonts w:ascii="Times New Roman" w:hAnsi="Times New Roman" w:cs="Times New Roman"/>
          <w:color w:val="000000"/>
          <w:sz w:val="28"/>
          <w:szCs w:val="28"/>
        </w:rPr>
        <w:t>должительностью времени в часах, п</w:t>
      </w:r>
      <w:r w:rsidR="00400DA8" w:rsidRPr="00A7106E">
        <w:rPr>
          <w:rFonts w:ascii="Times New Roman" w:hAnsi="Times New Roman" w:cs="Times New Roman"/>
          <w:color w:val="000000"/>
          <w:sz w:val="28"/>
          <w:szCs w:val="28"/>
        </w:rPr>
        <w:t>о истечени</w:t>
      </w:r>
      <w:r w:rsidR="006F3135" w:rsidRPr="00A710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00DA8" w:rsidRPr="00A7106E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может быть произведено снижение нагрузки до аварийной брони или отключение соответствующих теплоустановок.</w:t>
      </w:r>
    </w:p>
    <w:p w14:paraId="471736F4" w14:textId="77777777" w:rsidR="0010361A" w:rsidRDefault="0010361A" w:rsidP="0010361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0A3F79E" w14:textId="77777777" w:rsidR="00400DA8" w:rsidRPr="00A7106E" w:rsidRDefault="00400DA8" w:rsidP="00A7106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4.</w:t>
      </w:r>
      <w:r w:rsidR="00EF2A3C">
        <w:rPr>
          <w:rFonts w:ascii="Times New Roman" w:hAnsi="Times New Roman" w:cs="Times New Roman"/>
          <w:b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Аварийная бронь теплоснабжения</w:t>
      </w:r>
    </w:p>
    <w:p w14:paraId="0D5F6575" w14:textId="77777777" w:rsidR="00400DA8" w:rsidRPr="00A7106E" w:rsidRDefault="00400DA8" w:rsidP="00A7106E">
      <w:pPr>
        <w:pStyle w:val="HTML"/>
        <w:ind w:firstLine="765"/>
        <w:jc w:val="both"/>
        <w:rPr>
          <w:rFonts w:ascii="Times New Roman" w:hAnsi="Times New Roman" w:cs="Times New Roman"/>
          <w:sz w:val="28"/>
          <w:szCs w:val="28"/>
        </w:rPr>
      </w:pPr>
    </w:p>
    <w:p w14:paraId="1FC3F30D" w14:textId="77777777" w:rsidR="00400DA8" w:rsidRPr="00A7106E" w:rsidRDefault="00F729C8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Аварийная бронь теплоснабжения</w:t>
      </w:r>
      <w:r w:rsidR="00C954F1">
        <w:rPr>
          <w:rFonts w:ascii="Times New Roman" w:hAnsi="Times New Roman" w:cs="Times New Roman"/>
          <w:sz w:val="28"/>
          <w:szCs w:val="28"/>
        </w:rPr>
        <w:t xml:space="preserve"> </w:t>
      </w:r>
      <w:r w:rsidR="00886EC5">
        <w:rPr>
          <w:rFonts w:ascii="Times New Roman" w:hAnsi="Times New Roman" w:cs="Times New Roman"/>
          <w:sz w:val="28"/>
          <w:szCs w:val="28"/>
        </w:rPr>
        <w:t>–</w:t>
      </w:r>
      <w:r w:rsidR="00C954F1">
        <w:rPr>
          <w:rFonts w:ascii="Times New Roman" w:hAnsi="Times New Roman" w:cs="Times New Roman"/>
          <w:sz w:val="28"/>
          <w:szCs w:val="28"/>
        </w:rPr>
        <w:t xml:space="preserve"> </w:t>
      </w:r>
      <w:r w:rsidRPr="00A7106E">
        <w:rPr>
          <w:rFonts w:ascii="Times New Roman" w:hAnsi="Times New Roman" w:cs="Times New Roman"/>
          <w:sz w:val="28"/>
          <w:szCs w:val="28"/>
        </w:rPr>
        <w:t>м</w:t>
      </w:r>
      <w:r w:rsidR="00400DA8" w:rsidRPr="00A7106E">
        <w:rPr>
          <w:rFonts w:ascii="Times New Roman" w:hAnsi="Times New Roman" w:cs="Times New Roman"/>
          <w:sz w:val="28"/>
          <w:szCs w:val="28"/>
        </w:rPr>
        <w:t>инимальная потребляемая тепловая мощность или расход тепловой энергии, обеспечивающий жизнь людей, сохранность оборудования, технологического сырья, продукции и средств пожарной безопасности.</w:t>
      </w:r>
    </w:p>
    <w:p w14:paraId="3B500061" w14:textId="77777777" w:rsidR="00400DA8" w:rsidRPr="00A7106E" w:rsidRDefault="00844135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4.1. 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При изменении величин аварийной брони теплоснабжения у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потребителей, вызванных изменением объема производства, технологического процесса или схемой теплоснабжения пересмотр актов производится по заявке потребителей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в течение месяца со дня поступления заявки. В течение этого месяца, при введении ограничений и отключений потребителей, теплоснабжение осуществляется в соответствии с ранее составленными актами технологической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аварийной брони, а введение ограничений </w:t>
      </w:r>
      <w:r w:rsidR="00A7106E" w:rsidRPr="00A7106E">
        <w:rPr>
          <w:rFonts w:ascii="Times New Roman" w:hAnsi="Times New Roman" w:cs="Times New Roman"/>
          <w:sz w:val="28"/>
          <w:szCs w:val="28"/>
        </w:rPr>
        <w:t>–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 по ранее разработанным графикам.</w:t>
      </w:r>
    </w:p>
    <w:p w14:paraId="072B6E18" w14:textId="77777777" w:rsidR="00400DA8" w:rsidRPr="00A7106E" w:rsidRDefault="00400DA8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При изменении величин аварийной и технологической брони вносятся изменения в графики.</w:t>
      </w:r>
    </w:p>
    <w:p w14:paraId="282B54EE" w14:textId="77777777" w:rsidR="00400DA8" w:rsidRPr="00A7106E" w:rsidRDefault="00844135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4.2. 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При письменном отказе потребителя от составления акта аварийной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технологической брони теплоснабжения, в месячный срок включаются тепловые установки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потребителя в графики ограничения и аварийного отключения тепловой энергии и мощности в соответствии с действующими нормативными документами и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pacing w:val="-4"/>
          <w:sz w:val="28"/>
          <w:szCs w:val="28"/>
        </w:rPr>
        <w:t>настоящим Положением, с письменным уведомлением потребителя в 10-дневный срок.</w:t>
      </w:r>
    </w:p>
    <w:p w14:paraId="2165E982" w14:textId="77777777" w:rsidR="00400DA8" w:rsidRPr="00A7106E" w:rsidRDefault="00400DA8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Ответственность за последствия ограничения потребления и отключения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Pr="00A7106E">
        <w:rPr>
          <w:rFonts w:ascii="Times New Roman" w:hAnsi="Times New Roman" w:cs="Times New Roman"/>
          <w:sz w:val="28"/>
          <w:szCs w:val="28"/>
        </w:rPr>
        <w:t>тепловой энергии и мощности в этом случае несет потребитель.</w:t>
      </w:r>
    </w:p>
    <w:p w14:paraId="5DBBD8CC" w14:textId="77777777" w:rsidR="00400DA8" w:rsidRPr="00A7106E" w:rsidRDefault="00400DA8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844135" w:rsidRPr="00A7106E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В примечании к графикам ограничений и аварийных отключений указывается перечень потребителей, не подлежащих ограничениям и отключениям.</w:t>
      </w:r>
    </w:p>
    <w:p w14:paraId="5E199311" w14:textId="77777777" w:rsidR="007A6571" w:rsidRPr="007A6571" w:rsidRDefault="007A6571" w:rsidP="00A7106E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78E946" w14:textId="77777777" w:rsidR="00400DA8" w:rsidRPr="00A7106E" w:rsidRDefault="00400DA8" w:rsidP="00A7106E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06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F2A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bCs/>
          <w:sz w:val="28"/>
          <w:szCs w:val="28"/>
        </w:rPr>
        <w:t>Пор</w:t>
      </w:r>
      <w:r w:rsidR="006F3135" w:rsidRPr="00A7106E">
        <w:rPr>
          <w:rFonts w:ascii="Times New Roman" w:hAnsi="Times New Roman" w:cs="Times New Roman"/>
          <w:b/>
          <w:bCs/>
          <w:sz w:val="28"/>
          <w:szCs w:val="28"/>
        </w:rPr>
        <w:t>ядок ввода графиков ограничения</w:t>
      </w:r>
    </w:p>
    <w:p w14:paraId="5B99C9C4" w14:textId="77777777" w:rsidR="00400DA8" w:rsidRPr="00A7106E" w:rsidRDefault="00400DA8" w:rsidP="00A7106E">
      <w:pPr>
        <w:pStyle w:val="HTML"/>
        <w:tabs>
          <w:tab w:val="clear" w:pos="91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06E">
        <w:rPr>
          <w:rFonts w:ascii="Times New Roman" w:hAnsi="Times New Roman" w:cs="Times New Roman"/>
          <w:b/>
          <w:bCs/>
          <w:sz w:val="28"/>
          <w:szCs w:val="28"/>
        </w:rPr>
        <w:t>потребителей тепловой энергии и мощности</w:t>
      </w:r>
    </w:p>
    <w:p w14:paraId="35DE4BE8" w14:textId="77777777" w:rsidR="00400DA8" w:rsidRPr="00A7106E" w:rsidRDefault="00400DA8" w:rsidP="00A7106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2C12C5BF" w14:textId="1C0014C6" w:rsidR="00400DA8" w:rsidRPr="00A7106E" w:rsidRDefault="00844135" w:rsidP="00A7106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5.1. 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Графики ограничения потребителей тепловой энергии в случае угрозы возникновения аварийной ситуации</w:t>
      </w:r>
      <w:r w:rsidR="007C4173">
        <w:rPr>
          <w:rFonts w:ascii="Times New Roman" w:hAnsi="Times New Roman" w:cs="Times New Roman"/>
          <w:sz w:val="28"/>
          <w:szCs w:val="28"/>
        </w:rPr>
        <w:t>,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7C4173">
        <w:rPr>
          <w:rFonts w:ascii="Times New Roman" w:hAnsi="Times New Roman" w:cs="Times New Roman"/>
          <w:sz w:val="28"/>
          <w:szCs w:val="28"/>
        </w:rPr>
        <w:t>согласов</w:t>
      </w:r>
      <w:r w:rsidR="007C4173" w:rsidRPr="007C4173">
        <w:rPr>
          <w:rFonts w:ascii="Times New Roman" w:hAnsi="Times New Roman" w:cs="Times New Roman"/>
          <w:sz w:val="28"/>
          <w:szCs w:val="28"/>
        </w:rPr>
        <w:t>анные</w:t>
      </w:r>
      <w:r w:rsidR="00400DA8" w:rsidRPr="007C4173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с Администрацией муниципального образования </w:t>
      </w:r>
      <w:r w:rsidR="00767B15" w:rsidRPr="00767B15">
        <w:rPr>
          <w:rFonts w:ascii="Times New Roman" w:hAnsi="Times New Roman" w:cs="Times New Roman"/>
          <w:sz w:val="28"/>
          <w:szCs w:val="28"/>
        </w:rPr>
        <w:t xml:space="preserve">«Духовщинский муниципальный округ» </w:t>
      </w:r>
      <w:r w:rsidR="00400DA8" w:rsidRPr="00A7106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4173">
        <w:rPr>
          <w:rFonts w:ascii="Times New Roman" w:hAnsi="Times New Roman" w:cs="Times New Roman"/>
          <w:sz w:val="28"/>
          <w:szCs w:val="28"/>
        </w:rPr>
        <w:t>,</w:t>
      </w:r>
      <w:r w:rsidR="00211D00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вводятся через начальников участков. Начальник участка теплоснабжающей организации доводит задание дежурным котельных с указанием величины, времени начала и окончания ограничений.</w:t>
      </w:r>
    </w:p>
    <w:p w14:paraId="6738E848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5.2. 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Дежурный котельной теплоснабжающей организации телефонограммой извещает потребителя (руководителя) о введении графиков не позднее 12 часов до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начала их реализации, с указанием величины, времени начала и окончания ограничений. При необходимости срочного введения в действие графиков ограничения, извещение об этом передается потребителю по каналам связи. </w:t>
      </w:r>
    </w:p>
    <w:p w14:paraId="0D33FF55" w14:textId="77777777" w:rsidR="0010361A" w:rsidRPr="00A7106E" w:rsidRDefault="0010361A" w:rsidP="00F7506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ED705F2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6.</w:t>
      </w:r>
      <w:r w:rsidR="00EF2A3C">
        <w:rPr>
          <w:rFonts w:ascii="Times New Roman" w:hAnsi="Times New Roman" w:cs="Times New Roman"/>
          <w:b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Порядок ввода графиков аварийного отключения</w:t>
      </w:r>
    </w:p>
    <w:p w14:paraId="3A0BD2E1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потребителей тепловой мощности</w:t>
      </w:r>
    </w:p>
    <w:p w14:paraId="72A5E3E4" w14:textId="77777777" w:rsidR="00400DA8" w:rsidRPr="00A7106E" w:rsidRDefault="00400DA8" w:rsidP="00F7506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124A015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6.1. 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При внезапно возникшей аварийной ситуации на котельной или тепловых сетях потребители тепловой энергии отключаются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немедленно, с последующим извещением потребителя о причинах отключения в течение 2 часов.</w:t>
      </w:r>
    </w:p>
    <w:p w14:paraId="551E2204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6.2. 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В случае выхода из строя на длительное время (аварии) основного оборудования котельной, участков тепловых сетей заменяется график отключения потребителей тепловой энергии графиком ограничения на ту же величину.</w:t>
      </w:r>
    </w:p>
    <w:p w14:paraId="000BCBDF" w14:textId="4DEA7262" w:rsidR="00400DA8" w:rsidRDefault="00844135" w:rsidP="00886EC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6.3. </w:t>
      </w:r>
      <w:r w:rsidR="00400DA8" w:rsidRPr="00A7106E">
        <w:rPr>
          <w:rFonts w:ascii="Times New Roman" w:hAnsi="Times New Roman" w:cs="Times New Roman"/>
          <w:sz w:val="28"/>
          <w:szCs w:val="28"/>
        </w:rPr>
        <w:t>О факте и причинах введения ограничений и отключений потребителей, о</w:t>
      </w:r>
      <w:r w:rsidR="00521DC1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величине недоотпуска тепловой энергии, об авариях у потребителей, если таковые произошли в период введения графиков, докладывается дежурному </w:t>
      </w:r>
      <w:r w:rsidR="00627FF1" w:rsidRPr="00A7106E">
        <w:rPr>
          <w:rFonts w:ascii="Times New Roman" w:hAnsi="Times New Roman" w:cs="Times New Roman"/>
          <w:color w:val="000000"/>
          <w:sz w:val="28"/>
          <w:szCs w:val="28"/>
        </w:rPr>
        <w:t xml:space="preserve">единой дежурно-диспетчерской службы </w:t>
      </w:r>
      <w:r w:rsidR="00400DA8" w:rsidRPr="00A7106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67B15" w:rsidRPr="00767B15">
        <w:rPr>
          <w:rFonts w:ascii="Times New Roman" w:hAnsi="Times New Roman" w:cs="Times New Roman"/>
          <w:sz w:val="28"/>
          <w:szCs w:val="28"/>
        </w:rPr>
        <w:t>«Духовщинский муниципальный округ»</w:t>
      </w:r>
      <w:r w:rsidR="00767B15" w:rsidRPr="00967211">
        <w:rPr>
          <w:bCs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5F98EA60" w14:textId="77777777" w:rsidR="0010361A" w:rsidRPr="00A7106E" w:rsidRDefault="0010361A" w:rsidP="00F7506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643FD8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7</w:t>
      </w:r>
      <w:r w:rsidRPr="00A7106E">
        <w:rPr>
          <w:rFonts w:ascii="Times New Roman" w:hAnsi="Times New Roman" w:cs="Times New Roman"/>
          <w:sz w:val="28"/>
          <w:szCs w:val="28"/>
        </w:rPr>
        <w:t>.</w:t>
      </w:r>
      <w:r w:rsidR="00EF2A3C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Обязанности, права и ответственность</w:t>
      </w:r>
    </w:p>
    <w:p w14:paraId="08F1EFDA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теплоснабжающих организаций</w:t>
      </w:r>
    </w:p>
    <w:p w14:paraId="448B4261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2D7E6851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7.1. 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Теплоснабжающие организации обязаны довести до потребителей задания на ограничения тепловой энергии и мощности и время действия ограничений. Контроль за выполнением потребителями графиков осуществляют теплоснабжающие организации.</w:t>
      </w:r>
    </w:p>
    <w:p w14:paraId="6574C689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7.2. 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Теплоснабжающие организации обязаны в назначенные сроки сообщить о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заданных объемах и обеспечить выполнение распоряжений о введении графиков и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несут</w:t>
      </w:r>
      <w:r w:rsidR="00F7506A" w:rsidRPr="00A7106E">
        <w:rPr>
          <w:rFonts w:ascii="Times New Roman" w:hAnsi="Times New Roman" w:cs="Times New Roman"/>
          <w:sz w:val="28"/>
          <w:szCs w:val="28"/>
        </w:rPr>
        <w:t xml:space="preserve"> </w:t>
      </w:r>
      <w:r w:rsidR="00400DA8" w:rsidRPr="00A7106E">
        <w:rPr>
          <w:rFonts w:ascii="Times New Roman" w:hAnsi="Times New Roman" w:cs="Times New Roman"/>
          <w:sz w:val="28"/>
          <w:szCs w:val="28"/>
        </w:rPr>
        <w:t>ответственность, в соответствии с действующим законодательством, за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быстроту и точность выполнения распоряжений по введению в действие графиков.</w:t>
      </w:r>
    </w:p>
    <w:p w14:paraId="4BF1712D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lastRenderedPageBreak/>
        <w:t>7.3. </w:t>
      </w:r>
      <w:r w:rsidR="00400DA8" w:rsidRPr="00A7106E">
        <w:rPr>
          <w:rFonts w:ascii="Times New Roman" w:hAnsi="Times New Roman" w:cs="Times New Roman"/>
          <w:sz w:val="28"/>
          <w:szCs w:val="28"/>
        </w:rPr>
        <w:t>Руководители теплоснабжающих организаций несут ответственность за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обоснованность введения графиков, величину и сроки введения ограничений.</w:t>
      </w:r>
    </w:p>
    <w:p w14:paraId="088FAB69" w14:textId="77777777" w:rsidR="00400DA8" w:rsidRDefault="00844135" w:rsidP="00886EC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7.4. </w:t>
      </w:r>
      <w:r w:rsidR="00400DA8" w:rsidRPr="00A7106E">
        <w:rPr>
          <w:rFonts w:ascii="Times New Roman" w:hAnsi="Times New Roman" w:cs="Times New Roman"/>
          <w:sz w:val="28"/>
          <w:szCs w:val="28"/>
        </w:rPr>
        <w:t>При необоснованном введении графиков теплоснабжающие организации несут ответственность в порядке, предусмотренном законодательством.</w:t>
      </w:r>
    </w:p>
    <w:p w14:paraId="0AAF8961" w14:textId="77777777" w:rsidR="0010361A" w:rsidRPr="00A7106E" w:rsidRDefault="0010361A" w:rsidP="00F7506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B36047D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8.</w:t>
      </w:r>
      <w:r w:rsidR="00EF2A3C">
        <w:rPr>
          <w:rFonts w:ascii="Times New Roman" w:hAnsi="Times New Roman" w:cs="Times New Roman"/>
          <w:b/>
          <w:sz w:val="28"/>
          <w:szCs w:val="28"/>
        </w:rPr>
        <w:t> </w:t>
      </w:r>
      <w:r w:rsidRPr="00A7106E">
        <w:rPr>
          <w:rFonts w:ascii="Times New Roman" w:hAnsi="Times New Roman" w:cs="Times New Roman"/>
          <w:b/>
          <w:sz w:val="28"/>
          <w:szCs w:val="28"/>
        </w:rPr>
        <w:t>Обязанности, права и ответственность</w:t>
      </w:r>
    </w:p>
    <w:p w14:paraId="3256F65E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потребителей тепловой энергии</w:t>
      </w:r>
    </w:p>
    <w:p w14:paraId="4D364E83" w14:textId="77777777" w:rsidR="00400DA8" w:rsidRPr="00A7106E" w:rsidRDefault="00400DA8" w:rsidP="00F7506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376ED3AD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Потребители (руководители предприятий, организаций и учреждений всех форм собственности) несут ответственность за безусловное выполнение графиков аварийных ограничений и отключений тепловой энергии и мощности, а также за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последствия, связанные с их невыполнением.</w:t>
      </w:r>
    </w:p>
    <w:p w14:paraId="31BB76C1" w14:textId="77777777" w:rsidR="00400DA8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Потребитель обязан:</w:t>
      </w:r>
    </w:p>
    <w:p w14:paraId="7FC79AF5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8.1. </w:t>
      </w:r>
      <w:r w:rsidR="00400DA8" w:rsidRPr="00A7106E">
        <w:rPr>
          <w:rFonts w:ascii="Times New Roman" w:hAnsi="Times New Roman" w:cs="Times New Roman"/>
          <w:sz w:val="28"/>
          <w:szCs w:val="28"/>
        </w:rPr>
        <w:t>Обеспечить приём от теплоснабжающих организаций сообщений о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введении графиков ограничения или аварийного отключения тепловой энергии и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мощности независимо от времени суток;</w:t>
      </w:r>
    </w:p>
    <w:p w14:paraId="2790A8D5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8.2. </w:t>
      </w:r>
      <w:r w:rsidR="00400DA8" w:rsidRPr="00A7106E">
        <w:rPr>
          <w:rFonts w:ascii="Times New Roman" w:hAnsi="Times New Roman" w:cs="Times New Roman"/>
          <w:sz w:val="28"/>
          <w:szCs w:val="28"/>
        </w:rPr>
        <w:t>Обеспечить безотлагательное выполнение законных требований при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введении графиков ограничения или аварийного отключения тепловой энергии и мощности;</w:t>
      </w:r>
    </w:p>
    <w:p w14:paraId="73A9C8B8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8.3. </w:t>
      </w:r>
      <w:r w:rsidR="00400DA8" w:rsidRPr="00A7106E">
        <w:rPr>
          <w:rFonts w:ascii="Times New Roman" w:hAnsi="Times New Roman" w:cs="Times New Roman"/>
          <w:sz w:val="28"/>
          <w:szCs w:val="28"/>
        </w:rPr>
        <w:t>Беспрепятственно допускать в любое время суток представителей теплоснабжающей организации ко всем теплоустановкам для контроля за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="00400DA8" w:rsidRPr="00A7106E">
        <w:rPr>
          <w:rFonts w:ascii="Times New Roman" w:hAnsi="Times New Roman" w:cs="Times New Roman"/>
          <w:sz w:val="28"/>
          <w:szCs w:val="28"/>
        </w:rPr>
        <w:t>выполнением заданных величин ограничения и отключения потребления тепловой энергии и мощности;</w:t>
      </w:r>
    </w:p>
    <w:p w14:paraId="538636C6" w14:textId="77777777" w:rsidR="00400DA8" w:rsidRPr="00A7106E" w:rsidRDefault="00844135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8.4. </w:t>
      </w:r>
      <w:r w:rsidR="00400DA8" w:rsidRPr="00A7106E">
        <w:rPr>
          <w:rFonts w:ascii="Times New Roman" w:hAnsi="Times New Roman" w:cs="Times New Roman"/>
          <w:sz w:val="28"/>
          <w:szCs w:val="28"/>
        </w:rPr>
        <w:t>Обеспечить, в соответствии с двусторонним актом, схему теплоснабжения с выделением нагрузок аварийной и технологической брони.</w:t>
      </w:r>
    </w:p>
    <w:p w14:paraId="5EF0348D" w14:textId="77777777" w:rsidR="00F7506A" w:rsidRPr="00A7106E" w:rsidRDefault="00400DA8" w:rsidP="00F750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6E">
        <w:rPr>
          <w:rFonts w:ascii="Times New Roman" w:hAnsi="Times New Roman" w:cs="Times New Roman"/>
          <w:sz w:val="28"/>
          <w:szCs w:val="28"/>
        </w:rPr>
        <w:t>Потребитель имеет право письменно обратиться в теплоснабжающую организацию с заявлением о необоснованности введения графиков ограничения в</w:t>
      </w:r>
      <w:r w:rsidR="00424EE8">
        <w:rPr>
          <w:rFonts w:ascii="Times New Roman" w:hAnsi="Times New Roman" w:cs="Times New Roman"/>
          <w:sz w:val="28"/>
          <w:szCs w:val="28"/>
        </w:rPr>
        <w:t> </w:t>
      </w:r>
      <w:r w:rsidRPr="00A7106E">
        <w:rPr>
          <w:rFonts w:ascii="Times New Roman" w:hAnsi="Times New Roman" w:cs="Times New Roman"/>
          <w:sz w:val="28"/>
          <w:szCs w:val="28"/>
        </w:rPr>
        <w:t>части величины и времени ограничения.</w:t>
      </w:r>
    </w:p>
    <w:p w14:paraId="401CF145" w14:textId="77777777" w:rsidR="004B2704" w:rsidRPr="006F3135" w:rsidRDefault="007910C5" w:rsidP="006F3135">
      <w:pPr>
        <w:pStyle w:val="HTML"/>
        <w:jc w:val="both"/>
        <w:rPr>
          <w:rFonts w:ascii="Times New Roman" w:hAnsi="Times New Roman" w:cs="Times New Roman"/>
          <w:sz w:val="2"/>
          <w:szCs w:val="2"/>
        </w:rPr>
      </w:pPr>
      <w:r w:rsidRPr="00A7106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4560"/>
      </w:tblGrid>
      <w:tr w:rsidR="004B2704" w:rsidRPr="006F3135" w14:paraId="4A52496D" w14:textId="77777777" w:rsidTr="00320544">
        <w:tc>
          <w:tcPr>
            <w:tcW w:w="5778" w:type="dxa"/>
          </w:tcPr>
          <w:p w14:paraId="3160BB0F" w14:textId="77777777" w:rsidR="004B2704" w:rsidRPr="006F3135" w:rsidRDefault="004B2704" w:rsidP="0032054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0" w:type="dxa"/>
          </w:tcPr>
          <w:p w14:paraId="66F503DE" w14:textId="77777777" w:rsidR="004B2704" w:rsidRPr="006F3135" w:rsidRDefault="004B2704" w:rsidP="00320544">
            <w:pPr>
              <w:rPr>
                <w:rFonts w:eastAsia="Calibri"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>Приложение №</w:t>
            </w:r>
            <w:r w:rsidR="00854835">
              <w:rPr>
                <w:rFonts w:eastAsia="Calibri"/>
                <w:sz w:val="28"/>
                <w:szCs w:val="28"/>
              </w:rPr>
              <w:t> </w:t>
            </w:r>
            <w:r w:rsidRPr="006F3135">
              <w:rPr>
                <w:rFonts w:eastAsia="Calibri"/>
                <w:sz w:val="28"/>
                <w:szCs w:val="28"/>
              </w:rPr>
              <w:t>1</w:t>
            </w:r>
          </w:p>
          <w:p w14:paraId="60A2382F" w14:textId="033569A4" w:rsidR="004B2704" w:rsidRPr="006F3135" w:rsidRDefault="004B2704" w:rsidP="006F3135">
            <w:pPr>
              <w:jc w:val="both"/>
              <w:rPr>
                <w:bCs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 xml:space="preserve">к </w:t>
            </w:r>
            <w:r w:rsidR="006F3135">
              <w:rPr>
                <w:rFonts w:eastAsia="Calibri"/>
                <w:sz w:val="28"/>
                <w:szCs w:val="28"/>
              </w:rPr>
              <w:t>П</w:t>
            </w:r>
            <w:r w:rsidR="008316AF" w:rsidRPr="006F3135">
              <w:rPr>
                <w:bCs/>
                <w:sz w:val="28"/>
                <w:szCs w:val="28"/>
              </w:rPr>
              <w:t xml:space="preserve">оложению о графиках ограничения потребителей тепловой энергии в случае угрозы возникновения аварийной ситуации в системе теплоснабжения </w:t>
            </w:r>
            <w:r w:rsidR="00854835">
              <w:rPr>
                <w:bCs/>
                <w:sz w:val="28"/>
                <w:szCs w:val="28"/>
              </w:rPr>
              <w:br/>
            </w:r>
            <w:r w:rsidR="008316AF" w:rsidRPr="006F3135">
              <w:rPr>
                <w:bCs/>
                <w:sz w:val="28"/>
                <w:szCs w:val="28"/>
              </w:rPr>
              <w:t xml:space="preserve">на территории муниципального образования </w:t>
            </w:r>
            <w:r w:rsidR="00767B15" w:rsidRPr="00967211">
              <w:rPr>
                <w:bCs/>
                <w:sz w:val="28"/>
                <w:szCs w:val="28"/>
              </w:rPr>
              <w:t xml:space="preserve">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="00767B15" w:rsidRPr="00967211">
              <w:rPr>
                <w:bCs/>
                <w:sz w:val="28"/>
                <w:szCs w:val="28"/>
              </w:rPr>
              <w:t xml:space="preserve">» </w:t>
            </w:r>
            <w:r w:rsidR="008316AF" w:rsidRPr="006F3135">
              <w:rPr>
                <w:bCs/>
                <w:sz w:val="28"/>
                <w:szCs w:val="28"/>
              </w:rPr>
              <w:t xml:space="preserve">Смоленской области на отопительный период </w:t>
            </w:r>
            <w:r w:rsidR="00767B15">
              <w:rPr>
                <w:bCs/>
                <w:sz w:val="28"/>
                <w:szCs w:val="28"/>
              </w:rPr>
              <w:t>2025/26</w:t>
            </w:r>
            <w:r w:rsidR="00A93B7E" w:rsidRPr="00795621">
              <w:rPr>
                <w:bCs/>
                <w:sz w:val="28"/>
                <w:szCs w:val="28"/>
              </w:rPr>
              <w:t> г</w:t>
            </w:r>
            <w:r w:rsidR="00A93B7E">
              <w:rPr>
                <w:bCs/>
                <w:sz w:val="28"/>
                <w:szCs w:val="28"/>
              </w:rPr>
              <w:t>ода</w:t>
            </w:r>
          </w:p>
        </w:tc>
      </w:tr>
    </w:tbl>
    <w:p w14:paraId="51D7B915" w14:textId="77777777" w:rsidR="00400DA8" w:rsidRPr="00A7106E" w:rsidRDefault="00400DA8" w:rsidP="008316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E43657" w14:textId="77777777" w:rsidR="006F3135" w:rsidRPr="00A7106E" w:rsidRDefault="006F3135" w:rsidP="008316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058E08" w14:textId="77777777" w:rsidR="006F3135" w:rsidRPr="00A7106E" w:rsidRDefault="006F3135" w:rsidP="008316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26AE5C" w14:textId="77777777" w:rsidR="006561AF" w:rsidRPr="00A7106E" w:rsidRDefault="006561AF" w:rsidP="008316A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BFBD704" w14:textId="77777777" w:rsidR="00400DA8" w:rsidRPr="00A7106E" w:rsidRDefault="00400DA8" w:rsidP="00400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a6"/>
          <w:sz w:val="28"/>
          <w:szCs w:val="28"/>
        </w:rPr>
      </w:pPr>
      <w:r w:rsidRPr="00A7106E">
        <w:rPr>
          <w:rStyle w:val="a6"/>
          <w:sz w:val="28"/>
          <w:szCs w:val="28"/>
        </w:rPr>
        <w:t>ГРАФИК</w:t>
      </w:r>
    </w:p>
    <w:p w14:paraId="277474E5" w14:textId="77777777" w:rsidR="00F729C8" w:rsidRPr="00A7106E" w:rsidRDefault="00F729C8" w:rsidP="00F729C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ограничения потребителей тепловой энергии в случае угрозы</w:t>
      </w:r>
    </w:p>
    <w:p w14:paraId="39B530C3" w14:textId="77777777" w:rsidR="00F729C8" w:rsidRPr="00A7106E" w:rsidRDefault="00F729C8" w:rsidP="00F729C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6E">
        <w:rPr>
          <w:rFonts w:ascii="Times New Roman" w:hAnsi="Times New Roman" w:cs="Times New Roman"/>
          <w:b/>
          <w:sz w:val="28"/>
          <w:szCs w:val="28"/>
        </w:rPr>
        <w:t>возникновения аварийной ситуации в системе теплоснабжения</w:t>
      </w:r>
    </w:p>
    <w:p w14:paraId="771C6BD3" w14:textId="0A9249B3" w:rsidR="00F729C8" w:rsidRPr="00A7106E" w:rsidRDefault="00F729C8" w:rsidP="00F729C8">
      <w:pPr>
        <w:pStyle w:val="HTML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A7106E">
        <w:rPr>
          <w:rStyle w:val="a6"/>
          <w:rFonts w:ascii="Times New Roman" w:hAnsi="Times New Roman" w:cs="Times New Roman"/>
          <w:sz w:val="28"/>
          <w:szCs w:val="28"/>
        </w:rPr>
        <w:t xml:space="preserve">в осенне-зимний период </w:t>
      </w:r>
      <w:r w:rsidR="00767B15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036382" w:rsidRPr="00A7106E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767B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36382" w:rsidRPr="00A7106E">
        <w:rPr>
          <w:rFonts w:ascii="Times New Roman" w:hAnsi="Times New Roman" w:cs="Times New Roman"/>
          <w:bCs/>
          <w:sz w:val="28"/>
          <w:szCs w:val="28"/>
        </w:rPr>
        <w:t> </w:t>
      </w:r>
      <w:r w:rsidR="000513F1" w:rsidRPr="00A7106E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18616654" w14:textId="77777777" w:rsidR="006F3135" w:rsidRPr="00A7106E" w:rsidRDefault="006F3135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1275"/>
        <w:gridCol w:w="1276"/>
        <w:gridCol w:w="1276"/>
        <w:gridCol w:w="1417"/>
        <w:gridCol w:w="2127"/>
      </w:tblGrid>
      <w:tr w:rsidR="00400DA8" w:rsidRPr="00864923" w14:paraId="34CC83A3" w14:textId="77777777" w:rsidTr="00C16903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F74E9" w14:textId="6A46F324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Тепло</w:t>
            </w:r>
            <w:r w:rsidR="006425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источ</w:t>
            </w:r>
            <w:r w:rsidRPr="00864923">
              <w:rPr>
                <w:rFonts w:ascii="Times New Roman" w:hAnsi="Times New Roman" w:cs="Times New Roman"/>
              </w:rPr>
              <w:t>ник,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 w:rsidRPr="00864923">
              <w:rPr>
                <w:rFonts w:ascii="Times New Roman" w:hAnsi="Times New Roman" w:cs="Times New Roman"/>
              </w:rPr>
              <w:t>потребитель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50B06" w14:textId="77777777" w:rsidR="00400DA8" w:rsidRPr="00864923" w:rsidRDefault="00400DA8" w:rsidP="006F3135">
            <w:pPr>
              <w:pStyle w:val="HTML"/>
              <w:tabs>
                <w:tab w:val="clear" w:pos="916"/>
                <w:tab w:val="left" w:pos="1026"/>
              </w:tabs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Разрешаю</w:t>
            </w:r>
            <w:r>
              <w:rPr>
                <w:rFonts w:ascii="Times New Roman" w:hAnsi="Times New Roman" w:cs="Times New Roman"/>
              </w:rPr>
              <w:t>-</w:t>
            </w:r>
            <w:r w:rsidRPr="00864923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ий договорно</w:t>
            </w:r>
            <w:r w:rsidRPr="00864923">
              <w:rPr>
                <w:rFonts w:ascii="Times New Roman" w:hAnsi="Times New Roman" w:cs="Times New Roman"/>
              </w:rPr>
              <w:t>й максимум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4D319" w14:textId="77777777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Суточный полезный отпуск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351D4" w14:textId="77777777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Аварийная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 w:rsidRPr="00864923">
              <w:rPr>
                <w:rFonts w:ascii="Times New Roman" w:hAnsi="Times New Roman" w:cs="Times New Roman"/>
              </w:rPr>
              <w:t>бронь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7137F" w14:textId="77777777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Техноло</w:t>
            </w:r>
            <w:r>
              <w:rPr>
                <w:rFonts w:ascii="Times New Roman" w:hAnsi="Times New Roman" w:cs="Times New Roman"/>
              </w:rPr>
              <w:t>-</w:t>
            </w:r>
            <w:r w:rsidRPr="00864923">
              <w:rPr>
                <w:rFonts w:ascii="Times New Roman" w:hAnsi="Times New Roman" w:cs="Times New Roman"/>
              </w:rPr>
              <w:t>гическая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 w:rsidRPr="00864923">
              <w:rPr>
                <w:rFonts w:ascii="Times New Roman" w:hAnsi="Times New Roman" w:cs="Times New Roman"/>
              </w:rPr>
              <w:t>бронь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3D509" w14:textId="77777777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Номер очереди и величина снимаемой нагрузки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BBAB" w14:textId="77777777" w:rsidR="00400DA8" w:rsidRPr="00864923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64923"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t>О,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должность, телефон </w:t>
            </w:r>
            <w:r w:rsidRPr="00864923">
              <w:rPr>
                <w:rFonts w:ascii="Times New Roman" w:hAnsi="Times New Roman" w:cs="Times New Roman"/>
              </w:rPr>
              <w:t>оперативного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 w:rsidRPr="00864923">
              <w:rPr>
                <w:rFonts w:ascii="Times New Roman" w:hAnsi="Times New Roman" w:cs="Times New Roman"/>
              </w:rPr>
              <w:t>персонала,</w:t>
            </w:r>
            <w:r w:rsidR="006F3135">
              <w:rPr>
                <w:rFonts w:ascii="Times New Roman" w:hAnsi="Times New Roman" w:cs="Times New Roman"/>
              </w:rPr>
              <w:t xml:space="preserve"> </w:t>
            </w:r>
            <w:r w:rsidRPr="00864923">
              <w:rPr>
                <w:rFonts w:ascii="Times New Roman" w:hAnsi="Times New Roman" w:cs="Times New Roman"/>
              </w:rPr>
              <w:t>потр</w:t>
            </w:r>
            <w:r>
              <w:rPr>
                <w:rFonts w:ascii="Times New Roman" w:hAnsi="Times New Roman" w:cs="Times New Roman"/>
              </w:rPr>
              <w:t xml:space="preserve">ебителя, отв. </w:t>
            </w:r>
            <w:r w:rsidR="00C954F1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</w:t>
            </w:r>
            <w:r w:rsidR="00C954F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введение</w:t>
            </w:r>
            <w:r w:rsidRPr="00864923">
              <w:rPr>
                <w:rFonts w:ascii="Times New Roman" w:hAnsi="Times New Roman" w:cs="Times New Roman"/>
              </w:rPr>
              <w:t xml:space="preserve"> ограничений</w:t>
            </w:r>
          </w:p>
        </w:tc>
      </w:tr>
      <w:tr w:rsidR="00400DA8" w:rsidRPr="00864923" w14:paraId="43DDE72A" w14:textId="77777777" w:rsidTr="00C16903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2C900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5D51A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D0097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78E5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D370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A5F42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C37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0DA8" w:rsidRPr="00864923" w14:paraId="17296BFE" w14:textId="77777777" w:rsidTr="00C16903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9FE0A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39FEC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AF5DB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6933A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AC22F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83BB2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577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0DA8" w:rsidRPr="00864923" w14:paraId="3634EDED" w14:textId="77777777" w:rsidTr="00C16903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0A6DF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E8A50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CD59D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BA482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2B2BF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0009C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357D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0DA8" w:rsidRPr="00864923" w14:paraId="68F72AC9" w14:textId="77777777" w:rsidTr="00C16903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87E0F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8BA93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A6AEC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4D18D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7E4B1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D254E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F45C" w14:textId="77777777" w:rsidR="00400DA8" w:rsidRPr="00864923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6D315827" w14:textId="77777777" w:rsidR="006F3135" w:rsidRPr="006F3135" w:rsidRDefault="008316AF" w:rsidP="00400DA8">
      <w:pPr>
        <w:pStyle w:val="ConsPlusNormal"/>
        <w:ind w:firstLine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4560"/>
      </w:tblGrid>
      <w:tr w:rsidR="006F3135" w:rsidRPr="006F3135" w14:paraId="0BA33B7B" w14:textId="77777777" w:rsidTr="006F3135">
        <w:tc>
          <w:tcPr>
            <w:tcW w:w="5778" w:type="dxa"/>
          </w:tcPr>
          <w:p w14:paraId="190FC908" w14:textId="77777777" w:rsidR="006F3135" w:rsidRPr="006F3135" w:rsidRDefault="006F3135" w:rsidP="006F31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0" w:type="dxa"/>
          </w:tcPr>
          <w:p w14:paraId="0D9FEAF0" w14:textId="77777777" w:rsidR="006F3135" w:rsidRPr="006F3135" w:rsidRDefault="006F3135" w:rsidP="006F3135">
            <w:pPr>
              <w:rPr>
                <w:rFonts w:eastAsia="Calibri"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>Приложение №</w:t>
            </w:r>
            <w:r w:rsidR="008548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14:paraId="4B04A10D" w14:textId="268FE0F0" w:rsidR="006F3135" w:rsidRPr="006F3135" w:rsidRDefault="006F3135" w:rsidP="006F3135">
            <w:pPr>
              <w:jc w:val="both"/>
              <w:rPr>
                <w:rFonts w:eastAsia="Calibri"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 xml:space="preserve">к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Pr="006F3135">
              <w:rPr>
                <w:rFonts w:eastAsia="Calibri"/>
                <w:sz w:val="28"/>
                <w:szCs w:val="28"/>
              </w:rPr>
              <w:t xml:space="preserve">оложению о графиках ограничения потребителей тепловой энергии в случае угрозы возникновения аварийной ситуации в системе теплоснабжения </w:t>
            </w:r>
            <w:r w:rsidR="00F37A4E">
              <w:rPr>
                <w:rFonts w:eastAsia="Calibri"/>
                <w:sz w:val="28"/>
                <w:szCs w:val="28"/>
              </w:rPr>
              <w:br/>
            </w:r>
            <w:r w:rsidRPr="006F3135">
              <w:rPr>
                <w:rFonts w:eastAsia="Calibri"/>
                <w:sz w:val="28"/>
                <w:szCs w:val="28"/>
              </w:rPr>
              <w:t xml:space="preserve">на территории муниципального образования </w:t>
            </w:r>
            <w:r w:rsidR="00767B15" w:rsidRPr="00967211">
              <w:rPr>
                <w:bCs/>
                <w:sz w:val="28"/>
                <w:szCs w:val="28"/>
              </w:rPr>
              <w:t xml:space="preserve">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="00767B15" w:rsidRPr="00967211">
              <w:rPr>
                <w:bCs/>
                <w:sz w:val="28"/>
                <w:szCs w:val="28"/>
              </w:rPr>
              <w:t xml:space="preserve">» </w:t>
            </w:r>
            <w:r w:rsidRPr="006F3135">
              <w:rPr>
                <w:rFonts w:eastAsia="Calibri"/>
                <w:sz w:val="28"/>
                <w:szCs w:val="28"/>
              </w:rPr>
              <w:t>Смоленской области на отопительный период</w:t>
            </w:r>
            <w:r w:rsidR="000513F1">
              <w:rPr>
                <w:rFonts w:eastAsia="Calibri"/>
                <w:sz w:val="28"/>
                <w:szCs w:val="28"/>
              </w:rPr>
              <w:t xml:space="preserve"> </w:t>
            </w:r>
            <w:r w:rsidR="00767B15">
              <w:rPr>
                <w:bCs/>
                <w:sz w:val="28"/>
                <w:szCs w:val="28"/>
              </w:rPr>
              <w:t>2025/26</w:t>
            </w:r>
            <w:r w:rsidR="00A93B7E" w:rsidRPr="00795621">
              <w:rPr>
                <w:bCs/>
                <w:sz w:val="28"/>
                <w:szCs w:val="28"/>
              </w:rPr>
              <w:t> г</w:t>
            </w:r>
            <w:r w:rsidR="00A93B7E">
              <w:rPr>
                <w:bCs/>
                <w:sz w:val="28"/>
                <w:szCs w:val="28"/>
              </w:rPr>
              <w:t>ода</w:t>
            </w:r>
          </w:p>
        </w:tc>
      </w:tr>
    </w:tbl>
    <w:p w14:paraId="3D12DB7E" w14:textId="77777777" w:rsidR="006F3135" w:rsidRPr="00F3578A" w:rsidRDefault="006F3135" w:rsidP="00400DA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7B454C" w14:textId="77777777" w:rsidR="008316AF" w:rsidRDefault="008316AF" w:rsidP="006F3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АКТЫ</w:t>
      </w:r>
    </w:p>
    <w:p w14:paraId="6F1E23E3" w14:textId="77777777" w:rsidR="00400DA8" w:rsidRPr="00F0072D" w:rsidRDefault="00400DA8" w:rsidP="006F3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 w:rsidRPr="00F0072D">
        <w:rPr>
          <w:b/>
          <w:sz w:val="28"/>
          <w:szCs w:val="28"/>
        </w:rPr>
        <w:t>аварийной и технологической брони теплоснабжения</w:t>
      </w:r>
    </w:p>
    <w:p w14:paraId="7253ACE7" w14:textId="77777777" w:rsidR="00400DA8" w:rsidRDefault="00400DA8" w:rsidP="00400DA8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F1D1A6C" w14:textId="77777777" w:rsidR="00400DA8" w:rsidRPr="00EE26D8" w:rsidRDefault="00400DA8" w:rsidP="00400DA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26D8">
        <w:rPr>
          <w:rFonts w:ascii="Times New Roman" w:hAnsi="Times New Roman" w:cs="Times New Roman"/>
          <w:sz w:val="24"/>
          <w:szCs w:val="24"/>
        </w:rPr>
        <w:t>1.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 w:rsidRPr="00EE26D8">
        <w:rPr>
          <w:rFonts w:ascii="Times New Roman" w:hAnsi="Times New Roman" w:cs="Times New Roman"/>
          <w:sz w:val="24"/>
          <w:szCs w:val="24"/>
        </w:rPr>
        <w:t>Наименование предприятия</w:t>
      </w:r>
    </w:p>
    <w:p w14:paraId="6A8B687D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14:paraId="013479A7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Телефон руководителя</w:t>
      </w:r>
    </w:p>
    <w:p w14:paraId="552BA0E8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Договорная нагрузка, Гкал/ч</w:t>
      </w:r>
    </w:p>
    <w:p w14:paraId="05C8C8B1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Сменность предприятия </w:t>
      </w:r>
    </w:p>
    <w:p w14:paraId="02C7D62B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Выходные дни</w:t>
      </w:r>
    </w:p>
    <w:p w14:paraId="476FD503" w14:textId="77777777" w:rsidR="00400DA8" w:rsidRDefault="00CB4C0B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400DA8">
        <w:rPr>
          <w:rFonts w:ascii="Times New Roman" w:hAnsi="Times New Roman" w:cs="Times New Roman"/>
          <w:sz w:val="24"/>
          <w:szCs w:val="24"/>
        </w:rPr>
        <w:t>Величина технологической брони</w:t>
      </w:r>
    </w:p>
    <w:p w14:paraId="284BA012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Величина аварийной брони</w:t>
      </w:r>
    </w:p>
    <w:p w14:paraId="7848A40F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B4C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Суточное потребление, Гкал/ч</w:t>
      </w:r>
    </w:p>
    <w:p w14:paraId="15CAC545" w14:textId="77777777" w:rsidR="00400DA8" w:rsidRPr="00F0072D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EFE983F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            __________________________________________________</w:t>
      </w:r>
    </w:p>
    <w:p w14:paraId="28237ADC" w14:textId="77777777" w:rsidR="00400DA8" w:rsidRDefault="00400DA8" w:rsidP="006F3135">
      <w:pPr>
        <w:pStyle w:val="HTML"/>
        <w:ind w:firstLine="311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</w:t>
      </w:r>
      <w:r w:rsidR="006F3135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F3135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(должность, Ф.И.О.)</w:t>
      </w:r>
    </w:p>
    <w:p w14:paraId="742D18D2" w14:textId="77777777" w:rsidR="00400DA8" w:rsidRDefault="00400DA8" w:rsidP="00400DA8">
      <w:pPr>
        <w:pStyle w:val="HTM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участии представителя предприятия       _________________________________________</w:t>
      </w:r>
    </w:p>
    <w:p w14:paraId="011E1466" w14:textId="77777777" w:rsidR="00400DA8" w:rsidRDefault="00400DA8" w:rsidP="006F3135">
      <w:pPr>
        <w:pStyle w:val="HTML"/>
        <w:tabs>
          <w:tab w:val="clear" w:pos="10076"/>
        </w:tabs>
        <w:ind w:right="155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Ф.И.О.)</w:t>
      </w:r>
    </w:p>
    <w:tbl>
      <w:tblPr>
        <w:tblW w:w="102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3"/>
        <w:gridCol w:w="1367"/>
        <w:gridCol w:w="2100"/>
        <w:gridCol w:w="1071"/>
        <w:gridCol w:w="1400"/>
        <w:gridCol w:w="1937"/>
        <w:gridCol w:w="1275"/>
      </w:tblGrid>
      <w:tr w:rsidR="00400DA8" w14:paraId="192AA999" w14:textId="77777777" w:rsidTr="006425C5">
        <w:trPr>
          <w:trHeight w:val="33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133F0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14:paraId="1B3288CF" w14:textId="77777777" w:rsidR="00400DA8" w:rsidRDefault="00400DA8" w:rsidP="006F3135">
            <w:pPr>
              <w:pStyle w:val="HTM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72D8F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питающего паропровода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BC847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Технологическая бронь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130D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Аварийная бронь</w:t>
            </w:r>
          </w:p>
        </w:tc>
      </w:tr>
      <w:tr w:rsidR="00400DA8" w14:paraId="7E33CEF2" w14:textId="77777777" w:rsidTr="006F3135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91E30" w14:textId="77777777" w:rsidR="00400DA8" w:rsidRDefault="00400DA8" w:rsidP="006F3135">
            <w:pPr>
              <w:jc w:val="center"/>
              <w:rPr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7D57B" w14:textId="77777777" w:rsidR="00400DA8" w:rsidRDefault="00400DA8" w:rsidP="006F3135">
            <w:pPr>
              <w:jc w:val="center"/>
              <w:rPr>
                <w:lang w:eastAsia="ar-S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59272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теплоприемников, отключение которых приведет к нарушению технологического процесса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FF330" w14:textId="286B2E2E" w:rsidR="00400DA8" w:rsidRDefault="00400DA8" w:rsidP="0022674B">
            <w:pPr>
              <w:pStyle w:val="HTML"/>
              <w:tabs>
                <w:tab w:val="clear" w:pos="916"/>
                <w:tab w:val="left" w:pos="544"/>
              </w:tabs>
              <w:snapToGrid w:val="0"/>
              <w:ind w:left="-2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Величина, </w:t>
            </w:r>
            <w:r w:rsidR="0022674B" w:rsidRPr="00226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теплоноси</w:t>
            </w:r>
            <w:r w:rsidR="00226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2674B" w:rsidRPr="00226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12EC4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Время, необходимое для завершения, час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BCC3" w14:textId="77777777" w:rsidR="00400DA8" w:rsidRDefault="00400DA8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теплоприемников, отключение которых приведет к</w:t>
            </w:r>
            <w:r w:rsidR="00C954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взрыву, пожару, порче сырья, создаст опасность для жизни людей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171" w14:textId="32D7615F" w:rsidR="00400DA8" w:rsidRDefault="0022674B" w:rsidP="006F3135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r w:rsidR="00400D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теплоноси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2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</w:tr>
      <w:tr w:rsidR="00400DA8" w14:paraId="15C2CF1B" w14:textId="77777777" w:rsidTr="006F3135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26B5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4ACEB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A91EF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D3A25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C5962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EA6E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5209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0DA8" w14:paraId="5F8EAE12" w14:textId="77777777" w:rsidTr="006F3135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FFC3F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CFAFE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5B0BA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989DD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AC944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7F158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D49" w14:textId="77777777" w:rsidR="00400DA8" w:rsidRDefault="00400DA8" w:rsidP="00140A6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B8DF99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если после 1 октября т.г. у потребителя произошли изменения в технологии, схеме теплоснабжения, объеме производства, то акт подлежит пересмотру по заявке потребителя.</w:t>
      </w:r>
    </w:p>
    <w:p w14:paraId="7266E278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00B1964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составил: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74D9FEA5" w14:textId="77777777" w:rsidR="00400DA8" w:rsidRPr="00F0072D" w:rsidRDefault="00400DA8" w:rsidP="006F3135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должность)</w:t>
      </w:r>
    </w:p>
    <w:p w14:paraId="6A0B00BE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присутствии: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43285C27" w14:textId="77777777" w:rsidR="00400DA8" w:rsidRPr="00F0072D" w:rsidRDefault="00400DA8" w:rsidP="006F3135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должность)</w:t>
      </w:r>
    </w:p>
    <w:p w14:paraId="7E6429EB" w14:textId="77777777" w:rsidR="00400DA8" w:rsidRDefault="00400DA8" w:rsidP="00400DA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ознакомлены: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3A90FD5" w14:textId="77777777" w:rsidR="00400DA8" w:rsidRPr="00F0072D" w:rsidRDefault="00400DA8" w:rsidP="006F3135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должность)</w:t>
      </w:r>
    </w:p>
    <w:p w14:paraId="67D15B22" w14:textId="77777777" w:rsidR="00400DA8" w:rsidRDefault="00400DA8" w:rsidP="006561A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E26D8">
        <w:rPr>
          <w:rFonts w:ascii="Times New Roman" w:hAnsi="Times New Roman" w:cs="Times New Roman"/>
          <w:sz w:val="24"/>
          <w:szCs w:val="24"/>
        </w:rPr>
        <w:t>Руководитель предприятия 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26D8">
        <w:rPr>
          <w:rFonts w:ascii="Times New Roman" w:hAnsi="Times New Roman" w:cs="Times New Roman"/>
          <w:sz w:val="24"/>
          <w:szCs w:val="24"/>
        </w:rPr>
        <w:t>____</w:t>
      </w:r>
      <w:r w:rsidR="00831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211BF" w14:textId="77777777" w:rsidR="006F3135" w:rsidRPr="006F3135" w:rsidRDefault="006F3135" w:rsidP="006561AF">
      <w:pPr>
        <w:pStyle w:val="HTML"/>
        <w:jc w:val="both"/>
        <w:rPr>
          <w:rFonts w:ascii="Times New Roman" w:hAnsi="Times New Roman" w:cs="Times New Roman"/>
          <w:sz w:val="2"/>
          <w:szCs w:val="2"/>
        </w:rPr>
      </w:pPr>
      <w:r w:rsidRPr="006F3135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4560"/>
      </w:tblGrid>
      <w:tr w:rsidR="006F3135" w:rsidRPr="006F3135" w14:paraId="578BEB40" w14:textId="77777777" w:rsidTr="006F3135">
        <w:tc>
          <w:tcPr>
            <w:tcW w:w="5778" w:type="dxa"/>
          </w:tcPr>
          <w:p w14:paraId="158FC9E5" w14:textId="77777777" w:rsidR="006F3135" w:rsidRPr="006F3135" w:rsidRDefault="006F3135" w:rsidP="006F31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0" w:type="dxa"/>
          </w:tcPr>
          <w:p w14:paraId="4841132F" w14:textId="77777777" w:rsidR="006F3135" w:rsidRPr="006F3135" w:rsidRDefault="006F3135" w:rsidP="006F3135">
            <w:pPr>
              <w:rPr>
                <w:rFonts w:eastAsia="Calibri"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>Приложение №</w:t>
            </w:r>
            <w:r w:rsidR="009E3A47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  <w:p w14:paraId="0389C65F" w14:textId="77415D06" w:rsidR="006F3135" w:rsidRPr="006F3135" w:rsidRDefault="006F3135" w:rsidP="006F3135">
            <w:pPr>
              <w:jc w:val="both"/>
              <w:rPr>
                <w:rFonts w:eastAsia="Calibri"/>
                <w:sz w:val="28"/>
                <w:szCs w:val="28"/>
              </w:rPr>
            </w:pPr>
            <w:r w:rsidRPr="006F3135">
              <w:rPr>
                <w:rFonts w:eastAsia="Calibri"/>
                <w:sz w:val="28"/>
                <w:szCs w:val="28"/>
              </w:rPr>
              <w:t xml:space="preserve">к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Pr="006F3135">
              <w:rPr>
                <w:rFonts w:eastAsia="Calibri"/>
                <w:sz w:val="28"/>
                <w:szCs w:val="28"/>
              </w:rPr>
              <w:t xml:space="preserve">оложению о графиках ограничения потребителей тепловой энергии в случае угрозы возникновения аварийной ситуации в системе теплоснабжения </w:t>
            </w:r>
            <w:r w:rsidR="00F37A4E">
              <w:rPr>
                <w:rFonts w:eastAsia="Calibri"/>
                <w:sz w:val="28"/>
                <w:szCs w:val="28"/>
              </w:rPr>
              <w:br/>
            </w:r>
            <w:r w:rsidRPr="006F3135">
              <w:rPr>
                <w:rFonts w:eastAsia="Calibri"/>
                <w:sz w:val="28"/>
                <w:szCs w:val="28"/>
              </w:rPr>
              <w:t xml:space="preserve">на территории муниципального образования </w:t>
            </w:r>
            <w:r w:rsidR="00767B15" w:rsidRPr="00967211">
              <w:rPr>
                <w:bCs/>
                <w:sz w:val="28"/>
                <w:szCs w:val="28"/>
              </w:rPr>
              <w:t xml:space="preserve">«Духовщинский </w:t>
            </w:r>
            <w:r w:rsidR="00767B15">
              <w:rPr>
                <w:bCs/>
                <w:sz w:val="28"/>
                <w:szCs w:val="28"/>
              </w:rPr>
              <w:t>муниципальный округ</w:t>
            </w:r>
            <w:r w:rsidR="00767B15" w:rsidRPr="00967211">
              <w:rPr>
                <w:bCs/>
                <w:sz w:val="28"/>
                <w:szCs w:val="28"/>
              </w:rPr>
              <w:t xml:space="preserve">» </w:t>
            </w:r>
            <w:r w:rsidRPr="006F3135">
              <w:rPr>
                <w:rFonts w:eastAsia="Calibri"/>
                <w:sz w:val="28"/>
                <w:szCs w:val="28"/>
              </w:rPr>
              <w:t xml:space="preserve">Смоленской области на отопительный период </w:t>
            </w:r>
            <w:r w:rsidR="00767B15">
              <w:rPr>
                <w:bCs/>
                <w:sz w:val="28"/>
                <w:szCs w:val="28"/>
              </w:rPr>
              <w:t>2025/26</w:t>
            </w:r>
            <w:r w:rsidR="00A93B7E" w:rsidRPr="00795621">
              <w:rPr>
                <w:bCs/>
                <w:sz w:val="28"/>
                <w:szCs w:val="28"/>
              </w:rPr>
              <w:t> г</w:t>
            </w:r>
            <w:r w:rsidR="00A93B7E">
              <w:rPr>
                <w:bCs/>
                <w:sz w:val="28"/>
                <w:szCs w:val="28"/>
              </w:rPr>
              <w:t>ода</w:t>
            </w:r>
          </w:p>
        </w:tc>
      </w:tr>
    </w:tbl>
    <w:p w14:paraId="2DCCCDB1" w14:textId="77777777" w:rsidR="008316AF" w:rsidRPr="006F3135" w:rsidRDefault="008316AF" w:rsidP="0065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24FBD82B" w14:textId="77777777" w:rsidR="006F3135" w:rsidRPr="006F3135" w:rsidRDefault="006F3135" w:rsidP="0065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CA0AD6E" w14:textId="77777777" w:rsidR="008316AF" w:rsidRPr="006F3135" w:rsidRDefault="008316AF" w:rsidP="0065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B2A3D8F" w14:textId="77777777" w:rsidR="008316AF" w:rsidRPr="006F3135" w:rsidRDefault="008316AF" w:rsidP="0065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E8886AB" w14:textId="77777777" w:rsidR="008316AF" w:rsidRPr="006F3135" w:rsidRDefault="008316AF" w:rsidP="008316A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3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6A3215D" w14:textId="77777777" w:rsidR="002B28DF" w:rsidRPr="006F3135" w:rsidRDefault="002B28DF" w:rsidP="002B28D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35">
        <w:rPr>
          <w:rFonts w:ascii="Times New Roman" w:hAnsi="Times New Roman" w:cs="Times New Roman"/>
          <w:b/>
          <w:sz w:val="28"/>
          <w:szCs w:val="28"/>
        </w:rPr>
        <w:t>п</w:t>
      </w:r>
      <w:r w:rsidR="008316AF" w:rsidRPr="006F3135">
        <w:rPr>
          <w:rFonts w:ascii="Times New Roman" w:hAnsi="Times New Roman" w:cs="Times New Roman"/>
          <w:b/>
          <w:sz w:val="28"/>
          <w:szCs w:val="28"/>
        </w:rPr>
        <w:t>отребителей тепловой э</w:t>
      </w:r>
      <w:r w:rsidRPr="006F3135">
        <w:rPr>
          <w:rFonts w:ascii="Times New Roman" w:hAnsi="Times New Roman" w:cs="Times New Roman"/>
          <w:b/>
          <w:sz w:val="28"/>
          <w:szCs w:val="28"/>
        </w:rPr>
        <w:t>нергии, не подлежащих включению</w:t>
      </w:r>
    </w:p>
    <w:p w14:paraId="1B43E56C" w14:textId="77777777" w:rsidR="002B28DF" w:rsidRPr="00A7106E" w:rsidRDefault="008316AF" w:rsidP="002B28DF">
      <w:pPr>
        <w:pStyle w:val="HTML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F3135">
        <w:rPr>
          <w:rFonts w:ascii="Times New Roman" w:hAnsi="Times New Roman" w:cs="Times New Roman"/>
          <w:b/>
          <w:sz w:val="28"/>
          <w:szCs w:val="28"/>
        </w:rPr>
        <w:t>в график</w:t>
      </w:r>
      <w:r w:rsidR="002B28DF" w:rsidRPr="006F3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8DF" w:rsidRPr="006F3135">
        <w:rPr>
          <w:rStyle w:val="a6"/>
          <w:rFonts w:ascii="Times New Roman" w:hAnsi="Times New Roman" w:cs="Times New Roman"/>
          <w:sz w:val="28"/>
          <w:szCs w:val="28"/>
        </w:rPr>
        <w:t xml:space="preserve">ограничения и </w:t>
      </w:r>
      <w:r w:rsidR="002B28DF" w:rsidRPr="00A7106E">
        <w:rPr>
          <w:rStyle w:val="a6"/>
          <w:rFonts w:ascii="Times New Roman" w:hAnsi="Times New Roman" w:cs="Times New Roman"/>
          <w:sz w:val="28"/>
          <w:szCs w:val="28"/>
        </w:rPr>
        <w:t>аварийного отключения потребителей</w:t>
      </w:r>
    </w:p>
    <w:p w14:paraId="16C524A6" w14:textId="77777777" w:rsidR="002B28DF" w:rsidRPr="00A7106E" w:rsidRDefault="002B28DF" w:rsidP="002B28DF">
      <w:pPr>
        <w:pStyle w:val="HTML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A7106E">
        <w:rPr>
          <w:rStyle w:val="a6"/>
          <w:rFonts w:ascii="Times New Roman" w:hAnsi="Times New Roman" w:cs="Times New Roman"/>
          <w:sz w:val="28"/>
          <w:szCs w:val="28"/>
        </w:rPr>
        <w:t>в случае угрозы возникновения аварийной ситуации</w:t>
      </w:r>
    </w:p>
    <w:p w14:paraId="241BA190" w14:textId="639378FA" w:rsidR="002B28DF" w:rsidRPr="00A7106E" w:rsidRDefault="002B28DF" w:rsidP="002B28DF">
      <w:pPr>
        <w:pStyle w:val="HTML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A7106E">
        <w:rPr>
          <w:rStyle w:val="a6"/>
          <w:rFonts w:ascii="Times New Roman" w:hAnsi="Times New Roman" w:cs="Times New Roman"/>
          <w:sz w:val="28"/>
          <w:szCs w:val="28"/>
        </w:rPr>
        <w:t xml:space="preserve">в системе теплоснабжения в осенне-зимний период </w:t>
      </w:r>
      <w:r w:rsidR="00767B15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036382" w:rsidRPr="00A7106E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767B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36382" w:rsidRPr="00A7106E">
        <w:rPr>
          <w:rFonts w:ascii="Times New Roman" w:hAnsi="Times New Roman" w:cs="Times New Roman"/>
          <w:bCs/>
          <w:sz w:val="28"/>
          <w:szCs w:val="28"/>
        </w:rPr>
        <w:t> </w:t>
      </w:r>
      <w:r w:rsidR="000513F1" w:rsidRPr="00A7106E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5311E010" w14:textId="77777777" w:rsidR="008316AF" w:rsidRPr="00A7106E" w:rsidRDefault="008316AF" w:rsidP="008316A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6FCD9BFA" w14:textId="77777777" w:rsidR="002B28DF" w:rsidRDefault="002B28DF" w:rsidP="008316A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9873"/>
      </w:tblGrid>
      <w:tr w:rsidR="0078366E" w:rsidRPr="00535091" w14:paraId="3C4D07D9" w14:textId="77777777" w:rsidTr="00036382">
        <w:tc>
          <w:tcPr>
            <w:tcW w:w="594" w:type="dxa"/>
          </w:tcPr>
          <w:p w14:paraId="3DE5C1AD" w14:textId="77777777" w:rsidR="0078366E" w:rsidRPr="001227D2" w:rsidRDefault="0078366E" w:rsidP="00B91EDE">
            <w:pPr>
              <w:jc w:val="center"/>
              <w:rPr>
                <w:b/>
                <w:sz w:val="28"/>
                <w:szCs w:val="28"/>
              </w:rPr>
            </w:pPr>
            <w:r w:rsidRPr="001227D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896" w:type="dxa"/>
            <w:vAlign w:val="center"/>
          </w:tcPr>
          <w:p w14:paraId="3243ED6E" w14:textId="77777777" w:rsidR="00535091" w:rsidRPr="001227D2" w:rsidRDefault="0078366E" w:rsidP="00B91E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227D2">
              <w:rPr>
                <w:b/>
                <w:color w:val="000000"/>
                <w:sz w:val="28"/>
                <w:szCs w:val="28"/>
              </w:rPr>
              <w:t>Наименование потребителей тепловой энергии</w:t>
            </w:r>
          </w:p>
          <w:p w14:paraId="72F857CB" w14:textId="77777777" w:rsidR="0078366E" w:rsidRPr="001227D2" w:rsidRDefault="0078366E" w:rsidP="00B91E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227D2">
              <w:rPr>
                <w:b/>
                <w:color w:val="000000"/>
                <w:sz w:val="28"/>
                <w:szCs w:val="28"/>
              </w:rPr>
              <w:t>и адрес местонахождения</w:t>
            </w:r>
          </w:p>
        </w:tc>
      </w:tr>
      <w:tr w:rsidR="00DD1A53" w:rsidRPr="00535091" w14:paraId="653F62D1" w14:textId="77777777" w:rsidTr="00036382">
        <w:tc>
          <w:tcPr>
            <w:tcW w:w="594" w:type="dxa"/>
          </w:tcPr>
          <w:p w14:paraId="7232E878" w14:textId="77777777" w:rsidR="00DD1A53" w:rsidRPr="00DD1A53" w:rsidRDefault="00DD1A53" w:rsidP="00B91EDE">
            <w:pPr>
              <w:jc w:val="center"/>
              <w:rPr>
                <w:sz w:val="24"/>
                <w:szCs w:val="24"/>
              </w:rPr>
            </w:pPr>
            <w:r w:rsidRPr="00DD1A53">
              <w:rPr>
                <w:sz w:val="24"/>
                <w:szCs w:val="24"/>
              </w:rPr>
              <w:t>1</w:t>
            </w:r>
          </w:p>
        </w:tc>
        <w:tc>
          <w:tcPr>
            <w:tcW w:w="9896" w:type="dxa"/>
            <w:vAlign w:val="center"/>
          </w:tcPr>
          <w:p w14:paraId="260D3F3A" w14:textId="77777777" w:rsidR="00DD1A53" w:rsidRPr="00DD1A53" w:rsidRDefault="00DD1A53" w:rsidP="00B91EDE">
            <w:pPr>
              <w:jc w:val="center"/>
              <w:rPr>
                <w:color w:val="000000"/>
                <w:sz w:val="24"/>
                <w:szCs w:val="24"/>
              </w:rPr>
            </w:pPr>
            <w:r w:rsidRPr="00DD1A5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8366E" w:rsidRPr="005818F9" w14:paraId="75E8A5FE" w14:textId="77777777" w:rsidTr="006F3135">
        <w:trPr>
          <w:trHeight w:val="496"/>
        </w:trPr>
        <w:tc>
          <w:tcPr>
            <w:tcW w:w="10490" w:type="dxa"/>
            <w:gridSpan w:val="2"/>
            <w:vAlign w:val="center"/>
          </w:tcPr>
          <w:p w14:paraId="4BBEE875" w14:textId="77777777" w:rsidR="0078366E" w:rsidRPr="00844135" w:rsidRDefault="0078366E" w:rsidP="00B91E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4135">
              <w:rPr>
                <w:b/>
                <w:color w:val="000000"/>
                <w:sz w:val="28"/>
                <w:szCs w:val="28"/>
              </w:rPr>
              <w:t>Образовательные учреждения</w:t>
            </w:r>
          </w:p>
        </w:tc>
      </w:tr>
      <w:tr w:rsidR="0078366E" w:rsidRPr="00535091" w14:paraId="300B23A2" w14:textId="77777777" w:rsidTr="00036382">
        <w:trPr>
          <w:trHeight w:val="471"/>
        </w:trPr>
        <w:tc>
          <w:tcPr>
            <w:tcW w:w="594" w:type="dxa"/>
          </w:tcPr>
          <w:p w14:paraId="79350B23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1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02F94650" w14:textId="77777777" w:rsidR="0078366E" w:rsidRPr="00535091" w:rsidRDefault="00A7106E" w:rsidP="00DD1A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Духовщинская СШ им. П.К. </w:t>
            </w:r>
            <w:r w:rsidR="0078366E" w:rsidRPr="00535091">
              <w:rPr>
                <w:sz w:val="28"/>
                <w:szCs w:val="28"/>
              </w:rPr>
              <w:t>Козлова</w:t>
            </w:r>
            <w:r w:rsidR="00535091">
              <w:rPr>
                <w:sz w:val="28"/>
                <w:szCs w:val="28"/>
              </w:rPr>
              <w:t>,</w:t>
            </w:r>
            <w:r w:rsidR="0078366E" w:rsidRPr="00535091">
              <w:rPr>
                <w:sz w:val="28"/>
                <w:szCs w:val="28"/>
              </w:rPr>
              <w:t xml:space="preserve"> г.</w:t>
            </w:r>
            <w:r w:rsidR="006F3135" w:rsidRPr="00535091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Духовщина, ул.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Бугаева, д.</w:t>
            </w:r>
            <w:r w:rsidR="00627FF1">
              <w:rPr>
                <w:sz w:val="28"/>
                <w:szCs w:val="28"/>
              </w:rPr>
              <w:t> 88</w:t>
            </w:r>
          </w:p>
        </w:tc>
      </w:tr>
      <w:tr w:rsidR="0078366E" w:rsidRPr="00535091" w14:paraId="7DB66A61" w14:textId="77777777" w:rsidTr="00036382">
        <w:trPr>
          <w:trHeight w:val="422"/>
        </w:trPr>
        <w:tc>
          <w:tcPr>
            <w:tcW w:w="594" w:type="dxa"/>
          </w:tcPr>
          <w:p w14:paraId="3662DD04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2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09C5A0CC" w14:textId="77777777" w:rsidR="0078366E" w:rsidRPr="00535091" w:rsidRDefault="0078366E" w:rsidP="00DD1A53">
            <w:pPr>
              <w:contextualSpacing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МБОУ Озерненская СШ</w:t>
            </w:r>
            <w:r w:rsidR="00535091">
              <w:rPr>
                <w:sz w:val="28"/>
                <w:szCs w:val="28"/>
              </w:rPr>
              <w:t>,</w:t>
            </w:r>
            <w:r w:rsidRPr="00535091">
              <w:rPr>
                <w:sz w:val="28"/>
                <w:szCs w:val="28"/>
              </w:rPr>
              <w:t xml:space="preserve"> п.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Озерный, ул.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Строителей, д.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22</w:t>
            </w:r>
          </w:p>
        </w:tc>
      </w:tr>
      <w:tr w:rsidR="0078366E" w:rsidRPr="00535091" w14:paraId="5FD6343F" w14:textId="77777777" w:rsidTr="00036382">
        <w:trPr>
          <w:trHeight w:val="414"/>
        </w:trPr>
        <w:tc>
          <w:tcPr>
            <w:tcW w:w="594" w:type="dxa"/>
          </w:tcPr>
          <w:p w14:paraId="5A1BF4E3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3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7D8E86CC" w14:textId="77777777" w:rsidR="0078366E" w:rsidRPr="00535091" w:rsidRDefault="0078366E" w:rsidP="00DD1A53">
            <w:pPr>
              <w:contextualSpacing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МБДОУ детский сад «Золотой ключик»</w:t>
            </w:r>
            <w:r w:rsidR="00535091">
              <w:rPr>
                <w:sz w:val="28"/>
                <w:szCs w:val="28"/>
              </w:rPr>
              <w:t>,</w:t>
            </w:r>
            <w:r w:rsidRPr="00535091">
              <w:rPr>
                <w:sz w:val="28"/>
                <w:szCs w:val="28"/>
              </w:rPr>
              <w:t xml:space="preserve"> г.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Духовщина ул.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Смирнова, д.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62/21</w:t>
            </w:r>
          </w:p>
        </w:tc>
      </w:tr>
      <w:tr w:rsidR="0078366E" w:rsidRPr="00535091" w14:paraId="2319604D" w14:textId="77777777" w:rsidTr="00036382">
        <w:trPr>
          <w:trHeight w:val="419"/>
        </w:trPr>
        <w:tc>
          <w:tcPr>
            <w:tcW w:w="594" w:type="dxa"/>
          </w:tcPr>
          <w:p w14:paraId="379F43B5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4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73F54307" w14:textId="77777777" w:rsidR="0078366E" w:rsidRPr="00535091" w:rsidRDefault="0078366E" w:rsidP="00DD1A53">
            <w:pPr>
              <w:contextualSpacing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МБДОУ детский сад «Сказка»</w:t>
            </w:r>
            <w:r w:rsidR="00535091">
              <w:rPr>
                <w:sz w:val="28"/>
                <w:szCs w:val="28"/>
              </w:rPr>
              <w:t>,</w:t>
            </w:r>
            <w:r w:rsidRPr="00535091">
              <w:rPr>
                <w:sz w:val="28"/>
                <w:szCs w:val="28"/>
              </w:rPr>
              <w:t xml:space="preserve"> п.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Озерный, ул.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Строителей, д.</w:t>
            </w:r>
            <w:r w:rsidR="00DD1A53">
              <w:rPr>
                <w:sz w:val="28"/>
                <w:szCs w:val="28"/>
              </w:rPr>
              <w:t> </w:t>
            </w:r>
            <w:r w:rsidRPr="00535091">
              <w:rPr>
                <w:sz w:val="28"/>
                <w:szCs w:val="28"/>
              </w:rPr>
              <w:t>20</w:t>
            </w:r>
          </w:p>
        </w:tc>
      </w:tr>
      <w:tr w:rsidR="0078366E" w:rsidRPr="00535091" w14:paraId="5C9666E5" w14:textId="77777777" w:rsidTr="00036382">
        <w:trPr>
          <w:trHeight w:val="411"/>
        </w:trPr>
        <w:tc>
          <w:tcPr>
            <w:tcW w:w="594" w:type="dxa"/>
          </w:tcPr>
          <w:p w14:paraId="1F902E16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5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7944B9BC" w14:textId="77777777" w:rsidR="0078366E" w:rsidRPr="00767EC7" w:rsidRDefault="0078366E" w:rsidP="00CB4C0B">
            <w:pPr>
              <w:contextualSpacing/>
              <w:rPr>
                <w:sz w:val="28"/>
                <w:szCs w:val="28"/>
              </w:rPr>
            </w:pPr>
            <w:r w:rsidRPr="00767EC7">
              <w:rPr>
                <w:sz w:val="28"/>
                <w:szCs w:val="28"/>
              </w:rPr>
              <w:t>МБДОУ детский сад «Колокольчик</w:t>
            </w:r>
            <w:r w:rsidR="00535091" w:rsidRPr="00767EC7">
              <w:rPr>
                <w:sz w:val="28"/>
                <w:szCs w:val="28"/>
              </w:rPr>
              <w:t>»,</w:t>
            </w:r>
            <w:r w:rsidRPr="00767EC7">
              <w:rPr>
                <w:sz w:val="28"/>
                <w:szCs w:val="28"/>
              </w:rPr>
              <w:t xml:space="preserve"> п.</w:t>
            </w:r>
            <w:r w:rsidR="00CB4C0B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Озерный, ул.</w:t>
            </w:r>
            <w:r w:rsidR="00DD1A53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Строителей, д.</w:t>
            </w:r>
            <w:r w:rsidR="00DD1A53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5</w:t>
            </w:r>
          </w:p>
        </w:tc>
      </w:tr>
      <w:tr w:rsidR="0078366E" w:rsidRPr="00535091" w14:paraId="59861B97" w14:textId="77777777" w:rsidTr="00036382">
        <w:trPr>
          <w:trHeight w:val="417"/>
        </w:trPr>
        <w:tc>
          <w:tcPr>
            <w:tcW w:w="594" w:type="dxa"/>
          </w:tcPr>
          <w:p w14:paraId="10F633F0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6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5033425F" w14:textId="77777777" w:rsidR="0078366E" w:rsidRPr="00767EC7" w:rsidRDefault="0078366E" w:rsidP="00DD1A53">
            <w:pPr>
              <w:contextualSpacing/>
              <w:rPr>
                <w:sz w:val="28"/>
                <w:szCs w:val="28"/>
              </w:rPr>
            </w:pPr>
            <w:r w:rsidRPr="00767EC7">
              <w:rPr>
                <w:sz w:val="28"/>
                <w:szCs w:val="28"/>
              </w:rPr>
              <w:t>МБУ ДО Озерненская ДШИ</w:t>
            </w:r>
            <w:r w:rsidR="00535091" w:rsidRPr="00767EC7">
              <w:rPr>
                <w:sz w:val="28"/>
                <w:szCs w:val="28"/>
              </w:rPr>
              <w:t>,</w:t>
            </w:r>
            <w:r w:rsidRPr="00767EC7">
              <w:rPr>
                <w:sz w:val="28"/>
                <w:szCs w:val="28"/>
              </w:rPr>
              <w:t xml:space="preserve"> п.</w:t>
            </w:r>
            <w:r w:rsidR="00DD1A53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Озерный, ул.</w:t>
            </w:r>
            <w:r w:rsidR="00DD1A53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Строителей, д.</w:t>
            </w:r>
            <w:r w:rsidR="00DD1A53" w:rsidRPr="00767EC7">
              <w:rPr>
                <w:sz w:val="28"/>
                <w:szCs w:val="28"/>
              </w:rPr>
              <w:t> </w:t>
            </w:r>
            <w:r w:rsidRPr="00767EC7">
              <w:rPr>
                <w:sz w:val="28"/>
                <w:szCs w:val="28"/>
              </w:rPr>
              <w:t>13</w:t>
            </w:r>
          </w:p>
        </w:tc>
      </w:tr>
      <w:tr w:rsidR="0078366E" w:rsidRPr="00535091" w14:paraId="7376DBC5" w14:textId="77777777" w:rsidTr="00036382">
        <w:trPr>
          <w:trHeight w:val="751"/>
        </w:trPr>
        <w:tc>
          <w:tcPr>
            <w:tcW w:w="594" w:type="dxa"/>
          </w:tcPr>
          <w:p w14:paraId="08DD4AF9" w14:textId="77777777" w:rsidR="0078366E" w:rsidRPr="00535091" w:rsidRDefault="0078366E" w:rsidP="00B91EDE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>7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2C91E124" w14:textId="77777777" w:rsidR="0078366E" w:rsidRPr="00BE4143" w:rsidRDefault="00211D00" w:rsidP="00DD1A53">
            <w:pPr>
              <w:contextualSpacing/>
              <w:rPr>
                <w:sz w:val="28"/>
                <w:szCs w:val="28"/>
              </w:rPr>
            </w:pPr>
            <w:r w:rsidRPr="00BE4143">
              <w:rPr>
                <w:sz w:val="28"/>
                <w:szCs w:val="28"/>
              </w:rPr>
              <w:t>СОГБОУ «Духовщинская школа-интернат для обучающихся с ограниченными возможностями здоровья»</w:t>
            </w:r>
            <w:r w:rsidR="00BE4143">
              <w:rPr>
                <w:sz w:val="28"/>
                <w:szCs w:val="28"/>
              </w:rPr>
              <w:t xml:space="preserve">, </w:t>
            </w:r>
            <w:r w:rsidR="00036382" w:rsidRPr="00BE4143">
              <w:rPr>
                <w:sz w:val="28"/>
                <w:szCs w:val="28"/>
              </w:rPr>
              <w:t>г.</w:t>
            </w:r>
            <w:r w:rsidR="00DD1A53">
              <w:rPr>
                <w:sz w:val="28"/>
                <w:szCs w:val="28"/>
              </w:rPr>
              <w:t> </w:t>
            </w:r>
            <w:r w:rsidR="00036382" w:rsidRPr="00BE4143">
              <w:rPr>
                <w:sz w:val="28"/>
                <w:szCs w:val="28"/>
              </w:rPr>
              <w:t>Духовщина, ул.</w:t>
            </w:r>
            <w:r w:rsidR="00DD1A53">
              <w:rPr>
                <w:sz w:val="28"/>
                <w:szCs w:val="28"/>
              </w:rPr>
              <w:t> </w:t>
            </w:r>
            <w:r w:rsidR="00036382" w:rsidRPr="00BE4143">
              <w:rPr>
                <w:sz w:val="28"/>
                <w:szCs w:val="28"/>
              </w:rPr>
              <w:t>Смоленская, д.</w:t>
            </w:r>
            <w:r w:rsidR="00DD1A53">
              <w:rPr>
                <w:sz w:val="28"/>
                <w:szCs w:val="28"/>
              </w:rPr>
              <w:t> </w:t>
            </w:r>
            <w:r w:rsidR="00036382" w:rsidRPr="00BE4143">
              <w:rPr>
                <w:sz w:val="28"/>
                <w:szCs w:val="28"/>
              </w:rPr>
              <w:t>62</w:t>
            </w:r>
          </w:p>
        </w:tc>
      </w:tr>
      <w:tr w:rsidR="0078366E" w:rsidRPr="00535091" w14:paraId="1592645E" w14:textId="77777777" w:rsidTr="00844135">
        <w:trPr>
          <w:trHeight w:val="559"/>
        </w:trPr>
        <w:tc>
          <w:tcPr>
            <w:tcW w:w="10490" w:type="dxa"/>
            <w:gridSpan w:val="2"/>
            <w:vAlign w:val="center"/>
          </w:tcPr>
          <w:p w14:paraId="31DA0F86" w14:textId="77777777" w:rsidR="0078366E" w:rsidRPr="00535091" w:rsidRDefault="0078366E" w:rsidP="00844135">
            <w:pPr>
              <w:contextualSpacing/>
              <w:jc w:val="center"/>
              <w:rPr>
                <w:sz w:val="28"/>
                <w:szCs w:val="28"/>
              </w:rPr>
            </w:pPr>
            <w:r w:rsidRPr="00535091">
              <w:rPr>
                <w:b/>
                <w:color w:val="000000"/>
                <w:sz w:val="28"/>
                <w:szCs w:val="28"/>
              </w:rPr>
              <w:t>Учреждения здравоохранения</w:t>
            </w:r>
          </w:p>
        </w:tc>
      </w:tr>
      <w:tr w:rsidR="0078366E" w:rsidRPr="00535091" w14:paraId="382BF2E7" w14:textId="77777777" w:rsidTr="00036382">
        <w:trPr>
          <w:trHeight w:val="411"/>
        </w:trPr>
        <w:tc>
          <w:tcPr>
            <w:tcW w:w="594" w:type="dxa"/>
          </w:tcPr>
          <w:p w14:paraId="2C213813" w14:textId="77777777" w:rsidR="0078366E" w:rsidRPr="00535091" w:rsidRDefault="00880AD4" w:rsidP="00B91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11710726" w14:textId="5D24825B" w:rsidR="0078366E" w:rsidRPr="00535091" w:rsidRDefault="006D552C" w:rsidP="006D552C">
            <w:pPr>
              <w:rPr>
                <w:sz w:val="28"/>
                <w:szCs w:val="28"/>
              </w:rPr>
            </w:pPr>
            <w:r w:rsidRPr="00535091">
              <w:rPr>
                <w:sz w:val="28"/>
                <w:szCs w:val="28"/>
              </w:rPr>
              <w:t xml:space="preserve">Духовщинская </w:t>
            </w:r>
            <w:r>
              <w:rPr>
                <w:sz w:val="28"/>
                <w:szCs w:val="28"/>
              </w:rPr>
              <w:t xml:space="preserve">участковая больница </w:t>
            </w:r>
            <w:r w:rsidR="0078366E" w:rsidRPr="00535091">
              <w:rPr>
                <w:sz w:val="28"/>
                <w:szCs w:val="28"/>
              </w:rPr>
              <w:t>ОГБУЗ «</w:t>
            </w:r>
            <w:r>
              <w:rPr>
                <w:sz w:val="28"/>
                <w:szCs w:val="28"/>
              </w:rPr>
              <w:t xml:space="preserve">Ярцевская </w:t>
            </w:r>
            <w:r w:rsidR="0078366E" w:rsidRPr="00535091">
              <w:rPr>
                <w:sz w:val="28"/>
                <w:szCs w:val="28"/>
              </w:rPr>
              <w:t>ЦРБ»</w:t>
            </w:r>
            <w:r w:rsidR="00535091">
              <w:rPr>
                <w:sz w:val="28"/>
                <w:szCs w:val="28"/>
              </w:rPr>
              <w:t>,</w:t>
            </w:r>
            <w:r w:rsidR="0078366E" w:rsidRPr="00535091">
              <w:rPr>
                <w:sz w:val="28"/>
                <w:szCs w:val="28"/>
              </w:rPr>
              <w:t xml:space="preserve"> г.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Духовщина, ул.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Советская, д.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10</w:t>
            </w:r>
          </w:p>
        </w:tc>
      </w:tr>
      <w:tr w:rsidR="0078366E" w:rsidRPr="00535091" w14:paraId="2188241B" w14:textId="77777777" w:rsidTr="00036382">
        <w:trPr>
          <w:trHeight w:val="417"/>
        </w:trPr>
        <w:tc>
          <w:tcPr>
            <w:tcW w:w="594" w:type="dxa"/>
          </w:tcPr>
          <w:p w14:paraId="0912674E" w14:textId="77777777" w:rsidR="0078366E" w:rsidRPr="00535091" w:rsidRDefault="00880AD4" w:rsidP="00B91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5091" w:rsidRPr="00535091">
              <w:rPr>
                <w:sz w:val="28"/>
                <w:szCs w:val="28"/>
              </w:rPr>
              <w:t>.</w:t>
            </w:r>
          </w:p>
        </w:tc>
        <w:tc>
          <w:tcPr>
            <w:tcW w:w="9896" w:type="dxa"/>
          </w:tcPr>
          <w:p w14:paraId="2211D795" w14:textId="121D6DAE" w:rsidR="0078366E" w:rsidRPr="00535091" w:rsidRDefault="006D552C" w:rsidP="00DD1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Озерненская</w:t>
            </w:r>
            <w:r w:rsidRPr="005350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участковая больница </w:t>
            </w:r>
            <w:r w:rsidRPr="00535091">
              <w:rPr>
                <w:sz w:val="28"/>
                <w:szCs w:val="28"/>
              </w:rPr>
              <w:t>ОГБУЗ «</w:t>
            </w:r>
            <w:r>
              <w:rPr>
                <w:sz w:val="28"/>
                <w:szCs w:val="28"/>
              </w:rPr>
              <w:t xml:space="preserve">Ярцевская </w:t>
            </w:r>
            <w:r w:rsidRPr="00535091">
              <w:rPr>
                <w:sz w:val="28"/>
                <w:szCs w:val="28"/>
              </w:rPr>
              <w:t>ЦРБ»</w:t>
            </w:r>
            <w:r>
              <w:rPr>
                <w:sz w:val="28"/>
                <w:szCs w:val="28"/>
              </w:rPr>
              <w:t>,</w:t>
            </w:r>
            <w:r w:rsidRPr="00535091">
              <w:rPr>
                <w:sz w:val="28"/>
                <w:szCs w:val="28"/>
              </w:rPr>
              <w:t xml:space="preserve"> </w:t>
            </w:r>
            <w:r w:rsidR="0078366E" w:rsidRPr="00535091">
              <w:rPr>
                <w:sz w:val="28"/>
                <w:szCs w:val="28"/>
              </w:rPr>
              <w:t>п.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Озерный, ул.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Кольцевая, д.</w:t>
            </w:r>
            <w:r w:rsidR="00DD1A53">
              <w:rPr>
                <w:sz w:val="28"/>
                <w:szCs w:val="28"/>
              </w:rPr>
              <w:t> </w:t>
            </w:r>
            <w:r w:rsidR="0078366E" w:rsidRPr="00535091">
              <w:rPr>
                <w:sz w:val="28"/>
                <w:szCs w:val="28"/>
              </w:rPr>
              <w:t>35</w:t>
            </w:r>
          </w:p>
        </w:tc>
      </w:tr>
    </w:tbl>
    <w:p w14:paraId="7EDDE364" w14:textId="77777777" w:rsidR="0078366E" w:rsidRPr="006561AF" w:rsidRDefault="0078366E" w:rsidP="00BE4143">
      <w:pPr>
        <w:pStyle w:val="HTML"/>
        <w:rPr>
          <w:rFonts w:ascii="Times New Roman" w:hAnsi="Times New Roman" w:cs="Times New Roman"/>
          <w:sz w:val="24"/>
          <w:szCs w:val="24"/>
        </w:rPr>
      </w:pPr>
    </w:p>
    <w:sectPr w:rsidR="0078366E" w:rsidRPr="006561AF" w:rsidSect="00C954F1">
      <w:headerReference w:type="even" r:id="rId8"/>
      <w:headerReference w:type="default" r:id="rId9"/>
      <w:pgSz w:w="11906" w:h="16838"/>
      <w:pgMar w:top="851" w:right="567" w:bottom="1134" w:left="1134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25BDF" w14:textId="77777777" w:rsidR="00FD0FE5" w:rsidRDefault="00FD0FE5">
      <w:r>
        <w:separator/>
      </w:r>
    </w:p>
  </w:endnote>
  <w:endnote w:type="continuationSeparator" w:id="0">
    <w:p w14:paraId="29B77563" w14:textId="77777777" w:rsidR="00FD0FE5" w:rsidRDefault="00FD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2F7B1" w14:textId="77777777" w:rsidR="00FD0FE5" w:rsidRDefault="00FD0FE5">
      <w:r>
        <w:separator/>
      </w:r>
    </w:p>
  </w:footnote>
  <w:footnote w:type="continuationSeparator" w:id="0">
    <w:p w14:paraId="34D1F1ED" w14:textId="77777777" w:rsidR="00FD0FE5" w:rsidRDefault="00FD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BCFBF" w14:textId="77777777" w:rsidR="00521DC1" w:rsidRDefault="00521DC1" w:rsidP="00140A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ED97EC" w14:textId="77777777" w:rsidR="00521DC1" w:rsidRDefault="00521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3800B" w14:textId="77777777" w:rsidR="00521DC1" w:rsidRPr="00F7506A" w:rsidRDefault="00521DC1">
    <w:pPr>
      <w:pStyle w:val="a3"/>
      <w:jc w:val="center"/>
      <w:rPr>
        <w:sz w:val="24"/>
        <w:szCs w:val="24"/>
      </w:rPr>
    </w:pPr>
    <w:r w:rsidRPr="00F7506A">
      <w:rPr>
        <w:sz w:val="24"/>
        <w:szCs w:val="24"/>
      </w:rPr>
      <w:fldChar w:fldCharType="begin"/>
    </w:r>
    <w:r w:rsidRPr="00F7506A">
      <w:rPr>
        <w:sz w:val="24"/>
        <w:szCs w:val="24"/>
      </w:rPr>
      <w:instrText xml:space="preserve"> PAGE   \* MERGEFORMAT </w:instrText>
    </w:r>
    <w:r w:rsidRPr="00F7506A">
      <w:rPr>
        <w:sz w:val="24"/>
        <w:szCs w:val="24"/>
      </w:rPr>
      <w:fldChar w:fldCharType="separate"/>
    </w:r>
    <w:r w:rsidR="001227D2">
      <w:rPr>
        <w:noProof/>
        <w:sz w:val="24"/>
        <w:szCs w:val="24"/>
      </w:rPr>
      <w:t>8</w:t>
    </w:r>
    <w:r w:rsidRPr="00F7506A">
      <w:rPr>
        <w:sz w:val="24"/>
        <w:szCs w:val="24"/>
      </w:rPr>
      <w:fldChar w:fldCharType="end"/>
    </w:r>
  </w:p>
  <w:p w14:paraId="1A6401C9" w14:textId="77777777" w:rsidR="00521DC1" w:rsidRPr="00F7506A" w:rsidRDefault="00521DC1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DA8"/>
    <w:rsid w:val="00006387"/>
    <w:rsid w:val="00023765"/>
    <w:rsid w:val="00036382"/>
    <w:rsid w:val="000513F1"/>
    <w:rsid w:val="000A2E81"/>
    <w:rsid w:val="0010361A"/>
    <w:rsid w:val="00114803"/>
    <w:rsid w:val="00115348"/>
    <w:rsid w:val="001227D2"/>
    <w:rsid w:val="00140A66"/>
    <w:rsid w:val="00190B7B"/>
    <w:rsid w:val="001C2F83"/>
    <w:rsid w:val="001D5ABA"/>
    <w:rsid w:val="001F764D"/>
    <w:rsid w:val="001F7D57"/>
    <w:rsid w:val="00206395"/>
    <w:rsid w:val="00211D00"/>
    <w:rsid w:val="0022674B"/>
    <w:rsid w:val="002457B9"/>
    <w:rsid w:val="00252273"/>
    <w:rsid w:val="00282F2E"/>
    <w:rsid w:val="002B28DF"/>
    <w:rsid w:val="002E3D33"/>
    <w:rsid w:val="002F0854"/>
    <w:rsid w:val="0031575B"/>
    <w:rsid w:val="00320544"/>
    <w:rsid w:val="0035058A"/>
    <w:rsid w:val="00364FB3"/>
    <w:rsid w:val="00381B84"/>
    <w:rsid w:val="003A2AC9"/>
    <w:rsid w:val="003E1BBA"/>
    <w:rsid w:val="00400DA8"/>
    <w:rsid w:val="00413A86"/>
    <w:rsid w:val="0042082F"/>
    <w:rsid w:val="00424EE8"/>
    <w:rsid w:val="00454976"/>
    <w:rsid w:val="00464214"/>
    <w:rsid w:val="004B2704"/>
    <w:rsid w:val="004D3FAA"/>
    <w:rsid w:val="00521DC1"/>
    <w:rsid w:val="00522409"/>
    <w:rsid w:val="00531121"/>
    <w:rsid w:val="00535091"/>
    <w:rsid w:val="005B2B43"/>
    <w:rsid w:val="00627FF1"/>
    <w:rsid w:val="00641190"/>
    <w:rsid w:val="00641EBF"/>
    <w:rsid w:val="006425C5"/>
    <w:rsid w:val="006561AF"/>
    <w:rsid w:val="00695009"/>
    <w:rsid w:val="006A7043"/>
    <w:rsid w:val="006B5B58"/>
    <w:rsid w:val="006C26D7"/>
    <w:rsid w:val="006D552C"/>
    <w:rsid w:val="006E657B"/>
    <w:rsid w:val="006F3135"/>
    <w:rsid w:val="00706541"/>
    <w:rsid w:val="007272A3"/>
    <w:rsid w:val="00730920"/>
    <w:rsid w:val="0073740A"/>
    <w:rsid w:val="007427CD"/>
    <w:rsid w:val="00754503"/>
    <w:rsid w:val="00767B15"/>
    <w:rsid w:val="00767EC7"/>
    <w:rsid w:val="0078366E"/>
    <w:rsid w:val="007910C5"/>
    <w:rsid w:val="00795621"/>
    <w:rsid w:val="007A6571"/>
    <w:rsid w:val="007C4173"/>
    <w:rsid w:val="008316AF"/>
    <w:rsid w:val="00834582"/>
    <w:rsid w:val="00844135"/>
    <w:rsid w:val="00854835"/>
    <w:rsid w:val="00880AD4"/>
    <w:rsid w:val="00881361"/>
    <w:rsid w:val="00886EC5"/>
    <w:rsid w:val="008F6CD7"/>
    <w:rsid w:val="00945135"/>
    <w:rsid w:val="0094753F"/>
    <w:rsid w:val="009E1673"/>
    <w:rsid w:val="009E3A47"/>
    <w:rsid w:val="009F103C"/>
    <w:rsid w:val="00A00920"/>
    <w:rsid w:val="00A157AE"/>
    <w:rsid w:val="00A7106E"/>
    <w:rsid w:val="00A93B7E"/>
    <w:rsid w:val="00B377A3"/>
    <w:rsid w:val="00B706A0"/>
    <w:rsid w:val="00B90EE0"/>
    <w:rsid w:val="00B91EDE"/>
    <w:rsid w:val="00B96855"/>
    <w:rsid w:val="00BC60BB"/>
    <w:rsid w:val="00BE4143"/>
    <w:rsid w:val="00C07E62"/>
    <w:rsid w:val="00C16903"/>
    <w:rsid w:val="00C260D1"/>
    <w:rsid w:val="00C339EE"/>
    <w:rsid w:val="00C65093"/>
    <w:rsid w:val="00C80C38"/>
    <w:rsid w:val="00C954F1"/>
    <w:rsid w:val="00CB4C0B"/>
    <w:rsid w:val="00CC1368"/>
    <w:rsid w:val="00D10F17"/>
    <w:rsid w:val="00D117BE"/>
    <w:rsid w:val="00D22AAB"/>
    <w:rsid w:val="00D34D7C"/>
    <w:rsid w:val="00D51866"/>
    <w:rsid w:val="00D576DF"/>
    <w:rsid w:val="00D66F07"/>
    <w:rsid w:val="00DA716C"/>
    <w:rsid w:val="00DC4791"/>
    <w:rsid w:val="00DD1A53"/>
    <w:rsid w:val="00DE2BFE"/>
    <w:rsid w:val="00EA14AC"/>
    <w:rsid w:val="00EC32E8"/>
    <w:rsid w:val="00EF2A3C"/>
    <w:rsid w:val="00EF2E09"/>
    <w:rsid w:val="00F3578A"/>
    <w:rsid w:val="00F37A4E"/>
    <w:rsid w:val="00F602F9"/>
    <w:rsid w:val="00F729C8"/>
    <w:rsid w:val="00F7506A"/>
    <w:rsid w:val="00FC69C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F3D21"/>
  <w15:docId w15:val="{48403542-7108-4499-B445-5C4A57ED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DA8"/>
  </w:style>
  <w:style w:type="paragraph" w:styleId="1">
    <w:name w:val="heading 1"/>
    <w:basedOn w:val="a"/>
    <w:next w:val="a"/>
    <w:link w:val="10"/>
    <w:qFormat/>
    <w:rsid w:val="00F7506A"/>
    <w:pPr>
      <w:keepNext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D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0DA8"/>
  </w:style>
  <w:style w:type="character" w:customStyle="1" w:styleId="a4">
    <w:name w:val="Верхний колонтитул Знак"/>
    <w:link w:val="a3"/>
    <w:rsid w:val="00400DA8"/>
    <w:rPr>
      <w:lang w:val="ru-RU" w:eastAsia="ru-RU" w:bidi="ar-SA"/>
    </w:rPr>
  </w:style>
  <w:style w:type="paragraph" w:customStyle="1" w:styleId="ConsPlusNormal">
    <w:name w:val="ConsPlusNormal"/>
    <w:rsid w:val="00400D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400DA8"/>
    <w:rPr>
      <w:b/>
      <w:bCs/>
    </w:rPr>
  </w:style>
  <w:style w:type="paragraph" w:styleId="HTML">
    <w:name w:val="HTML Preformatted"/>
    <w:basedOn w:val="a"/>
    <w:link w:val="HTML0"/>
    <w:unhideWhenUsed/>
    <w:rsid w:val="00400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link w:val="HTML"/>
    <w:rsid w:val="00400DA8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a7">
    <w:name w:val="Balloon Text"/>
    <w:basedOn w:val="a"/>
    <w:link w:val="a8"/>
    <w:rsid w:val="002E3D3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E3D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7506A"/>
    <w:rPr>
      <w:sz w:val="28"/>
    </w:rPr>
  </w:style>
  <w:style w:type="paragraph" w:styleId="a9">
    <w:name w:val="footer"/>
    <w:basedOn w:val="a"/>
    <w:link w:val="aa"/>
    <w:rsid w:val="00F75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7C16-05AA-4BEC-9780-2361C9FE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Людмила Николаевна Хуторова</cp:lastModifiedBy>
  <cp:revision>14</cp:revision>
  <cp:lastPrinted>2023-06-28T09:19:00Z</cp:lastPrinted>
  <dcterms:created xsi:type="dcterms:W3CDTF">2022-07-06T08:49:00Z</dcterms:created>
  <dcterms:modified xsi:type="dcterms:W3CDTF">2025-10-03T11:43:00Z</dcterms:modified>
</cp:coreProperties>
</file>