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2A6ED" w14:textId="77777777" w:rsidR="00DC65E8" w:rsidRPr="00EB779A" w:rsidRDefault="00DC65E8" w:rsidP="00EB779A">
      <w:pPr>
        <w:jc w:val="center"/>
        <w:rPr>
          <w:rFonts w:ascii="Times New Roman" w:hAnsi="Times New Roman" w:cs="Times New Roman"/>
          <w:sz w:val="28"/>
          <w:szCs w:val="28"/>
        </w:rPr>
      </w:pPr>
      <w:r w:rsidRPr="00EB77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C2A90E" wp14:editId="74DC3395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A905D" w14:textId="77777777" w:rsidR="00DC65E8" w:rsidRPr="00EB779A" w:rsidRDefault="00DC65E8" w:rsidP="00EB77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611774" w14:textId="77777777" w:rsidR="00DC65E8" w:rsidRPr="00EB779A" w:rsidRDefault="00DC65E8" w:rsidP="00EB779A">
      <w:pPr>
        <w:pStyle w:val="1"/>
        <w:jc w:val="center"/>
        <w:rPr>
          <w:b/>
          <w:caps/>
          <w:szCs w:val="28"/>
        </w:rPr>
      </w:pPr>
      <w:r w:rsidRPr="00EB779A">
        <w:rPr>
          <w:b/>
          <w:caps/>
          <w:szCs w:val="28"/>
        </w:rPr>
        <w:t>АДМИНИСТРАЦИЯ  муниципального  образования</w:t>
      </w:r>
    </w:p>
    <w:p w14:paraId="73BF7A31" w14:textId="43BA1AF6" w:rsidR="00E62B1E" w:rsidRPr="00EB779A" w:rsidRDefault="00DC65E8" w:rsidP="00EB779A">
      <w:pPr>
        <w:pStyle w:val="1"/>
        <w:jc w:val="center"/>
        <w:rPr>
          <w:b/>
          <w:caps/>
          <w:szCs w:val="28"/>
        </w:rPr>
      </w:pPr>
      <w:r w:rsidRPr="00EB779A">
        <w:rPr>
          <w:b/>
          <w:caps/>
          <w:szCs w:val="28"/>
        </w:rPr>
        <w:t xml:space="preserve">«Духовщинский  </w:t>
      </w:r>
      <w:r w:rsidR="00E62B1E" w:rsidRPr="00EB779A">
        <w:rPr>
          <w:b/>
          <w:caps/>
          <w:szCs w:val="28"/>
        </w:rPr>
        <w:t>муниципальный  округ</w:t>
      </w:r>
      <w:r w:rsidRPr="00EB779A">
        <w:rPr>
          <w:b/>
          <w:caps/>
          <w:szCs w:val="28"/>
        </w:rPr>
        <w:t xml:space="preserve">» </w:t>
      </w:r>
    </w:p>
    <w:p w14:paraId="52CD848C" w14:textId="0E3DCBC8" w:rsidR="00DC65E8" w:rsidRPr="00EB779A" w:rsidRDefault="00DC65E8" w:rsidP="00EB779A">
      <w:pPr>
        <w:pStyle w:val="1"/>
        <w:jc w:val="center"/>
        <w:rPr>
          <w:b/>
          <w:caps/>
          <w:szCs w:val="28"/>
        </w:rPr>
      </w:pPr>
      <w:r w:rsidRPr="00EB779A">
        <w:rPr>
          <w:b/>
          <w:caps/>
          <w:szCs w:val="28"/>
        </w:rPr>
        <w:t xml:space="preserve"> Смоленской  области</w:t>
      </w:r>
    </w:p>
    <w:p w14:paraId="3162CCAC" w14:textId="77777777" w:rsidR="00DC65E8" w:rsidRPr="00EB779A" w:rsidRDefault="00DC65E8" w:rsidP="00EB779A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3652A5D9" w14:textId="77777777" w:rsidR="00DC65E8" w:rsidRPr="00EB779A" w:rsidRDefault="00DC65E8" w:rsidP="00EB779A">
      <w:pPr>
        <w:jc w:val="center"/>
        <w:rPr>
          <w:rFonts w:ascii="Times New Roman" w:hAnsi="Times New Roman" w:cs="Times New Roman"/>
          <w:b/>
          <w:caps/>
          <w:spacing w:val="40"/>
          <w:sz w:val="32"/>
          <w:szCs w:val="32"/>
        </w:rPr>
      </w:pPr>
      <w:r w:rsidRPr="00EB779A">
        <w:rPr>
          <w:rFonts w:ascii="Times New Roman" w:hAnsi="Times New Roman" w:cs="Times New Roman"/>
          <w:b/>
          <w:caps/>
          <w:spacing w:val="40"/>
          <w:sz w:val="32"/>
          <w:szCs w:val="32"/>
        </w:rPr>
        <w:t>ПОСТАНОВЛЕНИЕ</w:t>
      </w:r>
    </w:p>
    <w:p w14:paraId="1BB134A0" w14:textId="77777777" w:rsidR="00DC65E8" w:rsidRPr="00EB779A" w:rsidRDefault="00DC65E8" w:rsidP="00EB779A">
      <w:pPr>
        <w:rPr>
          <w:rFonts w:ascii="Times New Roman" w:hAnsi="Times New Roman" w:cs="Times New Roman"/>
          <w:caps/>
          <w:sz w:val="24"/>
          <w:szCs w:val="24"/>
        </w:rPr>
      </w:pPr>
    </w:p>
    <w:p w14:paraId="783C99D7" w14:textId="1A6D9C63" w:rsidR="00DC65E8" w:rsidRPr="00EB779A" w:rsidRDefault="00DC65E8" w:rsidP="00EB779A">
      <w:pPr>
        <w:tabs>
          <w:tab w:val="left" w:pos="4253"/>
        </w:tabs>
        <w:rPr>
          <w:rFonts w:ascii="Times New Roman" w:hAnsi="Times New Roman" w:cs="Times New Roman"/>
          <w:sz w:val="28"/>
          <w:szCs w:val="28"/>
        </w:rPr>
      </w:pPr>
      <w:r w:rsidRPr="00EB779A">
        <w:rPr>
          <w:rFonts w:ascii="Times New Roman" w:hAnsi="Times New Roman" w:cs="Times New Roman"/>
          <w:sz w:val="28"/>
          <w:szCs w:val="28"/>
        </w:rPr>
        <w:t xml:space="preserve">от </w:t>
      </w:r>
      <w:r w:rsidR="00447428">
        <w:rPr>
          <w:rFonts w:ascii="Times New Roman" w:hAnsi="Times New Roman" w:cs="Times New Roman"/>
          <w:sz w:val="28"/>
          <w:szCs w:val="28"/>
        </w:rPr>
        <w:t xml:space="preserve">12.12.2025 </w:t>
      </w:r>
      <w:r w:rsidRPr="00EB779A">
        <w:rPr>
          <w:rFonts w:ascii="Times New Roman" w:hAnsi="Times New Roman" w:cs="Times New Roman"/>
          <w:sz w:val="28"/>
          <w:szCs w:val="28"/>
        </w:rPr>
        <w:t>№ </w:t>
      </w:r>
      <w:r w:rsidR="00447428">
        <w:rPr>
          <w:rFonts w:ascii="Times New Roman" w:hAnsi="Times New Roman" w:cs="Times New Roman"/>
          <w:sz w:val="28"/>
          <w:szCs w:val="28"/>
        </w:rPr>
        <w:t>819</w:t>
      </w:r>
    </w:p>
    <w:p w14:paraId="47E6C464" w14:textId="77777777" w:rsidR="00DC65E8" w:rsidRPr="00EB779A" w:rsidRDefault="00DC65E8" w:rsidP="00EB779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13" w:type="dxa"/>
        <w:tblLook w:val="01E0" w:firstRow="1" w:lastRow="1" w:firstColumn="1" w:lastColumn="1" w:noHBand="0" w:noVBand="0"/>
      </w:tblPr>
      <w:tblGrid>
        <w:gridCol w:w="4644"/>
        <w:gridCol w:w="5610"/>
      </w:tblGrid>
      <w:tr w:rsidR="00DC65E8" w:rsidRPr="00EB779A" w14:paraId="71B8AE29" w14:textId="77777777" w:rsidTr="00E90B46">
        <w:tc>
          <w:tcPr>
            <w:tcW w:w="4644" w:type="dxa"/>
            <w:shd w:val="clear" w:color="auto" w:fill="auto"/>
          </w:tcPr>
          <w:p w14:paraId="7B0910C2" w14:textId="197F040C" w:rsidR="00DC65E8" w:rsidRPr="00EB779A" w:rsidRDefault="003F4B1F" w:rsidP="00EB779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779A">
              <w:rPr>
                <w:rFonts w:ascii="Times New Roman" w:hAnsi="Times New Roman"/>
                <w:sz w:val="28"/>
                <w:szCs w:val="28"/>
              </w:rPr>
              <w:t>О</w:t>
            </w:r>
            <w:r w:rsidR="00970679" w:rsidRPr="00EB77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779A">
              <w:rPr>
                <w:rFonts w:ascii="Times New Roman" w:hAnsi="Times New Roman"/>
                <w:sz w:val="28"/>
                <w:szCs w:val="28"/>
              </w:rPr>
              <w:t xml:space="preserve">создании </w:t>
            </w:r>
            <w:r w:rsidR="00970679" w:rsidRPr="00EB779A">
              <w:rPr>
                <w:rFonts w:ascii="Times New Roman" w:hAnsi="Times New Roman"/>
                <w:sz w:val="28"/>
                <w:szCs w:val="28"/>
              </w:rPr>
              <w:t>межведомственно</w:t>
            </w:r>
            <w:r w:rsidRPr="00EB779A">
              <w:rPr>
                <w:rFonts w:ascii="Times New Roman" w:hAnsi="Times New Roman"/>
                <w:sz w:val="28"/>
                <w:szCs w:val="28"/>
              </w:rPr>
              <w:t>го совета</w:t>
            </w:r>
            <w:r w:rsidR="00970679" w:rsidRPr="00EB779A">
              <w:rPr>
                <w:rFonts w:ascii="Times New Roman" w:hAnsi="Times New Roman"/>
                <w:sz w:val="28"/>
                <w:szCs w:val="28"/>
              </w:rPr>
              <w:t xml:space="preserve"> по вопросам развития на</w:t>
            </w:r>
            <w:r w:rsidR="003415C0" w:rsidRPr="00EB779A">
              <w:rPr>
                <w:rFonts w:ascii="Times New Roman" w:hAnsi="Times New Roman"/>
                <w:sz w:val="28"/>
                <w:szCs w:val="28"/>
              </w:rPr>
              <w:t> </w:t>
            </w:r>
            <w:r w:rsidR="00970679" w:rsidRPr="00EB779A">
              <w:rPr>
                <w:rFonts w:ascii="Times New Roman" w:hAnsi="Times New Roman"/>
                <w:sz w:val="28"/>
                <w:szCs w:val="28"/>
              </w:rPr>
              <w:t xml:space="preserve">территории муниципального образования </w:t>
            </w:r>
            <w:r w:rsidR="00A474FD" w:rsidRPr="00EB779A">
              <w:rPr>
                <w:rFonts w:ascii="Times New Roman" w:hAnsi="Times New Roman"/>
                <w:sz w:val="28"/>
                <w:szCs w:val="28"/>
              </w:rPr>
              <w:t xml:space="preserve">«Духовщинский муниципальный округ» Смоленской области </w:t>
            </w:r>
            <w:r w:rsidR="00970679" w:rsidRPr="00EB779A">
              <w:rPr>
                <w:rFonts w:ascii="Times New Roman" w:hAnsi="Times New Roman"/>
                <w:sz w:val="28"/>
                <w:szCs w:val="28"/>
              </w:rPr>
              <w:t>добровольчества (волонтерства) и социально ориентированных некоммерческих организаций</w:t>
            </w:r>
          </w:p>
        </w:tc>
        <w:tc>
          <w:tcPr>
            <w:tcW w:w="5610" w:type="dxa"/>
            <w:shd w:val="clear" w:color="auto" w:fill="auto"/>
          </w:tcPr>
          <w:p w14:paraId="25D4D9EA" w14:textId="77777777" w:rsidR="00DC65E8" w:rsidRPr="00EB779A" w:rsidRDefault="00DC65E8" w:rsidP="00EB77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4FE5806" w14:textId="77777777" w:rsidR="00DC65E8" w:rsidRPr="00EB779A" w:rsidRDefault="00DC65E8" w:rsidP="00EB77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3C535" w14:textId="77777777" w:rsidR="00DC65E8" w:rsidRPr="00EB779A" w:rsidRDefault="00DC65E8" w:rsidP="00EB77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3F868E" w14:textId="437D2C0B" w:rsidR="00DC65E8" w:rsidRPr="00EB779A" w:rsidRDefault="003D2B03" w:rsidP="00EB77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79A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3415C0" w:rsidRPr="00EB779A">
        <w:rPr>
          <w:rFonts w:ascii="Times New Roman" w:hAnsi="Times New Roman" w:cs="Times New Roman"/>
          <w:sz w:val="28"/>
          <w:szCs w:val="28"/>
        </w:rPr>
        <w:t>и</w:t>
      </w:r>
      <w:r w:rsidRPr="00EB779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415C0" w:rsidRPr="00EB779A">
        <w:rPr>
          <w:rFonts w:ascii="Times New Roman" w:hAnsi="Times New Roman" w:cs="Times New Roman"/>
          <w:sz w:val="28"/>
          <w:szCs w:val="28"/>
        </w:rPr>
        <w:t>а</w:t>
      </w:r>
      <w:r w:rsidRPr="00EB779A">
        <w:rPr>
          <w:rFonts w:ascii="Times New Roman" w:hAnsi="Times New Roman" w:cs="Times New Roman"/>
          <w:sz w:val="28"/>
          <w:szCs w:val="28"/>
        </w:rPr>
        <w:t>м</w:t>
      </w:r>
      <w:r w:rsidR="003415C0" w:rsidRPr="00EB779A">
        <w:rPr>
          <w:rFonts w:ascii="Times New Roman" w:hAnsi="Times New Roman" w:cs="Times New Roman"/>
          <w:sz w:val="28"/>
          <w:szCs w:val="28"/>
        </w:rPr>
        <w:t>и</w:t>
      </w:r>
      <w:r w:rsidRPr="00EB779A">
        <w:rPr>
          <w:rFonts w:ascii="Times New Roman" w:hAnsi="Times New Roman" w:cs="Times New Roman"/>
          <w:sz w:val="28"/>
          <w:szCs w:val="28"/>
        </w:rPr>
        <w:t xml:space="preserve"> от</w:t>
      </w:r>
      <w:r w:rsidR="003415C0" w:rsidRPr="00EB779A">
        <w:rPr>
          <w:rFonts w:ascii="Times New Roman" w:hAnsi="Times New Roman" w:cs="Times New Roman"/>
          <w:sz w:val="28"/>
          <w:szCs w:val="28"/>
        </w:rPr>
        <w:t> </w:t>
      </w:r>
      <w:r w:rsidRPr="00EB779A">
        <w:rPr>
          <w:rFonts w:ascii="Times New Roman" w:hAnsi="Times New Roman" w:cs="Times New Roman"/>
          <w:sz w:val="28"/>
          <w:szCs w:val="28"/>
        </w:rPr>
        <w:t>11.08.1995 №</w:t>
      </w:r>
      <w:r w:rsidR="003415C0" w:rsidRPr="00EB779A">
        <w:rPr>
          <w:rFonts w:ascii="Times New Roman" w:hAnsi="Times New Roman" w:cs="Times New Roman"/>
          <w:sz w:val="28"/>
          <w:szCs w:val="28"/>
        </w:rPr>
        <w:t> </w:t>
      </w:r>
      <w:r w:rsidRPr="00EB779A">
        <w:rPr>
          <w:rFonts w:ascii="Times New Roman" w:hAnsi="Times New Roman" w:cs="Times New Roman"/>
          <w:sz w:val="28"/>
          <w:szCs w:val="28"/>
        </w:rPr>
        <w:t>135-ФЗ «О</w:t>
      </w:r>
      <w:r w:rsidR="003415C0" w:rsidRPr="00EB779A">
        <w:rPr>
          <w:rFonts w:ascii="Times New Roman" w:hAnsi="Times New Roman" w:cs="Times New Roman"/>
          <w:sz w:val="28"/>
          <w:szCs w:val="28"/>
        </w:rPr>
        <w:t> </w:t>
      </w:r>
      <w:r w:rsidRPr="00EB779A">
        <w:rPr>
          <w:rFonts w:ascii="Times New Roman" w:hAnsi="Times New Roman" w:cs="Times New Roman"/>
          <w:sz w:val="28"/>
          <w:szCs w:val="28"/>
        </w:rPr>
        <w:t xml:space="preserve">благотворительной деятельности и добровольчестве (волонтерстве)», в целях создания дополнительных условий для развития и популяризации на территории муниципального образования </w:t>
      </w:r>
      <w:r w:rsidR="00A474FD" w:rsidRPr="00EB779A">
        <w:rPr>
          <w:rFonts w:ascii="Times New Roman" w:hAnsi="Times New Roman" w:cs="Times New Roman"/>
          <w:sz w:val="28"/>
          <w:szCs w:val="28"/>
        </w:rPr>
        <w:t xml:space="preserve">«Духовщинский муниципальный округ» Смоленской области </w:t>
      </w:r>
      <w:r w:rsidRPr="00EB779A">
        <w:rPr>
          <w:rFonts w:ascii="Times New Roman" w:hAnsi="Times New Roman" w:cs="Times New Roman"/>
          <w:sz w:val="28"/>
          <w:szCs w:val="28"/>
        </w:rPr>
        <w:t>добровольческой (волонтерской) деятельности и деятельности социально ориентированных некоммерческих организаций</w:t>
      </w:r>
      <w:r w:rsidR="0085676C" w:rsidRPr="00EB779A">
        <w:rPr>
          <w:rFonts w:ascii="Times New Roman" w:hAnsi="Times New Roman" w:cs="Times New Roman"/>
          <w:sz w:val="28"/>
          <w:szCs w:val="28"/>
        </w:rPr>
        <w:t>, Администрация муниципального образования «Духовщинский муниципальный округ» Смоленской области</w:t>
      </w:r>
    </w:p>
    <w:p w14:paraId="4C1378E0" w14:textId="77777777" w:rsidR="003D2B03" w:rsidRPr="00EB779A" w:rsidRDefault="003D2B03" w:rsidP="00EB77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19DF63" w14:textId="77777777" w:rsidR="00DC65E8" w:rsidRPr="00EB779A" w:rsidRDefault="00DC65E8" w:rsidP="00EB77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79A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109B9EBA" w14:textId="77777777" w:rsidR="00DC65E8" w:rsidRPr="00EB779A" w:rsidRDefault="00DC65E8" w:rsidP="00EB77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0518E2" w14:textId="715D39DB" w:rsidR="003D2B03" w:rsidRPr="00EB779A" w:rsidRDefault="003D2B03" w:rsidP="00EB779A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EB779A">
        <w:rPr>
          <w:rFonts w:ascii="Times New Roman" w:hAnsi="Times New Roman"/>
          <w:sz w:val="28"/>
          <w:szCs w:val="28"/>
        </w:rPr>
        <w:t>1.</w:t>
      </w:r>
      <w:r w:rsidRPr="00EB779A">
        <w:rPr>
          <w:rFonts w:ascii="Times New Roman" w:hAnsi="Times New Roman"/>
          <w:sz w:val="28"/>
          <w:szCs w:val="28"/>
          <w:lang w:val="en-US"/>
        </w:rPr>
        <w:t> </w:t>
      </w:r>
      <w:r w:rsidRPr="00EB779A">
        <w:rPr>
          <w:rFonts w:ascii="Times New Roman" w:hAnsi="Times New Roman"/>
          <w:sz w:val="28"/>
          <w:szCs w:val="28"/>
        </w:rPr>
        <w:t xml:space="preserve">Создать межведомственный совет по вопросам развития на территории муниципального образования </w:t>
      </w:r>
      <w:r w:rsidR="00A474FD" w:rsidRPr="00EB779A">
        <w:rPr>
          <w:rFonts w:ascii="Times New Roman" w:hAnsi="Times New Roman"/>
          <w:sz w:val="28"/>
          <w:szCs w:val="28"/>
        </w:rPr>
        <w:t xml:space="preserve">«Духовщинский муниципальный округ» Смоленской области </w:t>
      </w:r>
      <w:r w:rsidRPr="00EB779A">
        <w:rPr>
          <w:rFonts w:ascii="Times New Roman" w:hAnsi="Times New Roman"/>
          <w:sz w:val="28"/>
          <w:szCs w:val="28"/>
        </w:rPr>
        <w:t xml:space="preserve">добровольчества (волонтерства) и социально ориентированных </w:t>
      </w:r>
      <w:r w:rsidR="00E73CA9" w:rsidRPr="00EB779A">
        <w:rPr>
          <w:rFonts w:ascii="Times New Roman" w:hAnsi="Times New Roman"/>
          <w:sz w:val="28"/>
          <w:szCs w:val="28"/>
        </w:rPr>
        <w:t>некоммерческих организаций и утвердить его состав согласно приложению № 1.</w:t>
      </w:r>
    </w:p>
    <w:p w14:paraId="6F2EE0CE" w14:textId="492877C3" w:rsidR="00E73CA9" w:rsidRPr="00EB779A" w:rsidRDefault="003D2B03" w:rsidP="00EB779A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EB779A">
        <w:rPr>
          <w:rFonts w:ascii="Times New Roman" w:hAnsi="Times New Roman"/>
          <w:sz w:val="28"/>
          <w:szCs w:val="28"/>
        </w:rPr>
        <w:t>2.</w:t>
      </w:r>
      <w:r w:rsidRPr="00EB779A">
        <w:rPr>
          <w:rFonts w:ascii="Times New Roman" w:hAnsi="Times New Roman"/>
          <w:sz w:val="28"/>
          <w:szCs w:val="28"/>
          <w:lang w:val="en-US"/>
        </w:rPr>
        <w:t> </w:t>
      </w:r>
      <w:r w:rsidRPr="00EB779A">
        <w:rPr>
          <w:rFonts w:ascii="Times New Roman" w:hAnsi="Times New Roman"/>
          <w:sz w:val="28"/>
          <w:szCs w:val="28"/>
        </w:rPr>
        <w:t>Утвердить Положение о межведомственном совете по вопросам развития на</w:t>
      </w:r>
      <w:r w:rsidR="008D7606" w:rsidRPr="00EB779A">
        <w:rPr>
          <w:rFonts w:ascii="Times New Roman" w:hAnsi="Times New Roman"/>
          <w:sz w:val="28"/>
          <w:szCs w:val="28"/>
        </w:rPr>
        <w:t> </w:t>
      </w:r>
      <w:r w:rsidRPr="00EB779A">
        <w:rPr>
          <w:rFonts w:ascii="Times New Roman" w:hAnsi="Times New Roman"/>
          <w:sz w:val="28"/>
          <w:szCs w:val="28"/>
        </w:rPr>
        <w:t xml:space="preserve">территории муниципального образования </w:t>
      </w:r>
      <w:r w:rsidR="00A474FD" w:rsidRPr="00EB779A">
        <w:rPr>
          <w:rFonts w:ascii="Times New Roman" w:hAnsi="Times New Roman"/>
          <w:sz w:val="28"/>
          <w:szCs w:val="28"/>
        </w:rPr>
        <w:t xml:space="preserve">«Духовщинский муниципальный округ» Смоленской области </w:t>
      </w:r>
      <w:r w:rsidRPr="00EB779A">
        <w:rPr>
          <w:rFonts w:ascii="Times New Roman" w:hAnsi="Times New Roman"/>
          <w:sz w:val="28"/>
          <w:szCs w:val="28"/>
        </w:rPr>
        <w:t xml:space="preserve">добровольчества (волонтерства) и социально ориентированных некоммерческих организаций </w:t>
      </w:r>
      <w:r w:rsidR="00E73CA9" w:rsidRPr="00EB779A">
        <w:rPr>
          <w:rFonts w:ascii="Times New Roman" w:hAnsi="Times New Roman"/>
          <w:sz w:val="28"/>
          <w:szCs w:val="28"/>
        </w:rPr>
        <w:t>согласно приложению № 2.</w:t>
      </w:r>
    </w:p>
    <w:p w14:paraId="4F112BEB" w14:textId="747324A9" w:rsidR="00DC65E8" w:rsidRPr="00EB779A" w:rsidRDefault="00E73CA9" w:rsidP="00EB779A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EB779A">
        <w:rPr>
          <w:rFonts w:ascii="Times New Roman" w:hAnsi="Times New Roman"/>
          <w:sz w:val="28"/>
          <w:szCs w:val="28"/>
        </w:rPr>
        <w:t>3</w:t>
      </w:r>
      <w:r w:rsidR="00DC65E8" w:rsidRPr="00EB779A">
        <w:rPr>
          <w:rFonts w:ascii="Times New Roman" w:hAnsi="Times New Roman"/>
          <w:sz w:val="28"/>
          <w:szCs w:val="28"/>
        </w:rPr>
        <w:t xml:space="preserve">. Обнародовать настоящее постановление путем размещения </w:t>
      </w:r>
      <w:r w:rsidR="00DC65E8" w:rsidRPr="00EB779A">
        <w:rPr>
          <w:rFonts w:ascii="Times New Roman" w:hAnsi="Times New Roman"/>
          <w:sz w:val="28"/>
          <w:szCs w:val="28"/>
        </w:rPr>
        <w:br/>
        <w:t xml:space="preserve">на информационном стенде на первом этаже здания Администрации муниципального образования «Духовщинский </w:t>
      </w:r>
      <w:r w:rsidR="007A7DBC" w:rsidRPr="00EB779A">
        <w:rPr>
          <w:rFonts w:ascii="Times New Roman" w:hAnsi="Times New Roman"/>
          <w:sz w:val="28"/>
          <w:szCs w:val="28"/>
        </w:rPr>
        <w:t>муниципальный округ</w:t>
      </w:r>
      <w:r w:rsidR="00DC65E8" w:rsidRPr="00EB779A">
        <w:rPr>
          <w:rFonts w:ascii="Times New Roman" w:hAnsi="Times New Roman"/>
          <w:sz w:val="28"/>
          <w:szCs w:val="28"/>
        </w:rPr>
        <w:t xml:space="preserve">» Смоленской области, а также разместить </w:t>
      </w:r>
      <w:r w:rsidR="00E90B46" w:rsidRPr="00EB779A">
        <w:rPr>
          <w:rFonts w:ascii="Times New Roman" w:hAnsi="Times New Roman"/>
          <w:sz w:val="28"/>
          <w:szCs w:val="28"/>
        </w:rPr>
        <w:t>на </w:t>
      </w:r>
      <w:r w:rsidR="00DC65E8" w:rsidRPr="00EB779A">
        <w:rPr>
          <w:rFonts w:ascii="Times New Roman" w:hAnsi="Times New Roman"/>
          <w:sz w:val="28"/>
          <w:szCs w:val="28"/>
        </w:rPr>
        <w:t xml:space="preserve">официальном сайте Администрации муниципального образования «Духовщинский </w:t>
      </w:r>
      <w:r w:rsidR="007A7DBC" w:rsidRPr="00EB779A">
        <w:rPr>
          <w:rFonts w:ascii="Times New Roman" w:hAnsi="Times New Roman"/>
          <w:sz w:val="28"/>
          <w:szCs w:val="28"/>
        </w:rPr>
        <w:t>муниципальный округ</w:t>
      </w:r>
      <w:r w:rsidR="00DC65E8" w:rsidRPr="00EB779A">
        <w:rPr>
          <w:rFonts w:ascii="Times New Roman" w:hAnsi="Times New Roman"/>
          <w:sz w:val="28"/>
          <w:szCs w:val="28"/>
        </w:rPr>
        <w:t>» Смоленской области в информационно-</w:t>
      </w:r>
      <w:r w:rsidR="00DC65E8" w:rsidRPr="00EB779A">
        <w:rPr>
          <w:rFonts w:ascii="Times New Roman" w:hAnsi="Times New Roman"/>
          <w:sz w:val="28"/>
          <w:szCs w:val="28"/>
        </w:rPr>
        <w:lastRenderedPageBreak/>
        <w:t>телекоммуникационной сети «Интернет» (</w:t>
      </w:r>
      <w:hyperlink r:id="rId9" w:history="1">
        <w:r w:rsidR="00DC65E8" w:rsidRPr="00EB779A">
          <w:rPr>
            <w:rStyle w:val="a8"/>
            <w:rFonts w:ascii="Times New Roman" w:hAnsi="Times New Roman"/>
            <w:sz w:val="28"/>
            <w:szCs w:val="28"/>
          </w:rPr>
          <w:t>http://duhov.admin-smolensk.ru/</w:t>
        </w:r>
      </w:hyperlink>
      <w:r w:rsidR="00DC65E8" w:rsidRPr="00EB779A">
        <w:rPr>
          <w:rFonts w:ascii="Times New Roman" w:hAnsi="Times New Roman"/>
          <w:sz w:val="28"/>
          <w:szCs w:val="28"/>
        </w:rPr>
        <w:t>) в разделе «</w:t>
      </w:r>
      <w:r w:rsidR="00554CDD" w:rsidRPr="00EB779A">
        <w:rPr>
          <w:rFonts w:ascii="Times New Roman" w:hAnsi="Times New Roman"/>
          <w:sz w:val="28"/>
          <w:szCs w:val="28"/>
        </w:rPr>
        <w:t>Нормативно-правовые документы</w:t>
      </w:r>
      <w:r w:rsidR="00DC65E8" w:rsidRPr="00EB779A">
        <w:rPr>
          <w:rFonts w:ascii="Times New Roman" w:hAnsi="Times New Roman"/>
          <w:sz w:val="28"/>
          <w:szCs w:val="28"/>
        </w:rPr>
        <w:t>».</w:t>
      </w:r>
    </w:p>
    <w:p w14:paraId="404F2461" w14:textId="4D520197" w:rsidR="00E73CA9" w:rsidRPr="00E73CA9" w:rsidRDefault="00E73CA9" w:rsidP="00EB779A">
      <w:pPr>
        <w:tabs>
          <w:tab w:val="left" w:pos="851"/>
          <w:tab w:val="num" w:pos="1080"/>
        </w:tabs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6C17EA" w:rsidRPr="00EF3DF9">
        <w:rPr>
          <w:rFonts w:ascii="Times New Roman" w:hAnsi="Times New Roman"/>
          <w:sz w:val="28"/>
          <w:szCs w:val="28"/>
        </w:rPr>
        <w:t>. </w:t>
      </w:r>
      <w:r w:rsidRPr="00E73C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Контроль за исполнением настоящего постановления возложить </w:t>
      </w:r>
      <w:r w:rsidRPr="00E73CA9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на и.о. заместителя Главы муниципального образования «Духовщинский муниципальный округ» Смоленской области Е.М. Новикову.</w:t>
      </w:r>
    </w:p>
    <w:p w14:paraId="74C0B3FC" w14:textId="76E16791" w:rsidR="00DC65E8" w:rsidRDefault="00DC65E8" w:rsidP="00E73CA9">
      <w:pPr>
        <w:pStyle w:val="ae"/>
        <w:spacing w:line="233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6CD831C" w14:textId="77777777" w:rsidR="00D938B0" w:rsidRPr="00EF3DF9" w:rsidRDefault="00D938B0" w:rsidP="00EF3DF9">
      <w:pPr>
        <w:widowControl w:val="0"/>
        <w:autoSpaceDE w:val="0"/>
        <w:autoSpaceDN w:val="0"/>
        <w:adjustRightInd w:val="0"/>
        <w:spacing w:line="233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C5BACB" w14:textId="77777777" w:rsidR="00DC65E8" w:rsidRPr="00EF3DF9" w:rsidRDefault="00DC65E8" w:rsidP="00EF3DF9">
      <w:pPr>
        <w:widowControl w:val="0"/>
        <w:autoSpaceDE w:val="0"/>
        <w:autoSpaceDN w:val="0"/>
        <w:adjustRightInd w:val="0"/>
        <w:spacing w:line="233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113" w:type="dxa"/>
        <w:tblLook w:val="01E0" w:firstRow="1" w:lastRow="1" w:firstColumn="1" w:lastColumn="1" w:noHBand="0" w:noVBand="0"/>
      </w:tblPr>
      <w:tblGrid>
        <w:gridCol w:w="4721"/>
        <w:gridCol w:w="5597"/>
      </w:tblGrid>
      <w:tr w:rsidR="00DC65E8" w:rsidRPr="00EF3DF9" w14:paraId="7FC11A50" w14:textId="77777777" w:rsidTr="00E90B46">
        <w:tc>
          <w:tcPr>
            <w:tcW w:w="4728" w:type="dxa"/>
            <w:shd w:val="clear" w:color="auto" w:fill="auto"/>
          </w:tcPr>
          <w:p w14:paraId="138022A8" w14:textId="74744574" w:rsidR="00DC65E8" w:rsidRPr="00EF3DF9" w:rsidRDefault="00DC65E8" w:rsidP="007A7DBC">
            <w:pPr>
              <w:spacing w:line="233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D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муниципального образования «Духовщинский </w:t>
            </w:r>
            <w:r w:rsidR="007A7DBC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округ</w:t>
            </w:r>
            <w:r w:rsidRPr="00EF3DF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7A7D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F3DF9">
              <w:rPr>
                <w:rFonts w:ascii="Times New Roman" w:eastAsia="Calibri" w:hAnsi="Times New Roman" w:cs="Times New Roman"/>
                <w:sz w:val="28"/>
                <w:szCs w:val="28"/>
              </w:rPr>
              <w:t>Смоленской области</w:t>
            </w:r>
          </w:p>
        </w:tc>
        <w:tc>
          <w:tcPr>
            <w:tcW w:w="5610" w:type="dxa"/>
            <w:shd w:val="clear" w:color="auto" w:fill="auto"/>
          </w:tcPr>
          <w:p w14:paraId="35BE4A18" w14:textId="77777777" w:rsidR="00DC65E8" w:rsidRPr="00EF3DF9" w:rsidRDefault="00DC65E8" w:rsidP="00EF3DF9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2D43FF" w14:textId="77777777" w:rsidR="00DC65E8" w:rsidRPr="00EF3DF9" w:rsidRDefault="00DC65E8" w:rsidP="00EF3DF9">
            <w:pPr>
              <w:spacing w:line="233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968034" w14:textId="42E606B4" w:rsidR="00DC65E8" w:rsidRPr="00EF3DF9" w:rsidRDefault="007A7DBC" w:rsidP="007A7DBC">
            <w:pPr>
              <w:spacing w:line="233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C65E8" w:rsidRPr="00EF3DF9">
              <w:rPr>
                <w:rFonts w:ascii="Times New Roman" w:hAnsi="Times New Roman" w:cs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Молотков</w:t>
            </w:r>
          </w:p>
        </w:tc>
      </w:tr>
    </w:tbl>
    <w:p w14:paraId="71375347" w14:textId="59F3D2D8" w:rsidR="00E90B46" w:rsidRPr="00EF3DF9" w:rsidRDefault="00E90B46" w:rsidP="00EF3DF9">
      <w:pPr>
        <w:spacing w:line="233" w:lineRule="auto"/>
        <w:rPr>
          <w:rFonts w:ascii="Times New Roman" w:hAnsi="Times New Roman" w:cs="Times New Roman"/>
          <w:iCs/>
          <w:sz w:val="8"/>
          <w:szCs w:val="8"/>
        </w:rPr>
      </w:pPr>
      <w:r w:rsidRPr="00EF3DF9">
        <w:rPr>
          <w:rFonts w:ascii="Times New Roman" w:hAnsi="Times New Roman" w:cs="Times New Roman"/>
          <w:iCs/>
          <w:sz w:val="8"/>
          <w:szCs w:val="8"/>
        </w:rPr>
        <w:br w:type="page"/>
      </w:r>
    </w:p>
    <w:tbl>
      <w:tblPr>
        <w:tblW w:w="0" w:type="auto"/>
        <w:tblInd w:w="-113" w:type="dxa"/>
        <w:tblLook w:val="01E0" w:firstRow="1" w:lastRow="1" w:firstColumn="1" w:lastColumn="1" w:noHBand="0" w:noVBand="0"/>
      </w:tblPr>
      <w:tblGrid>
        <w:gridCol w:w="5778"/>
        <w:gridCol w:w="4536"/>
      </w:tblGrid>
      <w:tr w:rsidR="00EF3DF9" w:rsidRPr="00EF3DF9" w14:paraId="051DCF24" w14:textId="77777777" w:rsidTr="00EF3DF9">
        <w:tc>
          <w:tcPr>
            <w:tcW w:w="5778" w:type="dxa"/>
          </w:tcPr>
          <w:p w14:paraId="7C2065AE" w14:textId="77777777" w:rsidR="00EF3DF9" w:rsidRPr="00EF3DF9" w:rsidRDefault="00EF3DF9" w:rsidP="002F1D4D">
            <w:pPr>
              <w:spacing w:line="235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D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536" w:type="dxa"/>
            <w:hideMark/>
          </w:tcPr>
          <w:p w14:paraId="01E9B163" w14:textId="24017943" w:rsidR="00EF3DF9" w:rsidRPr="000863B2" w:rsidRDefault="00EF3DF9" w:rsidP="002F1D4D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DF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484A85">
              <w:rPr>
                <w:rFonts w:ascii="Times New Roman" w:hAnsi="Times New Roman" w:cs="Times New Roman"/>
                <w:sz w:val="28"/>
                <w:szCs w:val="28"/>
              </w:rPr>
              <w:t xml:space="preserve"> № </w:t>
            </w:r>
            <w:r w:rsidR="002E3CC1" w:rsidRPr="000863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D46C91A" w14:textId="7E1EFD62" w:rsidR="00EF3DF9" w:rsidRPr="00EF3DF9" w:rsidRDefault="00EF3DF9" w:rsidP="002F1D4D">
            <w:pPr>
              <w:spacing w:line="235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EF3DF9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постановлению</w:t>
            </w:r>
            <w:r w:rsidRPr="00EF3DF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«Духовщинский </w:t>
            </w:r>
            <w:r w:rsidR="007A7DBC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EF3DF9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  <w:p w14:paraId="1F9DD5BF" w14:textId="3AE7FE53" w:rsidR="00EF3DF9" w:rsidRPr="00EF3DF9" w:rsidRDefault="00EF3DF9" w:rsidP="002F1D4D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DF9">
              <w:rPr>
                <w:rFonts w:ascii="Times New Roman" w:hAnsi="Times New Roman" w:cs="Times New Roman"/>
                <w:sz w:val="28"/>
                <w:szCs w:val="28"/>
              </w:rPr>
              <w:t>от </w:t>
            </w:r>
            <w:r w:rsidR="00852DA2">
              <w:rPr>
                <w:rFonts w:ascii="Times New Roman" w:hAnsi="Times New Roman" w:cs="Times New Roman"/>
                <w:sz w:val="28"/>
                <w:szCs w:val="28"/>
              </w:rPr>
              <w:t xml:space="preserve"> 12.12.2025 </w:t>
            </w:r>
            <w:bookmarkStart w:id="0" w:name="_GoBack"/>
            <w:bookmarkEnd w:id="0"/>
            <w:r w:rsidRPr="00EF3DF9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="00852DA2">
              <w:rPr>
                <w:rFonts w:ascii="Times New Roman" w:hAnsi="Times New Roman" w:cs="Times New Roman"/>
                <w:sz w:val="28"/>
                <w:szCs w:val="28"/>
              </w:rPr>
              <w:t>819</w:t>
            </w:r>
            <w:r w:rsidR="007A7DBC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</w:tbl>
    <w:p w14:paraId="16F27E99" w14:textId="77777777" w:rsidR="00EF3DF9" w:rsidRDefault="00EF3DF9" w:rsidP="002F1D4D">
      <w:pPr>
        <w:pStyle w:val="af1"/>
        <w:tabs>
          <w:tab w:val="left" w:pos="1080"/>
        </w:tabs>
        <w:spacing w:line="235" w:lineRule="auto"/>
        <w:jc w:val="both"/>
        <w:rPr>
          <w:sz w:val="28"/>
          <w:szCs w:val="28"/>
        </w:rPr>
      </w:pPr>
    </w:p>
    <w:p w14:paraId="60F7AED0" w14:textId="77777777" w:rsidR="00EB779A" w:rsidRDefault="00EB779A" w:rsidP="002F1D4D">
      <w:pPr>
        <w:pStyle w:val="af1"/>
        <w:tabs>
          <w:tab w:val="left" w:pos="1080"/>
        </w:tabs>
        <w:spacing w:line="235" w:lineRule="auto"/>
        <w:jc w:val="both"/>
        <w:rPr>
          <w:sz w:val="28"/>
          <w:szCs w:val="28"/>
        </w:rPr>
      </w:pPr>
    </w:p>
    <w:p w14:paraId="3430FA0D" w14:textId="77777777" w:rsidR="00613F8C" w:rsidRDefault="00613F8C" w:rsidP="00613F8C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СОСТАВ</w:t>
      </w:r>
      <w:r w:rsidRPr="00DD212E">
        <w:rPr>
          <w:b/>
          <w:spacing w:val="2"/>
          <w:sz w:val="28"/>
          <w:szCs w:val="28"/>
        </w:rPr>
        <w:br/>
      </w:r>
      <w:r>
        <w:rPr>
          <w:b/>
          <w:spacing w:val="2"/>
          <w:sz w:val="28"/>
          <w:szCs w:val="28"/>
        </w:rPr>
        <w:t xml:space="preserve">межведомственного совета по вопросам развития на территории </w:t>
      </w:r>
      <w:r w:rsidRPr="00DD212E">
        <w:rPr>
          <w:b/>
          <w:spacing w:val="2"/>
          <w:sz w:val="28"/>
          <w:szCs w:val="28"/>
        </w:rPr>
        <w:t xml:space="preserve">муниципального образования </w:t>
      </w:r>
      <w:r>
        <w:rPr>
          <w:b/>
          <w:spacing w:val="2"/>
          <w:sz w:val="28"/>
          <w:szCs w:val="28"/>
        </w:rPr>
        <w:t>«Духовщинский муниципальный округ» Смоленской области добровольчества (волонтерства) и социально ориентированных некомерческих организаций</w:t>
      </w:r>
    </w:p>
    <w:p w14:paraId="208174EE" w14:textId="790B9370" w:rsidR="00613F8C" w:rsidRPr="00613F8C" w:rsidRDefault="00613F8C" w:rsidP="00613F8C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  <w:r w:rsidRPr="00613F8C">
        <w:rPr>
          <w:spacing w:val="2"/>
          <w:sz w:val="28"/>
          <w:szCs w:val="28"/>
        </w:rPr>
        <w:t xml:space="preserve">(далее - </w:t>
      </w:r>
      <w:r w:rsidR="00E31BF4">
        <w:rPr>
          <w:spacing w:val="2"/>
          <w:sz w:val="28"/>
          <w:szCs w:val="28"/>
        </w:rPr>
        <w:t>С</w:t>
      </w:r>
      <w:r w:rsidRPr="00613F8C">
        <w:rPr>
          <w:spacing w:val="2"/>
          <w:sz w:val="28"/>
          <w:szCs w:val="28"/>
        </w:rPr>
        <w:t>овет)</w:t>
      </w:r>
    </w:p>
    <w:p w14:paraId="48FF20EF" w14:textId="77777777" w:rsidR="00613F8C" w:rsidRDefault="00613F8C" w:rsidP="00613F8C"/>
    <w:tbl>
      <w:tblPr>
        <w:tblW w:w="10206" w:type="dxa"/>
        <w:tblLook w:val="04A0" w:firstRow="1" w:lastRow="0" w:firstColumn="1" w:lastColumn="0" w:noHBand="0" w:noVBand="1"/>
      </w:tblPr>
      <w:tblGrid>
        <w:gridCol w:w="3227"/>
        <w:gridCol w:w="6979"/>
      </w:tblGrid>
      <w:tr w:rsidR="00613F8C" w:rsidRPr="00EF3DF9" w14:paraId="5760E937" w14:textId="77777777" w:rsidTr="00201617">
        <w:trPr>
          <w:trHeight w:val="918"/>
        </w:trPr>
        <w:tc>
          <w:tcPr>
            <w:tcW w:w="3227" w:type="dxa"/>
          </w:tcPr>
          <w:p w14:paraId="69E8D2EF" w14:textId="77777777" w:rsidR="00613F8C" w:rsidRDefault="00613F8C" w:rsidP="0020161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Новикова </w:t>
            </w:r>
          </w:p>
          <w:p w14:paraId="7E9F59A5" w14:textId="23F1035A" w:rsidR="00613F8C" w:rsidRPr="00EF3DF9" w:rsidRDefault="00613F8C" w:rsidP="00201617">
            <w:pPr>
              <w:ind w:right="-1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Михайловна</w:t>
            </w:r>
          </w:p>
        </w:tc>
        <w:tc>
          <w:tcPr>
            <w:tcW w:w="6979" w:type="dxa"/>
          </w:tcPr>
          <w:p w14:paraId="423F1391" w14:textId="2131A7E4" w:rsidR="00613F8C" w:rsidRPr="00EF3DF9" w:rsidRDefault="00613F8C" w:rsidP="00201617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F3DF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 </w:t>
            </w:r>
            <w:r w:rsidRPr="00CB34A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и.о.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 </w:t>
            </w:r>
            <w:r w:rsidRPr="00EF3DF9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F3DF9">
              <w:rPr>
                <w:rFonts w:ascii="Times New Roman" w:hAnsi="Times New Roman" w:cs="Times New Roman"/>
                <w:sz w:val="28"/>
                <w:szCs w:val="28"/>
              </w:rPr>
              <w:t xml:space="preserve"> Главы муниципального образования «Духовщинский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EF3DF9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 w:rsidRPr="00EF3DF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председатель </w:t>
            </w:r>
            <w:r w:rsidR="00E31B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овета</w:t>
            </w:r>
          </w:p>
          <w:p w14:paraId="08DE68A3" w14:textId="77777777" w:rsidR="00613F8C" w:rsidRPr="00EF3DF9" w:rsidRDefault="00613F8C" w:rsidP="00201617">
            <w:pPr>
              <w:ind w:right="-1"/>
              <w:jc w:val="both"/>
              <w:rPr>
                <w:rFonts w:ascii="Times New Roman" w:hAnsi="Times New Roman" w:cs="Times New Roman"/>
                <w:sz w:val="8"/>
                <w:szCs w:val="8"/>
                <w:lang w:eastAsia="ar-SA"/>
              </w:rPr>
            </w:pPr>
          </w:p>
        </w:tc>
      </w:tr>
      <w:tr w:rsidR="00613F8C" w:rsidRPr="00EF3DF9" w14:paraId="291761C9" w14:textId="77777777" w:rsidTr="00201617">
        <w:trPr>
          <w:trHeight w:val="962"/>
        </w:trPr>
        <w:tc>
          <w:tcPr>
            <w:tcW w:w="3227" w:type="dxa"/>
          </w:tcPr>
          <w:p w14:paraId="4CD24AAB" w14:textId="3A87700B" w:rsidR="00613F8C" w:rsidRPr="00FD3EC2" w:rsidRDefault="00E31BF4" w:rsidP="00201617">
            <w:pPr>
              <w:tabs>
                <w:tab w:val="left" w:pos="1134"/>
              </w:tabs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D3EC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Балихина </w:t>
            </w:r>
          </w:p>
          <w:p w14:paraId="3BDFBF11" w14:textId="78E21B60" w:rsidR="00E31BF4" w:rsidRPr="00D87E00" w:rsidRDefault="00E31BF4" w:rsidP="00201617">
            <w:pPr>
              <w:tabs>
                <w:tab w:val="left" w:pos="1134"/>
              </w:tabs>
              <w:suppressAutoHyphens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  <w:r w:rsidRPr="00FD3EC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Елена Вячеславовна</w:t>
            </w:r>
          </w:p>
        </w:tc>
        <w:tc>
          <w:tcPr>
            <w:tcW w:w="6979" w:type="dxa"/>
          </w:tcPr>
          <w:p w14:paraId="11B1D216" w14:textId="1A161AB6" w:rsidR="00613F8C" w:rsidRPr="00C67116" w:rsidRDefault="00613F8C" w:rsidP="00201617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6711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 </w:t>
            </w:r>
            <w:r w:rsidR="00C67116" w:rsidRPr="00C6711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директор МБУДО дом детского творчества г.</w:t>
            </w:r>
            <w:r w:rsidR="00C210E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 </w:t>
            </w:r>
            <w:r w:rsidR="00C67116" w:rsidRPr="00C6711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Духовщина Смоленской области</w:t>
            </w:r>
            <w:r w:rsidR="00C210E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заместитель председателя Совета</w:t>
            </w:r>
            <w:r w:rsidR="00C67116" w:rsidRPr="00C6711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C6711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6DD54079" w14:textId="77777777" w:rsidR="00613F8C" w:rsidRPr="00D87E00" w:rsidRDefault="00613F8C" w:rsidP="00201617">
            <w:pPr>
              <w:ind w:right="-1"/>
              <w:jc w:val="both"/>
              <w:rPr>
                <w:rFonts w:ascii="Times New Roman" w:hAnsi="Times New Roman" w:cs="Times New Roman"/>
                <w:sz w:val="8"/>
                <w:szCs w:val="8"/>
                <w:highlight w:val="yellow"/>
                <w:lang w:eastAsia="ar-SA"/>
              </w:rPr>
            </w:pPr>
          </w:p>
        </w:tc>
      </w:tr>
      <w:tr w:rsidR="00613F8C" w:rsidRPr="00EF3DF9" w14:paraId="2BFE6832" w14:textId="77777777" w:rsidTr="00201617">
        <w:trPr>
          <w:trHeight w:val="792"/>
        </w:trPr>
        <w:tc>
          <w:tcPr>
            <w:tcW w:w="3227" w:type="dxa"/>
          </w:tcPr>
          <w:p w14:paraId="6F923ABC" w14:textId="3CC25F4B" w:rsidR="00613F8C" w:rsidRPr="00FD3EC2" w:rsidRDefault="005776CE" w:rsidP="00201617">
            <w:pPr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FD3E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Сайфина</w:t>
            </w:r>
          </w:p>
          <w:p w14:paraId="010F315E" w14:textId="1AE33C36" w:rsidR="00613F8C" w:rsidRPr="00613F8C" w:rsidRDefault="005776CE" w:rsidP="00201617">
            <w:pPr>
              <w:ind w:right="-1"/>
              <w:rPr>
                <w:rFonts w:ascii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  <w:r w:rsidRPr="00FD3E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Ольга Владимировна</w:t>
            </w:r>
          </w:p>
        </w:tc>
        <w:tc>
          <w:tcPr>
            <w:tcW w:w="6979" w:type="dxa"/>
          </w:tcPr>
          <w:p w14:paraId="3EE5925B" w14:textId="197C1FC8" w:rsidR="00613F8C" w:rsidRPr="00C67116" w:rsidRDefault="00C67116" w:rsidP="00201617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6711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- ведущий специалист сектора кадровой, организационной и юридически работы </w:t>
            </w:r>
            <w:r w:rsidR="00613F8C" w:rsidRPr="00C6711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Администрации муниципального образования «Духовщинский муниципальный округ» Смоленской области, секретарь </w:t>
            </w:r>
            <w:r w:rsidR="00C210E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r w:rsidR="00613F8C" w:rsidRPr="00C6711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овета</w:t>
            </w:r>
          </w:p>
          <w:p w14:paraId="082C712C" w14:textId="77777777" w:rsidR="00613F8C" w:rsidRPr="00C67116" w:rsidRDefault="00613F8C" w:rsidP="00201617">
            <w:pPr>
              <w:ind w:right="-1"/>
              <w:jc w:val="both"/>
              <w:rPr>
                <w:rFonts w:ascii="Times New Roman" w:hAnsi="Times New Roman" w:cs="Times New Roman"/>
                <w:sz w:val="8"/>
                <w:szCs w:val="8"/>
                <w:lang w:eastAsia="ar-SA"/>
              </w:rPr>
            </w:pPr>
          </w:p>
        </w:tc>
      </w:tr>
      <w:tr w:rsidR="00613F8C" w:rsidRPr="00EF3DF9" w14:paraId="0D1CF07D" w14:textId="77777777" w:rsidTr="00201617">
        <w:tc>
          <w:tcPr>
            <w:tcW w:w="10206" w:type="dxa"/>
            <w:gridSpan w:val="2"/>
          </w:tcPr>
          <w:p w14:paraId="59F01D61" w14:textId="188DF934" w:rsidR="00613F8C" w:rsidRPr="00EF3DF9" w:rsidRDefault="00613F8C" w:rsidP="00201617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F3DF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Члены </w:t>
            </w:r>
            <w:r w:rsidR="00C210E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овета</w:t>
            </w:r>
          </w:p>
          <w:p w14:paraId="6BA3FC8F" w14:textId="77777777" w:rsidR="00613F8C" w:rsidRPr="00EF3DF9" w:rsidRDefault="00613F8C" w:rsidP="00201617">
            <w:pPr>
              <w:ind w:right="-1"/>
              <w:jc w:val="center"/>
              <w:rPr>
                <w:rFonts w:ascii="Times New Roman" w:hAnsi="Times New Roman" w:cs="Times New Roman"/>
                <w:sz w:val="8"/>
                <w:szCs w:val="8"/>
                <w:lang w:eastAsia="ar-SA"/>
              </w:rPr>
            </w:pPr>
          </w:p>
        </w:tc>
      </w:tr>
      <w:tr w:rsidR="00613F8C" w:rsidRPr="00EF3DF9" w14:paraId="2D8E5358" w14:textId="77777777" w:rsidTr="00201617">
        <w:trPr>
          <w:trHeight w:val="611"/>
        </w:trPr>
        <w:tc>
          <w:tcPr>
            <w:tcW w:w="3227" w:type="dxa"/>
          </w:tcPr>
          <w:p w14:paraId="2A42ACAD" w14:textId="77777777" w:rsidR="00613F8C" w:rsidRPr="00EF3DF9" w:rsidRDefault="00613F8C" w:rsidP="0020161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EF3DF9">
              <w:rPr>
                <w:rFonts w:ascii="Times New Roman" w:hAnsi="Times New Roman" w:cs="Times New Roman"/>
                <w:sz w:val="28"/>
                <w:szCs w:val="28"/>
              </w:rPr>
              <w:t>Иванова</w:t>
            </w:r>
            <w:r w:rsidRPr="00EF3DF9">
              <w:rPr>
                <w:rFonts w:ascii="Times New Roman" w:hAnsi="Times New Roman" w:cs="Times New Roman"/>
                <w:sz w:val="28"/>
                <w:szCs w:val="28"/>
              </w:rPr>
              <w:br/>
              <w:t>Нина Сергеевна</w:t>
            </w:r>
          </w:p>
        </w:tc>
        <w:tc>
          <w:tcPr>
            <w:tcW w:w="6979" w:type="dxa"/>
          </w:tcPr>
          <w:p w14:paraId="5AE72457" w14:textId="77777777" w:rsidR="00613F8C" w:rsidRPr="00EF3DF9" w:rsidRDefault="00613F8C" w:rsidP="00201617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DF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- </w:t>
            </w:r>
            <w:r w:rsidRPr="00EF3DF9">
              <w:rPr>
                <w:rStyle w:val="af2"/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председатель Духовщинской районной общественной организации ветеранов (пенсионеров) войны, труда, вооруженных сил и правоохранительных органов </w:t>
            </w:r>
            <w:r w:rsidRPr="00EF3DF9"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</w:p>
          <w:p w14:paraId="7069FFFC" w14:textId="77777777" w:rsidR="00613F8C" w:rsidRPr="00613F8C" w:rsidRDefault="00613F8C" w:rsidP="00201617">
            <w:pPr>
              <w:ind w:right="-1"/>
              <w:jc w:val="both"/>
              <w:rPr>
                <w:rFonts w:ascii="Times New Roman" w:hAnsi="Times New Roman" w:cs="Times New Roman"/>
                <w:b/>
                <w:sz w:val="8"/>
                <w:szCs w:val="8"/>
                <w:shd w:val="clear" w:color="auto" w:fill="FFFFFF"/>
              </w:rPr>
            </w:pPr>
          </w:p>
        </w:tc>
      </w:tr>
      <w:tr w:rsidR="00613F8C" w:rsidRPr="00EF3DF9" w14:paraId="20338CE1" w14:textId="77777777" w:rsidTr="00201617">
        <w:trPr>
          <w:trHeight w:val="611"/>
        </w:trPr>
        <w:tc>
          <w:tcPr>
            <w:tcW w:w="3227" w:type="dxa"/>
          </w:tcPr>
          <w:p w14:paraId="6938F1F0" w14:textId="77777777" w:rsidR="00613F8C" w:rsidRDefault="00613F8C" w:rsidP="0020161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Ильина </w:t>
            </w:r>
          </w:p>
          <w:p w14:paraId="482026EB" w14:textId="48A67B53" w:rsidR="00613F8C" w:rsidRPr="00EF3DF9" w:rsidRDefault="00613F8C" w:rsidP="0020161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Тихоновна</w:t>
            </w:r>
          </w:p>
        </w:tc>
        <w:tc>
          <w:tcPr>
            <w:tcW w:w="6979" w:type="dxa"/>
          </w:tcPr>
          <w:p w14:paraId="1481D7F2" w14:textId="10E67E73" w:rsidR="00613F8C" w:rsidRDefault="00613F8C" w:rsidP="00201617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DF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 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и.о.</w:t>
            </w:r>
            <w:r w:rsidR="00B602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 </w:t>
            </w:r>
            <w:r w:rsidRPr="00EF3DF9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F3DF9">
              <w:rPr>
                <w:rFonts w:ascii="Times New Roman" w:hAnsi="Times New Roman" w:cs="Times New Roman"/>
                <w:sz w:val="28"/>
                <w:szCs w:val="28"/>
              </w:rPr>
              <w:t xml:space="preserve"> Отдела образования Администрации муниципального образования «Духовщинский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EF3DF9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  <w:p w14:paraId="544618D5" w14:textId="77777777" w:rsidR="00613F8C" w:rsidRPr="00613F8C" w:rsidRDefault="00613F8C" w:rsidP="00201617">
            <w:pPr>
              <w:ind w:right="-1"/>
              <w:jc w:val="both"/>
              <w:rPr>
                <w:rFonts w:ascii="Times New Roman" w:hAnsi="Times New Roman" w:cs="Times New Roman"/>
                <w:b/>
                <w:sz w:val="8"/>
                <w:szCs w:val="8"/>
                <w:shd w:val="clear" w:color="auto" w:fill="FFFFFF"/>
              </w:rPr>
            </w:pPr>
          </w:p>
        </w:tc>
      </w:tr>
      <w:tr w:rsidR="00613F8C" w:rsidRPr="00EF3DF9" w14:paraId="0E14A548" w14:textId="77777777" w:rsidTr="00201617">
        <w:trPr>
          <w:trHeight w:val="611"/>
        </w:trPr>
        <w:tc>
          <w:tcPr>
            <w:tcW w:w="3227" w:type="dxa"/>
          </w:tcPr>
          <w:p w14:paraId="74B063FC" w14:textId="77777777" w:rsidR="00613F8C" w:rsidRPr="00EF3DF9" w:rsidRDefault="00613F8C" w:rsidP="00201617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EF3DF9">
              <w:rPr>
                <w:rFonts w:ascii="Times New Roman" w:hAnsi="Times New Roman" w:cs="Times New Roman"/>
                <w:sz w:val="28"/>
                <w:szCs w:val="28"/>
              </w:rPr>
              <w:t xml:space="preserve">Каралёва </w:t>
            </w:r>
            <w:r w:rsidRPr="00EF3DF9">
              <w:rPr>
                <w:rFonts w:ascii="Times New Roman" w:hAnsi="Times New Roman" w:cs="Times New Roman"/>
                <w:sz w:val="28"/>
                <w:szCs w:val="28"/>
              </w:rPr>
              <w:br/>
              <w:t>Ирина Олеговна</w:t>
            </w:r>
          </w:p>
        </w:tc>
        <w:tc>
          <w:tcPr>
            <w:tcW w:w="6979" w:type="dxa"/>
          </w:tcPr>
          <w:p w14:paraId="2DF8A8FE" w14:textId="77777777" w:rsidR="00613F8C" w:rsidRPr="00EF3DF9" w:rsidRDefault="00613F8C" w:rsidP="00201617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D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 </w:t>
            </w:r>
            <w:r w:rsidRPr="00EF3DF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бюджетного учреждения культуры «Районная централизованная библиотечная система» муниципального образования «Духовщинский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EF3DF9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области, председатель Духовщинского районного совета женщин</w:t>
            </w:r>
          </w:p>
          <w:p w14:paraId="3777E839" w14:textId="77777777" w:rsidR="00613F8C" w:rsidRPr="00EF3DF9" w:rsidRDefault="00613F8C" w:rsidP="00201617">
            <w:pPr>
              <w:ind w:right="-1"/>
              <w:jc w:val="both"/>
              <w:rPr>
                <w:rFonts w:ascii="Times New Roman" w:hAnsi="Times New Roman" w:cs="Times New Roman"/>
                <w:sz w:val="8"/>
                <w:szCs w:val="8"/>
                <w:lang w:eastAsia="ar-SA"/>
              </w:rPr>
            </w:pPr>
          </w:p>
        </w:tc>
      </w:tr>
      <w:tr w:rsidR="00613F8C" w:rsidRPr="00EF3DF9" w14:paraId="4ADB96AA" w14:textId="77777777" w:rsidTr="00201617">
        <w:trPr>
          <w:trHeight w:val="135"/>
        </w:trPr>
        <w:tc>
          <w:tcPr>
            <w:tcW w:w="3227" w:type="dxa"/>
          </w:tcPr>
          <w:p w14:paraId="49157513" w14:textId="77777777" w:rsidR="00613F8C" w:rsidRPr="00EF3DF9" w:rsidRDefault="00613F8C" w:rsidP="00201617">
            <w:pPr>
              <w:ind w:right="-1"/>
              <w:rPr>
                <w:rFonts w:ascii="Times New Roman" w:hAnsi="Times New Roman" w:cs="Times New Roman"/>
                <w:sz w:val="8"/>
                <w:szCs w:val="8"/>
                <w:lang w:eastAsia="ar-SA"/>
              </w:rPr>
            </w:pPr>
            <w:r w:rsidRPr="00EF3DF9">
              <w:rPr>
                <w:rFonts w:ascii="Times New Roman" w:hAnsi="Times New Roman" w:cs="Times New Roman"/>
                <w:sz w:val="28"/>
                <w:szCs w:val="28"/>
              </w:rPr>
              <w:t>Павлова</w:t>
            </w:r>
            <w:r w:rsidRPr="00EF3DF9">
              <w:rPr>
                <w:rFonts w:ascii="Times New Roman" w:hAnsi="Times New Roman" w:cs="Times New Roman"/>
                <w:sz w:val="28"/>
                <w:szCs w:val="28"/>
              </w:rPr>
              <w:br/>
              <w:t>Наталья Николаевна</w:t>
            </w:r>
          </w:p>
        </w:tc>
        <w:tc>
          <w:tcPr>
            <w:tcW w:w="6979" w:type="dxa"/>
          </w:tcPr>
          <w:p w14:paraId="57394366" w14:textId="77777777" w:rsidR="00613F8C" w:rsidRPr="00EF3DF9" w:rsidRDefault="00613F8C" w:rsidP="00201617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r w:rsidRPr="00EF3DF9">
              <w:rPr>
                <w:rFonts w:ascii="Times New Roman" w:hAnsi="Times New Roman" w:cs="Times New Roman"/>
                <w:sz w:val="28"/>
                <w:szCs w:val="28"/>
              </w:rPr>
              <w:t>- начальник Отдела культур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F3DF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«Духовщинский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EF3DF9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</w:tbl>
    <w:p w14:paraId="652FE633" w14:textId="2F268AE2" w:rsidR="00381164" w:rsidRDefault="00381164" w:rsidP="00613F8C">
      <w:pPr>
        <w:rPr>
          <w:rFonts w:ascii="Times New Roman" w:hAnsi="Times New Roman" w:cs="Times New Roman"/>
          <w:iCs/>
          <w:sz w:val="8"/>
          <w:szCs w:val="8"/>
        </w:rPr>
      </w:pPr>
    </w:p>
    <w:p w14:paraId="74AAC7CE" w14:textId="77777777" w:rsidR="00381164" w:rsidRDefault="00381164">
      <w:pPr>
        <w:rPr>
          <w:rFonts w:ascii="Times New Roman" w:hAnsi="Times New Roman" w:cs="Times New Roman"/>
          <w:iCs/>
          <w:sz w:val="8"/>
          <w:szCs w:val="8"/>
        </w:rPr>
      </w:pPr>
      <w:r>
        <w:rPr>
          <w:rFonts w:ascii="Times New Roman" w:hAnsi="Times New Roman" w:cs="Times New Roman"/>
          <w:iCs/>
          <w:sz w:val="8"/>
          <w:szCs w:val="8"/>
        </w:rPr>
        <w:br w:type="page"/>
      </w:r>
    </w:p>
    <w:p w14:paraId="514DC25F" w14:textId="77777777" w:rsidR="00613F8C" w:rsidRPr="00EF3DF9" w:rsidRDefault="00613F8C" w:rsidP="00613F8C">
      <w:pPr>
        <w:rPr>
          <w:rFonts w:ascii="Times New Roman" w:hAnsi="Times New Roman" w:cs="Times New Roman"/>
          <w:iCs/>
          <w:sz w:val="8"/>
          <w:szCs w:val="8"/>
        </w:rPr>
      </w:pPr>
    </w:p>
    <w:p w14:paraId="799F28B0" w14:textId="77777777" w:rsidR="00613F8C" w:rsidRPr="002A1106" w:rsidRDefault="00613F8C" w:rsidP="00613F8C">
      <w:pPr>
        <w:spacing w:line="233" w:lineRule="auto"/>
        <w:rPr>
          <w:rFonts w:ascii="Times New Roman" w:hAnsi="Times New Roman" w:cs="Times New Roman"/>
          <w:iCs/>
          <w:sz w:val="2"/>
          <w:szCs w:val="2"/>
        </w:rPr>
      </w:pPr>
    </w:p>
    <w:p w14:paraId="0E96F9F8" w14:textId="77777777" w:rsidR="002D1C0D" w:rsidRPr="002E3CC1" w:rsidRDefault="002D1C0D" w:rsidP="002D1C0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EF3DF9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 2</w:t>
      </w:r>
    </w:p>
    <w:p w14:paraId="510069F2" w14:textId="77777777" w:rsidR="002D1C0D" w:rsidRPr="00EF3DF9" w:rsidRDefault="002D1C0D" w:rsidP="002D1C0D">
      <w:pPr>
        <w:spacing w:line="233" w:lineRule="auto"/>
        <w:ind w:left="5670" w:right="-1"/>
        <w:rPr>
          <w:rFonts w:ascii="Times New Roman" w:hAnsi="Times New Roman" w:cs="Times New Roman"/>
          <w:sz w:val="28"/>
          <w:szCs w:val="28"/>
        </w:rPr>
      </w:pPr>
      <w:r w:rsidRPr="00EF3DF9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Pr="00EF3DF9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«Духовщинский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EF3DF9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14:paraId="17ED545D" w14:textId="77777777" w:rsidR="002D1C0D" w:rsidRPr="00DD212E" w:rsidRDefault="002D1C0D" w:rsidP="002D1C0D">
      <w:pPr>
        <w:pStyle w:val="headertext"/>
        <w:shd w:val="clear" w:color="auto" w:fill="FFFFFF"/>
        <w:spacing w:before="0" w:beforeAutospacing="0" w:after="0" w:afterAutospacing="0"/>
        <w:ind w:left="4536"/>
        <w:jc w:val="center"/>
        <w:textAlignment w:val="baseline"/>
        <w:rPr>
          <w:spacing w:val="2"/>
          <w:sz w:val="28"/>
          <w:szCs w:val="28"/>
        </w:rPr>
      </w:pPr>
      <w:r w:rsidRPr="00EF3DF9">
        <w:rPr>
          <w:sz w:val="28"/>
          <w:szCs w:val="28"/>
        </w:rPr>
        <w:t>от </w:t>
      </w:r>
      <w:r>
        <w:rPr>
          <w:sz w:val="28"/>
          <w:szCs w:val="28"/>
        </w:rPr>
        <w:t>______________</w:t>
      </w:r>
      <w:r w:rsidRPr="00EF3DF9">
        <w:rPr>
          <w:sz w:val="28"/>
          <w:szCs w:val="28"/>
        </w:rPr>
        <w:t xml:space="preserve"> № </w:t>
      </w:r>
      <w:r>
        <w:rPr>
          <w:sz w:val="28"/>
          <w:szCs w:val="28"/>
        </w:rPr>
        <w:t>_____</w:t>
      </w:r>
    </w:p>
    <w:p w14:paraId="7EF12C18" w14:textId="77777777" w:rsidR="00EB779A" w:rsidRDefault="00EB779A" w:rsidP="002F1D4D">
      <w:pPr>
        <w:pStyle w:val="af1"/>
        <w:tabs>
          <w:tab w:val="left" w:pos="1080"/>
        </w:tabs>
        <w:spacing w:line="235" w:lineRule="auto"/>
        <w:jc w:val="both"/>
        <w:rPr>
          <w:sz w:val="28"/>
          <w:szCs w:val="28"/>
        </w:rPr>
      </w:pPr>
    </w:p>
    <w:p w14:paraId="053581AB" w14:textId="77777777" w:rsidR="00EB779A" w:rsidRPr="00EF3DF9" w:rsidRDefault="00EB779A" w:rsidP="002F1D4D">
      <w:pPr>
        <w:pStyle w:val="af1"/>
        <w:tabs>
          <w:tab w:val="left" w:pos="1080"/>
        </w:tabs>
        <w:spacing w:line="235" w:lineRule="auto"/>
        <w:jc w:val="both"/>
        <w:rPr>
          <w:sz w:val="28"/>
          <w:szCs w:val="28"/>
        </w:rPr>
      </w:pPr>
    </w:p>
    <w:p w14:paraId="5369BF1B" w14:textId="0422DFB9" w:rsidR="002E3CC1" w:rsidRPr="00DD212E" w:rsidRDefault="002E3CC1" w:rsidP="002F1D4D">
      <w:pPr>
        <w:pStyle w:val="headertext"/>
        <w:shd w:val="clear" w:color="auto" w:fill="FFFFFF"/>
        <w:spacing w:before="0" w:beforeAutospacing="0" w:after="0" w:afterAutospacing="0" w:line="235" w:lineRule="auto"/>
        <w:jc w:val="center"/>
        <w:textAlignment w:val="baseline"/>
        <w:rPr>
          <w:b/>
          <w:spacing w:val="2"/>
          <w:sz w:val="28"/>
          <w:szCs w:val="28"/>
        </w:rPr>
      </w:pPr>
      <w:r w:rsidRPr="00DD212E">
        <w:rPr>
          <w:b/>
          <w:spacing w:val="2"/>
          <w:sz w:val="28"/>
          <w:szCs w:val="28"/>
        </w:rPr>
        <w:t>ПОЛОЖЕНИЕ</w:t>
      </w:r>
      <w:r w:rsidRPr="00DD212E">
        <w:rPr>
          <w:b/>
          <w:spacing w:val="2"/>
          <w:sz w:val="28"/>
          <w:szCs w:val="28"/>
        </w:rPr>
        <w:br/>
      </w:r>
      <w:r w:rsidR="00484A85">
        <w:rPr>
          <w:b/>
          <w:spacing w:val="2"/>
          <w:sz w:val="28"/>
          <w:szCs w:val="28"/>
        </w:rPr>
        <w:t xml:space="preserve">о межведомственном совете по вопросам развития на территории </w:t>
      </w:r>
      <w:r w:rsidR="00484A85" w:rsidRPr="00DD212E">
        <w:rPr>
          <w:b/>
          <w:spacing w:val="2"/>
          <w:sz w:val="28"/>
          <w:szCs w:val="28"/>
        </w:rPr>
        <w:t xml:space="preserve">муниципального образования </w:t>
      </w:r>
      <w:r w:rsidR="00484A85">
        <w:rPr>
          <w:b/>
          <w:spacing w:val="2"/>
          <w:sz w:val="28"/>
          <w:szCs w:val="28"/>
        </w:rPr>
        <w:t>«Духовщинский муниципальный округ» Смоленской области добровольчества (волонтерства) и социально ориентированных некомерческих организаций</w:t>
      </w:r>
    </w:p>
    <w:p w14:paraId="1AD53FA9" w14:textId="77777777" w:rsidR="002E3CC1" w:rsidRDefault="002E3CC1" w:rsidP="002F1D4D">
      <w:pPr>
        <w:pStyle w:val="headertext"/>
        <w:shd w:val="clear" w:color="auto" w:fill="FFFFFF"/>
        <w:spacing w:before="0" w:beforeAutospacing="0" w:after="0" w:afterAutospacing="0" w:line="235" w:lineRule="auto"/>
        <w:jc w:val="center"/>
        <w:textAlignment w:val="baseline"/>
        <w:rPr>
          <w:spacing w:val="2"/>
          <w:sz w:val="28"/>
          <w:szCs w:val="28"/>
        </w:rPr>
      </w:pPr>
    </w:p>
    <w:p w14:paraId="01F7E980" w14:textId="218B3554" w:rsidR="002E3CC1" w:rsidRPr="00DD212E" w:rsidRDefault="002E3CC1" w:rsidP="002F1D4D">
      <w:pPr>
        <w:pStyle w:val="headertext"/>
        <w:shd w:val="clear" w:color="auto" w:fill="FFFFFF"/>
        <w:spacing w:before="0" w:beforeAutospacing="0" w:after="0" w:afterAutospacing="0" w:line="235" w:lineRule="auto"/>
        <w:jc w:val="center"/>
        <w:textAlignment w:val="baseline"/>
        <w:rPr>
          <w:b/>
          <w:spacing w:val="2"/>
          <w:sz w:val="28"/>
          <w:szCs w:val="28"/>
        </w:rPr>
      </w:pPr>
      <w:r w:rsidRPr="00DD212E">
        <w:rPr>
          <w:b/>
          <w:spacing w:val="2"/>
          <w:sz w:val="28"/>
          <w:szCs w:val="28"/>
        </w:rPr>
        <w:t>1.</w:t>
      </w:r>
      <w:r w:rsidR="00484A85">
        <w:rPr>
          <w:b/>
          <w:spacing w:val="2"/>
          <w:sz w:val="28"/>
          <w:szCs w:val="28"/>
        </w:rPr>
        <w:t> </w:t>
      </w:r>
      <w:r w:rsidRPr="00DD212E">
        <w:rPr>
          <w:b/>
          <w:spacing w:val="2"/>
          <w:sz w:val="28"/>
          <w:szCs w:val="28"/>
        </w:rPr>
        <w:t>Общие положения</w:t>
      </w:r>
    </w:p>
    <w:p w14:paraId="1EC58255" w14:textId="77777777" w:rsidR="002E3CC1" w:rsidRDefault="002E3CC1" w:rsidP="002F1D4D">
      <w:pPr>
        <w:tabs>
          <w:tab w:val="left" w:pos="284"/>
        </w:tabs>
        <w:spacing w:line="235" w:lineRule="auto"/>
        <w:ind w:firstLine="709"/>
        <w:jc w:val="both"/>
      </w:pPr>
    </w:p>
    <w:p w14:paraId="1A25BE84" w14:textId="0D900B5D" w:rsidR="002E3CC1" w:rsidRDefault="002E3CC1" w:rsidP="002F1D4D">
      <w:pPr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EBF">
        <w:rPr>
          <w:rFonts w:ascii="Times New Roman" w:hAnsi="Times New Roman" w:cs="Times New Roman"/>
          <w:sz w:val="28"/>
        </w:rPr>
        <w:t>1.1.</w:t>
      </w:r>
      <w:r w:rsidR="00484A85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 xml:space="preserve">Межведомственный совет по вопросам развития на территории муниципального образования </w:t>
      </w:r>
      <w:r w:rsidR="00A474FD">
        <w:rPr>
          <w:rFonts w:ascii="Times New Roman" w:hAnsi="Times New Roman" w:cs="Times New Roman"/>
          <w:sz w:val="28"/>
        </w:rPr>
        <w:t xml:space="preserve">«Духовщинский муниципальный округ» Смоленской области </w:t>
      </w:r>
      <w:r>
        <w:rPr>
          <w:rFonts w:ascii="Times New Roman" w:hAnsi="Times New Roman" w:cs="Times New Roman"/>
          <w:sz w:val="28"/>
        </w:rPr>
        <w:t xml:space="preserve">добровольчества (волонтерства) и социально ориентированных некоммерческих организаций (далее – Совет) является постоянно действующим совещательным и координационным органом, создаваемым при </w:t>
      </w:r>
      <w:r w:rsidR="008B659E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дминистрации муниципального образования </w:t>
      </w:r>
      <w:r w:rsidR="008B659E" w:rsidRPr="008B659E">
        <w:rPr>
          <w:rFonts w:ascii="Times New Roman" w:hAnsi="Times New Roman" w:cs="Times New Roman"/>
          <w:sz w:val="28"/>
        </w:rPr>
        <w:t>«Духовщинский муниципальный округ»</w:t>
      </w:r>
      <w:r w:rsidR="008B659E" w:rsidRPr="008B659E">
        <w:t xml:space="preserve"> </w:t>
      </w:r>
      <w:r w:rsidR="008B659E" w:rsidRPr="008B659E">
        <w:rPr>
          <w:rFonts w:ascii="Times New Roman" w:hAnsi="Times New Roman" w:cs="Times New Roman"/>
          <w:sz w:val="28"/>
        </w:rPr>
        <w:t>Смоленской области</w:t>
      </w:r>
      <w:r>
        <w:rPr>
          <w:rFonts w:ascii="Times New Roman" w:hAnsi="Times New Roman" w:cs="Times New Roman"/>
          <w:sz w:val="28"/>
        </w:rPr>
        <w:t xml:space="preserve">, иными заинтересованными лицами по вопросам развития на территории муниципального образования </w:t>
      </w:r>
      <w:r w:rsidR="00A474FD">
        <w:rPr>
          <w:rFonts w:ascii="Times New Roman" w:hAnsi="Times New Roman" w:cs="Times New Roman"/>
          <w:sz w:val="28"/>
        </w:rPr>
        <w:t xml:space="preserve">«Духовщинский муниципальный округ» Смоленской области </w:t>
      </w:r>
      <w:r>
        <w:rPr>
          <w:rFonts w:ascii="Times New Roman" w:hAnsi="Times New Roman" w:cs="Times New Roman"/>
          <w:sz w:val="28"/>
        </w:rPr>
        <w:t>добровольчества (волонтерства).</w:t>
      </w:r>
    </w:p>
    <w:p w14:paraId="350A8AF2" w14:textId="60AFA9BC" w:rsidR="002E3CC1" w:rsidRDefault="002E3CC1" w:rsidP="002F1D4D">
      <w:pPr>
        <w:tabs>
          <w:tab w:val="left" w:pos="284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</w:t>
      </w:r>
      <w:r w:rsidR="00484A85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В своей деятельности Совет руководствуется Конституцией Российской Федерации, федеральными законами и иными нормативными правовыми актами Российской Федерации, нормативно правовыми актами Ульяновской области, а</w:t>
      </w:r>
      <w:r w:rsidR="009C158A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также настоящим Положением.</w:t>
      </w:r>
    </w:p>
    <w:p w14:paraId="28A2EA5B" w14:textId="77777777" w:rsidR="002E3CC1" w:rsidRPr="002F1D4D" w:rsidRDefault="002E3CC1" w:rsidP="002F1D4D">
      <w:pPr>
        <w:pStyle w:val="formattext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spacing w:val="2"/>
          <w:sz w:val="22"/>
          <w:szCs w:val="22"/>
        </w:rPr>
      </w:pPr>
    </w:p>
    <w:p w14:paraId="0D057C81" w14:textId="5E85E2D6" w:rsidR="002E3CC1" w:rsidRPr="00896B24" w:rsidRDefault="002E3CC1" w:rsidP="002F1D4D">
      <w:pPr>
        <w:pStyle w:val="headertext"/>
        <w:shd w:val="clear" w:color="auto" w:fill="FFFFFF"/>
        <w:spacing w:before="0" w:beforeAutospacing="0" w:after="0" w:afterAutospacing="0" w:line="235" w:lineRule="auto"/>
        <w:ind w:firstLine="709"/>
        <w:jc w:val="center"/>
        <w:textAlignment w:val="baseline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2</w:t>
      </w:r>
      <w:r w:rsidRPr="00896B24">
        <w:rPr>
          <w:b/>
          <w:spacing w:val="2"/>
          <w:sz w:val="28"/>
          <w:szCs w:val="28"/>
        </w:rPr>
        <w:t>.</w:t>
      </w:r>
      <w:r w:rsidR="00484A85">
        <w:rPr>
          <w:b/>
          <w:spacing w:val="2"/>
          <w:sz w:val="28"/>
          <w:szCs w:val="28"/>
        </w:rPr>
        <w:t> </w:t>
      </w:r>
      <w:r>
        <w:rPr>
          <w:b/>
          <w:spacing w:val="2"/>
          <w:sz w:val="28"/>
          <w:szCs w:val="28"/>
        </w:rPr>
        <w:t>Задачи Совета</w:t>
      </w:r>
    </w:p>
    <w:p w14:paraId="2686135E" w14:textId="77777777" w:rsidR="002E3CC1" w:rsidRPr="002F1D4D" w:rsidRDefault="002E3CC1" w:rsidP="002F1D4D">
      <w:pPr>
        <w:pStyle w:val="formattext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spacing w:val="2"/>
          <w:sz w:val="22"/>
          <w:szCs w:val="22"/>
        </w:rPr>
      </w:pPr>
    </w:p>
    <w:p w14:paraId="00A1C0F6" w14:textId="4169D575" w:rsidR="002E3CC1" w:rsidRDefault="002E3CC1" w:rsidP="002F1D4D">
      <w:pPr>
        <w:pStyle w:val="formattext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Pr="00974BF5">
        <w:rPr>
          <w:spacing w:val="2"/>
          <w:sz w:val="28"/>
          <w:szCs w:val="28"/>
        </w:rPr>
        <w:t>.1.</w:t>
      </w:r>
      <w:r w:rsidR="009C158A">
        <w:rPr>
          <w:spacing w:val="2"/>
          <w:sz w:val="28"/>
          <w:szCs w:val="28"/>
        </w:rPr>
        <w:t> </w:t>
      </w:r>
      <w:r>
        <w:rPr>
          <w:spacing w:val="2"/>
          <w:sz w:val="28"/>
          <w:szCs w:val="28"/>
        </w:rPr>
        <w:t>Задачами Совета являются:</w:t>
      </w:r>
    </w:p>
    <w:p w14:paraId="58745F9A" w14:textId="28782891" w:rsidR="002E3CC1" w:rsidRDefault="002E3CC1" w:rsidP="002F1D4D">
      <w:pPr>
        <w:pStyle w:val="formattext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1)</w:t>
      </w:r>
      <w:r w:rsidR="009C158A">
        <w:rPr>
          <w:spacing w:val="2"/>
          <w:sz w:val="28"/>
          <w:szCs w:val="28"/>
        </w:rPr>
        <w:t> </w:t>
      </w:r>
      <w:r>
        <w:rPr>
          <w:spacing w:val="2"/>
          <w:sz w:val="28"/>
          <w:szCs w:val="28"/>
        </w:rPr>
        <w:t>поддержка развития добровольчества (волонтерства) и социально ориентированных некоммерческих организаций на территории муниципального образования «</w:t>
      </w:r>
      <w:r w:rsidR="00345CC7">
        <w:rPr>
          <w:spacing w:val="2"/>
          <w:sz w:val="28"/>
          <w:szCs w:val="28"/>
        </w:rPr>
        <w:t>Духовщинский муниципальный округ</w:t>
      </w:r>
      <w:r>
        <w:rPr>
          <w:spacing w:val="2"/>
          <w:sz w:val="28"/>
          <w:szCs w:val="28"/>
        </w:rPr>
        <w:t>»</w:t>
      </w:r>
      <w:r w:rsidR="00CD1159">
        <w:rPr>
          <w:spacing w:val="2"/>
          <w:sz w:val="28"/>
          <w:szCs w:val="28"/>
        </w:rPr>
        <w:t xml:space="preserve"> Смоленской обла</w:t>
      </w:r>
      <w:r w:rsidR="00345CC7">
        <w:rPr>
          <w:spacing w:val="2"/>
          <w:sz w:val="28"/>
          <w:szCs w:val="28"/>
        </w:rPr>
        <w:t>с</w:t>
      </w:r>
      <w:r w:rsidR="00CD1159">
        <w:rPr>
          <w:spacing w:val="2"/>
          <w:sz w:val="28"/>
          <w:szCs w:val="28"/>
        </w:rPr>
        <w:t>т</w:t>
      </w:r>
      <w:r w:rsidR="00345CC7">
        <w:rPr>
          <w:spacing w:val="2"/>
          <w:sz w:val="28"/>
          <w:szCs w:val="28"/>
        </w:rPr>
        <w:t>и</w:t>
      </w:r>
      <w:r>
        <w:rPr>
          <w:spacing w:val="2"/>
          <w:sz w:val="28"/>
          <w:szCs w:val="28"/>
        </w:rPr>
        <w:t>;</w:t>
      </w:r>
    </w:p>
    <w:p w14:paraId="038486AB" w14:textId="48586B11" w:rsidR="002E3CC1" w:rsidRDefault="002E3CC1" w:rsidP="002F1D4D">
      <w:pPr>
        <w:pStyle w:val="formattext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2)</w:t>
      </w:r>
      <w:r w:rsidR="009C158A">
        <w:rPr>
          <w:spacing w:val="2"/>
          <w:sz w:val="28"/>
          <w:szCs w:val="28"/>
        </w:rPr>
        <w:t> </w:t>
      </w:r>
      <w:r>
        <w:rPr>
          <w:spacing w:val="2"/>
          <w:sz w:val="28"/>
          <w:szCs w:val="28"/>
        </w:rPr>
        <w:t>подготовка рекомендаций по вопросам развития инфраструктуры поддержки добровольчества (волонтерства) и социально ориентированных некоммерческих организаций на муниципальном уровне;</w:t>
      </w:r>
    </w:p>
    <w:p w14:paraId="0E2F0665" w14:textId="1811ED8B" w:rsidR="002E3CC1" w:rsidRDefault="002E3CC1" w:rsidP="002F1D4D">
      <w:pPr>
        <w:pStyle w:val="formattext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3)</w:t>
      </w:r>
      <w:r w:rsidR="009C158A">
        <w:rPr>
          <w:spacing w:val="2"/>
          <w:sz w:val="28"/>
          <w:szCs w:val="28"/>
        </w:rPr>
        <w:t> </w:t>
      </w:r>
      <w:r>
        <w:rPr>
          <w:spacing w:val="2"/>
          <w:sz w:val="28"/>
          <w:szCs w:val="28"/>
        </w:rPr>
        <w:t xml:space="preserve">сбор и анализ информации о потребности в финансовых и иных ресурсах, необходимых для создания и обеспечения функционирования системы стимулирования добровольческой (волонтерской) деятельности и деятельности социально ориентированных некоммерческих организаций, а также для реализации муниципальных программ на территории муниципального образования </w:t>
      </w:r>
      <w:r w:rsidR="0057591B" w:rsidRPr="0057591B">
        <w:rPr>
          <w:spacing w:val="2"/>
          <w:sz w:val="28"/>
          <w:szCs w:val="28"/>
        </w:rPr>
        <w:t>«Духовщинский муниципальный округ» Смоленской области</w:t>
      </w:r>
      <w:r>
        <w:rPr>
          <w:spacing w:val="2"/>
          <w:sz w:val="28"/>
          <w:szCs w:val="28"/>
        </w:rPr>
        <w:t>, направленные на</w:t>
      </w:r>
      <w:r w:rsidR="0057591B">
        <w:rPr>
          <w:spacing w:val="2"/>
          <w:sz w:val="28"/>
          <w:szCs w:val="28"/>
        </w:rPr>
        <w:t> </w:t>
      </w:r>
      <w:r>
        <w:rPr>
          <w:spacing w:val="2"/>
          <w:sz w:val="28"/>
          <w:szCs w:val="28"/>
        </w:rPr>
        <w:t>развитие указанной деятельности;</w:t>
      </w:r>
    </w:p>
    <w:p w14:paraId="3D1513FA" w14:textId="60F28868" w:rsidR="002E3CC1" w:rsidRDefault="002E3CC1" w:rsidP="002F1D4D">
      <w:pPr>
        <w:pStyle w:val="formattext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4)</w:t>
      </w:r>
      <w:r w:rsidR="0057591B">
        <w:rPr>
          <w:spacing w:val="2"/>
          <w:sz w:val="28"/>
          <w:szCs w:val="28"/>
        </w:rPr>
        <w:t> </w:t>
      </w:r>
      <w:r>
        <w:rPr>
          <w:spacing w:val="2"/>
          <w:sz w:val="28"/>
          <w:szCs w:val="28"/>
        </w:rPr>
        <w:t>подготовка и внесение в муниципальные правовые акты предложения по</w:t>
      </w:r>
      <w:r w:rsidR="0057591B">
        <w:rPr>
          <w:spacing w:val="2"/>
          <w:sz w:val="28"/>
          <w:szCs w:val="28"/>
        </w:rPr>
        <w:t> </w:t>
      </w:r>
      <w:r>
        <w:rPr>
          <w:spacing w:val="2"/>
          <w:sz w:val="28"/>
          <w:szCs w:val="28"/>
        </w:rPr>
        <w:t xml:space="preserve">вопросам совершенствования законодательства муниципального образования </w:t>
      </w:r>
      <w:r w:rsidR="00A474FD">
        <w:rPr>
          <w:spacing w:val="2"/>
          <w:sz w:val="28"/>
          <w:szCs w:val="28"/>
        </w:rPr>
        <w:t xml:space="preserve">«Духовщинский муниципальный округ» Смоленской области </w:t>
      </w:r>
      <w:r>
        <w:rPr>
          <w:spacing w:val="2"/>
          <w:sz w:val="28"/>
          <w:szCs w:val="28"/>
        </w:rPr>
        <w:t>о добровольческой (волонтерской) деятельности и о социально ориентированных некоммерческих организациях;</w:t>
      </w:r>
    </w:p>
    <w:p w14:paraId="6CAC3C01" w14:textId="3BC05E06" w:rsidR="002E3CC1" w:rsidRDefault="002E3CC1" w:rsidP="002F1D4D">
      <w:pPr>
        <w:pStyle w:val="formattext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5)</w:t>
      </w:r>
      <w:r w:rsidR="0057591B">
        <w:rPr>
          <w:spacing w:val="2"/>
          <w:sz w:val="28"/>
          <w:szCs w:val="28"/>
        </w:rPr>
        <w:t> </w:t>
      </w:r>
      <w:r>
        <w:rPr>
          <w:spacing w:val="2"/>
          <w:sz w:val="28"/>
          <w:szCs w:val="28"/>
        </w:rPr>
        <w:t xml:space="preserve">организация информированного взаимодействия между органами муниципального образования </w:t>
      </w:r>
      <w:r w:rsidR="00A474FD">
        <w:rPr>
          <w:spacing w:val="2"/>
          <w:sz w:val="28"/>
          <w:szCs w:val="28"/>
        </w:rPr>
        <w:t xml:space="preserve">«Духовщинский муниципальный округ» Смоленской области </w:t>
      </w:r>
      <w:r>
        <w:rPr>
          <w:spacing w:val="2"/>
          <w:sz w:val="28"/>
          <w:szCs w:val="28"/>
        </w:rPr>
        <w:t xml:space="preserve">и иными лицами, указанными в пункте 1.1 раздела 1 настоящего Положения, по вопросам развития на территории муниципального образования </w:t>
      </w:r>
      <w:r w:rsidR="00A474FD">
        <w:rPr>
          <w:spacing w:val="2"/>
          <w:sz w:val="28"/>
          <w:szCs w:val="28"/>
        </w:rPr>
        <w:t xml:space="preserve">«Духовщинский муниципальный округ» Смоленской области </w:t>
      </w:r>
      <w:r>
        <w:rPr>
          <w:spacing w:val="2"/>
          <w:sz w:val="28"/>
          <w:szCs w:val="28"/>
        </w:rPr>
        <w:t>добровольчества (волонтерства) и социально ориентированных некоммерческих организаций.</w:t>
      </w:r>
    </w:p>
    <w:p w14:paraId="2686D891" w14:textId="77777777" w:rsidR="002E3CC1" w:rsidRPr="002F1D4D" w:rsidRDefault="002E3CC1" w:rsidP="002F1D4D">
      <w:pPr>
        <w:pStyle w:val="formattext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sz w:val="22"/>
          <w:szCs w:val="22"/>
        </w:rPr>
      </w:pPr>
    </w:p>
    <w:p w14:paraId="1E2F033A" w14:textId="09C5AD76" w:rsidR="002E3CC1" w:rsidRPr="00D13F7B" w:rsidRDefault="002E3CC1" w:rsidP="002F1D4D">
      <w:pPr>
        <w:pStyle w:val="headertext"/>
        <w:shd w:val="clear" w:color="auto" w:fill="FFFFFF"/>
        <w:spacing w:before="0" w:beforeAutospacing="0" w:after="0" w:afterAutospacing="0" w:line="235" w:lineRule="auto"/>
        <w:ind w:firstLine="709"/>
        <w:jc w:val="center"/>
        <w:textAlignment w:val="baseline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3</w:t>
      </w:r>
      <w:r w:rsidRPr="00D13F7B">
        <w:rPr>
          <w:b/>
          <w:spacing w:val="2"/>
          <w:sz w:val="28"/>
          <w:szCs w:val="28"/>
        </w:rPr>
        <w:t>.</w:t>
      </w:r>
      <w:r w:rsidR="0057591B">
        <w:rPr>
          <w:b/>
          <w:spacing w:val="2"/>
          <w:sz w:val="28"/>
          <w:szCs w:val="28"/>
        </w:rPr>
        <w:t> </w:t>
      </w:r>
      <w:r>
        <w:rPr>
          <w:b/>
          <w:spacing w:val="2"/>
          <w:sz w:val="28"/>
          <w:szCs w:val="28"/>
        </w:rPr>
        <w:t>Права Совета</w:t>
      </w:r>
    </w:p>
    <w:p w14:paraId="0C9B85AA" w14:textId="77777777" w:rsidR="002E3CC1" w:rsidRPr="002F1D4D" w:rsidRDefault="002E3CC1" w:rsidP="002F1D4D">
      <w:pPr>
        <w:pStyle w:val="formattext"/>
        <w:shd w:val="clear" w:color="auto" w:fill="FFFFFF"/>
        <w:spacing w:before="0" w:beforeAutospacing="0" w:after="0" w:afterAutospacing="0" w:line="235" w:lineRule="auto"/>
        <w:ind w:firstLine="709"/>
        <w:textAlignment w:val="baseline"/>
        <w:rPr>
          <w:spacing w:val="2"/>
          <w:sz w:val="22"/>
          <w:szCs w:val="22"/>
        </w:rPr>
      </w:pPr>
    </w:p>
    <w:p w14:paraId="45638A12" w14:textId="4EC1D539" w:rsidR="002E3CC1" w:rsidRDefault="002E3CC1" w:rsidP="002F1D4D">
      <w:pPr>
        <w:pStyle w:val="formattext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Pr="002B03D4">
        <w:rPr>
          <w:spacing w:val="2"/>
          <w:sz w:val="28"/>
          <w:szCs w:val="28"/>
        </w:rPr>
        <w:t>.1.</w:t>
      </w:r>
      <w:r w:rsidR="008411D0">
        <w:rPr>
          <w:spacing w:val="2"/>
          <w:sz w:val="28"/>
          <w:szCs w:val="28"/>
        </w:rPr>
        <w:t> </w:t>
      </w:r>
      <w:r>
        <w:rPr>
          <w:spacing w:val="2"/>
          <w:sz w:val="28"/>
          <w:szCs w:val="28"/>
        </w:rPr>
        <w:t>Совет для реализации возложенных на него задач имеет право в</w:t>
      </w:r>
      <w:r w:rsidR="008411D0">
        <w:rPr>
          <w:spacing w:val="2"/>
          <w:sz w:val="28"/>
          <w:szCs w:val="28"/>
        </w:rPr>
        <w:t> </w:t>
      </w:r>
      <w:r>
        <w:rPr>
          <w:spacing w:val="2"/>
          <w:sz w:val="28"/>
          <w:szCs w:val="28"/>
        </w:rPr>
        <w:t>установленном порядке:</w:t>
      </w:r>
    </w:p>
    <w:p w14:paraId="16B4C10A" w14:textId="7C2D26A3" w:rsidR="002E3CC1" w:rsidRDefault="002E3CC1" w:rsidP="002F1D4D">
      <w:pPr>
        <w:pStyle w:val="formattext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1)</w:t>
      </w:r>
      <w:r w:rsidR="008411D0">
        <w:rPr>
          <w:spacing w:val="2"/>
          <w:sz w:val="28"/>
          <w:szCs w:val="28"/>
        </w:rPr>
        <w:t> </w:t>
      </w:r>
      <w:r>
        <w:rPr>
          <w:spacing w:val="2"/>
          <w:sz w:val="28"/>
          <w:szCs w:val="28"/>
        </w:rPr>
        <w:t>запрашивать в установленном порядке у граждан и юридических лиц информацию, необходимую для работы Совета;</w:t>
      </w:r>
    </w:p>
    <w:p w14:paraId="2F5E50B6" w14:textId="75485262" w:rsidR="002E3CC1" w:rsidRDefault="002E3CC1" w:rsidP="002F1D4D">
      <w:pPr>
        <w:pStyle w:val="formattext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2)</w:t>
      </w:r>
      <w:r w:rsidR="008411D0">
        <w:rPr>
          <w:spacing w:val="2"/>
          <w:sz w:val="28"/>
          <w:szCs w:val="28"/>
        </w:rPr>
        <w:t> </w:t>
      </w:r>
      <w:r>
        <w:rPr>
          <w:spacing w:val="2"/>
          <w:sz w:val="28"/>
          <w:szCs w:val="28"/>
        </w:rPr>
        <w:t xml:space="preserve">приглашать на заседания Совета должностных лиц </w:t>
      </w:r>
      <w:r w:rsidR="00CA63A1" w:rsidRPr="00CA63A1">
        <w:rPr>
          <w:spacing w:val="2"/>
          <w:sz w:val="28"/>
          <w:szCs w:val="28"/>
        </w:rPr>
        <w:t>федеральных органов исполнительной власти, действующих на территории Смоленской области, органов исполнительной власти Смоленской области, органов местного самоуправления муниципальных образований Смоленской области,</w:t>
      </w:r>
      <w:r>
        <w:rPr>
          <w:spacing w:val="2"/>
          <w:sz w:val="28"/>
          <w:szCs w:val="28"/>
        </w:rPr>
        <w:t xml:space="preserve"> представителей контрольных (надзорных) органов, </w:t>
      </w:r>
      <w:r w:rsidR="00E35D78" w:rsidRPr="00E35D78">
        <w:rPr>
          <w:spacing w:val="2"/>
          <w:sz w:val="28"/>
          <w:szCs w:val="28"/>
        </w:rPr>
        <w:t>учреждений и иных организаций различных форм собственности, политических партий и движений, общественных объединений и</w:t>
      </w:r>
      <w:r w:rsidR="00E35D78">
        <w:rPr>
          <w:spacing w:val="2"/>
          <w:sz w:val="28"/>
          <w:szCs w:val="28"/>
        </w:rPr>
        <w:t> </w:t>
      </w:r>
      <w:r w:rsidR="00E35D78" w:rsidRPr="00E35D78">
        <w:rPr>
          <w:spacing w:val="2"/>
          <w:sz w:val="28"/>
          <w:szCs w:val="28"/>
        </w:rPr>
        <w:t xml:space="preserve">организаций, представляющих интересы добровольцев (волонтеров) </w:t>
      </w:r>
      <w:r>
        <w:rPr>
          <w:spacing w:val="2"/>
          <w:sz w:val="28"/>
          <w:szCs w:val="28"/>
        </w:rPr>
        <w:t>других заинтересованных лиц;</w:t>
      </w:r>
    </w:p>
    <w:p w14:paraId="504B12CF" w14:textId="37818FC2" w:rsidR="002E3CC1" w:rsidRDefault="002E3CC1" w:rsidP="002F1D4D">
      <w:pPr>
        <w:pStyle w:val="formattext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3)</w:t>
      </w:r>
      <w:r w:rsidR="008411D0">
        <w:rPr>
          <w:spacing w:val="2"/>
          <w:sz w:val="28"/>
          <w:szCs w:val="28"/>
        </w:rPr>
        <w:t> </w:t>
      </w:r>
      <w:r>
        <w:rPr>
          <w:spacing w:val="2"/>
          <w:sz w:val="28"/>
          <w:szCs w:val="28"/>
        </w:rPr>
        <w:t>направлять представителей Совета для участия в совещаниях, «круглых столах», семинарах и иных мероприятиях, проводимых по вопросам добровольчества (волонтерства) на территории муниципального образования;</w:t>
      </w:r>
    </w:p>
    <w:p w14:paraId="6B1D6DFB" w14:textId="4DEAE870" w:rsidR="002E3CC1" w:rsidRDefault="002E3CC1" w:rsidP="002F1D4D">
      <w:pPr>
        <w:pStyle w:val="formattext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4)</w:t>
      </w:r>
      <w:r w:rsidR="008411D0">
        <w:rPr>
          <w:spacing w:val="2"/>
          <w:sz w:val="28"/>
          <w:szCs w:val="28"/>
        </w:rPr>
        <w:t> </w:t>
      </w:r>
      <w:r>
        <w:rPr>
          <w:spacing w:val="2"/>
          <w:sz w:val="28"/>
          <w:szCs w:val="28"/>
        </w:rPr>
        <w:t>создавать рабочие группы по отдельным вопросам деятельности Совета, решение о создании, ликвидации рабочей группы принимается на заседании Совета в порядке, установленном разделом 5 настоящего Положения;</w:t>
      </w:r>
    </w:p>
    <w:p w14:paraId="63112DC4" w14:textId="106F0EC6" w:rsidR="002E3CC1" w:rsidRPr="002B03D4" w:rsidRDefault="002E3CC1" w:rsidP="002F1D4D">
      <w:pPr>
        <w:pStyle w:val="formattext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5)</w:t>
      </w:r>
      <w:r w:rsidR="008411D0">
        <w:rPr>
          <w:spacing w:val="2"/>
          <w:sz w:val="28"/>
          <w:szCs w:val="28"/>
        </w:rPr>
        <w:t> </w:t>
      </w:r>
      <w:r>
        <w:rPr>
          <w:spacing w:val="2"/>
          <w:sz w:val="28"/>
          <w:szCs w:val="28"/>
        </w:rPr>
        <w:t>готовить рекомендации по рассмотренным Советом вопросам.</w:t>
      </w:r>
    </w:p>
    <w:p w14:paraId="2515B483" w14:textId="77777777" w:rsidR="002E3CC1" w:rsidRPr="002F1D4D" w:rsidRDefault="002E3CC1" w:rsidP="002F1D4D">
      <w:pPr>
        <w:pStyle w:val="formattext"/>
        <w:shd w:val="clear" w:color="auto" w:fill="FFFFFF"/>
        <w:tabs>
          <w:tab w:val="left" w:pos="993"/>
        </w:tabs>
        <w:spacing w:before="0" w:beforeAutospacing="0" w:after="0" w:afterAutospacing="0" w:line="235" w:lineRule="auto"/>
        <w:ind w:firstLine="709"/>
        <w:jc w:val="both"/>
        <w:textAlignment w:val="baseline"/>
        <w:rPr>
          <w:sz w:val="22"/>
          <w:szCs w:val="22"/>
        </w:rPr>
      </w:pPr>
    </w:p>
    <w:p w14:paraId="4CBAC62D" w14:textId="1CC0AA53" w:rsidR="002E3CC1" w:rsidRPr="00616E9E" w:rsidRDefault="002E3CC1" w:rsidP="002F1D4D">
      <w:pPr>
        <w:pStyle w:val="headertext"/>
        <w:shd w:val="clear" w:color="auto" w:fill="FFFFFF"/>
        <w:spacing w:before="0" w:beforeAutospacing="0" w:after="0" w:afterAutospacing="0" w:line="235" w:lineRule="auto"/>
        <w:ind w:firstLine="709"/>
        <w:jc w:val="center"/>
        <w:textAlignment w:val="baseline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4</w:t>
      </w:r>
      <w:r w:rsidRPr="00616E9E">
        <w:rPr>
          <w:b/>
          <w:spacing w:val="2"/>
          <w:sz w:val="28"/>
          <w:szCs w:val="28"/>
        </w:rPr>
        <w:t>.</w:t>
      </w:r>
      <w:r w:rsidR="008411D0">
        <w:rPr>
          <w:b/>
          <w:spacing w:val="2"/>
          <w:sz w:val="28"/>
          <w:szCs w:val="28"/>
        </w:rPr>
        <w:t> </w:t>
      </w:r>
      <w:r>
        <w:rPr>
          <w:b/>
          <w:spacing w:val="2"/>
          <w:sz w:val="28"/>
          <w:szCs w:val="28"/>
        </w:rPr>
        <w:t>Состав Совета и функции его членов. Рабочие группы Совета</w:t>
      </w:r>
    </w:p>
    <w:p w14:paraId="34519C37" w14:textId="77777777" w:rsidR="002E3CC1" w:rsidRPr="002F1D4D" w:rsidRDefault="002E3CC1" w:rsidP="002F1D4D">
      <w:pPr>
        <w:pStyle w:val="formattext"/>
        <w:shd w:val="clear" w:color="auto" w:fill="FFFFFF"/>
        <w:spacing w:before="0" w:beforeAutospacing="0" w:after="0" w:afterAutospacing="0" w:line="235" w:lineRule="auto"/>
        <w:ind w:firstLine="709"/>
        <w:textAlignment w:val="baseline"/>
        <w:rPr>
          <w:spacing w:val="2"/>
          <w:sz w:val="22"/>
          <w:szCs w:val="22"/>
        </w:rPr>
      </w:pPr>
    </w:p>
    <w:p w14:paraId="39E2CB17" w14:textId="722EBFD4" w:rsidR="002E3CC1" w:rsidRDefault="002E3CC1" w:rsidP="002F1D4D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C2304">
        <w:rPr>
          <w:rFonts w:ascii="Times New Roman" w:hAnsi="Times New Roman" w:cs="Times New Roman"/>
          <w:sz w:val="28"/>
          <w:szCs w:val="28"/>
        </w:rPr>
        <w:t>.1.</w:t>
      </w:r>
      <w:r w:rsidR="00E35D7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состав Совета входят председатель Совета, заместитель председателя Совета, секретарь и иные члены Совета.</w:t>
      </w:r>
    </w:p>
    <w:p w14:paraId="4C95F46A" w14:textId="4A817BC3" w:rsidR="002E3CC1" w:rsidRDefault="002E3CC1" w:rsidP="002F1D4D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Совета утверждается постановление </w:t>
      </w:r>
      <w:r w:rsidR="00E35D7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</w:t>
      </w:r>
      <w:r w:rsidR="00B92753" w:rsidRPr="00EF3DF9">
        <w:rPr>
          <w:rFonts w:ascii="Times New Roman" w:hAnsi="Times New Roman"/>
          <w:sz w:val="28"/>
          <w:szCs w:val="28"/>
        </w:rPr>
        <w:t xml:space="preserve">«Духовщинский </w:t>
      </w:r>
      <w:r w:rsidR="00B92753">
        <w:rPr>
          <w:rFonts w:ascii="Times New Roman" w:hAnsi="Times New Roman"/>
          <w:sz w:val="28"/>
          <w:szCs w:val="28"/>
        </w:rPr>
        <w:t>муниципальный округ</w:t>
      </w:r>
      <w:r w:rsidR="00B92753" w:rsidRPr="00EF3DF9">
        <w:rPr>
          <w:rFonts w:ascii="Times New Roman" w:hAnsi="Times New Roman"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CE7627" w14:textId="15EFD23D" w:rsidR="002E3CC1" w:rsidRDefault="002E3CC1" w:rsidP="002F1D4D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E35D7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Председатель Совета осуществляет следующие функции:</w:t>
      </w:r>
    </w:p>
    <w:p w14:paraId="1E97825F" w14:textId="2545DC89" w:rsidR="002E3CC1" w:rsidRDefault="002E3CC1" w:rsidP="002F1D4D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5D7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осуществляет общее руководство деятельности Совета;</w:t>
      </w:r>
    </w:p>
    <w:p w14:paraId="357145F0" w14:textId="6335AAC5" w:rsidR="002E3CC1" w:rsidRDefault="002E3CC1" w:rsidP="002F1D4D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5D7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определяет дату, время и место проведения заседаний Совета, утверждает повестку дня заседания и порядок рассмотрения вопросов на заседании Совета;</w:t>
      </w:r>
    </w:p>
    <w:p w14:paraId="5594D058" w14:textId="1DC67E61" w:rsidR="002E3CC1" w:rsidRDefault="002E3CC1" w:rsidP="002F1D4D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5D7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подписывает протоколы заседаний Совета;</w:t>
      </w:r>
    </w:p>
    <w:p w14:paraId="490996BC" w14:textId="6C7ADC29" w:rsidR="002E3CC1" w:rsidRDefault="002E3CC1" w:rsidP="002F1D4D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5D7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дает поручения членам Совета;</w:t>
      </w:r>
    </w:p>
    <w:p w14:paraId="0FE8912D" w14:textId="497A8B0A" w:rsidR="002E3CC1" w:rsidRDefault="002E3CC1" w:rsidP="002F1D4D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35D7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председательствует на заседаниях Совета;</w:t>
      </w:r>
    </w:p>
    <w:p w14:paraId="68162DE2" w14:textId="6E78961A" w:rsidR="002E3CC1" w:rsidRDefault="002E3CC1" w:rsidP="002F1D4D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5D7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утверждает план деятельности Совета на год.</w:t>
      </w:r>
    </w:p>
    <w:p w14:paraId="35EB1C55" w14:textId="1DEC7D7D" w:rsidR="002E3CC1" w:rsidRDefault="002E3CC1" w:rsidP="002F1D4D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E35D7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случае отсутствия председателя Совета его функции исполняет заместитель председателя Совета.</w:t>
      </w:r>
    </w:p>
    <w:p w14:paraId="17AAAB91" w14:textId="7AB6C7B1" w:rsidR="002E3CC1" w:rsidRDefault="002E3CC1" w:rsidP="002F1D4D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="00E35D7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Секретарь Совета осуществляет следующие функции:</w:t>
      </w:r>
    </w:p>
    <w:p w14:paraId="0984A67B" w14:textId="1AA4A9FD" w:rsidR="002E3CC1" w:rsidRDefault="002E3CC1" w:rsidP="002F1D4D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5D7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формирует повестку дня заседания Совета;</w:t>
      </w:r>
    </w:p>
    <w:p w14:paraId="40F37721" w14:textId="148C6E1D" w:rsidR="002E3CC1" w:rsidRDefault="002E3CC1" w:rsidP="002F1D4D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5D7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информирует членов Совета о дате, времени и месте проведения заседаний Совета;</w:t>
      </w:r>
    </w:p>
    <w:p w14:paraId="572DFA8A" w14:textId="5828EE26" w:rsidR="002E3CC1" w:rsidRDefault="002E3CC1" w:rsidP="002F1D4D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5D7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организует текущую деятельность Совета;</w:t>
      </w:r>
    </w:p>
    <w:p w14:paraId="19F159E6" w14:textId="37CC5588" w:rsidR="002E3CC1" w:rsidRDefault="002E3CC1" w:rsidP="002F1D4D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5D7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ведет и подписывает протоколы заседаний Совета.</w:t>
      </w:r>
    </w:p>
    <w:p w14:paraId="5B129742" w14:textId="778DEBEA" w:rsidR="002E3CC1" w:rsidRDefault="002E3CC1" w:rsidP="002F1D4D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E35D7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Члены Совета осуществляет следующие функции:</w:t>
      </w:r>
    </w:p>
    <w:p w14:paraId="73419C7C" w14:textId="1462E2F5" w:rsidR="002E3CC1" w:rsidRDefault="002E3CC1" w:rsidP="002F1D4D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5D7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принимают участие в деятельности Совета;</w:t>
      </w:r>
    </w:p>
    <w:p w14:paraId="371D3543" w14:textId="7157DF58" w:rsidR="002E3CC1" w:rsidRDefault="002E3CC1" w:rsidP="002F1D4D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5D7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вносят предложения по формированию повестки дня заседания Совета;</w:t>
      </w:r>
    </w:p>
    <w:p w14:paraId="76911AB0" w14:textId="160748C5" w:rsidR="002E3CC1" w:rsidRDefault="002E3CC1" w:rsidP="002F1D4D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5D7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участвуют в выработке, принятии и исполнении решений Совета.</w:t>
      </w:r>
    </w:p>
    <w:p w14:paraId="37B9B97D" w14:textId="2C059609" w:rsidR="002E3CC1" w:rsidRDefault="002E3CC1" w:rsidP="002F1D4D">
      <w:pPr>
        <w:spacing w:line="235" w:lineRule="auto"/>
        <w:ind w:firstLine="709"/>
        <w:jc w:val="both"/>
        <w:rPr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E35D7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целях предварительного рассмотрения отдельных вопросов, возникающих в сфере социального обеспечения и социального обслуживания, охраны здоровья граждан, образования, культуры, а также физической культуры и</w:t>
      </w:r>
      <w:r w:rsidR="00E35D7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спорта, Совет в праве образовывать рабочие группы, состав и порядок деятельности которых определяются Советом.</w:t>
      </w:r>
    </w:p>
    <w:p w14:paraId="6B0DCB72" w14:textId="77777777" w:rsidR="002E3CC1" w:rsidRPr="002F1D4D" w:rsidRDefault="002E3CC1" w:rsidP="002F1D4D">
      <w:pPr>
        <w:pStyle w:val="formattext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spacing w:val="2"/>
          <w:sz w:val="22"/>
          <w:szCs w:val="22"/>
        </w:rPr>
      </w:pPr>
    </w:p>
    <w:p w14:paraId="0B42C8DB" w14:textId="201B2854" w:rsidR="002E3CC1" w:rsidRPr="00BA68D6" w:rsidRDefault="002E3CC1" w:rsidP="002F1D4D">
      <w:pPr>
        <w:pStyle w:val="headertext"/>
        <w:shd w:val="clear" w:color="auto" w:fill="FFFFFF"/>
        <w:spacing w:before="0" w:beforeAutospacing="0" w:after="0" w:afterAutospacing="0" w:line="235" w:lineRule="auto"/>
        <w:ind w:firstLine="709"/>
        <w:jc w:val="center"/>
        <w:textAlignment w:val="baseline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5</w:t>
      </w:r>
      <w:r w:rsidRPr="00BA68D6">
        <w:rPr>
          <w:b/>
          <w:spacing w:val="2"/>
          <w:sz w:val="28"/>
          <w:szCs w:val="28"/>
        </w:rPr>
        <w:t>.</w:t>
      </w:r>
      <w:r w:rsidR="00E35D78">
        <w:rPr>
          <w:b/>
          <w:spacing w:val="2"/>
          <w:sz w:val="28"/>
          <w:szCs w:val="28"/>
        </w:rPr>
        <w:t> </w:t>
      </w:r>
      <w:r>
        <w:rPr>
          <w:b/>
          <w:spacing w:val="2"/>
          <w:sz w:val="28"/>
          <w:szCs w:val="28"/>
        </w:rPr>
        <w:t>Порядок деятельности Совета</w:t>
      </w:r>
    </w:p>
    <w:p w14:paraId="1C203787" w14:textId="77777777" w:rsidR="002E3CC1" w:rsidRPr="002F1D4D" w:rsidRDefault="002E3CC1" w:rsidP="002F1D4D">
      <w:pPr>
        <w:pStyle w:val="formattext"/>
        <w:shd w:val="clear" w:color="auto" w:fill="FFFFFF"/>
        <w:spacing w:before="0" w:beforeAutospacing="0" w:after="0" w:afterAutospacing="0" w:line="235" w:lineRule="auto"/>
        <w:ind w:firstLine="709"/>
        <w:textAlignment w:val="baseline"/>
        <w:rPr>
          <w:spacing w:val="2"/>
          <w:sz w:val="22"/>
          <w:szCs w:val="22"/>
        </w:rPr>
      </w:pPr>
    </w:p>
    <w:p w14:paraId="1AFEF1D7" w14:textId="4E800A08" w:rsidR="002E3CC1" w:rsidRDefault="002E3CC1" w:rsidP="002F1D4D">
      <w:pPr>
        <w:pStyle w:val="formattext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</w:t>
      </w:r>
      <w:r w:rsidRPr="00974BF5">
        <w:rPr>
          <w:spacing w:val="2"/>
          <w:sz w:val="28"/>
          <w:szCs w:val="28"/>
        </w:rPr>
        <w:t>.1.</w:t>
      </w:r>
      <w:r w:rsidR="00E35D78">
        <w:rPr>
          <w:spacing w:val="2"/>
          <w:sz w:val="28"/>
          <w:szCs w:val="28"/>
        </w:rPr>
        <w:t> </w:t>
      </w:r>
      <w:r>
        <w:rPr>
          <w:spacing w:val="2"/>
          <w:sz w:val="28"/>
          <w:szCs w:val="28"/>
        </w:rPr>
        <w:t>Совет осуществляет свою деятельность в соответствии с планом деятельности на год.</w:t>
      </w:r>
    </w:p>
    <w:p w14:paraId="419076A2" w14:textId="0914D39A" w:rsidR="002E3CC1" w:rsidRDefault="002E3CC1" w:rsidP="002F1D4D">
      <w:pPr>
        <w:pStyle w:val="formattext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5.2.</w:t>
      </w:r>
      <w:r w:rsidR="00E35D78">
        <w:rPr>
          <w:spacing w:val="2"/>
          <w:sz w:val="28"/>
          <w:szCs w:val="28"/>
        </w:rPr>
        <w:t> </w:t>
      </w:r>
      <w:r>
        <w:rPr>
          <w:spacing w:val="2"/>
          <w:sz w:val="28"/>
          <w:szCs w:val="28"/>
        </w:rPr>
        <w:t>Заседания Совета проводятся не реже одного раза в полугодие. По</w:t>
      </w:r>
      <w:r w:rsidR="00E35D78">
        <w:rPr>
          <w:spacing w:val="2"/>
          <w:sz w:val="28"/>
          <w:szCs w:val="28"/>
        </w:rPr>
        <w:t> </w:t>
      </w:r>
      <w:r>
        <w:rPr>
          <w:spacing w:val="2"/>
          <w:sz w:val="28"/>
          <w:szCs w:val="28"/>
        </w:rPr>
        <w:t>решению председателя Совета может быть проведено внеочередное заседание. Заседание Совета считается правомочным, если на нем присутствует более половины членов Совета.</w:t>
      </w:r>
    </w:p>
    <w:p w14:paraId="5E240129" w14:textId="42B5168D" w:rsidR="002E3CC1" w:rsidRDefault="002E3CC1" w:rsidP="002F1D4D">
      <w:pPr>
        <w:pStyle w:val="formattext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5.3.</w:t>
      </w:r>
      <w:r w:rsidR="00E35D78">
        <w:rPr>
          <w:spacing w:val="2"/>
          <w:sz w:val="28"/>
          <w:szCs w:val="28"/>
        </w:rPr>
        <w:t> </w:t>
      </w:r>
      <w:r>
        <w:rPr>
          <w:spacing w:val="2"/>
          <w:sz w:val="28"/>
          <w:szCs w:val="28"/>
        </w:rPr>
        <w:t>Решения Совета принимаются большинством голосов присутствующих на заседании членов Совета. В случае равенства числа голосов решающим является голос председательствующего на заседании Совета.</w:t>
      </w:r>
    </w:p>
    <w:p w14:paraId="264D79B5" w14:textId="7D074D21" w:rsidR="002E3CC1" w:rsidRDefault="002E3CC1" w:rsidP="002F1D4D">
      <w:pPr>
        <w:pStyle w:val="formattext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5.4.</w:t>
      </w:r>
      <w:r w:rsidR="00E35D78">
        <w:rPr>
          <w:spacing w:val="2"/>
          <w:sz w:val="28"/>
          <w:szCs w:val="28"/>
        </w:rPr>
        <w:t> </w:t>
      </w:r>
      <w:r>
        <w:rPr>
          <w:spacing w:val="2"/>
          <w:sz w:val="28"/>
          <w:szCs w:val="28"/>
        </w:rPr>
        <w:t>Решение Совета отражается в протоколе заседания Совета, подписываемым председательствующим на заседании Совета и секретарем Совета. При этом каждый член Совета вправе выразить особое мнение, которое прилагается к протоколу заседания Совета.</w:t>
      </w:r>
    </w:p>
    <w:p w14:paraId="0542D93E" w14:textId="195F07E7" w:rsidR="002E3CC1" w:rsidRDefault="002E3CC1" w:rsidP="002F1D4D">
      <w:pPr>
        <w:pStyle w:val="formattext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5.5.</w:t>
      </w:r>
      <w:r w:rsidR="00E35D78">
        <w:rPr>
          <w:spacing w:val="2"/>
          <w:sz w:val="28"/>
          <w:szCs w:val="28"/>
        </w:rPr>
        <w:t> </w:t>
      </w:r>
      <w:r>
        <w:rPr>
          <w:spacing w:val="2"/>
          <w:sz w:val="28"/>
          <w:szCs w:val="28"/>
        </w:rPr>
        <w:t>Совет информирует заинтересованные органы и организации о принятых решениях. Решения Совета, принятые в соответствии с его компетенцией, носят рекомендательный характер.</w:t>
      </w:r>
    </w:p>
    <w:p w14:paraId="7094D3BF" w14:textId="77777777" w:rsidR="002E3CC1" w:rsidRPr="002F1D4D" w:rsidRDefault="002E3CC1" w:rsidP="002F1D4D">
      <w:pPr>
        <w:pStyle w:val="formattext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spacing w:val="2"/>
          <w:sz w:val="22"/>
          <w:szCs w:val="22"/>
        </w:rPr>
      </w:pPr>
    </w:p>
    <w:p w14:paraId="188C3762" w14:textId="35E981E5" w:rsidR="002E3CC1" w:rsidRPr="00C3547A" w:rsidRDefault="002E3CC1" w:rsidP="002F1D4D">
      <w:pPr>
        <w:pStyle w:val="headertext"/>
        <w:shd w:val="clear" w:color="auto" w:fill="FFFFFF"/>
        <w:spacing w:before="0" w:beforeAutospacing="0" w:after="0" w:afterAutospacing="0" w:line="235" w:lineRule="auto"/>
        <w:ind w:firstLine="709"/>
        <w:jc w:val="center"/>
        <w:textAlignment w:val="baseline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6</w:t>
      </w:r>
      <w:r w:rsidRPr="00C3547A">
        <w:rPr>
          <w:b/>
          <w:spacing w:val="2"/>
          <w:sz w:val="28"/>
          <w:szCs w:val="28"/>
        </w:rPr>
        <w:t>.</w:t>
      </w:r>
      <w:r w:rsidR="002F1D4D">
        <w:rPr>
          <w:b/>
          <w:spacing w:val="2"/>
          <w:sz w:val="28"/>
          <w:szCs w:val="28"/>
        </w:rPr>
        <w:t> </w:t>
      </w:r>
      <w:r>
        <w:rPr>
          <w:b/>
          <w:spacing w:val="2"/>
          <w:sz w:val="28"/>
          <w:szCs w:val="28"/>
        </w:rPr>
        <w:t>Обеспечение деятельности Совета</w:t>
      </w:r>
    </w:p>
    <w:p w14:paraId="56355AC8" w14:textId="77777777" w:rsidR="002E3CC1" w:rsidRPr="002F1D4D" w:rsidRDefault="002E3CC1" w:rsidP="002F1D4D">
      <w:pPr>
        <w:pStyle w:val="formattext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spacing w:val="2"/>
          <w:sz w:val="22"/>
          <w:szCs w:val="22"/>
        </w:rPr>
      </w:pPr>
    </w:p>
    <w:p w14:paraId="0D01FB64" w14:textId="61BFDBAE" w:rsidR="002E3CC1" w:rsidRDefault="002E3CC1" w:rsidP="002F1D4D">
      <w:pPr>
        <w:pStyle w:val="formattext"/>
        <w:shd w:val="clear" w:color="auto" w:fill="FFFFFF"/>
        <w:spacing w:before="0" w:beforeAutospacing="0" w:after="0" w:afterAutospacing="0" w:line="235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Организационное и материально-техническое обеспечение деятельности Совета осуществляет </w:t>
      </w:r>
      <w:r w:rsidR="00B4538F">
        <w:rPr>
          <w:spacing w:val="2"/>
          <w:sz w:val="28"/>
          <w:szCs w:val="28"/>
        </w:rPr>
        <w:t>А</w:t>
      </w:r>
      <w:r>
        <w:rPr>
          <w:spacing w:val="2"/>
          <w:sz w:val="28"/>
          <w:szCs w:val="28"/>
        </w:rPr>
        <w:t xml:space="preserve">дминистрация муниципального образования </w:t>
      </w:r>
      <w:r w:rsidR="00B92753" w:rsidRPr="00EF3DF9">
        <w:rPr>
          <w:sz w:val="28"/>
          <w:szCs w:val="28"/>
        </w:rPr>
        <w:t xml:space="preserve">«Духовщинский </w:t>
      </w:r>
      <w:r w:rsidR="00B92753">
        <w:rPr>
          <w:sz w:val="28"/>
          <w:szCs w:val="28"/>
        </w:rPr>
        <w:t>муниципальный округ</w:t>
      </w:r>
      <w:r w:rsidR="00B92753" w:rsidRPr="00EF3DF9">
        <w:rPr>
          <w:sz w:val="28"/>
          <w:szCs w:val="28"/>
        </w:rPr>
        <w:t>» Смоленской области</w:t>
      </w:r>
      <w:r w:rsidR="00B92753">
        <w:rPr>
          <w:sz w:val="28"/>
          <w:szCs w:val="28"/>
        </w:rPr>
        <w:t>.</w:t>
      </w:r>
    </w:p>
    <w:sectPr w:rsidR="002E3CC1" w:rsidSect="00EB779A">
      <w:headerReference w:type="default" r:id="rId10"/>
      <w:pgSz w:w="11906" w:h="16838"/>
      <w:pgMar w:top="851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7475F" w14:textId="77777777" w:rsidR="00C64759" w:rsidRDefault="00C64759" w:rsidP="00FA0FD8">
      <w:r>
        <w:separator/>
      </w:r>
    </w:p>
  </w:endnote>
  <w:endnote w:type="continuationSeparator" w:id="0">
    <w:p w14:paraId="16DCA180" w14:textId="77777777" w:rsidR="00C64759" w:rsidRDefault="00C64759" w:rsidP="00FA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CD9AE" w14:textId="77777777" w:rsidR="00C64759" w:rsidRDefault="00C64759" w:rsidP="00FA0FD8">
      <w:r>
        <w:separator/>
      </w:r>
    </w:p>
  </w:footnote>
  <w:footnote w:type="continuationSeparator" w:id="0">
    <w:p w14:paraId="4815DB04" w14:textId="77777777" w:rsidR="00C64759" w:rsidRDefault="00C64759" w:rsidP="00FA0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51297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28B4B2F" w14:textId="6DA2F4D6" w:rsidR="00484A85" w:rsidRPr="00484A85" w:rsidRDefault="00484A85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4A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4A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4A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602BC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84A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724D277" w14:textId="77777777" w:rsidR="00484A85" w:rsidRDefault="00484A8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DD24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F2F536F"/>
    <w:multiLevelType w:val="multilevel"/>
    <w:tmpl w:val="0E58C6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C354C53"/>
    <w:multiLevelType w:val="hybridMultilevel"/>
    <w:tmpl w:val="63CC0372"/>
    <w:lvl w:ilvl="0" w:tplc="2D5A27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BE3DB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3E222E8"/>
    <w:multiLevelType w:val="multilevel"/>
    <w:tmpl w:val="A4AAA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F171F78"/>
    <w:multiLevelType w:val="multilevel"/>
    <w:tmpl w:val="A4AAA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EC76C11"/>
    <w:multiLevelType w:val="hybridMultilevel"/>
    <w:tmpl w:val="E300FA1C"/>
    <w:lvl w:ilvl="0" w:tplc="16A885B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EAB"/>
    <w:rsid w:val="00026F6F"/>
    <w:rsid w:val="000378DB"/>
    <w:rsid w:val="000404FE"/>
    <w:rsid w:val="00044933"/>
    <w:rsid w:val="00046B37"/>
    <w:rsid w:val="00082718"/>
    <w:rsid w:val="000863B2"/>
    <w:rsid w:val="000908F9"/>
    <w:rsid w:val="000926BA"/>
    <w:rsid w:val="000C285B"/>
    <w:rsid w:val="000C425A"/>
    <w:rsid w:val="000C4486"/>
    <w:rsid w:val="000D1BED"/>
    <w:rsid w:val="000E2FB5"/>
    <w:rsid w:val="00101456"/>
    <w:rsid w:val="001218B0"/>
    <w:rsid w:val="001339B8"/>
    <w:rsid w:val="001365C3"/>
    <w:rsid w:val="00146384"/>
    <w:rsid w:val="00157885"/>
    <w:rsid w:val="00160529"/>
    <w:rsid w:val="001663E6"/>
    <w:rsid w:val="00171013"/>
    <w:rsid w:val="00175C8D"/>
    <w:rsid w:val="001912F4"/>
    <w:rsid w:val="00195274"/>
    <w:rsid w:val="001B4CC2"/>
    <w:rsid w:val="001C0DDD"/>
    <w:rsid w:val="001C564A"/>
    <w:rsid w:val="001C6345"/>
    <w:rsid w:val="001E3E27"/>
    <w:rsid w:val="001E7F82"/>
    <w:rsid w:val="001F4CF1"/>
    <w:rsid w:val="002107F3"/>
    <w:rsid w:val="00220EB2"/>
    <w:rsid w:val="00221228"/>
    <w:rsid w:val="002212E5"/>
    <w:rsid w:val="002318BC"/>
    <w:rsid w:val="002403A0"/>
    <w:rsid w:val="00242D82"/>
    <w:rsid w:val="00250B53"/>
    <w:rsid w:val="0027394A"/>
    <w:rsid w:val="002803E8"/>
    <w:rsid w:val="0028504F"/>
    <w:rsid w:val="00290AC9"/>
    <w:rsid w:val="002940DA"/>
    <w:rsid w:val="002A0D1E"/>
    <w:rsid w:val="002A1106"/>
    <w:rsid w:val="002A5595"/>
    <w:rsid w:val="002B0E99"/>
    <w:rsid w:val="002D1C0D"/>
    <w:rsid w:val="002E3CC1"/>
    <w:rsid w:val="002F1D4D"/>
    <w:rsid w:val="00300C16"/>
    <w:rsid w:val="00301176"/>
    <w:rsid w:val="00326579"/>
    <w:rsid w:val="0033157C"/>
    <w:rsid w:val="003415C0"/>
    <w:rsid w:val="003434F1"/>
    <w:rsid w:val="00345CC7"/>
    <w:rsid w:val="00346444"/>
    <w:rsid w:val="00346F2D"/>
    <w:rsid w:val="00356AC7"/>
    <w:rsid w:val="00370DC9"/>
    <w:rsid w:val="0037632C"/>
    <w:rsid w:val="00381164"/>
    <w:rsid w:val="003844AB"/>
    <w:rsid w:val="003875DB"/>
    <w:rsid w:val="00391425"/>
    <w:rsid w:val="0039400B"/>
    <w:rsid w:val="003A1810"/>
    <w:rsid w:val="003B0DB1"/>
    <w:rsid w:val="003B5CA5"/>
    <w:rsid w:val="003B649C"/>
    <w:rsid w:val="003B720D"/>
    <w:rsid w:val="003C44C0"/>
    <w:rsid w:val="003C6D0C"/>
    <w:rsid w:val="003D2B03"/>
    <w:rsid w:val="003D6DFD"/>
    <w:rsid w:val="003E4981"/>
    <w:rsid w:val="003E716C"/>
    <w:rsid w:val="003E73EB"/>
    <w:rsid w:val="003F4B1F"/>
    <w:rsid w:val="00401C9C"/>
    <w:rsid w:val="004020C9"/>
    <w:rsid w:val="004116D9"/>
    <w:rsid w:val="00446AE8"/>
    <w:rsid w:val="00447296"/>
    <w:rsid w:val="00447428"/>
    <w:rsid w:val="00453CF8"/>
    <w:rsid w:val="00462814"/>
    <w:rsid w:val="004761E9"/>
    <w:rsid w:val="00480B87"/>
    <w:rsid w:val="00484A85"/>
    <w:rsid w:val="0048642A"/>
    <w:rsid w:val="00487C96"/>
    <w:rsid w:val="00490CD2"/>
    <w:rsid w:val="004959EB"/>
    <w:rsid w:val="004A2774"/>
    <w:rsid w:val="004B6A12"/>
    <w:rsid w:val="004C44D5"/>
    <w:rsid w:val="004E08AE"/>
    <w:rsid w:val="005116B4"/>
    <w:rsid w:val="0051226B"/>
    <w:rsid w:val="00526E56"/>
    <w:rsid w:val="005358F3"/>
    <w:rsid w:val="00536417"/>
    <w:rsid w:val="00543B13"/>
    <w:rsid w:val="005448E2"/>
    <w:rsid w:val="00545DD6"/>
    <w:rsid w:val="00554CDD"/>
    <w:rsid w:val="00555A56"/>
    <w:rsid w:val="005733F3"/>
    <w:rsid w:val="0057591B"/>
    <w:rsid w:val="005776CE"/>
    <w:rsid w:val="005855C3"/>
    <w:rsid w:val="00586634"/>
    <w:rsid w:val="00590CD4"/>
    <w:rsid w:val="0059368F"/>
    <w:rsid w:val="005A4B9A"/>
    <w:rsid w:val="005A5AA4"/>
    <w:rsid w:val="005B1D69"/>
    <w:rsid w:val="005B4B80"/>
    <w:rsid w:val="005C1DEE"/>
    <w:rsid w:val="005D2F72"/>
    <w:rsid w:val="005D56DF"/>
    <w:rsid w:val="005E1D31"/>
    <w:rsid w:val="005E4532"/>
    <w:rsid w:val="005F4D1E"/>
    <w:rsid w:val="00603599"/>
    <w:rsid w:val="00613F8C"/>
    <w:rsid w:val="00614357"/>
    <w:rsid w:val="00616884"/>
    <w:rsid w:val="00620175"/>
    <w:rsid w:val="0062290C"/>
    <w:rsid w:val="006231E9"/>
    <w:rsid w:val="006347E9"/>
    <w:rsid w:val="00672663"/>
    <w:rsid w:val="0068733B"/>
    <w:rsid w:val="00692514"/>
    <w:rsid w:val="00692B7F"/>
    <w:rsid w:val="006A0944"/>
    <w:rsid w:val="006A109F"/>
    <w:rsid w:val="006A2F0E"/>
    <w:rsid w:val="006A75CF"/>
    <w:rsid w:val="006B126D"/>
    <w:rsid w:val="006C17EA"/>
    <w:rsid w:val="006D135A"/>
    <w:rsid w:val="006D22B8"/>
    <w:rsid w:val="006E21C1"/>
    <w:rsid w:val="00714CC9"/>
    <w:rsid w:val="007150F0"/>
    <w:rsid w:val="007253CE"/>
    <w:rsid w:val="00731796"/>
    <w:rsid w:val="00731ECF"/>
    <w:rsid w:val="00737C72"/>
    <w:rsid w:val="0074352C"/>
    <w:rsid w:val="00761816"/>
    <w:rsid w:val="00770635"/>
    <w:rsid w:val="00774308"/>
    <w:rsid w:val="00785B34"/>
    <w:rsid w:val="007A7DBC"/>
    <w:rsid w:val="007C2D98"/>
    <w:rsid w:val="007D3BA8"/>
    <w:rsid w:val="007F1757"/>
    <w:rsid w:val="00802247"/>
    <w:rsid w:val="00804092"/>
    <w:rsid w:val="0084051C"/>
    <w:rsid w:val="008411D0"/>
    <w:rsid w:val="00852DA2"/>
    <w:rsid w:val="0085673C"/>
    <w:rsid w:val="0085676C"/>
    <w:rsid w:val="00860A8F"/>
    <w:rsid w:val="00865C10"/>
    <w:rsid w:val="0088657B"/>
    <w:rsid w:val="00887515"/>
    <w:rsid w:val="00887B2F"/>
    <w:rsid w:val="00896EDD"/>
    <w:rsid w:val="008A1FE5"/>
    <w:rsid w:val="008B167C"/>
    <w:rsid w:val="008B437D"/>
    <w:rsid w:val="008B659E"/>
    <w:rsid w:val="008C7967"/>
    <w:rsid w:val="008D4064"/>
    <w:rsid w:val="008D57DB"/>
    <w:rsid w:val="008D7606"/>
    <w:rsid w:val="008E714B"/>
    <w:rsid w:val="00901FBF"/>
    <w:rsid w:val="00910B30"/>
    <w:rsid w:val="00910BB8"/>
    <w:rsid w:val="00912B4B"/>
    <w:rsid w:val="009375B4"/>
    <w:rsid w:val="00966BE7"/>
    <w:rsid w:val="00970679"/>
    <w:rsid w:val="009750F3"/>
    <w:rsid w:val="00980206"/>
    <w:rsid w:val="009A5766"/>
    <w:rsid w:val="009A79CD"/>
    <w:rsid w:val="009C158A"/>
    <w:rsid w:val="009C238F"/>
    <w:rsid w:val="009E15DB"/>
    <w:rsid w:val="009E1E26"/>
    <w:rsid w:val="009E6E01"/>
    <w:rsid w:val="00A000A7"/>
    <w:rsid w:val="00A031C0"/>
    <w:rsid w:val="00A156BE"/>
    <w:rsid w:val="00A21B0A"/>
    <w:rsid w:val="00A25E54"/>
    <w:rsid w:val="00A26DB8"/>
    <w:rsid w:val="00A305B2"/>
    <w:rsid w:val="00A474FD"/>
    <w:rsid w:val="00A52F1D"/>
    <w:rsid w:val="00A60C3F"/>
    <w:rsid w:val="00A61BE5"/>
    <w:rsid w:val="00A77A75"/>
    <w:rsid w:val="00A80DBC"/>
    <w:rsid w:val="00A855E1"/>
    <w:rsid w:val="00AB6753"/>
    <w:rsid w:val="00AD44E3"/>
    <w:rsid w:val="00AE1E3E"/>
    <w:rsid w:val="00B00194"/>
    <w:rsid w:val="00B01495"/>
    <w:rsid w:val="00B0493C"/>
    <w:rsid w:val="00B10EAB"/>
    <w:rsid w:val="00B15BD7"/>
    <w:rsid w:val="00B24D4E"/>
    <w:rsid w:val="00B26A6A"/>
    <w:rsid w:val="00B31CBE"/>
    <w:rsid w:val="00B4538F"/>
    <w:rsid w:val="00B52C90"/>
    <w:rsid w:val="00B602BC"/>
    <w:rsid w:val="00B610C9"/>
    <w:rsid w:val="00B74E2C"/>
    <w:rsid w:val="00B764E3"/>
    <w:rsid w:val="00B860FA"/>
    <w:rsid w:val="00B92673"/>
    <w:rsid w:val="00B92753"/>
    <w:rsid w:val="00BA437D"/>
    <w:rsid w:val="00BB0065"/>
    <w:rsid w:val="00BB1211"/>
    <w:rsid w:val="00BE20B3"/>
    <w:rsid w:val="00BE298B"/>
    <w:rsid w:val="00C052D0"/>
    <w:rsid w:val="00C210EB"/>
    <w:rsid w:val="00C263AE"/>
    <w:rsid w:val="00C56898"/>
    <w:rsid w:val="00C64759"/>
    <w:rsid w:val="00C67116"/>
    <w:rsid w:val="00C67F29"/>
    <w:rsid w:val="00C8460B"/>
    <w:rsid w:val="00C955AD"/>
    <w:rsid w:val="00C96149"/>
    <w:rsid w:val="00CA0CC3"/>
    <w:rsid w:val="00CA63A1"/>
    <w:rsid w:val="00CB34A4"/>
    <w:rsid w:val="00CD1159"/>
    <w:rsid w:val="00CF79E2"/>
    <w:rsid w:val="00D01871"/>
    <w:rsid w:val="00D039FF"/>
    <w:rsid w:val="00D05FF2"/>
    <w:rsid w:val="00D07E0C"/>
    <w:rsid w:val="00D11A89"/>
    <w:rsid w:val="00D12D73"/>
    <w:rsid w:val="00D14753"/>
    <w:rsid w:val="00D16FDD"/>
    <w:rsid w:val="00D17997"/>
    <w:rsid w:val="00D30913"/>
    <w:rsid w:val="00D36120"/>
    <w:rsid w:val="00D428D8"/>
    <w:rsid w:val="00D44F14"/>
    <w:rsid w:val="00D5090B"/>
    <w:rsid w:val="00D5171B"/>
    <w:rsid w:val="00D75D8B"/>
    <w:rsid w:val="00D80E8F"/>
    <w:rsid w:val="00D87E00"/>
    <w:rsid w:val="00D938B0"/>
    <w:rsid w:val="00D97288"/>
    <w:rsid w:val="00DA3873"/>
    <w:rsid w:val="00DA5385"/>
    <w:rsid w:val="00DB61EB"/>
    <w:rsid w:val="00DB727D"/>
    <w:rsid w:val="00DC59B7"/>
    <w:rsid w:val="00DC65E8"/>
    <w:rsid w:val="00DD0143"/>
    <w:rsid w:val="00DE142E"/>
    <w:rsid w:val="00DF3C45"/>
    <w:rsid w:val="00E02BD2"/>
    <w:rsid w:val="00E2265C"/>
    <w:rsid w:val="00E31BF4"/>
    <w:rsid w:val="00E32FCE"/>
    <w:rsid w:val="00E35D78"/>
    <w:rsid w:val="00E44757"/>
    <w:rsid w:val="00E62B1E"/>
    <w:rsid w:val="00E7282C"/>
    <w:rsid w:val="00E72B08"/>
    <w:rsid w:val="00E73CA9"/>
    <w:rsid w:val="00E806CF"/>
    <w:rsid w:val="00E83449"/>
    <w:rsid w:val="00E86484"/>
    <w:rsid w:val="00E90B46"/>
    <w:rsid w:val="00EB779A"/>
    <w:rsid w:val="00EB7898"/>
    <w:rsid w:val="00EE1001"/>
    <w:rsid w:val="00EF3DF9"/>
    <w:rsid w:val="00F24E2D"/>
    <w:rsid w:val="00F27BF3"/>
    <w:rsid w:val="00F3395F"/>
    <w:rsid w:val="00F36DC5"/>
    <w:rsid w:val="00F4050F"/>
    <w:rsid w:val="00F42B7E"/>
    <w:rsid w:val="00F51687"/>
    <w:rsid w:val="00F64C1D"/>
    <w:rsid w:val="00F6628D"/>
    <w:rsid w:val="00F76CE3"/>
    <w:rsid w:val="00F81E7B"/>
    <w:rsid w:val="00F8424D"/>
    <w:rsid w:val="00F94C30"/>
    <w:rsid w:val="00F97966"/>
    <w:rsid w:val="00FA0FD8"/>
    <w:rsid w:val="00FB428A"/>
    <w:rsid w:val="00FC6D97"/>
    <w:rsid w:val="00FD3EC2"/>
    <w:rsid w:val="00FD5ED7"/>
    <w:rsid w:val="00FE1265"/>
    <w:rsid w:val="00FE6F94"/>
    <w:rsid w:val="00FF7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E7505AF"/>
  <w15:docId w15:val="{1198C3F8-4FC9-4293-A755-E526539D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CC1"/>
  </w:style>
  <w:style w:type="paragraph" w:styleId="1">
    <w:name w:val="heading 1"/>
    <w:basedOn w:val="a"/>
    <w:next w:val="a"/>
    <w:link w:val="10"/>
    <w:qFormat/>
    <w:rsid w:val="00DC65E8"/>
    <w:pPr>
      <w:keepNext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C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A0F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A0FD8"/>
  </w:style>
  <w:style w:type="paragraph" w:styleId="a6">
    <w:name w:val="footer"/>
    <w:basedOn w:val="a"/>
    <w:link w:val="a7"/>
    <w:uiPriority w:val="99"/>
    <w:unhideWhenUsed/>
    <w:rsid w:val="00FA0F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A0FD8"/>
  </w:style>
  <w:style w:type="character" w:styleId="a8">
    <w:name w:val="Hyperlink"/>
    <w:basedOn w:val="a0"/>
    <w:uiPriority w:val="99"/>
    <w:unhideWhenUsed/>
    <w:rsid w:val="00082718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44F1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4F14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0404F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404F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404FE"/>
    <w:rPr>
      <w:vertAlign w:val="superscript"/>
    </w:rPr>
  </w:style>
  <w:style w:type="character" w:customStyle="1" w:styleId="10">
    <w:name w:val="Заголовок 1 Знак"/>
    <w:basedOn w:val="a0"/>
    <w:link w:val="1"/>
    <w:rsid w:val="00DC65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C65E8"/>
    <w:rPr>
      <w:rFonts w:ascii="Calibri" w:eastAsia="Calibri" w:hAnsi="Calibri" w:cs="Times New Roman"/>
    </w:rPr>
  </w:style>
  <w:style w:type="character" w:customStyle="1" w:styleId="af">
    <w:name w:val="Основной текст_"/>
    <w:link w:val="11"/>
    <w:rsid w:val="00DC65E8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"/>
    <w:rsid w:val="00DC65E8"/>
    <w:pPr>
      <w:widowControl w:val="0"/>
      <w:shd w:val="clear" w:color="auto" w:fill="FFFFFF"/>
      <w:ind w:firstLine="400"/>
    </w:pPr>
    <w:rPr>
      <w:sz w:val="28"/>
      <w:szCs w:val="28"/>
    </w:rPr>
  </w:style>
  <w:style w:type="paragraph" w:customStyle="1" w:styleId="ConsPlusTitle">
    <w:name w:val="ConsPlusTitle"/>
    <w:rsid w:val="00E90B46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table" w:styleId="af0">
    <w:name w:val="Table Grid"/>
    <w:basedOn w:val="a1"/>
    <w:uiPriority w:val="39"/>
    <w:rsid w:val="005E1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???????"/>
    <w:rsid w:val="00EF3DF9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Strong"/>
    <w:uiPriority w:val="22"/>
    <w:qFormat/>
    <w:rsid w:val="00EF3DF9"/>
    <w:rPr>
      <w:b/>
      <w:bCs/>
    </w:rPr>
  </w:style>
  <w:style w:type="paragraph" w:customStyle="1" w:styleId="headertext">
    <w:name w:val="headertext"/>
    <w:basedOn w:val="a"/>
    <w:rsid w:val="002E3C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3C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!Таблица"/>
    <w:rsid w:val="002E3CC1"/>
    <w:rPr>
      <w:rFonts w:ascii="Arial" w:eastAsia="Times New Roman" w:hAnsi="Arial" w:cs="Arial"/>
      <w:bCs/>
      <w:kern w:val="28"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2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uhov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7D3E9-D6FE-4CFB-A45D-FD44D3D90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6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Людмила Николаевна Хуторова</cp:lastModifiedBy>
  <cp:revision>48</cp:revision>
  <cp:lastPrinted>2025-12-18T07:16:00Z</cp:lastPrinted>
  <dcterms:created xsi:type="dcterms:W3CDTF">2025-11-05T11:39:00Z</dcterms:created>
  <dcterms:modified xsi:type="dcterms:W3CDTF">2026-01-12T11:35:00Z</dcterms:modified>
</cp:coreProperties>
</file>