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906859" w14:textId="77777777" w:rsidR="00DA6019" w:rsidRPr="006E307C" w:rsidRDefault="00D055E3" w:rsidP="00CF4122">
      <w:pPr>
        <w:tabs>
          <w:tab w:val="left" w:pos="2977"/>
          <w:tab w:val="left" w:pos="5103"/>
          <w:tab w:val="left" w:pos="5245"/>
        </w:tabs>
        <w:jc w:val="center"/>
      </w:pPr>
      <w:r>
        <w:rPr>
          <w:noProof/>
        </w:rPr>
        <w:drawing>
          <wp:inline distT="0" distB="0" distL="0" distR="0" wp14:anchorId="65660C3B" wp14:editId="16F03211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FFD973" w14:textId="77777777" w:rsidR="00EB7A8E" w:rsidRPr="006E307C" w:rsidRDefault="00EB7A8E" w:rsidP="006E307C">
      <w:pPr>
        <w:jc w:val="center"/>
        <w:rPr>
          <w:sz w:val="24"/>
          <w:szCs w:val="24"/>
        </w:rPr>
      </w:pPr>
    </w:p>
    <w:p w14:paraId="0A45F6B0" w14:textId="77777777" w:rsidR="009E1835" w:rsidRPr="006E307C" w:rsidRDefault="0005714E" w:rsidP="006E307C">
      <w:pPr>
        <w:pStyle w:val="1"/>
        <w:jc w:val="center"/>
        <w:rPr>
          <w:b/>
          <w:caps/>
          <w:szCs w:val="28"/>
        </w:rPr>
      </w:pPr>
      <w:r w:rsidRPr="006E307C">
        <w:rPr>
          <w:b/>
          <w:caps/>
          <w:szCs w:val="28"/>
        </w:rPr>
        <w:t>АДМИНИСТРАЦИЯ МУНИЦИПАЛЬНОГО ОБРАЗОВАНИЯ</w:t>
      </w:r>
    </w:p>
    <w:p w14:paraId="25FE59E1" w14:textId="29CAD63F" w:rsidR="0015360E" w:rsidRDefault="009E1835" w:rsidP="006E307C">
      <w:pPr>
        <w:pStyle w:val="1"/>
        <w:jc w:val="center"/>
        <w:rPr>
          <w:b/>
          <w:caps/>
          <w:szCs w:val="28"/>
        </w:rPr>
      </w:pPr>
      <w:r w:rsidRPr="006E307C">
        <w:rPr>
          <w:b/>
          <w:caps/>
          <w:szCs w:val="28"/>
        </w:rPr>
        <w:t>«</w:t>
      </w:r>
      <w:r w:rsidR="000C3655">
        <w:rPr>
          <w:b/>
          <w:caps/>
          <w:szCs w:val="28"/>
        </w:rPr>
        <w:t>ДУХОВЩИНСКИЙ МУНИЦИПАЛЬНЫЙ ОКРУГ</w:t>
      </w:r>
      <w:r w:rsidR="0005714E" w:rsidRPr="006E307C">
        <w:rPr>
          <w:b/>
          <w:caps/>
          <w:szCs w:val="28"/>
        </w:rPr>
        <w:t xml:space="preserve">» </w:t>
      </w:r>
    </w:p>
    <w:p w14:paraId="39156354" w14:textId="429695D1" w:rsidR="009E1835" w:rsidRPr="006E307C" w:rsidRDefault="0005714E" w:rsidP="006E307C">
      <w:pPr>
        <w:pStyle w:val="1"/>
        <w:jc w:val="center"/>
        <w:rPr>
          <w:b/>
          <w:caps/>
          <w:szCs w:val="28"/>
        </w:rPr>
      </w:pPr>
      <w:r w:rsidRPr="006E307C">
        <w:rPr>
          <w:b/>
          <w:caps/>
          <w:szCs w:val="28"/>
        </w:rPr>
        <w:t>СМОЛЕНСКОЙ ОБЛАСТИ</w:t>
      </w:r>
    </w:p>
    <w:p w14:paraId="0490597F" w14:textId="77777777" w:rsidR="009E1835" w:rsidRPr="006E307C" w:rsidRDefault="009E1835" w:rsidP="006E307C">
      <w:pPr>
        <w:jc w:val="center"/>
        <w:rPr>
          <w:caps/>
          <w:sz w:val="28"/>
          <w:szCs w:val="28"/>
        </w:rPr>
      </w:pPr>
    </w:p>
    <w:p w14:paraId="30C617A8" w14:textId="77777777" w:rsidR="009E1835" w:rsidRPr="006E307C" w:rsidRDefault="009E1835" w:rsidP="006E307C">
      <w:pPr>
        <w:jc w:val="center"/>
        <w:rPr>
          <w:b/>
          <w:caps/>
          <w:spacing w:val="40"/>
          <w:sz w:val="32"/>
          <w:szCs w:val="32"/>
        </w:rPr>
      </w:pPr>
      <w:r w:rsidRPr="006E307C">
        <w:rPr>
          <w:b/>
          <w:caps/>
          <w:spacing w:val="40"/>
          <w:sz w:val="32"/>
          <w:szCs w:val="32"/>
        </w:rPr>
        <w:t>ПОСТАНОВЛЕНИЕ</w:t>
      </w:r>
    </w:p>
    <w:p w14:paraId="3A865C8D" w14:textId="77777777" w:rsidR="009E1835" w:rsidRPr="006E307C" w:rsidRDefault="009E1835" w:rsidP="006E307C">
      <w:pPr>
        <w:jc w:val="center"/>
        <w:rPr>
          <w:caps/>
          <w:sz w:val="28"/>
          <w:szCs w:val="28"/>
        </w:rPr>
      </w:pPr>
    </w:p>
    <w:p w14:paraId="4F9962DD" w14:textId="364706E4" w:rsidR="00153E11" w:rsidRPr="006E307C" w:rsidRDefault="00550F81" w:rsidP="006E307C">
      <w:pPr>
        <w:rPr>
          <w:sz w:val="28"/>
          <w:szCs w:val="28"/>
        </w:rPr>
      </w:pPr>
      <w:r w:rsidRPr="006E307C">
        <w:rPr>
          <w:sz w:val="28"/>
          <w:szCs w:val="28"/>
        </w:rPr>
        <w:t>О</w:t>
      </w:r>
      <w:r w:rsidR="00153E11" w:rsidRPr="006E307C">
        <w:rPr>
          <w:sz w:val="28"/>
          <w:szCs w:val="28"/>
        </w:rPr>
        <w:t>т</w:t>
      </w:r>
      <w:r>
        <w:rPr>
          <w:sz w:val="28"/>
          <w:szCs w:val="28"/>
        </w:rPr>
        <w:t xml:space="preserve"> 14.02.2025</w:t>
      </w:r>
      <w:r w:rsidR="00153E11" w:rsidRPr="006E307C">
        <w:rPr>
          <w:sz w:val="28"/>
          <w:szCs w:val="28"/>
        </w:rPr>
        <w:t xml:space="preserve"> №</w:t>
      </w:r>
      <w:r>
        <w:rPr>
          <w:sz w:val="28"/>
          <w:szCs w:val="28"/>
        </w:rPr>
        <w:t>119</w:t>
      </w:r>
    </w:p>
    <w:p w14:paraId="4A72A9BA" w14:textId="77777777" w:rsidR="009A624B" w:rsidRPr="006E307C" w:rsidRDefault="009A624B" w:rsidP="006E307C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76"/>
        <w:gridCol w:w="5345"/>
      </w:tblGrid>
      <w:tr w:rsidR="009E1835" w:rsidRPr="006E307C" w14:paraId="4BD9C619" w14:textId="77777777" w:rsidTr="00867F2B">
        <w:tc>
          <w:tcPr>
            <w:tcW w:w="4644" w:type="dxa"/>
          </w:tcPr>
          <w:p w14:paraId="2BE61E90" w14:textId="77777777" w:rsidR="009E1835" w:rsidRPr="009F6C82" w:rsidRDefault="00A06910" w:rsidP="00867F2B">
            <w:pPr>
              <w:jc w:val="both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Об утверждении Положения о порядке использования бюджетных ассигнований </w:t>
            </w:r>
            <w:r w:rsidR="00867F2B">
              <w:rPr>
                <w:color w:val="000000"/>
                <w:sz w:val="28"/>
                <w:szCs w:val="28"/>
              </w:rPr>
              <w:t>Р</w:t>
            </w:r>
            <w:r>
              <w:rPr>
                <w:color w:val="000000"/>
                <w:sz w:val="28"/>
                <w:szCs w:val="28"/>
              </w:rPr>
              <w:t>езервного фонда Администрации муниципального образования «Духовщинский муниципальный округ» Смоленской области</w:t>
            </w:r>
          </w:p>
        </w:tc>
        <w:tc>
          <w:tcPr>
            <w:tcW w:w="5493" w:type="dxa"/>
          </w:tcPr>
          <w:p w14:paraId="362F338F" w14:textId="77777777" w:rsidR="009E1835" w:rsidRPr="006E307C" w:rsidRDefault="009E1835" w:rsidP="006E307C">
            <w:pPr>
              <w:jc w:val="center"/>
              <w:rPr>
                <w:sz w:val="28"/>
                <w:szCs w:val="28"/>
              </w:rPr>
            </w:pPr>
          </w:p>
        </w:tc>
      </w:tr>
    </w:tbl>
    <w:p w14:paraId="64E5BE19" w14:textId="6D6DF3C7" w:rsidR="00747F63" w:rsidRDefault="006637E9" w:rsidP="006637E9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14:paraId="2E2E18BF" w14:textId="77777777" w:rsidR="009D45AB" w:rsidRDefault="009D45AB" w:rsidP="006637E9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5CBAB0C1" w14:textId="52DD118D" w:rsidR="001A4546" w:rsidRDefault="001A4546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9D45AB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В соответствии со статьей 81 Бюджетного кодекса Российской Федерации Администрация муниципального образования «Духовщинский муниципальный округ» Смоленской области</w:t>
      </w:r>
    </w:p>
    <w:p w14:paraId="011BB6A1" w14:textId="77777777" w:rsidR="001A4546" w:rsidRDefault="001A4546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1F3A0227" w14:textId="77777777" w:rsidR="001A4546" w:rsidRDefault="001A4546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ПОСТАНОВЛЯЕТ:</w:t>
      </w:r>
    </w:p>
    <w:p w14:paraId="0F714679" w14:textId="77777777" w:rsidR="001A4546" w:rsidRDefault="001A4546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07A946B2" w14:textId="05F73AF3" w:rsidR="001A4546" w:rsidRPr="004B1777" w:rsidRDefault="001A4546" w:rsidP="00710ABD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9D45A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1. Утвердить </w:t>
      </w:r>
      <w:r w:rsidRPr="004B1777">
        <w:rPr>
          <w:color w:val="000000"/>
          <w:sz w:val="28"/>
          <w:szCs w:val="28"/>
        </w:rPr>
        <w:t>прилагаемое </w:t>
      </w:r>
      <w:hyperlink r:id="rId9" w:anchor="Par27" w:history="1">
        <w:r w:rsidRPr="004B1777">
          <w:rPr>
            <w:rStyle w:val="af2"/>
            <w:color w:val="auto"/>
            <w:sz w:val="28"/>
            <w:szCs w:val="28"/>
            <w:u w:val="none"/>
          </w:rPr>
          <w:t>Положение</w:t>
        </w:r>
      </w:hyperlink>
      <w:r w:rsidRPr="004B1777">
        <w:rPr>
          <w:sz w:val="28"/>
          <w:szCs w:val="28"/>
        </w:rPr>
        <w:t xml:space="preserve"> о порядке использования бюджетных ассигнований </w:t>
      </w:r>
      <w:r w:rsidR="00867F2B" w:rsidRPr="004B1777">
        <w:rPr>
          <w:sz w:val="28"/>
          <w:szCs w:val="28"/>
        </w:rPr>
        <w:t>Р</w:t>
      </w:r>
      <w:r w:rsidRPr="004B1777">
        <w:rPr>
          <w:sz w:val="28"/>
          <w:szCs w:val="28"/>
        </w:rPr>
        <w:t>езервного фонда Администрации муниципального образования «Духовщинский муниципальный округ» Смоленской области (далее – </w:t>
      </w:r>
      <w:hyperlink r:id="rId10" w:anchor="Par27" w:history="1">
        <w:r w:rsidRPr="004B1777">
          <w:rPr>
            <w:rStyle w:val="af2"/>
            <w:color w:val="auto"/>
            <w:sz w:val="28"/>
            <w:szCs w:val="28"/>
            <w:u w:val="none"/>
          </w:rPr>
          <w:t>Положение</w:t>
        </w:r>
      </w:hyperlink>
      <w:r w:rsidRPr="004B1777">
        <w:rPr>
          <w:sz w:val="28"/>
          <w:szCs w:val="28"/>
        </w:rPr>
        <w:t>).</w:t>
      </w:r>
    </w:p>
    <w:p w14:paraId="0409D560" w14:textId="789D1EE4" w:rsidR="001A4546" w:rsidRPr="004B1777" w:rsidRDefault="001A4546" w:rsidP="00710ABD">
      <w:pPr>
        <w:shd w:val="clear" w:color="auto" w:fill="FFFFFF"/>
        <w:jc w:val="both"/>
        <w:rPr>
          <w:sz w:val="28"/>
          <w:szCs w:val="28"/>
        </w:rPr>
      </w:pPr>
      <w:r w:rsidRPr="004B1777">
        <w:rPr>
          <w:sz w:val="28"/>
          <w:szCs w:val="28"/>
        </w:rPr>
        <w:t xml:space="preserve">   </w:t>
      </w:r>
      <w:r w:rsidR="009D45AB">
        <w:rPr>
          <w:sz w:val="28"/>
          <w:szCs w:val="28"/>
        </w:rPr>
        <w:t xml:space="preserve"> </w:t>
      </w:r>
      <w:r w:rsidRPr="004B1777">
        <w:rPr>
          <w:sz w:val="28"/>
          <w:szCs w:val="28"/>
        </w:rPr>
        <w:t xml:space="preserve">  2. Финансовому управлению Администрации муниципального образования «Духовщинский муниципальный округ» Смоленской области обеспечить финансирование расходов из </w:t>
      </w:r>
      <w:r w:rsidR="004B1777">
        <w:rPr>
          <w:sz w:val="28"/>
          <w:szCs w:val="28"/>
        </w:rPr>
        <w:t>Р</w:t>
      </w:r>
      <w:r w:rsidRPr="004B1777">
        <w:rPr>
          <w:sz w:val="28"/>
          <w:szCs w:val="28"/>
        </w:rPr>
        <w:t>езервного фонда Администрации муниципального образования «Духовщинский муниципальный округ» Смоленской области в соответствии с </w:t>
      </w:r>
      <w:hyperlink r:id="rId11" w:anchor="Par27" w:history="1">
        <w:r w:rsidRPr="004B1777">
          <w:rPr>
            <w:rStyle w:val="af2"/>
            <w:color w:val="auto"/>
            <w:sz w:val="28"/>
            <w:szCs w:val="28"/>
            <w:u w:val="none"/>
          </w:rPr>
          <w:t>Положением</w:t>
        </w:r>
      </w:hyperlink>
      <w:r w:rsidRPr="004B1777">
        <w:rPr>
          <w:sz w:val="28"/>
          <w:szCs w:val="28"/>
        </w:rPr>
        <w:t>, утвержденным настоящим постановлением.</w:t>
      </w:r>
    </w:p>
    <w:p w14:paraId="7DC122E4" w14:textId="77777777" w:rsidR="009D45AB" w:rsidRDefault="001A4546" w:rsidP="00710ABD">
      <w:pPr>
        <w:shd w:val="clear" w:color="auto" w:fill="FFFFFF"/>
        <w:jc w:val="both"/>
        <w:rPr>
          <w:sz w:val="28"/>
          <w:szCs w:val="28"/>
        </w:rPr>
      </w:pPr>
      <w:r w:rsidRPr="004B1777">
        <w:rPr>
          <w:sz w:val="28"/>
          <w:szCs w:val="28"/>
        </w:rPr>
        <w:t xml:space="preserve">  </w:t>
      </w:r>
      <w:r w:rsidR="009D45AB">
        <w:rPr>
          <w:sz w:val="28"/>
          <w:szCs w:val="28"/>
        </w:rPr>
        <w:t xml:space="preserve">  </w:t>
      </w:r>
      <w:r w:rsidRPr="004B1777">
        <w:rPr>
          <w:sz w:val="28"/>
          <w:szCs w:val="28"/>
        </w:rPr>
        <w:t xml:space="preserve">  3. Признать утратившим силу</w:t>
      </w:r>
      <w:r w:rsidR="009D45AB">
        <w:rPr>
          <w:sz w:val="28"/>
          <w:szCs w:val="28"/>
        </w:rPr>
        <w:t>:</w:t>
      </w:r>
    </w:p>
    <w:p w14:paraId="084B7046" w14:textId="2D424799" w:rsidR="001A4546" w:rsidRPr="004B1777" w:rsidRDefault="009D45AB" w:rsidP="00710AB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1A4546" w:rsidRPr="004B1777">
        <w:rPr>
          <w:sz w:val="28"/>
          <w:szCs w:val="28"/>
        </w:rPr>
        <w:t> </w:t>
      </w:r>
      <w:hyperlink r:id="rId12" w:history="1">
        <w:r w:rsidR="001A4546" w:rsidRPr="004B1777">
          <w:rPr>
            <w:rStyle w:val="af2"/>
            <w:color w:val="auto"/>
            <w:sz w:val="28"/>
            <w:szCs w:val="28"/>
            <w:u w:val="none"/>
          </w:rPr>
          <w:t>постановление</w:t>
        </w:r>
      </w:hyperlink>
      <w:r w:rsidR="001A4546" w:rsidRPr="004B1777">
        <w:rPr>
          <w:sz w:val="28"/>
          <w:szCs w:val="28"/>
        </w:rPr>
        <w:t> Администрации муниципального образования «Духовщинский район» Смоленской области от 28.12.20018 № 373 «Об утверждении Положения о порядке расходования ассигнований резервного фонда Администрации муниципального образования «Духовщинский район» Смоленской области»</w:t>
      </w:r>
      <w:r>
        <w:rPr>
          <w:sz w:val="28"/>
          <w:szCs w:val="28"/>
        </w:rPr>
        <w:t>;</w:t>
      </w:r>
    </w:p>
    <w:p w14:paraId="511EE596" w14:textId="124F973F" w:rsidR="001A4546" w:rsidRPr="004B1777" w:rsidRDefault="001A4546" w:rsidP="00710ABD">
      <w:pPr>
        <w:shd w:val="clear" w:color="auto" w:fill="FFFFFF"/>
        <w:jc w:val="both"/>
        <w:rPr>
          <w:sz w:val="28"/>
          <w:szCs w:val="28"/>
        </w:rPr>
      </w:pPr>
      <w:r w:rsidRPr="004B1777">
        <w:rPr>
          <w:sz w:val="28"/>
          <w:szCs w:val="28"/>
        </w:rPr>
        <w:t xml:space="preserve"> </w:t>
      </w:r>
      <w:r w:rsidR="009D45AB">
        <w:rPr>
          <w:sz w:val="28"/>
          <w:szCs w:val="28"/>
        </w:rPr>
        <w:t>-</w:t>
      </w:r>
      <w:r w:rsidRPr="004B1777">
        <w:rPr>
          <w:sz w:val="28"/>
          <w:szCs w:val="28"/>
        </w:rPr>
        <w:t> </w:t>
      </w:r>
      <w:hyperlink r:id="rId13" w:history="1">
        <w:r w:rsidRPr="004B1777">
          <w:rPr>
            <w:rStyle w:val="af2"/>
            <w:color w:val="auto"/>
            <w:sz w:val="28"/>
            <w:szCs w:val="28"/>
            <w:u w:val="none"/>
          </w:rPr>
          <w:t>постановление</w:t>
        </w:r>
      </w:hyperlink>
      <w:r w:rsidRPr="004B1777">
        <w:rPr>
          <w:sz w:val="28"/>
          <w:szCs w:val="28"/>
        </w:rPr>
        <w:t xml:space="preserve"> Администрации муниципального образования Озерненского городского поселения </w:t>
      </w:r>
      <w:r w:rsidR="009D45AB">
        <w:rPr>
          <w:sz w:val="28"/>
          <w:szCs w:val="28"/>
        </w:rPr>
        <w:t xml:space="preserve">Духовщинского района Смоленской области </w:t>
      </w:r>
      <w:r w:rsidRPr="004B1777">
        <w:rPr>
          <w:sz w:val="28"/>
          <w:szCs w:val="28"/>
        </w:rPr>
        <w:t xml:space="preserve">от 30.12.2016 №258 «Об утверждении Положения о порядке расходования ассигнований </w:t>
      </w:r>
      <w:r w:rsidRPr="004B1777">
        <w:rPr>
          <w:sz w:val="28"/>
          <w:szCs w:val="28"/>
        </w:rPr>
        <w:lastRenderedPageBreak/>
        <w:t>резервного фонда Администрации Озерненского городского поселения Духовщинского района Смоленской области»</w:t>
      </w:r>
      <w:r w:rsidR="009D45AB">
        <w:rPr>
          <w:sz w:val="28"/>
          <w:szCs w:val="28"/>
        </w:rPr>
        <w:t>;</w:t>
      </w:r>
    </w:p>
    <w:p w14:paraId="295A9DDF" w14:textId="411C5B6F" w:rsidR="001A4546" w:rsidRPr="004B1777" w:rsidRDefault="009D45AB" w:rsidP="00710AB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hyperlink r:id="rId14" w:history="1">
        <w:r w:rsidR="001A4546" w:rsidRPr="004B1777">
          <w:rPr>
            <w:rStyle w:val="af2"/>
            <w:color w:val="auto"/>
            <w:sz w:val="28"/>
            <w:szCs w:val="28"/>
            <w:u w:val="none"/>
          </w:rPr>
          <w:t>постановление</w:t>
        </w:r>
      </w:hyperlink>
      <w:r w:rsidR="001A4546" w:rsidRPr="004B1777">
        <w:rPr>
          <w:sz w:val="28"/>
          <w:szCs w:val="28"/>
        </w:rPr>
        <w:t> Администрации муниципального образования Булгаковского сельского поселения</w:t>
      </w:r>
      <w:r>
        <w:rPr>
          <w:sz w:val="28"/>
          <w:szCs w:val="28"/>
        </w:rPr>
        <w:t xml:space="preserve"> Духовщинского района Смоленской области</w:t>
      </w:r>
      <w:r w:rsidR="001A4546" w:rsidRPr="004B1777">
        <w:rPr>
          <w:sz w:val="28"/>
          <w:szCs w:val="28"/>
        </w:rPr>
        <w:t xml:space="preserve"> от 15.05.2015 №36 «Об утверждении Положения о порядке расходования ассигнований  резервного фонда Администрации Булгаковского сельского поселения Духовщинского района Смоленской области»</w:t>
      </w:r>
      <w:r>
        <w:rPr>
          <w:sz w:val="28"/>
          <w:szCs w:val="28"/>
        </w:rPr>
        <w:t>;</w:t>
      </w:r>
    </w:p>
    <w:p w14:paraId="1467453D" w14:textId="7489CA93" w:rsidR="001A4546" w:rsidRPr="004B1777" w:rsidRDefault="009D45AB" w:rsidP="00710ABD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hyperlink r:id="rId15" w:history="1">
        <w:r w:rsidR="001A4546" w:rsidRPr="004B1777">
          <w:rPr>
            <w:rStyle w:val="af2"/>
            <w:color w:val="auto"/>
            <w:sz w:val="28"/>
            <w:szCs w:val="28"/>
            <w:u w:val="none"/>
          </w:rPr>
          <w:t>постановление</w:t>
        </w:r>
      </w:hyperlink>
      <w:r w:rsidR="001A4546" w:rsidRPr="004B1777">
        <w:rPr>
          <w:sz w:val="28"/>
          <w:szCs w:val="28"/>
        </w:rPr>
        <w:t xml:space="preserve"> Администрации муниципального образования Пречистенского сельского поселения </w:t>
      </w:r>
      <w:r>
        <w:rPr>
          <w:sz w:val="28"/>
          <w:szCs w:val="28"/>
        </w:rPr>
        <w:t xml:space="preserve">Духовщинского района Смоленской области </w:t>
      </w:r>
      <w:r w:rsidR="001A4546" w:rsidRPr="004B1777">
        <w:rPr>
          <w:sz w:val="28"/>
          <w:szCs w:val="28"/>
        </w:rPr>
        <w:t>от 09.01.2014 №01 «Об утверждении Положения о порядке расходования средств резервного фонда Администрации Пречистенского сельского поселения Духовщинского района Смоленской области»</w:t>
      </w:r>
      <w:r>
        <w:rPr>
          <w:sz w:val="28"/>
          <w:szCs w:val="28"/>
        </w:rPr>
        <w:t>;</w:t>
      </w:r>
    </w:p>
    <w:p w14:paraId="58D7E4BD" w14:textId="4CC6533C" w:rsidR="001A4546" w:rsidRDefault="009D45AB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-</w:t>
      </w:r>
      <w:r w:rsidR="001A4546" w:rsidRPr="004B1777">
        <w:rPr>
          <w:sz w:val="28"/>
          <w:szCs w:val="28"/>
        </w:rPr>
        <w:t> </w:t>
      </w:r>
      <w:hyperlink r:id="rId16" w:history="1">
        <w:r w:rsidR="001A4546" w:rsidRPr="004B1777">
          <w:rPr>
            <w:rStyle w:val="af2"/>
            <w:color w:val="auto"/>
            <w:sz w:val="28"/>
            <w:szCs w:val="28"/>
            <w:u w:val="none"/>
          </w:rPr>
          <w:t>постановление</w:t>
        </w:r>
      </w:hyperlink>
      <w:r w:rsidR="001A4546" w:rsidRPr="004B1777">
        <w:rPr>
          <w:sz w:val="28"/>
          <w:szCs w:val="28"/>
        </w:rPr>
        <w:t xml:space="preserve"> Администрации муниципального образования Третьяковского сельского поселения </w:t>
      </w:r>
      <w:r>
        <w:rPr>
          <w:sz w:val="28"/>
          <w:szCs w:val="28"/>
        </w:rPr>
        <w:t xml:space="preserve">Духовщинского района Смоленской области </w:t>
      </w:r>
      <w:r w:rsidR="001A4546" w:rsidRPr="004B1777">
        <w:rPr>
          <w:sz w:val="28"/>
          <w:szCs w:val="28"/>
        </w:rPr>
        <w:t>от 16.04.2024 №10 «Об утверждении Положения о порядке расходования средств резервного фонда Администрации Третьяковского сельского поселения Духовщи</w:t>
      </w:r>
      <w:r w:rsidR="001A4546" w:rsidRPr="004B1777">
        <w:rPr>
          <w:color w:val="000000"/>
          <w:sz w:val="28"/>
          <w:szCs w:val="28"/>
        </w:rPr>
        <w:t>нского</w:t>
      </w:r>
      <w:r w:rsidR="001A4546">
        <w:rPr>
          <w:color w:val="000000"/>
          <w:sz w:val="28"/>
          <w:szCs w:val="28"/>
        </w:rPr>
        <w:t xml:space="preserve"> района Смоленской области».</w:t>
      </w:r>
    </w:p>
    <w:p w14:paraId="6D6F0D9C" w14:textId="72E070EB" w:rsidR="001A4546" w:rsidRDefault="001A4546" w:rsidP="00710ABD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9D45AB">
        <w:rPr>
          <w:color w:val="000000"/>
          <w:sz w:val="28"/>
          <w:szCs w:val="28"/>
        </w:rPr>
        <w:t xml:space="preserve">  4</w:t>
      </w:r>
      <w:r>
        <w:rPr>
          <w:color w:val="000000"/>
          <w:sz w:val="28"/>
          <w:szCs w:val="28"/>
        </w:rPr>
        <w:t xml:space="preserve">. Контроль за использованием средств </w:t>
      </w:r>
      <w:r w:rsidR="004B1777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 xml:space="preserve">езервного фонда Администрации муниципального образования «Духовщинский </w:t>
      </w:r>
      <w:r w:rsidR="009D45AB">
        <w:rPr>
          <w:color w:val="000000"/>
          <w:sz w:val="28"/>
          <w:szCs w:val="28"/>
        </w:rPr>
        <w:t>муниципальный округ</w:t>
      </w:r>
      <w:r>
        <w:rPr>
          <w:color w:val="000000"/>
          <w:sz w:val="28"/>
          <w:szCs w:val="28"/>
        </w:rPr>
        <w:t>» Смоленской области осуществляется Финансовым управлением Администрации муниципального образования «Духовщинский муниципальный округ» Смоленской области.</w:t>
      </w:r>
    </w:p>
    <w:p w14:paraId="586A098A" w14:textId="0401C2F6" w:rsidR="001A4546" w:rsidRDefault="001A4546" w:rsidP="00710AB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9D45AB">
        <w:rPr>
          <w:sz w:val="28"/>
          <w:szCs w:val="28"/>
        </w:rPr>
        <w:t xml:space="preserve">   5</w:t>
      </w:r>
      <w:r>
        <w:rPr>
          <w:sz w:val="28"/>
          <w:szCs w:val="28"/>
        </w:rPr>
        <w:t>. Настоящее постановление вступает в силу с 1 января 2025 года.</w:t>
      </w:r>
    </w:p>
    <w:p w14:paraId="76FCD450" w14:textId="77777777" w:rsidR="00710ABD" w:rsidRDefault="00710ABD" w:rsidP="00710ABD">
      <w:pPr>
        <w:jc w:val="both"/>
        <w:rPr>
          <w:sz w:val="28"/>
          <w:szCs w:val="28"/>
        </w:rPr>
      </w:pPr>
    </w:p>
    <w:p w14:paraId="5C69F174" w14:textId="77777777" w:rsidR="00710ABD" w:rsidRDefault="00710ABD" w:rsidP="001A4546">
      <w:pPr>
        <w:ind w:right="-3"/>
        <w:jc w:val="both"/>
        <w:rPr>
          <w:sz w:val="28"/>
          <w:szCs w:val="28"/>
        </w:rPr>
      </w:pPr>
    </w:p>
    <w:p w14:paraId="09B17857" w14:textId="77777777" w:rsidR="00D45A25" w:rsidRPr="006E307C" w:rsidRDefault="00D45A25" w:rsidP="009D45AB">
      <w:pPr>
        <w:ind w:right="-3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72"/>
        <w:gridCol w:w="5349"/>
      </w:tblGrid>
      <w:tr w:rsidR="000063D2" w:rsidRPr="006E307C" w14:paraId="396E075F" w14:textId="77777777" w:rsidTr="00C37CF1">
        <w:tc>
          <w:tcPr>
            <w:tcW w:w="4728" w:type="dxa"/>
          </w:tcPr>
          <w:p w14:paraId="78624724" w14:textId="77777777" w:rsidR="00357A46" w:rsidRPr="006E307C" w:rsidRDefault="000063D2" w:rsidP="00357A46">
            <w:pPr>
              <w:rPr>
                <w:rFonts w:eastAsia="Calibri"/>
                <w:sz w:val="28"/>
                <w:szCs w:val="28"/>
              </w:rPr>
            </w:pPr>
            <w:r w:rsidRPr="006E307C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F93CD6">
              <w:rPr>
                <w:color w:val="000000"/>
                <w:sz w:val="28"/>
                <w:szCs w:val="28"/>
              </w:rPr>
              <w:t xml:space="preserve">муниципальный </w:t>
            </w:r>
            <w:r w:rsidR="00357A46">
              <w:rPr>
                <w:color w:val="000000"/>
                <w:sz w:val="28"/>
                <w:szCs w:val="28"/>
              </w:rPr>
              <w:t xml:space="preserve">округ» Смоленской области </w:t>
            </w:r>
          </w:p>
        </w:tc>
        <w:tc>
          <w:tcPr>
            <w:tcW w:w="5610" w:type="dxa"/>
          </w:tcPr>
          <w:p w14:paraId="6D50305A" w14:textId="77777777" w:rsidR="000063D2" w:rsidRPr="006E307C" w:rsidRDefault="000063D2" w:rsidP="006E307C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05976440" w14:textId="77777777" w:rsidR="009D45AB" w:rsidRDefault="009D45AB" w:rsidP="00F93CD6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385BEBB3" w14:textId="52A1005A" w:rsidR="000063D2" w:rsidRPr="006E307C" w:rsidRDefault="00F93CD6" w:rsidP="00F93CD6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</w:t>
            </w:r>
            <w:r w:rsidR="000063D2" w:rsidRPr="006E307C">
              <w:rPr>
                <w:rFonts w:eastAsia="Calibri"/>
                <w:sz w:val="28"/>
                <w:szCs w:val="28"/>
              </w:rPr>
              <w:t xml:space="preserve">.В. </w:t>
            </w:r>
            <w:r>
              <w:rPr>
                <w:rFonts w:eastAsia="Calibri"/>
                <w:sz w:val="28"/>
                <w:szCs w:val="28"/>
              </w:rPr>
              <w:t>Молотк</w:t>
            </w:r>
            <w:r w:rsidR="000063D2" w:rsidRPr="006E307C">
              <w:rPr>
                <w:rFonts w:eastAsia="Calibri"/>
                <w:sz w:val="28"/>
                <w:szCs w:val="28"/>
              </w:rPr>
              <w:t>ов</w:t>
            </w:r>
          </w:p>
        </w:tc>
      </w:tr>
    </w:tbl>
    <w:p w14:paraId="4D1D9D14" w14:textId="77777777" w:rsidR="000063D2" w:rsidRDefault="000063D2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041FF2BE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58B01AC5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76FFD6CC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4FE04B24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6AAF87CE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6AF9E0F8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0F3882F5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0604A409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7B159521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0607051C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565BA8DC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1569E7C7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1AED6755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20A1D789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7BD66A53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6BB9DDE6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5482A22F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3294D8FD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13553BAD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p w14:paraId="47DF268D" w14:textId="77777777" w:rsidR="00B8424E" w:rsidRDefault="00B8424E" w:rsidP="00357A46">
      <w:pPr>
        <w:widowControl w:val="0"/>
        <w:autoSpaceDE w:val="0"/>
        <w:autoSpaceDN w:val="0"/>
        <w:adjustRightInd w:val="0"/>
        <w:ind w:right="-1"/>
        <w:jc w:val="both"/>
      </w:pPr>
    </w:p>
    <w:tbl>
      <w:tblPr>
        <w:tblpPr w:leftFromText="45" w:rightFromText="45" w:bottomFromText="160" w:vertAnchor="text" w:tblpXSpec="right" w:tblpYSpec="center"/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1"/>
        <w:gridCol w:w="4420"/>
      </w:tblGrid>
      <w:tr w:rsidR="004C518E" w:rsidRPr="004C518E" w14:paraId="379AB4F4" w14:textId="77777777" w:rsidTr="004C518E">
        <w:trPr>
          <w:tblCellSpacing w:w="0" w:type="dxa"/>
        </w:trPr>
        <w:tc>
          <w:tcPr>
            <w:tcW w:w="5715" w:type="dxa"/>
            <w:shd w:val="clear" w:color="auto" w:fill="FFFFFF"/>
            <w:vAlign w:val="center"/>
          </w:tcPr>
          <w:p w14:paraId="56D6CCBB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  <w:r w:rsidRPr="004C518E">
              <w:rPr>
                <w:color w:val="000000"/>
                <w:sz w:val="28"/>
                <w:szCs w:val="28"/>
              </w:rPr>
              <w:lastRenderedPageBreak/>
              <w:t> </w:t>
            </w:r>
          </w:p>
          <w:p w14:paraId="09791627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05537F15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</w:p>
          <w:p w14:paraId="6F3F02D8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  <w:r w:rsidRPr="004C518E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4515" w:type="dxa"/>
            <w:shd w:val="clear" w:color="auto" w:fill="FFFFFF"/>
            <w:vAlign w:val="center"/>
            <w:hideMark/>
          </w:tcPr>
          <w:p w14:paraId="5F5D1DD7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  <w:r w:rsidRPr="004C518E">
              <w:rPr>
                <w:color w:val="000000"/>
                <w:sz w:val="28"/>
                <w:szCs w:val="28"/>
              </w:rPr>
              <w:t>УТВЕРЖДЕНО</w:t>
            </w:r>
          </w:p>
          <w:p w14:paraId="124EA73C" w14:textId="77777777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  <w:r w:rsidRPr="004C518E">
              <w:rPr>
                <w:color w:val="000000"/>
                <w:sz w:val="28"/>
                <w:szCs w:val="28"/>
              </w:rPr>
              <w:t xml:space="preserve">постановлением Администрации муниципального образования «Духовщинский </w:t>
            </w:r>
            <w:r>
              <w:rPr>
                <w:color w:val="000000"/>
                <w:sz w:val="28"/>
                <w:szCs w:val="28"/>
              </w:rPr>
              <w:t xml:space="preserve">муниципальный округ </w:t>
            </w:r>
            <w:r w:rsidRPr="004C518E">
              <w:rPr>
                <w:color w:val="000000"/>
                <w:sz w:val="28"/>
                <w:szCs w:val="28"/>
              </w:rPr>
              <w:t>» Смоленской области</w:t>
            </w:r>
          </w:p>
          <w:p w14:paraId="6E727260" w14:textId="1F9C9841" w:rsidR="004C518E" w:rsidRPr="004C518E" w:rsidRDefault="004C518E" w:rsidP="004C518E">
            <w:pPr>
              <w:jc w:val="both"/>
              <w:rPr>
                <w:color w:val="000000"/>
                <w:sz w:val="28"/>
                <w:szCs w:val="28"/>
              </w:rPr>
            </w:pPr>
            <w:r w:rsidRPr="004C518E">
              <w:rPr>
                <w:color w:val="000000"/>
                <w:sz w:val="28"/>
                <w:szCs w:val="28"/>
              </w:rPr>
              <w:t>от</w:t>
            </w:r>
            <w:r w:rsidR="00550F81">
              <w:rPr>
                <w:color w:val="000000"/>
                <w:sz w:val="28"/>
                <w:szCs w:val="28"/>
              </w:rPr>
              <w:t xml:space="preserve"> 14.02.2025</w:t>
            </w:r>
            <w:bookmarkStart w:id="0" w:name="_GoBack"/>
            <w:bookmarkEnd w:id="0"/>
            <w:r w:rsidRPr="004C518E">
              <w:rPr>
                <w:color w:val="000000"/>
                <w:sz w:val="28"/>
                <w:szCs w:val="28"/>
              </w:rPr>
              <w:t>№</w:t>
            </w:r>
            <w:r w:rsidR="00550F81">
              <w:rPr>
                <w:color w:val="000000"/>
                <w:sz w:val="28"/>
                <w:szCs w:val="28"/>
              </w:rPr>
              <w:t>119</w:t>
            </w:r>
          </w:p>
        </w:tc>
      </w:tr>
    </w:tbl>
    <w:p w14:paraId="451CB3A8" w14:textId="1BED9FC7" w:rsidR="004C518E" w:rsidRDefault="004C518E" w:rsidP="004C518E">
      <w:pPr>
        <w:shd w:val="clear" w:color="auto" w:fill="FFFFFF"/>
        <w:jc w:val="both"/>
        <w:rPr>
          <w:color w:val="000000"/>
          <w:sz w:val="28"/>
          <w:szCs w:val="28"/>
        </w:rPr>
      </w:pPr>
      <w:r w:rsidRPr="004C518E">
        <w:rPr>
          <w:color w:val="000000"/>
          <w:sz w:val="28"/>
          <w:szCs w:val="28"/>
        </w:rPr>
        <w:t> </w:t>
      </w:r>
    </w:p>
    <w:p w14:paraId="0617556F" w14:textId="77777777" w:rsidR="009D45AB" w:rsidRPr="004C518E" w:rsidRDefault="009D45AB" w:rsidP="004C518E">
      <w:pPr>
        <w:shd w:val="clear" w:color="auto" w:fill="FFFFFF"/>
        <w:jc w:val="both"/>
        <w:rPr>
          <w:color w:val="000000"/>
          <w:sz w:val="28"/>
          <w:szCs w:val="28"/>
        </w:rPr>
      </w:pPr>
    </w:p>
    <w:p w14:paraId="792504A7" w14:textId="77777777" w:rsidR="004C518E" w:rsidRPr="004C518E" w:rsidRDefault="004C518E" w:rsidP="004C518E">
      <w:pPr>
        <w:shd w:val="clear" w:color="auto" w:fill="FFFFFF"/>
        <w:jc w:val="both"/>
        <w:rPr>
          <w:color w:val="000000"/>
          <w:sz w:val="28"/>
          <w:szCs w:val="28"/>
        </w:rPr>
      </w:pPr>
      <w:r w:rsidRPr="004C518E">
        <w:rPr>
          <w:color w:val="000000"/>
          <w:sz w:val="28"/>
          <w:szCs w:val="28"/>
        </w:rPr>
        <w:t>   </w:t>
      </w:r>
    </w:p>
    <w:p w14:paraId="1C306598" w14:textId="77777777" w:rsidR="0032641F" w:rsidRDefault="004C518E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</w:t>
      </w:r>
      <w:r w:rsidR="0032641F">
        <w:rPr>
          <w:b/>
          <w:bCs/>
          <w:color w:val="000000"/>
          <w:sz w:val="28"/>
          <w:szCs w:val="28"/>
        </w:rPr>
        <w:t>ПОЛОЖЕНИЕ</w:t>
      </w:r>
    </w:p>
    <w:p w14:paraId="07B6337E" w14:textId="77777777" w:rsid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о порядке использования бюджетных ассигнований Резервного фонда</w:t>
      </w:r>
    </w:p>
    <w:p w14:paraId="73E20FE2" w14:textId="77777777" w:rsid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Администрации муниципального образования «Духовщинский муниципальный округ» Смоленской области</w:t>
      </w:r>
    </w:p>
    <w:p w14:paraId="0195BB3E" w14:textId="19DD98A0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683CF743" w14:textId="77777777" w:rsidR="0032641F" w:rsidRP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1. Общие положения</w:t>
      </w:r>
    </w:p>
    <w:p w14:paraId="05E6B8F6" w14:textId="77777777" w:rsidR="0032641F" w:rsidRP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 </w:t>
      </w:r>
    </w:p>
    <w:p w14:paraId="7F52585B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1.1. Настоящее Положение разработано в соответствии со статьей 81 Бюджетного кодекса Российской Федерации и устанавливает порядок выделения и использования бюджетных ассигнований </w:t>
      </w:r>
      <w:r w:rsidR="00C4364A">
        <w:rPr>
          <w:color w:val="000000"/>
          <w:sz w:val="28"/>
          <w:szCs w:val="28"/>
        </w:rPr>
        <w:t>Р</w:t>
      </w:r>
      <w:r>
        <w:rPr>
          <w:color w:val="000000"/>
          <w:sz w:val="28"/>
          <w:szCs w:val="28"/>
        </w:rPr>
        <w:t>езервного фонда Администрации муниципального образования «Духовщинский муниципальный округ» Смоленской области (далее – Резервный фонд).</w:t>
      </w:r>
    </w:p>
    <w:p w14:paraId="519556AC" w14:textId="394AB744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1.2. Резервный фонд создается для финансирования непредвиденных расходов и мероприятий местного значения, не предусмотренных в бюджете муниципального образования «Духовщинский муниципальный округ» Смоленской области (далее – местный бюджет) на соответствующий финансовый год.</w:t>
      </w:r>
    </w:p>
    <w:p w14:paraId="692ADAF3" w14:textId="77777777" w:rsidR="0032641F" w:rsidRP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2. Формирование Резервного фонда</w:t>
      </w:r>
    </w:p>
    <w:p w14:paraId="2C1E8DA5" w14:textId="77777777" w:rsidR="0032641F" w:rsidRDefault="0032641F" w:rsidP="0032641F">
      <w:pPr>
        <w:shd w:val="clear" w:color="auto" w:fill="FFFFFF"/>
        <w:jc w:val="center"/>
        <w:rPr>
          <w:b/>
          <w:color w:val="000000"/>
          <w:sz w:val="28"/>
          <w:szCs w:val="28"/>
        </w:rPr>
      </w:pPr>
    </w:p>
    <w:p w14:paraId="2B2CC5F7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2.1. Размер Резервного фонда устанавливается решением Духовщинского окружного Совета депутатов о местном бюджете на соответствующий финансовый год и плановый период в объеме не более 3% общего объема расходов.</w:t>
      </w:r>
    </w:p>
    <w:p w14:paraId="6FB35218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2.2. Источниками формирования средств Резервного фонда являются собственные доходы, поступающие в местный бюджет.</w:t>
      </w:r>
    </w:p>
    <w:p w14:paraId="4D6159DB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2.3. В счет ресурсов Резервного фонда не могут быть зачтены и использоваться заемные (кредитные) средства банков, кредитных и коммерческих организаций.</w:t>
      </w:r>
    </w:p>
    <w:p w14:paraId="2AC0F935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2.4. Финансовая помощь из бюджетов вышестоящих уровней, поступающая в местный бюджет, не может являться источником формирования средств Резервного фонда.</w:t>
      </w:r>
    </w:p>
    <w:p w14:paraId="48252724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2.5. Средства Резервного фонда не могут перечисляться во внебюджетные фонды.</w:t>
      </w:r>
    </w:p>
    <w:p w14:paraId="545B7575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2.6. При утверждении ведомственной классификации на соответствующий финансовый год бюджетные ассигнования Резервного фонда закрепляются за Финансовым управлением Администрации муниципального образования </w:t>
      </w:r>
      <w:r>
        <w:rPr>
          <w:color w:val="000000"/>
          <w:sz w:val="28"/>
          <w:szCs w:val="28"/>
        </w:rPr>
        <w:lastRenderedPageBreak/>
        <w:t>«Духовщинский муниципальный округ» Смоленской области (далее – Финансовое управление).</w:t>
      </w:r>
    </w:p>
    <w:p w14:paraId="53B5DA20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027DE88D" w14:textId="77777777" w:rsidR="0032641F" w:rsidRP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3. Использование Резервного фонда</w:t>
      </w:r>
    </w:p>
    <w:p w14:paraId="334F246B" w14:textId="77777777" w:rsidR="0032641F" w:rsidRDefault="0032641F" w:rsidP="0032641F">
      <w:pPr>
        <w:shd w:val="clear" w:color="auto" w:fill="FFFFFF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 </w:t>
      </w:r>
    </w:p>
    <w:p w14:paraId="7E34E361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3.1. Средства Резервного фонда могут предоставляться:</w:t>
      </w:r>
    </w:p>
    <w:p w14:paraId="4E03EE28" w14:textId="04C3FFF5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структурным подразделениям Администрации муниципального образования «Духовщинский </w:t>
      </w:r>
      <w:r w:rsidR="00F073D4">
        <w:rPr>
          <w:color w:val="000000"/>
          <w:sz w:val="28"/>
          <w:szCs w:val="28"/>
        </w:rPr>
        <w:t>муниципальный округ</w:t>
      </w:r>
      <w:r>
        <w:rPr>
          <w:color w:val="000000"/>
          <w:sz w:val="28"/>
          <w:szCs w:val="28"/>
        </w:rPr>
        <w:t>» Смоленской области;</w:t>
      </w:r>
    </w:p>
    <w:p w14:paraId="07D4605B" w14:textId="3178DD06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 муниципальным предприятиям и учреждениям, находящимся в ведомственном подчинении Администрации муниципального образования «Духовщинский </w:t>
      </w:r>
      <w:r w:rsidR="00F073D4">
        <w:rPr>
          <w:color w:val="000000"/>
          <w:sz w:val="28"/>
          <w:szCs w:val="28"/>
        </w:rPr>
        <w:t>муниципальный округ</w:t>
      </w:r>
      <w:r>
        <w:rPr>
          <w:color w:val="000000"/>
          <w:sz w:val="28"/>
          <w:szCs w:val="28"/>
        </w:rPr>
        <w:t>» Смоленской области;</w:t>
      </w:r>
    </w:p>
    <w:p w14:paraId="79814524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физическим лицам.</w:t>
      </w:r>
    </w:p>
    <w:p w14:paraId="6F467E38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3.2. Средства Резервного фонда направляются на следующие цели:</w:t>
      </w:r>
    </w:p>
    <w:p w14:paraId="7E652C31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финансирование мероприятий по предотвращению возникновения аварийных ситуаций, проведение аварийно-восстановительных работ и иных мероприятий, связанных с ликвидацией последствий стихийных бедствий и других чрезвычайных ситуаций, имевших место в текущем финансовом году;</w:t>
      </w:r>
    </w:p>
    <w:p w14:paraId="0A5D4BC4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проведение встреч, симпозиумов, выставок и семинаров по проблемам местного значения;</w:t>
      </w:r>
    </w:p>
    <w:p w14:paraId="38304A56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проведение мероприятий местного значения;</w:t>
      </w:r>
    </w:p>
    <w:p w14:paraId="2FA09E8F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оказание разовой материальной помощи гражданам, находящимся в сложной жизненной ситуации;</w:t>
      </w:r>
    </w:p>
    <w:p w14:paraId="3FEF9B35" w14:textId="6C889F5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 прочие мероприятия и расходы, относящиеся к полномочиям органов местного самоуправления муниципального образования «Духовщинский муниципальный округ» Смоленской области, но не предусмотренные (непредвиденные) в расходной части местного бюджета, утвержденного на соответствующий финансовый год</w:t>
      </w:r>
      <w:r w:rsidR="00F073D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не имеющие регулярного характера.</w:t>
      </w:r>
    </w:p>
    <w:p w14:paraId="66221020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3.3. Средства Резервного фонда выделяются на финансирование мероприятий по ликвидации чрезвычайных ситуаций только местного уровня.</w:t>
      </w:r>
    </w:p>
    <w:p w14:paraId="43D18D97" w14:textId="5055B6A1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073D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 3.4. Информация об оказании разовой материальной помощи физическим лицам размещается в Единой государственной информационной системе социального обеспечения. Размещение и получение указанной информации в Единой государственной информационной системе социального обеспечения осуществляются в соответствии с Федеральным законом от 17.07.1999 № 178-ФЗ</w:t>
      </w:r>
      <w:r>
        <w:rPr>
          <w:color w:val="000000"/>
          <w:sz w:val="28"/>
          <w:szCs w:val="28"/>
        </w:rPr>
        <w:br/>
        <w:t>«О государственной социальной помощи».</w:t>
      </w:r>
    </w:p>
    <w:p w14:paraId="5931BE42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645CD319" w14:textId="77777777" w:rsid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4. Порядок рассмотрения обращений</w:t>
      </w:r>
    </w:p>
    <w:p w14:paraId="581B6037" w14:textId="77777777" w:rsidR="0032641F" w:rsidRP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о выделении средств из Резервного фонда</w:t>
      </w:r>
    </w:p>
    <w:p w14:paraId="2D46FAAB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170B400D" w14:textId="034C193B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F073D4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4.1. Обращение о выделении средств из Резервного фонда направляется на имя Главы муниципального образования «Духовщинский муниципальный округ» Смоленской области (далее – Глава муниципального образования) и должно содержать в себе обоснование необходимости получения средств из Резервного фонда, указание размера испрашиваемых средств, включая сметно-финансовые расчеты, банковские реквизиты. К письму (заявлению) прилагаются документы, </w:t>
      </w:r>
      <w:r>
        <w:rPr>
          <w:color w:val="000000"/>
          <w:sz w:val="28"/>
          <w:szCs w:val="28"/>
        </w:rPr>
        <w:lastRenderedPageBreak/>
        <w:t>подтверждающие объективные обстоятельства необходимости выделения средств из Резервного фонда.</w:t>
      </w:r>
    </w:p>
    <w:p w14:paraId="25A4E29B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4.2. Сумма средств, выделяемых из Резервного фонда, определяется Главой муниципального образования с учетом объективных обстоятельств, послуживших поводом для обращения о выделении средств местного бюджета.</w:t>
      </w:r>
    </w:p>
    <w:p w14:paraId="41960A68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4.3. Выделение средств из Резервного фонда оформляется распоряжением Администрации муниципального образования «Духовщинский муниципальный округ» Смоленской области, в котором указываются размер выделяемых средств, направления их расходования и условий их выделения.</w:t>
      </w:r>
    </w:p>
    <w:p w14:paraId="341A172B" w14:textId="525A17C1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4.4. Проекты распоряжений Администрации муниципального образования «Духовщинский </w:t>
      </w:r>
      <w:r w:rsidR="00F073D4">
        <w:rPr>
          <w:color w:val="000000"/>
          <w:sz w:val="28"/>
          <w:szCs w:val="28"/>
        </w:rPr>
        <w:t>муниципальный округ</w:t>
      </w:r>
      <w:r>
        <w:rPr>
          <w:color w:val="000000"/>
          <w:sz w:val="28"/>
          <w:szCs w:val="28"/>
        </w:rPr>
        <w:t>» Смоленской области о выделении средств из Резервного фонда готовит Финансовое управление в течение 3 дней после получения соответствующего поручения Главы муниципального образования.</w:t>
      </w:r>
    </w:p>
    <w:p w14:paraId="67F788DD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4.5. Средства, выделяемые из Резервного фонда, используются строго по целевому назначению и не могут быть направлены на иные цели.</w:t>
      </w:r>
    </w:p>
    <w:p w14:paraId="1E4A61A0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4.6. Средства Резервного фонда, использованные получателем на иные цели, равно как и неиспользованные в течение одного месяца со дня перечисления, подлежат возврату в местный бюджет.</w:t>
      </w:r>
    </w:p>
    <w:p w14:paraId="268FFAB6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4.7. Средства Резервного фонда, предназначенные на финансирование работ (услуг), выполняемых поэтапно, перечисляются со счета местного бюджета при предоставлении получателем в Финансовое управление документов, подтверждающих выполнение работ (услуг).</w:t>
      </w:r>
    </w:p>
    <w:p w14:paraId="7C91EBCF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4.8. Распорядители или получатели бюджетных средств, получившие бюджетные ассигнования из Резервного фонда, одновременно с ежемесячной отчетностью предоставляют в Финансовое управление справку (расшифровку) об использовании средств Резервного фонда. К указанному отчету прилагаются документы, подтверждающие фактически произведенные расходы.</w:t>
      </w:r>
    </w:p>
    <w:p w14:paraId="05106049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4.9. Получатели средств Резервного фонда несут ответственность за целевое использование средств резервного фонда, достоверность и полноту представляемых ими документов.</w:t>
      </w:r>
    </w:p>
    <w:p w14:paraId="604A7C33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248BACC3" w14:textId="77777777" w:rsid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5. Контроль за использованием</w:t>
      </w:r>
    </w:p>
    <w:p w14:paraId="1D6F6E76" w14:textId="77777777" w:rsidR="0032641F" w:rsidRPr="0032641F" w:rsidRDefault="0032641F" w:rsidP="0032641F">
      <w:pPr>
        <w:shd w:val="clear" w:color="auto" w:fill="FFFFFF"/>
        <w:jc w:val="center"/>
        <w:rPr>
          <w:color w:val="000000"/>
          <w:sz w:val="28"/>
          <w:szCs w:val="28"/>
        </w:rPr>
      </w:pPr>
      <w:r w:rsidRPr="0032641F">
        <w:rPr>
          <w:color w:val="000000"/>
          <w:sz w:val="28"/>
          <w:szCs w:val="28"/>
        </w:rPr>
        <w:t>средств, полученных из Резервного фонда</w:t>
      </w:r>
    </w:p>
    <w:p w14:paraId="56ED727E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</w:t>
      </w:r>
    </w:p>
    <w:p w14:paraId="6E4E2C81" w14:textId="77777777" w:rsidR="0032641F" w:rsidRDefault="0032641F" w:rsidP="0032641F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5.1. Контроль за целевым использованием средств, выделенных из Резервного фонда, осуществляет Финансовое управление в соответствии с бюджетным законодательством Российской Федерации.</w:t>
      </w:r>
    </w:p>
    <w:p w14:paraId="480E3DCF" w14:textId="77777777" w:rsidR="004C518E" w:rsidRPr="004C518E" w:rsidRDefault="0032641F" w:rsidP="00146A17">
      <w:pPr>
        <w:shd w:val="clear" w:color="auto" w:fill="FFFFFF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5.2. Администрация муниципального образования «Духовщинский муниципальный округ» Смоленской области ежеквартально информирует Духовщинский окружной Совет депутатов о расходовании средств Резервного фонда. Отчет об использовании бюджетных ассигнований Резервного фонда прилагается Финансовым управлением к ежеквартальному и годовому отчетам об исполнении местного бюджета.</w:t>
      </w:r>
    </w:p>
    <w:sectPr w:rsidR="004C518E" w:rsidRPr="004C518E" w:rsidSect="003E004B">
      <w:headerReference w:type="even" r:id="rId17"/>
      <w:headerReference w:type="default" r:id="rId18"/>
      <w:pgSz w:w="11906" w:h="16838"/>
      <w:pgMar w:top="1134" w:right="567" w:bottom="1134" w:left="1418" w:header="510" w:footer="45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0DF9E0" w14:textId="77777777" w:rsidR="00E03E69" w:rsidRDefault="00E03E69">
      <w:r>
        <w:separator/>
      </w:r>
    </w:p>
  </w:endnote>
  <w:endnote w:type="continuationSeparator" w:id="0">
    <w:p w14:paraId="1FCA9E63" w14:textId="77777777" w:rsidR="00E03E69" w:rsidRDefault="00E03E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7BD689B" w14:textId="77777777" w:rsidR="00E03E69" w:rsidRDefault="00E03E69">
      <w:r>
        <w:separator/>
      </w:r>
    </w:p>
  </w:footnote>
  <w:footnote w:type="continuationSeparator" w:id="0">
    <w:p w14:paraId="5F4C0186" w14:textId="77777777" w:rsidR="00E03E69" w:rsidRDefault="00E03E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F21876" w14:textId="77777777" w:rsidR="00E03E69" w:rsidRDefault="00970CC0" w:rsidP="00403F7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E03E69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03E69">
      <w:rPr>
        <w:rStyle w:val="a9"/>
        <w:noProof/>
      </w:rPr>
      <w:t>23</w:t>
    </w:r>
    <w:r>
      <w:rPr>
        <w:rStyle w:val="a9"/>
      </w:rPr>
      <w:fldChar w:fldCharType="end"/>
    </w:r>
  </w:p>
  <w:p w14:paraId="6EA1560F" w14:textId="77777777" w:rsidR="00E03E69" w:rsidRDefault="00E03E69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83123484"/>
      <w:docPartObj>
        <w:docPartGallery w:val="Page Numbers (Top of Page)"/>
        <w:docPartUnique/>
      </w:docPartObj>
    </w:sdtPr>
    <w:sdtEndPr/>
    <w:sdtContent>
      <w:p w14:paraId="0B5FA530" w14:textId="0D8408A7" w:rsidR="003E004B" w:rsidRDefault="003E004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5B1E738" w14:textId="56A5B5C4" w:rsidR="000A1E7B" w:rsidRDefault="000A1E7B" w:rsidP="000A1E7B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745CFB"/>
    <w:multiLevelType w:val="hybridMultilevel"/>
    <w:tmpl w:val="90966544"/>
    <w:lvl w:ilvl="0" w:tplc="BFB638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9771145"/>
    <w:multiLevelType w:val="hybridMultilevel"/>
    <w:tmpl w:val="44141B74"/>
    <w:lvl w:ilvl="0" w:tplc="3632A744">
      <w:start w:val="5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" w15:restartNumberingAfterBreak="0">
    <w:nsid w:val="33561549"/>
    <w:multiLevelType w:val="hybridMultilevel"/>
    <w:tmpl w:val="8D00CBA8"/>
    <w:lvl w:ilvl="0" w:tplc="042EB678">
      <w:start w:val="1"/>
      <w:numFmt w:val="decimal"/>
      <w:lvlText w:val="%1."/>
      <w:lvlJc w:val="left"/>
      <w:pPr>
        <w:tabs>
          <w:tab w:val="num" w:pos="945"/>
        </w:tabs>
        <w:ind w:left="94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" w15:restartNumberingAfterBreak="0">
    <w:nsid w:val="40530242"/>
    <w:multiLevelType w:val="hybridMultilevel"/>
    <w:tmpl w:val="07164014"/>
    <w:lvl w:ilvl="0" w:tplc="69F8D8B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A407B9"/>
    <w:multiLevelType w:val="hybridMultilevel"/>
    <w:tmpl w:val="AF7A893C"/>
    <w:lvl w:ilvl="0" w:tplc="55003A3E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61EB52A1"/>
    <w:multiLevelType w:val="hybridMultilevel"/>
    <w:tmpl w:val="A552D8C4"/>
    <w:lvl w:ilvl="0" w:tplc="229E6E2A">
      <w:start w:val="5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6" w15:restartNumberingAfterBreak="0">
    <w:nsid w:val="7DFC7D48"/>
    <w:multiLevelType w:val="hybridMultilevel"/>
    <w:tmpl w:val="935A66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EB64E32"/>
    <w:multiLevelType w:val="hybridMultilevel"/>
    <w:tmpl w:val="1F5ECA78"/>
    <w:lvl w:ilvl="0" w:tplc="C66480BC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4"/>
  </w:num>
  <w:num w:numId="5">
    <w:abstractNumId w:val="1"/>
  </w:num>
  <w:num w:numId="6">
    <w:abstractNumId w:val="3"/>
  </w:num>
  <w:num w:numId="7">
    <w:abstractNumId w:val="5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39"/>
  <w:displayHorizontalDrawingGridEvery w:val="0"/>
  <w:displayVerticalDrawingGridEvery w:val="2"/>
  <w:characterSpacingControl w:val="doNotCompress"/>
  <w:hdrShapeDefaults>
    <o:shapedefaults v:ext="edit" spidmax="182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6019"/>
    <w:rsid w:val="00000D3E"/>
    <w:rsid w:val="00004352"/>
    <w:rsid w:val="000063D2"/>
    <w:rsid w:val="0001108B"/>
    <w:rsid w:val="00014690"/>
    <w:rsid w:val="0002041D"/>
    <w:rsid w:val="000207D2"/>
    <w:rsid w:val="00020F13"/>
    <w:rsid w:val="0002110D"/>
    <w:rsid w:val="00023F1F"/>
    <w:rsid w:val="0002549C"/>
    <w:rsid w:val="00032847"/>
    <w:rsid w:val="0004009F"/>
    <w:rsid w:val="000413EC"/>
    <w:rsid w:val="000427C5"/>
    <w:rsid w:val="000440A0"/>
    <w:rsid w:val="00044A72"/>
    <w:rsid w:val="00052546"/>
    <w:rsid w:val="00052DF9"/>
    <w:rsid w:val="00054396"/>
    <w:rsid w:val="00056958"/>
    <w:rsid w:val="0005714E"/>
    <w:rsid w:val="00057453"/>
    <w:rsid w:val="00062346"/>
    <w:rsid w:val="0006627D"/>
    <w:rsid w:val="00071D35"/>
    <w:rsid w:val="00076752"/>
    <w:rsid w:val="00077F03"/>
    <w:rsid w:val="00080C1A"/>
    <w:rsid w:val="00082D05"/>
    <w:rsid w:val="0008324A"/>
    <w:rsid w:val="0008486B"/>
    <w:rsid w:val="0008500B"/>
    <w:rsid w:val="00085658"/>
    <w:rsid w:val="00090E78"/>
    <w:rsid w:val="000958AE"/>
    <w:rsid w:val="000A0659"/>
    <w:rsid w:val="000A1E7B"/>
    <w:rsid w:val="000A2303"/>
    <w:rsid w:val="000A6A7E"/>
    <w:rsid w:val="000B2F31"/>
    <w:rsid w:val="000B3495"/>
    <w:rsid w:val="000B44D1"/>
    <w:rsid w:val="000C16CA"/>
    <w:rsid w:val="000C3655"/>
    <w:rsid w:val="000C4883"/>
    <w:rsid w:val="000C4A47"/>
    <w:rsid w:val="000C74E4"/>
    <w:rsid w:val="000C7D71"/>
    <w:rsid w:val="000C7EB1"/>
    <w:rsid w:val="000D323A"/>
    <w:rsid w:val="000D396D"/>
    <w:rsid w:val="000E32EE"/>
    <w:rsid w:val="000E51E0"/>
    <w:rsid w:val="000E75F5"/>
    <w:rsid w:val="000E7EFB"/>
    <w:rsid w:val="0010017C"/>
    <w:rsid w:val="00103C34"/>
    <w:rsid w:val="001066E7"/>
    <w:rsid w:val="00106ECD"/>
    <w:rsid w:val="0011366E"/>
    <w:rsid w:val="00113DB4"/>
    <w:rsid w:val="00114B02"/>
    <w:rsid w:val="00114B4F"/>
    <w:rsid w:val="001158C1"/>
    <w:rsid w:val="0012355B"/>
    <w:rsid w:val="00132F49"/>
    <w:rsid w:val="00134C12"/>
    <w:rsid w:val="00135B5B"/>
    <w:rsid w:val="00144DA8"/>
    <w:rsid w:val="00145F3A"/>
    <w:rsid w:val="00146965"/>
    <w:rsid w:val="00146A17"/>
    <w:rsid w:val="001535B5"/>
    <w:rsid w:val="0015360E"/>
    <w:rsid w:val="00153E11"/>
    <w:rsid w:val="001540FE"/>
    <w:rsid w:val="00155E1C"/>
    <w:rsid w:val="00171A9A"/>
    <w:rsid w:val="001739FC"/>
    <w:rsid w:val="00173EAE"/>
    <w:rsid w:val="0017661E"/>
    <w:rsid w:val="00184B88"/>
    <w:rsid w:val="00186443"/>
    <w:rsid w:val="00191F67"/>
    <w:rsid w:val="00192043"/>
    <w:rsid w:val="00192BF6"/>
    <w:rsid w:val="00193066"/>
    <w:rsid w:val="00194114"/>
    <w:rsid w:val="001963CA"/>
    <w:rsid w:val="00197915"/>
    <w:rsid w:val="001A0B49"/>
    <w:rsid w:val="001A0C4F"/>
    <w:rsid w:val="001A27EE"/>
    <w:rsid w:val="001A4546"/>
    <w:rsid w:val="001B1870"/>
    <w:rsid w:val="001B2368"/>
    <w:rsid w:val="001B7797"/>
    <w:rsid w:val="001B795D"/>
    <w:rsid w:val="001C0167"/>
    <w:rsid w:val="001C1B22"/>
    <w:rsid w:val="001C3272"/>
    <w:rsid w:val="001C5E8E"/>
    <w:rsid w:val="001C7C45"/>
    <w:rsid w:val="001D7550"/>
    <w:rsid w:val="001E115E"/>
    <w:rsid w:val="001E39B8"/>
    <w:rsid w:val="001E5697"/>
    <w:rsid w:val="001F6161"/>
    <w:rsid w:val="001F6306"/>
    <w:rsid w:val="002000DF"/>
    <w:rsid w:val="002004C2"/>
    <w:rsid w:val="002069DD"/>
    <w:rsid w:val="00210853"/>
    <w:rsid w:val="00213384"/>
    <w:rsid w:val="00213720"/>
    <w:rsid w:val="0021577A"/>
    <w:rsid w:val="002206CA"/>
    <w:rsid w:val="00220B16"/>
    <w:rsid w:val="002256BA"/>
    <w:rsid w:val="00230FDD"/>
    <w:rsid w:val="0023257F"/>
    <w:rsid w:val="00241754"/>
    <w:rsid w:val="002430FE"/>
    <w:rsid w:val="002530F3"/>
    <w:rsid w:val="00254110"/>
    <w:rsid w:val="00255224"/>
    <w:rsid w:val="00256210"/>
    <w:rsid w:val="00256D29"/>
    <w:rsid w:val="002627BA"/>
    <w:rsid w:val="002654B4"/>
    <w:rsid w:val="00265622"/>
    <w:rsid w:val="002667BD"/>
    <w:rsid w:val="00270256"/>
    <w:rsid w:val="00273CCF"/>
    <w:rsid w:val="00284DA5"/>
    <w:rsid w:val="002916AE"/>
    <w:rsid w:val="0029640E"/>
    <w:rsid w:val="0029670E"/>
    <w:rsid w:val="00296A75"/>
    <w:rsid w:val="00297FEC"/>
    <w:rsid w:val="002A5650"/>
    <w:rsid w:val="002A5E16"/>
    <w:rsid w:val="002A73C6"/>
    <w:rsid w:val="002B329C"/>
    <w:rsid w:val="002C2DC4"/>
    <w:rsid w:val="002C3F34"/>
    <w:rsid w:val="002C4AB5"/>
    <w:rsid w:val="002D1606"/>
    <w:rsid w:val="002D2578"/>
    <w:rsid w:val="002D411F"/>
    <w:rsid w:val="002D77A9"/>
    <w:rsid w:val="002E1274"/>
    <w:rsid w:val="002E462D"/>
    <w:rsid w:val="002E4BF5"/>
    <w:rsid w:val="002F2098"/>
    <w:rsid w:val="002F2971"/>
    <w:rsid w:val="002F389B"/>
    <w:rsid w:val="002F4AE5"/>
    <w:rsid w:val="002F70BC"/>
    <w:rsid w:val="00301CA2"/>
    <w:rsid w:val="00306271"/>
    <w:rsid w:val="00311C53"/>
    <w:rsid w:val="00313D7D"/>
    <w:rsid w:val="0031444C"/>
    <w:rsid w:val="00316DD1"/>
    <w:rsid w:val="0032641F"/>
    <w:rsid w:val="003269FE"/>
    <w:rsid w:val="00330602"/>
    <w:rsid w:val="00332C29"/>
    <w:rsid w:val="003349C8"/>
    <w:rsid w:val="00334C83"/>
    <w:rsid w:val="00335918"/>
    <w:rsid w:val="00340D94"/>
    <w:rsid w:val="00343CD6"/>
    <w:rsid w:val="00344FD4"/>
    <w:rsid w:val="00346D6E"/>
    <w:rsid w:val="00352B74"/>
    <w:rsid w:val="00356078"/>
    <w:rsid w:val="00356ADF"/>
    <w:rsid w:val="00357A46"/>
    <w:rsid w:val="00363622"/>
    <w:rsid w:val="0036664B"/>
    <w:rsid w:val="00371EED"/>
    <w:rsid w:val="00373CAA"/>
    <w:rsid w:val="0037618B"/>
    <w:rsid w:val="00376927"/>
    <w:rsid w:val="00381E10"/>
    <w:rsid w:val="003830BB"/>
    <w:rsid w:val="00383347"/>
    <w:rsid w:val="00384FA9"/>
    <w:rsid w:val="00385F40"/>
    <w:rsid w:val="003944ED"/>
    <w:rsid w:val="00395009"/>
    <w:rsid w:val="003977A4"/>
    <w:rsid w:val="003A4B61"/>
    <w:rsid w:val="003A57B0"/>
    <w:rsid w:val="003A616C"/>
    <w:rsid w:val="003A6407"/>
    <w:rsid w:val="003B04B3"/>
    <w:rsid w:val="003B0E43"/>
    <w:rsid w:val="003B10FB"/>
    <w:rsid w:val="003B4F31"/>
    <w:rsid w:val="003C015D"/>
    <w:rsid w:val="003C26CA"/>
    <w:rsid w:val="003D2C52"/>
    <w:rsid w:val="003D637D"/>
    <w:rsid w:val="003E004B"/>
    <w:rsid w:val="003E3914"/>
    <w:rsid w:val="003E3D39"/>
    <w:rsid w:val="003E7BB7"/>
    <w:rsid w:val="00400AA4"/>
    <w:rsid w:val="00402094"/>
    <w:rsid w:val="00402B4F"/>
    <w:rsid w:val="00403F78"/>
    <w:rsid w:val="00405261"/>
    <w:rsid w:val="004068C1"/>
    <w:rsid w:val="00407964"/>
    <w:rsid w:val="00412AFB"/>
    <w:rsid w:val="0041689E"/>
    <w:rsid w:val="004178A0"/>
    <w:rsid w:val="00417980"/>
    <w:rsid w:val="00422C7C"/>
    <w:rsid w:val="0043108E"/>
    <w:rsid w:val="004313B6"/>
    <w:rsid w:val="00431915"/>
    <w:rsid w:val="00432864"/>
    <w:rsid w:val="00437C8D"/>
    <w:rsid w:val="00437F0D"/>
    <w:rsid w:val="00442152"/>
    <w:rsid w:val="00446B7D"/>
    <w:rsid w:val="004567C7"/>
    <w:rsid w:val="0045691B"/>
    <w:rsid w:val="00460026"/>
    <w:rsid w:val="004611FE"/>
    <w:rsid w:val="00462704"/>
    <w:rsid w:val="00462863"/>
    <w:rsid w:val="00465622"/>
    <w:rsid w:val="00465CEF"/>
    <w:rsid w:val="004668D6"/>
    <w:rsid w:val="00467065"/>
    <w:rsid w:val="004744AC"/>
    <w:rsid w:val="00477C1A"/>
    <w:rsid w:val="00482998"/>
    <w:rsid w:val="004858F2"/>
    <w:rsid w:val="00491B16"/>
    <w:rsid w:val="00492A25"/>
    <w:rsid w:val="004A120E"/>
    <w:rsid w:val="004A13D1"/>
    <w:rsid w:val="004A345E"/>
    <w:rsid w:val="004A3521"/>
    <w:rsid w:val="004A6396"/>
    <w:rsid w:val="004A6955"/>
    <w:rsid w:val="004A7AF3"/>
    <w:rsid w:val="004B1777"/>
    <w:rsid w:val="004B4480"/>
    <w:rsid w:val="004B665B"/>
    <w:rsid w:val="004C0FE4"/>
    <w:rsid w:val="004C3106"/>
    <w:rsid w:val="004C518E"/>
    <w:rsid w:val="004E0CDF"/>
    <w:rsid w:val="004E27E5"/>
    <w:rsid w:val="004E2E57"/>
    <w:rsid w:val="004E3ECA"/>
    <w:rsid w:val="004E454E"/>
    <w:rsid w:val="004F04D6"/>
    <w:rsid w:val="004F0C99"/>
    <w:rsid w:val="004F1509"/>
    <w:rsid w:val="004F302E"/>
    <w:rsid w:val="004F5E70"/>
    <w:rsid w:val="004F77D8"/>
    <w:rsid w:val="0050061B"/>
    <w:rsid w:val="005007CD"/>
    <w:rsid w:val="00501003"/>
    <w:rsid w:val="00501D1D"/>
    <w:rsid w:val="005028E3"/>
    <w:rsid w:val="00503B01"/>
    <w:rsid w:val="00507923"/>
    <w:rsid w:val="00514A77"/>
    <w:rsid w:val="00515188"/>
    <w:rsid w:val="00516FD7"/>
    <w:rsid w:val="00520AC5"/>
    <w:rsid w:val="00521CC1"/>
    <w:rsid w:val="00530028"/>
    <w:rsid w:val="005302D4"/>
    <w:rsid w:val="00530AF2"/>
    <w:rsid w:val="00532384"/>
    <w:rsid w:val="0053282B"/>
    <w:rsid w:val="00536830"/>
    <w:rsid w:val="00536EA6"/>
    <w:rsid w:val="00545D01"/>
    <w:rsid w:val="005476EE"/>
    <w:rsid w:val="00550F81"/>
    <w:rsid w:val="005532B4"/>
    <w:rsid w:val="00553A0F"/>
    <w:rsid w:val="0055427B"/>
    <w:rsid w:val="00556D55"/>
    <w:rsid w:val="00562060"/>
    <w:rsid w:val="0057629C"/>
    <w:rsid w:val="0058512C"/>
    <w:rsid w:val="00586156"/>
    <w:rsid w:val="005923E2"/>
    <w:rsid w:val="0059298D"/>
    <w:rsid w:val="0059421D"/>
    <w:rsid w:val="00596218"/>
    <w:rsid w:val="005A19B5"/>
    <w:rsid w:val="005A3BE7"/>
    <w:rsid w:val="005A6F9F"/>
    <w:rsid w:val="005A7091"/>
    <w:rsid w:val="005B27CB"/>
    <w:rsid w:val="005B35D6"/>
    <w:rsid w:val="005B4E24"/>
    <w:rsid w:val="005C078A"/>
    <w:rsid w:val="005C07C0"/>
    <w:rsid w:val="005C0C2D"/>
    <w:rsid w:val="005C2E85"/>
    <w:rsid w:val="005C4861"/>
    <w:rsid w:val="005C6274"/>
    <w:rsid w:val="005D0A0B"/>
    <w:rsid w:val="005D0C8B"/>
    <w:rsid w:val="005D2535"/>
    <w:rsid w:val="005D275C"/>
    <w:rsid w:val="005D393B"/>
    <w:rsid w:val="005D4568"/>
    <w:rsid w:val="005E00C9"/>
    <w:rsid w:val="005E1840"/>
    <w:rsid w:val="005E3977"/>
    <w:rsid w:val="005F1BC4"/>
    <w:rsid w:val="005F34F9"/>
    <w:rsid w:val="005F47F4"/>
    <w:rsid w:val="005F6693"/>
    <w:rsid w:val="00600DC5"/>
    <w:rsid w:val="006023D3"/>
    <w:rsid w:val="006036B2"/>
    <w:rsid w:val="00605F96"/>
    <w:rsid w:val="0061137C"/>
    <w:rsid w:val="006133BD"/>
    <w:rsid w:val="00613467"/>
    <w:rsid w:val="0061392C"/>
    <w:rsid w:val="006139C2"/>
    <w:rsid w:val="00614F23"/>
    <w:rsid w:val="0061588B"/>
    <w:rsid w:val="006167F2"/>
    <w:rsid w:val="00616CD3"/>
    <w:rsid w:val="00617B93"/>
    <w:rsid w:val="00620EC4"/>
    <w:rsid w:val="00621748"/>
    <w:rsid w:val="00622A23"/>
    <w:rsid w:val="006249F3"/>
    <w:rsid w:val="00633510"/>
    <w:rsid w:val="00635612"/>
    <w:rsid w:val="00637EB3"/>
    <w:rsid w:val="00643385"/>
    <w:rsid w:val="00644C00"/>
    <w:rsid w:val="006461AF"/>
    <w:rsid w:val="00646B8F"/>
    <w:rsid w:val="00651143"/>
    <w:rsid w:val="0065441C"/>
    <w:rsid w:val="00654ECC"/>
    <w:rsid w:val="00657B9F"/>
    <w:rsid w:val="0066197C"/>
    <w:rsid w:val="006637E9"/>
    <w:rsid w:val="00666DDA"/>
    <w:rsid w:val="00666E03"/>
    <w:rsid w:val="00670428"/>
    <w:rsid w:val="00671CEE"/>
    <w:rsid w:val="006739E1"/>
    <w:rsid w:val="00683156"/>
    <w:rsid w:val="00684DF2"/>
    <w:rsid w:val="0068573D"/>
    <w:rsid w:val="00686490"/>
    <w:rsid w:val="00687008"/>
    <w:rsid w:val="00687497"/>
    <w:rsid w:val="006910BB"/>
    <w:rsid w:val="006A20EA"/>
    <w:rsid w:val="006A3639"/>
    <w:rsid w:val="006B0208"/>
    <w:rsid w:val="006B09FE"/>
    <w:rsid w:val="006B0A9A"/>
    <w:rsid w:val="006B5459"/>
    <w:rsid w:val="006C22A6"/>
    <w:rsid w:val="006C26F9"/>
    <w:rsid w:val="006C2D65"/>
    <w:rsid w:val="006C6369"/>
    <w:rsid w:val="006C7025"/>
    <w:rsid w:val="006D3E5D"/>
    <w:rsid w:val="006D46D3"/>
    <w:rsid w:val="006D5C4E"/>
    <w:rsid w:val="006E2CDD"/>
    <w:rsid w:val="006E2CFB"/>
    <w:rsid w:val="006E307C"/>
    <w:rsid w:val="006E627B"/>
    <w:rsid w:val="006F0AF9"/>
    <w:rsid w:val="006F50EC"/>
    <w:rsid w:val="00700059"/>
    <w:rsid w:val="00702083"/>
    <w:rsid w:val="0070307C"/>
    <w:rsid w:val="007046F5"/>
    <w:rsid w:val="00704E75"/>
    <w:rsid w:val="00706527"/>
    <w:rsid w:val="00710682"/>
    <w:rsid w:val="00710ABD"/>
    <w:rsid w:val="00710E43"/>
    <w:rsid w:val="00712422"/>
    <w:rsid w:val="00712494"/>
    <w:rsid w:val="0071369D"/>
    <w:rsid w:val="007141B7"/>
    <w:rsid w:val="00715406"/>
    <w:rsid w:val="00720121"/>
    <w:rsid w:val="007214A6"/>
    <w:rsid w:val="007243C9"/>
    <w:rsid w:val="007273A9"/>
    <w:rsid w:val="007321DB"/>
    <w:rsid w:val="007458E1"/>
    <w:rsid w:val="00747F63"/>
    <w:rsid w:val="00750E14"/>
    <w:rsid w:val="00754DD4"/>
    <w:rsid w:val="00757237"/>
    <w:rsid w:val="0076216B"/>
    <w:rsid w:val="007647A8"/>
    <w:rsid w:val="00764BA0"/>
    <w:rsid w:val="00766A2D"/>
    <w:rsid w:val="00770415"/>
    <w:rsid w:val="00770EA9"/>
    <w:rsid w:val="00771A41"/>
    <w:rsid w:val="0077699A"/>
    <w:rsid w:val="0078545C"/>
    <w:rsid w:val="00786413"/>
    <w:rsid w:val="00787A22"/>
    <w:rsid w:val="00790822"/>
    <w:rsid w:val="00792BAB"/>
    <w:rsid w:val="00796AB6"/>
    <w:rsid w:val="007A6104"/>
    <w:rsid w:val="007B095E"/>
    <w:rsid w:val="007B16BC"/>
    <w:rsid w:val="007B3BBA"/>
    <w:rsid w:val="007B3F2C"/>
    <w:rsid w:val="007B7F06"/>
    <w:rsid w:val="007C4193"/>
    <w:rsid w:val="007C7842"/>
    <w:rsid w:val="007D2EE6"/>
    <w:rsid w:val="007E2592"/>
    <w:rsid w:val="007E404F"/>
    <w:rsid w:val="007F3A77"/>
    <w:rsid w:val="007F455D"/>
    <w:rsid w:val="007F7D41"/>
    <w:rsid w:val="00801147"/>
    <w:rsid w:val="0080192E"/>
    <w:rsid w:val="00801C48"/>
    <w:rsid w:val="00803AEE"/>
    <w:rsid w:val="0080517F"/>
    <w:rsid w:val="00805A3E"/>
    <w:rsid w:val="0081166D"/>
    <w:rsid w:val="00813905"/>
    <w:rsid w:val="00813FB1"/>
    <w:rsid w:val="00815E91"/>
    <w:rsid w:val="00816DFD"/>
    <w:rsid w:val="008178AA"/>
    <w:rsid w:val="00823D43"/>
    <w:rsid w:val="008244E5"/>
    <w:rsid w:val="008300D0"/>
    <w:rsid w:val="008324C2"/>
    <w:rsid w:val="0083469C"/>
    <w:rsid w:val="00837F58"/>
    <w:rsid w:val="008458FE"/>
    <w:rsid w:val="00846218"/>
    <w:rsid w:val="00846A4D"/>
    <w:rsid w:val="008537C1"/>
    <w:rsid w:val="00855301"/>
    <w:rsid w:val="008605C2"/>
    <w:rsid w:val="0086447D"/>
    <w:rsid w:val="00865D1B"/>
    <w:rsid w:val="00866888"/>
    <w:rsid w:val="00867EB1"/>
    <w:rsid w:val="00867F28"/>
    <w:rsid w:val="00867F2B"/>
    <w:rsid w:val="00870DAE"/>
    <w:rsid w:val="00887D57"/>
    <w:rsid w:val="0089246F"/>
    <w:rsid w:val="00894231"/>
    <w:rsid w:val="008A3520"/>
    <w:rsid w:val="008A6CEC"/>
    <w:rsid w:val="008B2993"/>
    <w:rsid w:val="008C1C84"/>
    <w:rsid w:val="008C6656"/>
    <w:rsid w:val="008C7DE8"/>
    <w:rsid w:val="008D0A2A"/>
    <w:rsid w:val="008E120F"/>
    <w:rsid w:val="008E272C"/>
    <w:rsid w:val="008E3234"/>
    <w:rsid w:val="008E4D92"/>
    <w:rsid w:val="008E584B"/>
    <w:rsid w:val="008F250B"/>
    <w:rsid w:val="008F3624"/>
    <w:rsid w:val="008F69FF"/>
    <w:rsid w:val="00903E48"/>
    <w:rsid w:val="00907C19"/>
    <w:rsid w:val="00910608"/>
    <w:rsid w:val="00912FCC"/>
    <w:rsid w:val="009144AE"/>
    <w:rsid w:val="00915629"/>
    <w:rsid w:val="009160CB"/>
    <w:rsid w:val="00920505"/>
    <w:rsid w:val="009220E8"/>
    <w:rsid w:val="00922D18"/>
    <w:rsid w:val="00925B8F"/>
    <w:rsid w:val="009279BB"/>
    <w:rsid w:val="00933C7F"/>
    <w:rsid w:val="009448F6"/>
    <w:rsid w:val="00950F58"/>
    <w:rsid w:val="00951615"/>
    <w:rsid w:val="00957101"/>
    <w:rsid w:val="00961043"/>
    <w:rsid w:val="00962379"/>
    <w:rsid w:val="0096271F"/>
    <w:rsid w:val="00970CC0"/>
    <w:rsid w:val="00970CDD"/>
    <w:rsid w:val="00970F0F"/>
    <w:rsid w:val="009720B9"/>
    <w:rsid w:val="00972794"/>
    <w:rsid w:val="00976711"/>
    <w:rsid w:val="00977E65"/>
    <w:rsid w:val="009911F3"/>
    <w:rsid w:val="00994FA2"/>
    <w:rsid w:val="009967E3"/>
    <w:rsid w:val="009A624B"/>
    <w:rsid w:val="009A7872"/>
    <w:rsid w:val="009B2402"/>
    <w:rsid w:val="009B2601"/>
    <w:rsid w:val="009B2F21"/>
    <w:rsid w:val="009B3911"/>
    <w:rsid w:val="009B5591"/>
    <w:rsid w:val="009B69B7"/>
    <w:rsid w:val="009C2ECC"/>
    <w:rsid w:val="009C315F"/>
    <w:rsid w:val="009C547E"/>
    <w:rsid w:val="009D01D0"/>
    <w:rsid w:val="009D0310"/>
    <w:rsid w:val="009D135D"/>
    <w:rsid w:val="009D2878"/>
    <w:rsid w:val="009D2B7D"/>
    <w:rsid w:val="009D45AB"/>
    <w:rsid w:val="009D4E42"/>
    <w:rsid w:val="009D52F8"/>
    <w:rsid w:val="009E016A"/>
    <w:rsid w:val="009E036C"/>
    <w:rsid w:val="009E1835"/>
    <w:rsid w:val="009E4347"/>
    <w:rsid w:val="009F03C5"/>
    <w:rsid w:val="009F2079"/>
    <w:rsid w:val="009F274D"/>
    <w:rsid w:val="009F30CA"/>
    <w:rsid w:val="009F6107"/>
    <w:rsid w:val="009F6C82"/>
    <w:rsid w:val="009F7749"/>
    <w:rsid w:val="009F7E89"/>
    <w:rsid w:val="00A06910"/>
    <w:rsid w:val="00A1045F"/>
    <w:rsid w:val="00A1080D"/>
    <w:rsid w:val="00A114C0"/>
    <w:rsid w:val="00A13BCA"/>
    <w:rsid w:val="00A148C4"/>
    <w:rsid w:val="00A14C2E"/>
    <w:rsid w:val="00A1608C"/>
    <w:rsid w:val="00A209ED"/>
    <w:rsid w:val="00A24DD4"/>
    <w:rsid w:val="00A25C1F"/>
    <w:rsid w:val="00A26E8C"/>
    <w:rsid w:val="00A3001C"/>
    <w:rsid w:val="00A347E7"/>
    <w:rsid w:val="00A36A57"/>
    <w:rsid w:val="00A37CE5"/>
    <w:rsid w:val="00A45D3C"/>
    <w:rsid w:val="00A55875"/>
    <w:rsid w:val="00A60519"/>
    <w:rsid w:val="00A616CB"/>
    <w:rsid w:val="00A61A83"/>
    <w:rsid w:val="00A61EDF"/>
    <w:rsid w:val="00A63D32"/>
    <w:rsid w:val="00A655FB"/>
    <w:rsid w:val="00A7470E"/>
    <w:rsid w:val="00A75584"/>
    <w:rsid w:val="00A77357"/>
    <w:rsid w:val="00A80175"/>
    <w:rsid w:val="00A815E1"/>
    <w:rsid w:val="00A817B1"/>
    <w:rsid w:val="00A90321"/>
    <w:rsid w:val="00A927EA"/>
    <w:rsid w:val="00A92F84"/>
    <w:rsid w:val="00A9661B"/>
    <w:rsid w:val="00AA289C"/>
    <w:rsid w:val="00AA3357"/>
    <w:rsid w:val="00AA56A5"/>
    <w:rsid w:val="00AA60D5"/>
    <w:rsid w:val="00AA7007"/>
    <w:rsid w:val="00AB0B3D"/>
    <w:rsid w:val="00AB0F67"/>
    <w:rsid w:val="00AB256E"/>
    <w:rsid w:val="00AB7682"/>
    <w:rsid w:val="00AB771A"/>
    <w:rsid w:val="00AC0CB4"/>
    <w:rsid w:val="00AC1383"/>
    <w:rsid w:val="00AC1751"/>
    <w:rsid w:val="00AC3086"/>
    <w:rsid w:val="00AC7C8A"/>
    <w:rsid w:val="00AD0B66"/>
    <w:rsid w:val="00AD10F9"/>
    <w:rsid w:val="00AD1F38"/>
    <w:rsid w:val="00AD25E8"/>
    <w:rsid w:val="00AD36BF"/>
    <w:rsid w:val="00AD3F9A"/>
    <w:rsid w:val="00AD7AD9"/>
    <w:rsid w:val="00AE2B4F"/>
    <w:rsid w:val="00AE520E"/>
    <w:rsid w:val="00AE607B"/>
    <w:rsid w:val="00AE64E6"/>
    <w:rsid w:val="00AE74E7"/>
    <w:rsid w:val="00AE7B26"/>
    <w:rsid w:val="00AF1CA5"/>
    <w:rsid w:val="00AF1F7E"/>
    <w:rsid w:val="00AF309F"/>
    <w:rsid w:val="00AF59AF"/>
    <w:rsid w:val="00B0065C"/>
    <w:rsid w:val="00B02B6C"/>
    <w:rsid w:val="00B07FBC"/>
    <w:rsid w:val="00B10EE4"/>
    <w:rsid w:val="00B13E29"/>
    <w:rsid w:val="00B140AB"/>
    <w:rsid w:val="00B15409"/>
    <w:rsid w:val="00B16ED9"/>
    <w:rsid w:val="00B17A1E"/>
    <w:rsid w:val="00B201F5"/>
    <w:rsid w:val="00B2176A"/>
    <w:rsid w:val="00B24A8B"/>
    <w:rsid w:val="00B24F36"/>
    <w:rsid w:val="00B25CE3"/>
    <w:rsid w:val="00B25EAE"/>
    <w:rsid w:val="00B2606F"/>
    <w:rsid w:val="00B26D9C"/>
    <w:rsid w:val="00B4556B"/>
    <w:rsid w:val="00B45D8B"/>
    <w:rsid w:val="00B546DC"/>
    <w:rsid w:val="00B54D85"/>
    <w:rsid w:val="00B55BF0"/>
    <w:rsid w:val="00B6585C"/>
    <w:rsid w:val="00B67431"/>
    <w:rsid w:val="00B711DB"/>
    <w:rsid w:val="00B72158"/>
    <w:rsid w:val="00B75467"/>
    <w:rsid w:val="00B75C93"/>
    <w:rsid w:val="00B8350E"/>
    <w:rsid w:val="00B84231"/>
    <w:rsid w:val="00B8424E"/>
    <w:rsid w:val="00B862DD"/>
    <w:rsid w:val="00B90F68"/>
    <w:rsid w:val="00B93ECF"/>
    <w:rsid w:val="00B95C11"/>
    <w:rsid w:val="00B97556"/>
    <w:rsid w:val="00BA2C4A"/>
    <w:rsid w:val="00BA3CCF"/>
    <w:rsid w:val="00BA486D"/>
    <w:rsid w:val="00BA6DE2"/>
    <w:rsid w:val="00BB728A"/>
    <w:rsid w:val="00BB79EC"/>
    <w:rsid w:val="00BC4D78"/>
    <w:rsid w:val="00BC5141"/>
    <w:rsid w:val="00BD5AC0"/>
    <w:rsid w:val="00BD62B1"/>
    <w:rsid w:val="00BD7A38"/>
    <w:rsid w:val="00BE170E"/>
    <w:rsid w:val="00BE3477"/>
    <w:rsid w:val="00BE6CA2"/>
    <w:rsid w:val="00BF0BE2"/>
    <w:rsid w:val="00BF1B4F"/>
    <w:rsid w:val="00BF4A91"/>
    <w:rsid w:val="00BF5623"/>
    <w:rsid w:val="00BF7D7B"/>
    <w:rsid w:val="00C0182E"/>
    <w:rsid w:val="00C037E0"/>
    <w:rsid w:val="00C03E17"/>
    <w:rsid w:val="00C052B2"/>
    <w:rsid w:val="00C13807"/>
    <w:rsid w:val="00C148AD"/>
    <w:rsid w:val="00C14BE3"/>
    <w:rsid w:val="00C14EA8"/>
    <w:rsid w:val="00C1538E"/>
    <w:rsid w:val="00C20528"/>
    <w:rsid w:val="00C21B1D"/>
    <w:rsid w:val="00C240D8"/>
    <w:rsid w:val="00C24B49"/>
    <w:rsid w:val="00C2760B"/>
    <w:rsid w:val="00C30969"/>
    <w:rsid w:val="00C37CF1"/>
    <w:rsid w:val="00C40649"/>
    <w:rsid w:val="00C41321"/>
    <w:rsid w:val="00C42E12"/>
    <w:rsid w:val="00C4364A"/>
    <w:rsid w:val="00C460EB"/>
    <w:rsid w:val="00C46210"/>
    <w:rsid w:val="00C530B4"/>
    <w:rsid w:val="00C532C4"/>
    <w:rsid w:val="00C55781"/>
    <w:rsid w:val="00C56342"/>
    <w:rsid w:val="00C57C07"/>
    <w:rsid w:val="00C57C1B"/>
    <w:rsid w:val="00C60369"/>
    <w:rsid w:val="00C645E8"/>
    <w:rsid w:val="00C660CA"/>
    <w:rsid w:val="00C703B1"/>
    <w:rsid w:val="00C74E36"/>
    <w:rsid w:val="00C767C4"/>
    <w:rsid w:val="00C900A4"/>
    <w:rsid w:val="00C91757"/>
    <w:rsid w:val="00C922D0"/>
    <w:rsid w:val="00C93F13"/>
    <w:rsid w:val="00C949CA"/>
    <w:rsid w:val="00CA366C"/>
    <w:rsid w:val="00CA3E6A"/>
    <w:rsid w:val="00CA4B8C"/>
    <w:rsid w:val="00CA52E6"/>
    <w:rsid w:val="00CA6D89"/>
    <w:rsid w:val="00CB3C1F"/>
    <w:rsid w:val="00CB5184"/>
    <w:rsid w:val="00CC0FAC"/>
    <w:rsid w:val="00CC199C"/>
    <w:rsid w:val="00CC2B28"/>
    <w:rsid w:val="00CC66C1"/>
    <w:rsid w:val="00CC70C6"/>
    <w:rsid w:val="00CD3CE9"/>
    <w:rsid w:val="00CD6E92"/>
    <w:rsid w:val="00CE3C80"/>
    <w:rsid w:val="00CE43D9"/>
    <w:rsid w:val="00CE5665"/>
    <w:rsid w:val="00CE6435"/>
    <w:rsid w:val="00CF09DF"/>
    <w:rsid w:val="00CF2729"/>
    <w:rsid w:val="00CF2B12"/>
    <w:rsid w:val="00CF2C4F"/>
    <w:rsid w:val="00CF4122"/>
    <w:rsid w:val="00CF5E07"/>
    <w:rsid w:val="00CF65C4"/>
    <w:rsid w:val="00CF7882"/>
    <w:rsid w:val="00CF7C5E"/>
    <w:rsid w:val="00D00C6B"/>
    <w:rsid w:val="00D01D79"/>
    <w:rsid w:val="00D0422C"/>
    <w:rsid w:val="00D055E3"/>
    <w:rsid w:val="00D0644A"/>
    <w:rsid w:val="00D0733E"/>
    <w:rsid w:val="00D10897"/>
    <w:rsid w:val="00D1099C"/>
    <w:rsid w:val="00D112B1"/>
    <w:rsid w:val="00D12ED6"/>
    <w:rsid w:val="00D24D2C"/>
    <w:rsid w:val="00D25740"/>
    <w:rsid w:val="00D31EB0"/>
    <w:rsid w:val="00D35745"/>
    <w:rsid w:val="00D43540"/>
    <w:rsid w:val="00D43A92"/>
    <w:rsid w:val="00D44425"/>
    <w:rsid w:val="00D45A25"/>
    <w:rsid w:val="00D466C6"/>
    <w:rsid w:val="00D47585"/>
    <w:rsid w:val="00D47809"/>
    <w:rsid w:val="00D47C1A"/>
    <w:rsid w:val="00D50BD8"/>
    <w:rsid w:val="00D51E20"/>
    <w:rsid w:val="00D522E1"/>
    <w:rsid w:val="00D53643"/>
    <w:rsid w:val="00D56EAD"/>
    <w:rsid w:val="00D572E5"/>
    <w:rsid w:val="00D57660"/>
    <w:rsid w:val="00D6003B"/>
    <w:rsid w:val="00D6007A"/>
    <w:rsid w:val="00D60203"/>
    <w:rsid w:val="00D62FF5"/>
    <w:rsid w:val="00D67AA5"/>
    <w:rsid w:val="00D67D8D"/>
    <w:rsid w:val="00D71F0B"/>
    <w:rsid w:val="00D724B8"/>
    <w:rsid w:val="00D7340C"/>
    <w:rsid w:val="00D737B7"/>
    <w:rsid w:val="00D75AE4"/>
    <w:rsid w:val="00D76AC3"/>
    <w:rsid w:val="00D76C9C"/>
    <w:rsid w:val="00D839B0"/>
    <w:rsid w:val="00D83CA7"/>
    <w:rsid w:val="00D84DC9"/>
    <w:rsid w:val="00D92308"/>
    <w:rsid w:val="00D9502E"/>
    <w:rsid w:val="00D97421"/>
    <w:rsid w:val="00DA00FA"/>
    <w:rsid w:val="00DA1806"/>
    <w:rsid w:val="00DA3BE7"/>
    <w:rsid w:val="00DA3EAC"/>
    <w:rsid w:val="00DA6019"/>
    <w:rsid w:val="00DA7F5D"/>
    <w:rsid w:val="00DB2CC0"/>
    <w:rsid w:val="00DB4928"/>
    <w:rsid w:val="00DB705D"/>
    <w:rsid w:val="00DC0EFB"/>
    <w:rsid w:val="00DC2DFC"/>
    <w:rsid w:val="00DC5D14"/>
    <w:rsid w:val="00DC5FFF"/>
    <w:rsid w:val="00DD7F96"/>
    <w:rsid w:val="00DE0655"/>
    <w:rsid w:val="00DE135A"/>
    <w:rsid w:val="00DE2869"/>
    <w:rsid w:val="00DE4DB9"/>
    <w:rsid w:val="00DE50AA"/>
    <w:rsid w:val="00DE5BE5"/>
    <w:rsid w:val="00DF45B2"/>
    <w:rsid w:val="00DF667D"/>
    <w:rsid w:val="00E03E69"/>
    <w:rsid w:val="00E04C26"/>
    <w:rsid w:val="00E0680E"/>
    <w:rsid w:val="00E15936"/>
    <w:rsid w:val="00E20386"/>
    <w:rsid w:val="00E21A37"/>
    <w:rsid w:val="00E2316D"/>
    <w:rsid w:val="00E250A6"/>
    <w:rsid w:val="00E26187"/>
    <w:rsid w:val="00E30178"/>
    <w:rsid w:val="00E325BD"/>
    <w:rsid w:val="00E32C87"/>
    <w:rsid w:val="00E33969"/>
    <w:rsid w:val="00E3579F"/>
    <w:rsid w:val="00E36935"/>
    <w:rsid w:val="00E405CC"/>
    <w:rsid w:val="00E44F5D"/>
    <w:rsid w:val="00E457BC"/>
    <w:rsid w:val="00E50173"/>
    <w:rsid w:val="00E53154"/>
    <w:rsid w:val="00E556F3"/>
    <w:rsid w:val="00E566BC"/>
    <w:rsid w:val="00E57F3B"/>
    <w:rsid w:val="00E605C4"/>
    <w:rsid w:val="00E66B4C"/>
    <w:rsid w:val="00E72CE0"/>
    <w:rsid w:val="00E765DA"/>
    <w:rsid w:val="00E807AF"/>
    <w:rsid w:val="00E8318A"/>
    <w:rsid w:val="00E936E2"/>
    <w:rsid w:val="00EA418E"/>
    <w:rsid w:val="00EA69F6"/>
    <w:rsid w:val="00EB68DF"/>
    <w:rsid w:val="00EB7A8E"/>
    <w:rsid w:val="00EC13EA"/>
    <w:rsid w:val="00EC3CBF"/>
    <w:rsid w:val="00EC40D5"/>
    <w:rsid w:val="00EC4395"/>
    <w:rsid w:val="00EC70C0"/>
    <w:rsid w:val="00ED4E2D"/>
    <w:rsid w:val="00EE206D"/>
    <w:rsid w:val="00EE323D"/>
    <w:rsid w:val="00EF06EA"/>
    <w:rsid w:val="00EF0DD6"/>
    <w:rsid w:val="00EF1B5C"/>
    <w:rsid w:val="00EF21A1"/>
    <w:rsid w:val="00EF4578"/>
    <w:rsid w:val="00EF4D10"/>
    <w:rsid w:val="00EF5D56"/>
    <w:rsid w:val="00EF7C85"/>
    <w:rsid w:val="00F0409A"/>
    <w:rsid w:val="00F062E1"/>
    <w:rsid w:val="00F0646B"/>
    <w:rsid w:val="00F06BCD"/>
    <w:rsid w:val="00F073D4"/>
    <w:rsid w:val="00F20906"/>
    <w:rsid w:val="00F21001"/>
    <w:rsid w:val="00F251B7"/>
    <w:rsid w:val="00F25BD4"/>
    <w:rsid w:val="00F32D84"/>
    <w:rsid w:val="00F347D5"/>
    <w:rsid w:val="00F3529C"/>
    <w:rsid w:val="00F36185"/>
    <w:rsid w:val="00F44C9D"/>
    <w:rsid w:val="00F47042"/>
    <w:rsid w:val="00F52062"/>
    <w:rsid w:val="00F52C95"/>
    <w:rsid w:val="00F52FB8"/>
    <w:rsid w:val="00F54D6F"/>
    <w:rsid w:val="00F6161F"/>
    <w:rsid w:val="00F62311"/>
    <w:rsid w:val="00F646E0"/>
    <w:rsid w:val="00F664F7"/>
    <w:rsid w:val="00F6686C"/>
    <w:rsid w:val="00F6705C"/>
    <w:rsid w:val="00F67F28"/>
    <w:rsid w:val="00F734B1"/>
    <w:rsid w:val="00F73951"/>
    <w:rsid w:val="00F80D70"/>
    <w:rsid w:val="00F80D88"/>
    <w:rsid w:val="00F824CF"/>
    <w:rsid w:val="00F82B2D"/>
    <w:rsid w:val="00F85B1A"/>
    <w:rsid w:val="00F901A2"/>
    <w:rsid w:val="00F93CD6"/>
    <w:rsid w:val="00F940E8"/>
    <w:rsid w:val="00F954C7"/>
    <w:rsid w:val="00F96027"/>
    <w:rsid w:val="00F9657D"/>
    <w:rsid w:val="00F971DC"/>
    <w:rsid w:val="00FA062C"/>
    <w:rsid w:val="00FA2375"/>
    <w:rsid w:val="00FA2EF0"/>
    <w:rsid w:val="00FA31E7"/>
    <w:rsid w:val="00FA4D60"/>
    <w:rsid w:val="00FA5E0A"/>
    <w:rsid w:val="00FB11A8"/>
    <w:rsid w:val="00FB1544"/>
    <w:rsid w:val="00FB3ACC"/>
    <w:rsid w:val="00FB7758"/>
    <w:rsid w:val="00FC2698"/>
    <w:rsid w:val="00FC405B"/>
    <w:rsid w:val="00FC410B"/>
    <w:rsid w:val="00FC4294"/>
    <w:rsid w:val="00FC7162"/>
    <w:rsid w:val="00FD1365"/>
    <w:rsid w:val="00FD1410"/>
    <w:rsid w:val="00FD210A"/>
    <w:rsid w:val="00FD33C5"/>
    <w:rsid w:val="00FD4146"/>
    <w:rsid w:val="00FD48B2"/>
    <w:rsid w:val="00FE1304"/>
    <w:rsid w:val="00FE2555"/>
    <w:rsid w:val="00FE3589"/>
    <w:rsid w:val="00FE7EEA"/>
    <w:rsid w:val="00FF3131"/>
    <w:rsid w:val="00FF4EF5"/>
    <w:rsid w:val="00FF5519"/>
    <w:rsid w:val="00FF5691"/>
    <w:rsid w:val="00FF79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2273"/>
    <o:shapelayout v:ext="edit">
      <o:idmap v:ext="edit" data="1"/>
    </o:shapelayout>
  </w:shapeDefaults>
  <w:decimalSymbol w:val=","/>
  <w:listSeparator w:val=";"/>
  <w14:docId w14:val="2097E388"/>
  <w15:docId w15:val="{230D1E16-9B31-46A0-8F94-D8C26969D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A6019"/>
  </w:style>
  <w:style w:type="paragraph" w:styleId="1">
    <w:name w:val="heading 1"/>
    <w:basedOn w:val="a"/>
    <w:next w:val="a"/>
    <w:qFormat/>
    <w:rsid w:val="00DA6019"/>
    <w:pPr>
      <w:keepNext/>
      <w:outlineLvl w:val="0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AE520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A52E6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rsid w:val="00DA6019"/>
    <w:pPr>
      <w:shd w:val="clear" w:color="auto" w:fill="000080"/>
    </w:pPr>
    <w:rPr>
      <w:rFonts w:ascii="Tahoma" w:hAnsi="Tahoma" w:cs="Tahoma"/>
    </w:rPr>
  </w:style>
  <w:style w:type="paragraph" w:styleId="a4">
    <w:name w:val="Balloon Text"/>
    <w:basedOn w:val="a"/>
    <w:link w:val="a5"/>
    <w:rsid w:val="00D50BD8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rsid w:val="00D50BD8"/>
    <w:rPr>
      <w:rFonts w:ascii="Tahoma" w:hAnsi="Tahoma" w:cs="Tahoma"/>
      <w:sz w:val="16"/>
      <w:szCs w:val="16"/>
    </w:rPr>
  </w:style>
  <w:style w:type="table" w:styleId="a6">
    <w:name w:val="Table Grid"/>
    <w:basedOn w:val="a1"/>
    <w:rsid w:val="009E1835"/>
    <w:rPr>
      <w:rFonts w:ascii="Calibri" w:eastAsia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rsid w:val="004611FE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4611FE"/>
  </w:style>
  <w:style w:type="paragraph" w:styleId="aa">
    <w:name w:val="footer"/>
    <w:basedOn w:val="a"/>
    <w:link w:val="ab"/>
    <w:uiPriority w:val="99"/>
    <w:rsid w:val="004611FE"/>
    <w:pPr>
      <w:tabs>
        <w:tab w:val="center" w:pos="4677"/>
        <w:tab w:val="right" w:pos="9355"/>
      </w:tabs>
    </w:pPr>
  </w:style>
  <w:style w:type="paragraph" w:styleId="ac">
    <w:name w:val="Normal (Web)"/>
    <w:basedOn w:val="a"/>
    <w:unhideWhenUsed/>
    <w:rsid w:val="00F52062"/>
    <w:pPr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ad">
    <w:name w:val="?????????? ???????"/>
    <w:basedOn w:val="a"/>
    <w:rsid w:val="00B95C11"/>
    <w:pPr>
      <w:widowControl w:val="0"/>
      <w:suppressLineNumbers/>
      <w:suppressAutoHyphens/>
      <w:overflowPunct w:val="0"/>
      <w:autoSpaceDE w:val="0"/>
      <w:autoSpaceDN w:val="0"/>
      <w:adjustRightInd w:val="0"/>
    </w:pPr>
    <w:rPr>
      <w:kern w:val="2"/>
      <w:sz w:val="24"/>
    </w:rPr>
  </w:style>
  <w:style w:type="paragraph" w:styleId="ae">
    <w:name w:val="No Spacing"/>
    <w:uiPriority w:val="1"/>
    <w:qFormat/>
    <w:rsid w:val="00757237"/>
    <w:rPr>
      <w:rFonts w:ascii="Calibri" w:eastAsia="Calibri" w:hAnsi="Calibri"/>
      <w:sz w:val="22"/>
      <w:szCs w:val="22"/>
      <w:lang w:eastAsia="en-US"/>
    </w:rPr>
  </w:style>
  <w:style w:type="paragraph" w:customStyle="1" w:styleId="ConsPlusNonformat">
    <w:name w:val="ConsPlusNonformat"/>
    <w:rsid w:val="00F25BD4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character" w:customStyle="1" w:styleId="BalloonTextChar">
    <w:name w:val="Balloon Text Char"/>
    <w:semiHidden/>
    <w:locked/>
    <w:rsid w:val="00F25BD4"/>
    <w:rPr>
      <w:rFonts w:ascii="Tahoma" w:hAnsi="Tahoma" w:cs="Tahoma"/>
      <w:sz w:val="16"/>
      <w:szCs w:val="16"/>
    </w:rPr>
  </w:style>
  <w:style w:type="paragraph" w:customStyle="1" w:styleId="10">
    <w:name w:val="Абзац списка1"/>
    <w:basedOn w:val="a"/>
    <w:rsid w:val="004F302E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af">
    <w:name w:val="Прижатый влево"/>
    <w:basedOn w:val="a"/>
    <w:next w:val="a"/>
    <w:rsid w:val="008E272C"/>
    <w:pPr>
      <w:widowControl w:val="0"/>
      <w:autoSpaceDE w:val="0"/>
      <w:autoSpaceDN w:val="0"/>
      <w:adjustRightInd w:val="0"/>
    </w:pPr>
    <w:rPr>
      <w:rFonts w:ascii="Arial" w:hAnsi="Arial"/>
      <w:sz w:val="24"/>
      <w:szCs w:val="24"/>
    </w:rPr>
  </w:style>
  <w:style w:type="paragraph" w:styleId="af0">
    <w:name w:val="Title"/>
    <w:basedOn w:val="a"/>
    <w:next w:val="a"/>
    <w:rsid w:val="0046706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0058A9"/>
      <w:sz w:val="22"/>
      <w:szCs w:val="22"/>
      <w:shd w:val="clear" w:color="auto" w:fill="F0F0F0"/>
    </w:rPr>
  </w:style>
  <w:style w:type="paragraph" w:customStyle="1" w:styleId="af1">
    <w:name w:val="Нормальный (таблица)"/>
    <w:basedOn w:val="a"/>
    <w:next w:val="a"/>
    <w:rsid w:val="00467065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customStyle="1" w:styleId="ConsNormal">
    <w:name w:val="ConsNormal"/>
    <w:rsid w:val="00887D57"/>
    <w:pPr>
      <w:widowControl w:val="0"/>
      <w:ind w:firstLine="720"/>
    </w:pPr>
    <w:rPr>
      <w:rFonts w:ascii="Arial" w:hAnsi="Arial" w:cs="Arial"/>
    </w:rPr>
  </w:style>
  <w:style w:type="character" w:customStyle="1" w:styleId="ab">
    <w:name w:val="Нижний колонтитул Знак"/>
    <w:basedOn w:val="a0"/>
    <w:link w:val="aa"/>
    <w:uiPriority w:val="99"/>
    <w:rsid w:val="00887D57"/>
  </w:style>
  <w:style w:type="character" w:customStyle="1" w:styleId="a8">
    <w:name w:val="Верхний колонтитул Знак"/>
    <w:basedOn w:val="a0"/>
    <w:link w:val="a7"/>
    <w:uiPriority w:val="99"/>
    <w:rsid w:val="00887D57"/>
  </w:style>
  <w:style w:type="character" w:customStyle="1" w:styleId="40">
    <w:name w:val="Заголовок 4 Знак"/>
    <w:link w:val="4"/>
    <w:semiHidden/>
    <w:rsid w:val="00CA52E6"/>
    <w:rPr>
      <w:rFonts w:ascii="Calibri" w:eastAsia="Times New Roman" w:hAnsi="Calibri" w:cs="Times New Roman"/>
      <w:b/>
      <w:bCs/>
      <w:sz w:val="28"/>
      <w:szCs w:val="28"/>
    </w:rPr>
  </w:style>
  <w:style w:type="character" w:styleId="af2">
    <w:name w:val="Hyperlink"/>
    <w:basedOn w:val="a0"/>
    <w:uiPriority w:val="99"/>
    <w:semiHidden/>
    <w:unhideWhenUsed/>
    <w:rsid w:val="006637E9"/>
    <w:rPr>
      <w:color w:val="0000FF"/>
      <w:u w:val="single"/>
    </w:rPr>
  </w:style>
  <w:style w:type="paragraph" w:customStyle="1" w:styleId="Default">
    <w:name w:val="Default"/>
    <w:rsid w:val="009220E8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ConsPlusNormal">
    <w:name w:val="ConsPlusNormal"/>
    <w:rsid w:val="00FA237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semiHidden/>
    <w:rsid w:val="00AE520E"/>
    <w:rPr>
      <w:rFonts w:asciiTheme="majorHAnsi" w:eastAsiaTheme="majorEastAsia" w:hAnsiTheme="majorHAnsi" w:cstheme="majorBidi"/>
      <w:b/>
      <w:bCs/>
      <w:color w:val="4472C4" w:themeColor="accent1"/>
    </w:rPr>
  </w:style>
  <w:style w:type="paragraph" w:customStyle="1" w:styleId="headertext">
    <w:name w:val="headertext"/>
    <w:basedOn w:val="a"/>
    <w:rsid w:val="00AE520E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AE520E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768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3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06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1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94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44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8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1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9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61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0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4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81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3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2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42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9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6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0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96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3B97F5DF02E1B610A9C815D4187770275D57D9B8D61937EF42F49B4A7822736F0053EC86A718F184D8C502E95D8EBBF6q1WFP" TargetMode="External"/><Relationship Id="rId18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3B97F5DF02E1B610A9C815D4187770275D57D9B8D61937EF42F49B4A7822736F0053EC86A718F184D8C502E95D8EBBF6q1WFP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B97F5DF02E1B610A9C815D4187770275D57D9B8D61937EF42F49B4A7822736F0053EC86A718F184D8C502E95D8EBBF6q1WFP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uhov.admin-smolensk.ru/docs/post/2018-god/post373_28-12-2018/?ssv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B97F5DF02E1B610A9C815D4187770275D57D9B8D61937EF42F49B4A7822736F0053EC86A718F184D8C502E95D8EBBF6q1WFP" TargetMode="External"/><Relationship Id="rId10" Type="http://schemas.openxmlformats.org/officeDocument/2006/relationships/hyperlink" Target="https://duhov.admin-smolensk.ru/docs/post/2018-god/post373_28-12-2018/?ssv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uhov.admin-smolensk.ru/docs/post/2018-god/post373_28-12-2018/?ssv" TargetMode="External"/><Relationship Id="rId14" Type="http://schemas.openxmlformats.org/officeDocument/2006/relationships/hyperlink" Target="consultantplus://offline/ref=3B97F5DF02E1B610A9C815D4187770275D57D9B8D61937EF42F49B4A7822736F0053EC86A718F184D8C502E95D8EBBF6q1WF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EA344A-C911-4024-9DE7-39C14F2F93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1072</Words>
  <Characters>10166</Characters>
  <Application>Microsoft Office Word</Application>
  <DocSecurity>0</DocSecurity>
  <Lines>84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Людмила Николаевна Хуторова</cp:lastModifiedBy>
  <cp:revision>3</cp:revision>
  <cp:lastPrinted>2024-05-03T06:01:00Z</cp:lastPrinted>
  <dcterms:created xsi:type="dcterms:W3CDTF">2025-02-14T13:27:00Z</dcterms:created>
  <dcterms:modified xsi:type="dcterms:W3CDTF">2025-03-05T12:31:00Z</dcterms:modified>
</cp:coreProperties>
</file>