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E33C81" w14:textId="77777777" w:rsidR="001B1BFF" w:rsidRPr="001B1BFF" w:rsidRDefault="001B1BFF" w:rsidP="001B1BF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B1BFF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14704EC7" wp14:editId="338AE4C3">
            <wp:extent cx="643890" cy="683895"/>
            <wp:effectExtent l="0" t="0" r="381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94F442" w14:textId="77777777" w:rsidR="001B1BFF" w:rsidRPr="001B1BFF" w:rsidRDefault="001B1BFF" w:rsidP="001B1BFF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56B682F" w14:textId="77777777" w:rsidR="001B1BFF" w:rsidRPr="001B1BFF" w:rsidRDefault="001B1BFF" w:rsidP="001B1BFF">
      <w:pPr>
        <w:pStyle w:val="1"/>
        <w:jc w:val="center"/>
        <w:rPr>
          <w:b/>
          <w:caps/>
          <w:szCs w:val="28"/>
        </w:rPr>
      </w:pPr>
      <w:r w:rsidRPr="001B1BFF">
        <w:rPr>
          <w:b/>
          <w:caps/>
          <w:szCs w:val="28"/>
        </w:rPr>
        <w:t>АДМИНИСТРАЦИЯ  муниципального  образования</w:t>
      </w:r>
    </w:p>
    <w:p w14:paraId="4488B59B" w14:textId="77777777" w:rsidR="001B1BFF" w:rsidRPr="001B1BFF" w:rsidRDefault="001B1BFF" w:rsidP="001B1BFF">
      <w:pPr>
        <w:pStyle w:val="1"/>
        <w:jc w:val="center"/>
        <w:rPr>
          <w:b/>
          <w:caps/>
          <w:szCs w:val="28"/>
        </w:rPr>
      </w:pPr>
      <w:r w:rsidRPr="001B1BFF">
        <w:rPr>
          <w:b/>
          <w:caps/>
          <w:szCs w:val="28"/>
        </w:rPr>
        <w:t>«Духовщинский  муниципальный  округ»</w:t>
      </w:r>
    </w:p>
    <w:p w14:paraId="4BABCFAD" w14:textId="77777777" w:rsidR="001B1BFF" w:rsidRPr="001B1BFF" w:rsidRDefault="001B1BFF" w:rsidP="001B1BFF">
      <w:pPr>
        <w:pStyle w:val="1"/>
        <w:jc w:val="center"/>
        <w:rPr>
          <w:b/>
          <w:caps/>
          <w:szCs w:val="28"/>
        </w:rPr>
      </w:pPr>
      <w:r w:rsidRPr="001B1BFF">
        <w:rPr>
          <w:b/>
          <w:caps/>
          <w:szCs w:val="28"/>
        </w:rPr>
        <w:t>Смоленской  области</w:t>
      </w:r>
    </w:p>
    <w:p w14:paraId="194B0DEC" w14:textId="77777777" w:rsidR="001B1BFF" w:rsidRPr="001B1BFF" w:rsidRDefault="001B1BFF" w:rsidP="001B1BFF">
      <w:pPr>
        <w:spacing w:after="0" w:line="240" w:lineRule="auto"/>
        <w:jc w:val="center"/>
        <w:rPr>
          <w:rFonts w:ascii="Times New Roman" w:hAnsi="Times New Roman" w:cs="Times New Roman"/>
          <w:caps/>
          <w:sz w:val="24"/>
          <w:szCs w:val="24"/>
        </w:rPr>
      </w:pPr>
    </w:p>
    <w:p w14:paraId="6F61C3B0" w14:textId="77777777" w:rsidR="001B1BFF" w:rsidRPr="001B1BFF" w:rsidRDefault="001B1BFF" w:rsidP="001B1BFF">
      <w:pPr>
        <w:spacing w:after="0" w:line="240" w:lineRule="auto"/>
        <w:jc w:val="center"/>
        <w:rPr>
          <w:rFonts w:ascii="Times New Roman" w:hAnsi="Times New Roman" w:cs="Times New Roman"/>
          <w:b/>
          <w:caps/>
          <w:spacing w:val="40"/>
          <w:sz w:val="32"/>
          <w:szCs w:val="32"/>
        </w:rPr>
      </w:pPr>
      <w:r w:rsidRPr="001B1BFF">
        <w:rPr>
          <w:rFonts w:ascii="Times New Roman" w:hAnsi="Times New Roman" w:cs="Times New Roman"/>
          <w:b/>
          <w:caps/>
          <w:spacing w:val="40"/>
          <w:sz w:val="32"/>
          <w:szCs w:val="32"/>
        </w:rPr>
        <w:t>ПОСТАНОВЛЕНИЕ</w:t>
      </w:r>
    </w:p>
    <w:p w14:paraId="149D368B" w14:textId="77777777" w:rsidR="002D27CE" w:rsidRPr="001B1BFF" w:rsidRDefault="002D27CE" w:rsidP="002D27C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E4232DB" w14:textId="52D07923" w:rsidR="001B1BFF" w:rsidRPr="001B1BFF" w:rsidRDefault="00B507F7" w:rsidP="001B1B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1BFF">
        <w:rPr>
          <w:rFonts w:ascii="Times New Roman" w:hAnsi="Times New Roman" w:cs="Times New Roman"/>
          <w:sz w:val="28"/>
          <w:szCs w:val="28"/>
        </w:rPr>
        <w:t>О</w:t>
      </w:r>
      <w:r w:rsidR="001B1BFF" w:rsidRPr="001B1BFF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15.12.2025</w:t>
      </w:r>
      <w:bookmarkStart w:id="0" w:name="_GoBack"/>
      <w:bookmarkEnd w:id="0"/>
      <w:r w:rsidR="001B1BFF" w:rsidRPr="001B1BFF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>822</w:t>
      </w:r>
    </w:p>
    <w:p w14:paraId="7CA5FCE2" w14:textId="77777777" w:rsidR="002D27CE" w:rsidRPr="001B1BFF" w:rsidRDefault="002D27CE" w:rsidP="002D27C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6E357BA" w14:textId="77777777" w:rsidR="002D27CE" w:rsidRPr="002D27CE" w:rsidRDefault="002D27CE" w:rsidP="002D27CE">
      <w:pPr>
        <w:suppressAutoHyphens/>
        <w:spacing w:after="0" w:line="240" w:lineRule="auto"/>
        <w:ind w:right="5669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2D27CE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Об утверждении программы </w:t>
      </w:r>
      <w:r w:rsidR="001E6AD1">
        <w:rPr>
          <w:rFonts w:ascii="Times New Roman" w:eastAsia="Times New Roman" w:hAnsi="Times New Roman" w:cs="Times New Roman"/>
          <w:sz w:val="28"/>
          <w:szCs w:val="20"/>
          <w:lang w:eastAsia="ar-SA"/>
        </w:rPr>
        <w:t>в</w:t>
      </w:r>
      <w:r w:rsidR="00CB4B89">
        <w:rPr>
          <w:rFonts w:ascii="Times New Roman" w:eastAsia="Times New Roman" w:hAnsi="Times New Roman" w:cs="Times New Roman"/>
          <w:sz w:val="28"/>
          <w:szCs w:val="20"/>
          <w:lang w:val="en-US" w:eastAsia="ar-SA"/>
        </w:rPr>
        <w:t> </w:t>
      </w:r>
      <w:r w:rsidR="001E6AD1">
        <w:rPr>
          <w:rFonts w:ascii="Times New Roman" w:eastAsia="Times New Roman" w:hAnsi="Times New Roman" w:cs="Times New Roman"/>
          <w:sz w:val="28"/>
          <w:szCs w:val="20"/>
          <w:lang w:eastAsia="ar-SA"/>
        </w:rPr>
        <w:t>области энергосбережения и</w:t>
      </w:r>
      <w:r w:rsidR="00CB4B89">
        <w:rPr>
          <w:rFonts w:ascii="Times New Roman" w:eastAsia="Times New Roman" w:hAnsi="Times New Roman" w:cs="Times New Roman"/>
          <w:sz w:val="28"/>
          <w:szCs w:val="20"/>
          <w:lang w:val="en-US" w:eastAsia="ar-SA"/>
        </w:rPr>
        <w:t> </w:t>
      </w:r>
      <w:r w:rsidR="001E6AD1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повышения энергетической эффективности муниципального образования </w:t>
      </w:r>
      <w:r w:rsidRPr="002D27CE">
        <w:rPr>
          <w:rFonts w:ascii="Times New Roman" w:eastAsia="Times New Roman" w:hAnsi="Times New Roman" w:cs="Times New Roman"/>
          <w:sz w:val="28"/>
          <w:szCs w:val="20"/>
          <w:lang w:eastAsia="ar-SA"/>
        </w:rPr>
        <w:t>«</w:t>
      </w:r>
      <w:r w:rsidR="00C1074A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Духовщинский </w:t>
      </w:r>
      <w:r w:rsidRPr="002D27CE">
        <w:rPr>
          <w:rFonts w:ascii="Times New Roman" w:eastAsia="Times New Roman" w:hAnsi="Times New Roman" w:cs="Times New Roman"/>
          <w:sz w:val="28"/>
          <w:szCs w:val="20"/>
          <w:lang w:eastAsia="ar-SA"/>
        </w:rPr>
        <w:t>муниципальный округ»</w:t>
      </w:r>
      <w:r w:rsidR="001E6AD1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Смоленской области на 2025-2030</w:t>
      </w:r>
      <w:r w:rsidRPr="002D27CE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годы</w:t>
      </w:r>
    </w:p>
    <w:p w14:paraId="5AA92427" w14:textId="77777777" w:rsidR="002D27CE" w:rsidRPr="002D27CE" w:rsidRDefault="002D27CE" w:rsidP="002D27C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14:paraId="25DCE51B" w14:textId="77777777" w:rsidR="002D27CE" w:rsidRPr="00CB4B89" w:rsidRDefault="002D27CE" w:rsidP="00322A99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0"/>
          <w:lang w:eastAsia="ar-SA"/>
        </w:rPr>
      </w:pPr>
    </w:p>
    <w:p w14:paraId="264DF6BB" w14:textId="77777777" w:rsidR="002D27CE" w:rsidRDefault="002D27CE" w:rsidP="00322A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D27CE">
        <w:rPr>
          <w:rFonts w:ascii="Times New Roman" w:eastAsia="Times New Roman" w:hAnsi="Times New Roman" w:cs="Times New Roman"/>
          <w:sz w:val="28"/>
          <w:szCs w:val="20"/>
          <w:lang w:eastAsia="ar-SA"/>
        </w:rPr>
        <w:t>В соответствии с Федеральным законом от</w:t>
      </w:r>
      <w:r w:rsidR="00CB4B89">
        <w:rPr>
          <w:rFonts w:ascii="Times New Roman" w:eastAsia="Times New Roman" w:hAnsi="Times New Roman" w:cs="Times New Roman"/>
          <w:sz w:val="28"/>
          <w:szCs w:val="20"/>
          <w:lang w:val="en-US" w:eastAsia="ar-SA"/>
        </w:rPr>
        <w:t> </w:t>
      </w:r>
      <w:r w:rsidRPr="002D27CE">
        <w:rPr>
          <w:rFonts w:ascii="Times New Roman" w:eastAsia="Times New Roman" w:hAnsi="Times New Roman" w:cs="Times New Roman"/>
          <w:sz w:val="28"/>
          <w:szCs w:val="20"/>
          <w:lang w:eastAsia="ar-SA"/>
        </w:rPr>
        <w:t>23.11.2009 №</w:t>
      </w:r>
      <w:r w:rsidR="00CB4B89">
        <w:rPr>
          <w:rFonts w:ascii="Times New Roman" w:eastAsia="Times New Roman" w:hAnsi="Times New Roman" w:cs="Times New Roman"/>
          <w:sz w:val="28"/>
          <w:szCs w:val="20"/>
          <w:lang w:val="en-US" w:eastAsia="ar-SA"/>
        </w:rPr>
        <w:t> </w:t>
      </w:r>
      <w:r w:rsidRPr="002D27CE">
        <w:rPr>
          <w:rFonts w:ascii="Times New Roman" w:eastAsia="Times New Roman" w:hAnsi="Times New Roman" w:cs="Times New Roman"/>
          <w:sz w:val="28"/>
          <w:szCs w:val="20"/>
          <w:lang w:eastAsia="ar-SA"/>
        </w:rPr>
        <w:t>261 «Об</w:t>
      </w:r>
      <w:r w:rsidR="00CB4B89">
        <w:rPr>
          <w:rFonts w:ascii="Times New Roman" w:eastAsia="Times New Roman" w:hAnsi="Times New Roman" w:cs="Times New Roman"/>
          <w:sz w:val="28"/>
          <w:szCs w:val="20"/>
          <w:lang w:val="en-US" w:eastAsia="ar-SA"/>
        </w:rPr>
        <w:t> </w:t>
      </w:r>
      <w:r w:rsidRPr="002D27CE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энергосбережении и о повышении энергетической эффективности </w:t>
      </w:r>
      <w:r w:rsidR="00CB4B89">
        <w:rPr>
          <w:rFonts w:ascii="Times New Roman" w:eastAsia="Times New Roman" w:hAnsi="Times New Roman" w:cs="Times New Roman"/>
          <w:sz w:val="28"/>
          <w:szCs w:val="20"/>
          <w:lang w:eastAsia="ar-SA"/>
        </w:rPr>
        <w:br/>
      </w:r>
      <w:r w:rsidRPr="002D27CE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и о внесении в отдельные законодательный акты Российской Федерации», </w:t>
      </w:r>
      <w:r w:rsidR="00CB4B89">
        <w:rPr>
          <w:rFonts w:ascii="Times New Roman" w:eastAsia="Times New Roman" w:hAnsi="Times New Roman" w:cs="Times New Roman"/>
          <w:sz w:val="28"/>
          <w:szCs w:val="20"/>
          <w:lang w:eastAsia="ar-SA"/>
        </w:rPr>
        <w:t>п</w:t>
      </w:r>
      <w:r w:rsidRPr="002D27CE">
        <w:rPr>
          <w:rFonts w:ascii="Times New Roman" w:eastAsia="Times New Roman" w:hAnsi="Times New Roman" w:cs="Times New Roman"/>
          <w:sz w:val="28"/>
          <w:szCs w:val="20"/>
          <w:lang w:eastAsia="ar-SA"/>
        </w:rPr>
        <w:t>риказом Министерства энергетики Р</w:t>
      </w:r>
      <w:r w:rsidR="00CB4B89">
        <w:rPr>
          <w:rFonts w:ascii="Times New Roman" w:eastAsia="Times New Roman" w:hAnsi="Times New Roman" w:cs="Times New Roman"/>
          <w:sz w:val="28"/>
          <w:szCs w:val="20"/>
          <w:lang w:eastAsia="ar-SA"/>
        </w:rPr>
        <w:t>оссийской Федерации</w:t>
      </w:r>
      <w:r w:rsidRPr="002D27CE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от</w:t>
      </w:r>
      <w:r w:rsidR="00CB4B89">
        <w:rPr>
          <w:rFonts w:ascii="Times New Roman" w:eastAsia="Times New Roman" w:hAnsi="Times New Roman" w:cs="Times New Roman"/>
          <w:sz w:val="28"/>
          <w:szCs w:val="20"/>
          <w:lang w:eastAsia="ar-SA"/>
        </w:rPr>
        <w:t> </w:t>
      </w:r>
      <w:r w:rsidRPr="002D27CE">
        <w:rPr>
          <w:rFonts w:ascii="Times New Roman" w:eastAsia="Times New Roman" w:hAnsi="Times New Roman" w:cs="Times New Roman"/>
          <w:sz w:val="28"/>
          <w:szCs w:val="20"/>
          <w:lang w:eastAsia="ar-SA"/>
        </w:rPr>
        <w:t>30.06.2014 №</w:t>
      </w:r>
      <w:r w:rsidR="00CB4B89">
        <w:rPr>
          <w:rFonts w:ascii="Times New Roman" w:eastAsia="Times New Roman" w:hAnsi="Times New Roman" w:cs="Times New Roman"/>
          <w:sz w:val="28"/>
          <w:szCs w:val="20"/>
          <w:lang w:eastAsia="ar-SA"/>
        </w:rPr>
        <w:t> </w:t>
      </w:r>
      <w:r w:rsidRPr="002D27CE">
        <w:rPr>
          <w:rFonts w:ascii="Times New Roman" w:eastAsia="Times New Roman" w:hAnsi="Times New Roman" w:cs="Times New Roman"/>
          <w:sz w:val="28"/>
          <w:szCs w:val="20"/>
          <w:lang w:eastAsia="ar-SA"/>
        </w:rPr>
        <w:t>398 «Об</w:t>
      </w:r>
      <w:r w:rsidR="001363EE">
        <w:rPr>
          <w:rFonts w:ascii="Times New Roman" w:eastAsia="Times New Roman" w:hAnsi="Times New Roman" w:cs="Times New Roman"/>
          <w:sz w:val="28"/>
          <w:szCs w:val="20"/>
          <w:lang w:eastAsia="ar-SA"/>
        </w:rPr>
        <w:t> </w:t>
      </w:r>
      <w:r w:rsidRPr="002D27CE">
        <w:rPr>
          <w:rFonts w:ascii="Times New Roman" w:eastAsia="Times New Roman" w:hAnsi="Times New Roman" w:cs="Times New Roman"/>
          <w:sz w:val="28"/>
          <w:szCs w:val="20"/>
          <w:lang w:eastAsia="ar-SA"/>
        </w:rPr>
        <w:t>утверждении требований к форме программ в области энергосбережения и</w:t>
      </w:r>
      <w:r w:rsidR="00CB4B89">
        <w:rPr>
          <w:rFonts w:ascii="Times New Roman" w:eastAsia="Times New Roman" w:hAnsi="Times New Roman" w:cs="Times New Roman"/>
          <w:sz w:val="28"/>
          <w:szCs w:val="20"/>
          <w:lang w:eastAsia="ar-SA"/>
        </w:rPr>
        <w:t> </w:t>
      </w:r>
      <w:r w:rsidRPr="002D27CE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повышения энергетической эффективности организаций с участием государства и муниципального образования, организаций, осуществляющих регулируемые виды деятельности, и отчетности о ходе их реализации», </w:t>
      </w:r>
      <w:r w:rsidR="00CB4B89">
        <w:rPr>
          <w:rFonts w:ascii="Times New Roman" w:eastAsia="Times New Roman" w:hAnsi="Times New Roman" w:cs="Times New Roman"/>
          <w:sz w:val="28"/>
          <w:szCs w:val="20"/>
          <w:lang w:eastAsia="ar-SA"/>
        </w:rPr>
        <w:t>з</w:t>
      </w:r>
      <w:r w:rsidRPr="002D27CE">
        <w:rPr>
          <w:rFonts w:ascii="Times New Roman" w:eastAsia="Times New Roman" w:hAnsi="Times New Roman" w:cs="Times New Roman"/>
          <w:sz w:val="28"/>
          <w:szCs w:val="20"/>
          <w:lang w:eastAsia="ar-SA"/>
        </w:rPr>
        <w:t>аконом Смоленской области от</w:t>
      </w:r>
      <w:r w:rsidR="00CB4B89">
        <w:rPr>
          <w:rFonts w:ascii="Times New Roman" w:eastAsia="Times New Roman" w:hAnsi="Times New Roman" w:cs="Times New Roman"/>
          <w:sz w:val="28"/>
          <w:szCs w:val="20"/>
          <w:lang w:eastAsia="ar-SA"/>
        </w:rPr>
        <w:t> </w:t>
      </w:r>
      <w:r w:rsidRPr="002D27CE">
        <w:rPr>
          <w:rFonts w:ascii="Times New Roman" w:eastAsia="Times New Roman" w:hAnsi="Times New Roman" w:cs="Times New Roman"/>
          <w:sz w:val="28"/>
          <w:szCs w:val="20"/>
          <w:lang w:eastAsia="ar-SA"/>
        </w:rPr>
        <w:t>30.05.2013 №</w:t>
      </w:r>
      <w:r w:rsidR="00CB4B89">
        <w:rPr>
          <w:rFonts w:ascii="Times New Roman" w:eastAsia="Times New Roman" w:hAnsi="Times New Roman" w:cs="Times New Roman"/>
          <w:sz w:val="28"/>
          <w:szCs w:val="20"/>
          <w:lang w:eastAsia="ar-SA"/>
        </w:rPr>
        <w:t> </w:t>
      </w:r>
      <w:r w:rsidRPr="002D27CE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47-з «Об энергосбережении и о повышении энергетической эффективности на территории Смоленской </w:t>
      </w:r>
      <w:r w:rsidRPr="00CF3A10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области», </w:t>
      </w:r>
      <w:r w:rsidR="00CF3A10" w:rsidRPr="00CF3A10">
        <w:rPr>
          <w:rFonts w:ascii="Times New Roman" w:hAnsi="Times New Roman" w:cs="Times New Roman"/>
          <w:sz w:val="28"/>
        </w:rPr>
        <w:t>Уставом муниципального образования «Духовщинский муниципальный округ» Смоленской области, Администрация муниципального образования «Духовщинский муниципальный округ» Смоленской области</w:t>
      </w:r>
    </w:p>
    <w:p w14:paraId="17FF2712" w14:textId="77777777" w:rsidR="00CF3A10" w:rsidRPr="00CF3A10" w:rsidRDefault="00CF3A10" w:rsidP="00CF3A1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28AADCA" w14:textId="77777777" w:rsidR="00CF3A10" w:rsidRPr="00CF3A10" w:rsidRDefault="00CF3A10" w:rsidP="00CF3A10">
      <w:pPr>
        <w:spacing w:after="0"/>
        <w:ind w:firstLine="709"/>
        <w:rPr>
          <w:rFonts w:ascii="Times New Roman" w:hAnsi="Times New Roman" w:cs="Times New Roman"/>
          <w:sz w:val="28"/>
        </w:rPr>
      </w:pPr>
      <w:r w:rsidRPr="00CF3A10">
        <w:rPr>
          <w:rFonts w:ascii="Times New Roman" w:hAnsi="Times New Roman" w:cs="Times New Roman"/>
          <w:sz w:val="28"/>
        </w:rPr>
        <w:t>ПОСТАНОВЛЯЕТ:</w:t>
      </w:r>
    </w:p>
    <w:p w14:paraId="0D39E678" w14:textId="77777777" w:rsidR="00CF3A10" w:rsidRPr="00CF3A10" w:rsidRDefault="00CF3A10" w:rsidP="00CF3A10">
      <w:pPr>
        <w:spacing w:after="0"/>
        <w:ind w:firstLine="709"/>
        <w:rPr>
          <w:sz w:val="24"/>
          <w:szCs w:val="24"/>
        </w:rPr>
      </w:pPr>
    </w:p>
    <w:p w14:paraId="014B3309" w14:textId="77777777" w:rsidR="002D27CE" w:rsidRPr="002D27CE" w:rsidRDefault="003E0308" w:rsidP="00CF3A1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1.</w:t>
      </w:r>
      <w:r w:rsidR="00CB4B89">
        <w:rPr>
          <w:rFonts w:ascii="Times New Roman" w:eastAsia="Times New Roman" w:hAnsi="Times New Roman" w:cs="Times New Roman"/>
          <w:sz w:val="28"/>
          <w:szCs w:val="28"/>
          <w:lang w:eastAsia="ar-SA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Утвердить</w:t>
      </w:r>
      <w:r w:rsidR="002D27CE" w:rsidRPr="002D27C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CB4B8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прилагаемую </w:t>
      </w:r>
      <w:r w:rsidR="002D27CE" w:rsidRPr="002D27CE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программу</w:t>
      </w:r>
      <w:r w:rsidR="00322A9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области энергосбережения и</w:t>
      </w:r>
      <w:r w:rsidR="00CB4B89">
        <w:rPr>
          <w:rFonts w:ascii="Times New Roman" w:eastAsia="Times New Roman" w:hAnsi="Times New Roman" w:cs="Times New Roman"/>
          <w:sz w:val="28"/>
          <w:szCs w:val="28"/>
          <w:lang w:eastAsia="ar-SA"/>
        </w:rPr>
        <w:t> </w:t>
      </w:r>
      <w:r w:rsidR="00322A99">
        <w:rPr>
          <w:rFonts w:ascii="Times New Roman" w:eastAsia="Times New Roman" w:hAnsi="Times New Roman" w:cs="Times New Roman"/>
          <w:sz w:val="28"/>
          <w:szCs w:val="28"/>
          <w:lang w:eastAsia="ar-SA"/>
        </w:rPr>
        <w:t>повышения энергетической эффективности</w:t>
      </w:r>
      <w:r w:rsidR="002D27CE" w:rsidRPr="002D27C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2D27CE" w:rsidRPr="002D27CE">
        <w:rPr>
          <w:rFonts w:ascii="Times New Roman" w:eastAsia="Times New Roman" w:hAnsi="Times New Roman" w:cs="Times New Roman"/>
          <w:sz w:val="28"/>
          <w:szCs w:val="20"/>
          <w:lang w:eastAsia="ar-SA"/>
        </w:rPr>
        <w:t>муниципального образования «</w:t>
      </w:r>
      <w:r w:rsidR="00C1074A">
        <w:rPr>
          <w:rFonts w:ascii="Times New Roman" w:eastAsia="Times New Roman" w:hAnsi="Times New Roman" w:cs="Times New Roman"/>
          <w:sz w:val="28"/>
          <w:szCs w:val="20"/>
          <w:lang w:eastAsia="ar-SA"/>
        </w:rPr>
        <w:t>Духовщинский</w:t>
      </w:r>
      <w:r w:rsidR="002D27CE" w:rsidRPr="002D27CE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муниципальный округ»</w:t>
      </w:r>
      <w:r w:rsidR="00C373A1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Смол</w:t>
      </w:r>
      <w:r w:rsidR="00322A99">
        <w:rPr>
          <w:rFonts w:ascii="Times New Roman" w:eastAsia="Times New Roman" w:hAnsi="Times New Roman" w:cs="Times New Roman"/>
          <w:sz w:val="28"/>
          <w:szCs w:val="20"/>
          <w:lang w:eastAsia="ar-SA"/>
        </w:rPr>
        <w:t>енской области на 2025-2030 годы</w:t>
      </w:r>
      <w:r w:rsidR="002D27CE" w:rsidRPr="002D27CE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3CF17E8B" w14:textId="77777777" w:rsidR="002D27CE" w:rsidRPr="002D27CE" w:rsidRDefault="002D27CE" w:rsidP="00CF3A1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D27CE">
        <w:rPr>
          <w:rFonts w:ascii="Times New Roman" w:eastAsia="Times New Roman" w:hAnsi="Times New Roman" w:cs="Times New Roman"/>
          <w:sz w:val="28"/>
          <w:szCs w:val="28"/>
          <w:lang w:eastAsia="ar-SA"/>
        </w:rPr>
        <w:t>2.</w:t>
      </w:r>
      <w:r w:rsidR="00CB4B89">
        <w:rPr>
          <w:rFonts w:ascii="Times New Roman" w:eastAsia="Times New Roman" w:hAnsi="Times New Roman" w:cs="Times New Roman"/>
          <w:sz w:val="28"/>
          <w:szCs w:val="28"/>
          <w:lang w:eastAsia="ar-SA"/>
        </w:rPr>
        <w:t> </w:t>
      </w:r>
      <w:r w:rsidRPr="002D27CE">
        <w:rPr>
          <w:rFonts w:ascii="Times New Roman" w:eastAsia="Times New Roman" w:hAnsi="Times New Roman" w:cs="Times New Roman"/>
          <w:sz w:val="28"/>
          <w:szCs w:val="28"/>
          <w:lang w:eastAsia="ar-SA"/>
        </w:rPr>
        <w:t>Настоящее постановление опубликовать на официальном сайте Администрации муниципального образования «</w:t>
      </w:r>
      <w:r w:rsidR="001E6AD1">
        <w:rPr>
          <w:rFonts w:ascii="Times New Roman" w:eastAsia="Times New Roman" w:hAnsi="Times New Roman" w:cs="Times New Roman"/>
          <w:sz w:val="28"/>
          <w:szCs w:val="28"/>
          <w:lang w:eastAsia="ar-SA"/>
        </w:rPr>
        <w:t>Духовщинский</w:t>
      </w:r>
      <w:r w:rsidRPr="002D27C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муниципальный округ» Смоленской области в информационно-телекоммуникационной сети «Интернет»</w:t>
      </w:r>
      <w:r w:rsidR="001B1BFF" w:rsidRPr="002D27CE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17905CA9" w14:textId="77777777" w:rsidR="002D27CE" w:rsidRPr="002D27CE" w:rsidRDefault="0000266C" w:rsidP="00CF3A1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3</w:t>
      </w:r>
      <w:r w:rsidR="002D27CE" w:rsidRPr="002D27CE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CB4B89">
        <w:rPr>
          <w:rFonts w:ascii="Times New Roman" w:eastAsia="Times New Roman" w:hAnsi="Times New Roman" w:cs="Times New Roman"/>
          <w:sz w:val="28"/>
          <w:szCs w:val="28"/>
          <w:lang w:eastAsia="ar-SA"/>
        </w:rPr>
        <w:t> </w:t>
      </w:r>
      <w:r w:rsidR="002D27CE" w:rsidRPr="002D27CE">
        <w:rPr>
          <w:rFonts w:ascii="Times New Roman" w:eastAsia="Times New Roman" w:hAnsi="Times New Roman" w:cs="Times New Roman"/>
          <w:sz w:val="28"/>
          <w:szCs w:val="28"/>
          <w:lang w:eastAsia="ar-SA"/>
        </w:rPr>
        <w:t>Контроль за исполнением настоящего постановления возложить на</w:t>
      </w:r>
      <w:r w:rsidR="00CB4B89">
        <w:rPr>
          <w:rFonts w:ascii="Times New Roman" w:eastAsia="Times New Roman" w:hAnsi="Times New Roman" w:cs="Times New Roman"/>
          <w:sz w:val="28"/>
          <w:szCs w:val="28"/>
          <w:lang w:eastAsia="ar-SA"/>
        </w:rPr>
        <w:t> </w:t>
      </w:r>
      <w:r w:rsidR="002D27CE" w:rsidRPr="002D27CE">
        <w:rPr>
          <w:rFonts w:ascii="Times New Roman" w:eastAsia="Times New Roman" w:hAnsi="Times New Roman" w:cs="Times New Roman"/>
          <w:sz w:val="28"/>
          <w:szCs w:val="28"/>
          <w:lang w:eastAsia="ar-SA"/>
        </w:rPr>
        <w:t>заместителя Главы муниципального образования «</w:t>
      </w:r>
      <w:r w:rsidR="001E6AD1">
        <w:rPr>
          <w:rFonts w:ascii="Times New Roman" w:eastAsia="Times New Roman" w:hAnsi="Times New Roman" w:cs="Times New Roman"/>
          <w:sz w:val="28"/>
          <w:szCs w:val="28"/>
          <w:lang w:eastAsia="ar-SA"/>
        </w:rPr>
        <w:t>Духовщинский</w:t>
      </w:r>
      <w:r w:rsidR="002D27CE" w:rsidRPr="002D27C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</w:t>
      </w:r>
      <w:r w:rsidR="001E6AD1">
        <w:rPr>
          <w:rFonts w:ascii="Times New Roman" w:eastAsia="Times New Roman" w:hAnsi="Times New Roman" w:cs="Times New Roman"/>
          <w:sz w:val="28"/>
          <w:szCs w:val="28"/>
          <w:lang w:eastAsia="ar-SA"/>
        </w:rPr>
        <w:t>ьный округ» Смоленской области А</w:t>
      </w:r>
      <w:r w:rsidR="002D27CE" w:rsidRPr="002D27CE">
        <w:rPr>
          <w:rFonts w:ascii="Times New Roman" w:eastAsia="Times New Roman" w:hAnsi="Times New Roman" w:cs="Times New Roman"/>
          <w:sz w:val="28"/>
          <w:szCs w:val="28"/>
          <w:lang w:eastAsia="ar-SA"/>
        </w:rPr>
        <w:t>.В.</w:t>
      </w:r>
      <w:r w:rsidR="001E6AD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Федорова.</w:t>
      </w:r>
    </w:p>
    <w:p w14:paraId="183F8D3F" w14:textId="77777777" w:rsidR="002D27CE" w:rsidRDefault="002D27CE" w:rsidP="00CF3A10">
      <w:pPr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ar-SA"/>
        </w:rPr>
      </w:pPr>
    </w:p>
    <w:p w14:paraId="591A7929" w14:textId="77777777" w:rsidR="00CB4B89" w:rsidRDefault="00CB4B89" w:rsidP="00CF3A10">
      <w:pPr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ar-SA"/>
        </w:rPr>
      </w:pPr>
    </w:p>
    <w:p w14:paraId="67A6FA7A" w14:textId="77777777" w:rsidR="00CB4B89" w:rsidRPr="002D27CE" w:rsidRDefault="00CB4B89" w:rsidP="00CF3A10">
      <w:pPr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ar-SA"/>
        </w:rPr>
      </w:pPr>
    </w:p>
    <w:p w14:paraId="0BE3F955" w14:textId="77777777" w:rsidR="002D27CE" w:rsidRPr="002D27CE" w:rsidRDefault="002D27CE" w:rsidP="00CF3A10">
      <w:pPr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ar-SA"/>
        </w:rPr>
      </w:pPr>
      <w:r w:rsidRPr="002D27CE">
        <w:rPr>
          <w:rFonts w:ascii="Times New Roman" w:eastAsia="Times New Roman" w:hAnsi="Times New Roman" w:cs="Times New Roman"/>
          <w:bCs/>
          <w:sz w:val="28"/>
          <w:szCs w:val="20"/>
          <w:lang w:eastAsia="ar-SA"/>
        </w:rPr>
        <w:t xml:space="preserve">Глава муниципального образования </w:t>
      </w:r>
    </w:p>
    <w:p w14:paraId="43E0F1A5" w14:textId="77777777" w:rsidR="002D27CE" w:rsidRPr="002D27CE" w:rsidRDefault="002D27CE" w:rsidP="00CF3A10">
      <w:pPr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ar-SA"/>
        </w:rPr>
      </w:pPr>
      <w:r w:rsidRPr="002D27CE">
        <w:rPr>
          <w:rFonts w:ascii="Times New Roman" w:eastAsia="Times New Roman" w:hAnsi="Times New Roman" w:cs="Times New Roman"/>
          <w:bCs/>
          <w:sz w:val="28"/>
          <w:szCs w:val="20"/>
          <w:lang w:eastAsia="ar-SA"/>
        </w:rPr>
        <w:t>«</w:t>
      </w:r>
      <w:r w:rsidR="00CF3A10">
        <w:rPr>
          <w:rFonts w:ascii="Times New Roman" w:eastAsia="Times New Roman" w:hAnsi="Times New Roman" w:cs="Times New Roman"/>
          <w:bCs/>
          <w:sz w:val="28"/>
          <w:szCs w:val="20"/>
          <w:lang w:eastAsia="ar-SA"/>
        </w:rPr>
        <w:t>Духовщинский</w:t>
      </w:r>
      <w:r w:rsidRPr="002D27CE">
        <w:rPr>
          <w:rFonts w:ascii="Times New Roman" w:eastAsia="Times New Roman" w:hAnsi="Times New Roman" w:cs="Times New Roman"/>
          <w:bCs/>
          <w:sz w:val="28"/>
          <w:szCs w:val="20"/>
          <w:lang w:eastAsia="ar-SA"/>
        </w:rPr>
        <w:t xml:space="preserve"> муниципальный округ»</w:t>
      </w:r>
    </w:p>
    <w:p w14:paraId="27A31086" w14:textId="77777777" w:rsidR="002D27CE" w:rsidRDefault="002D27CE" w:rsidP="00CF3A10">
      <w:pPr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ar-SA"/>
        </w:rPr>
      </w:pPr>
      <w:r w:rsidRPr="002D27CE">
        <w:rPr>
          <w:rFonts w:ascii="Times New Roman" w:eastAsia="Times New Roman" w:hAnsi="Times New Roman" w:cs="Times New Roman"/>
          <w:bCs/>
          <w:sz w:val="28"/>
          <w:szCs w:val="20"/>
          <w:lang w:eastAsia="ar-SA"/>
        </w:rPr>
        <w:t xml:space="preserve">Смоленской области </w:t>
      </w:r>
      <w:r w:rsidRPr="002D27CE">
        <w:rPr>
          <w:rFonts w:ascii="Times New Roman" w:eastAsia="Times New Roman" w:hAnsi="Times New Roman" w:cs="Times New Roman"/>
          <w:bCs/>
          <w:sz w:val="28"/>
          <w:szCs w:val="20"/>
          <w:lang w:eastAsia="ar-SA"/>
        </w:rPr>
        <w:tab/>
      </w:r>
      <w:r w:rsidRPr="002D27CE">
        <w:rPr>
          <w:rFonts w:ascii="Times New Roman" w:eastAsia="Times New Roman" w:hAnsi="Times New Roman" w:cs="Times New Roman"/>
          <w:bCs/>
          <w:sz w:val="28"/>
          <w:szCs w:val="20"/>
          <w:lang w:eastAsia="ar-SA"/>
        </w:rPr>
        <w:tab/>
      </w:r>
      <w:r w:rsidRPr="002D27CE">
        <w:rPr>
          <w:rFonts w:ascii="Times New Roman" w:eastAsia="Times New Roman" w:hAnsi="Times New Roman" w:cs="Times New Roman"/>
          <w:bCs/>
          <w:sz w:val="28"/>
          <w:szCs w:val="20"/>
          <w:lang w:eastAsia="ar-SA"/>
        </w:rPr>
        <w:tab/>
      </w:r>
      <w:r w:rsidRPr="002D27CE">
        <w:rPr>
          <w:rFonts w:ascii="Times New Roman" w:eastAsia="Times New Roman" w:hAnsi="Times New Roman" w:cs="Times New Roman"/>
          <w:bCs/>
          <w:sz w:val="28"/>
          <w:szCs w:val="20"/>
          <w:lang w:eastAsia="ar-SA"/>
        </w:rPr>
        <w:tab/>
      </w:r>
      <w:r w:rsidRPr="002D27CE">
        <w:rPr>
          <w:rFonts w:ascii="Times New Roman" w:eastAsia="Times New Roman" w:hAnsi="Times New Roman" w:cs="Times New Roman"/>
          <w:bCs/>
          <w:sz w:val="28"/>
          <w:szCs w:val="20"/>
          <w:lang w:eastAsia="ar-SA"/>
        </w:rPr>
        <w:tab/>
        <w:t xml:space="preserve">             </w:t>
      </w:r>
      <w:r w:rsidR="00CC201D">
        <w:rPr>
          <w:rFonts w:ascii="Times New Roman" w:eastAsia="Times New Roman" w:hAnsi="Times New Roman" w:cs="Times New Roman"/>
          <w:bCs/>
          <w:sz w:val="28"/>
          <w:szCs w:val="20"/>
          <w:lang w:eastAsia="ar-SA"/>
        </w:rPr>
        <w:t xml:space="preserve">  </w:t>
      </w:r>
      <w:r w:rsidRPr="002D27CE">
        <w:rPr>
          <w:rFonts w:ascii="Times New Roman" w:eastAsia="Times New Roman" w:hAnsi="Times New Roman" w:cs="Times New Roman"/>
          <w:bCs/>
          <w:sz w:val="28"/>
          <w:szCs w:val="20"/>
          <w:lang w:eastAsia="ar-SA"/>
        </w:rPr>
        <w:t xml:space="preserve">              </w:t>
      </w:r>
      <w:r>
        <w:rPr>
          <w:rFonts w:ascii="Times New Roman" w:eastAsia="Times New Roman" w:hAnsi="Times New Roman" w:cs="Times New Roman"/>
          <w:bCs/>
          <w:sz w:val="28"/>
          <w:szCs w:val="20"/>
          <w:lang w:eastAsia="ar-SA"/>
        </w:rPr>
        <w:t xml:space="preserve"> </w:t>
      </w:r>
      <w:r w:rsidR="00CF3A10">
        <w:rPr>
          <w:rFonts w:ascii="Times New Roman" w:eastAsia="Times New Roman" w:hAnsi="Times New Roman" w:cs="Times New Roman"/>
          <w:bCs/>
          <w:sz w:val="28"/>
          <w:szCs w:val="20"/>
          <w:lang w:eastAsia="ar-SA"/>
        </w:rPr>
        <w:t xml:space="preserve">       </w:t>
      </w:r>
      <w:r w:rsidRPr="002D27CE">
        <w:rPr>
          <w:rFonts w:ascii="Times New Roman" w:eastAsia="Times New Roman" w:hAnsi="Times New Roman" w:cs="Times New Roman"/>
          <w:bCs/>
          <w:sz w:val="28"/>
          <w:szCs w:val="20"/>
          <w:lang w:eastAsia="ar-SA"/>
        </w:rPr>
        <w:t xml:space="preserve">В.В. </w:t>
      </w:r>
      <w:r w:rsidR="00CC201D">
        <w:rPr>
          <w:rFonts w:ascii="Times New Roman" w:eastAsia="Times New Roman" w:hAnsi="Times New Roman" w:cs="Times New Roman"/>
          <w:bCs/>
          <w:sz w:val="28"/>
          <w:szCs w:val="20"/>
          <w:lang w:eastAsia="ar-SA"/>
        </w:rPr>
        <w:t>Молотков</w:t>
      </w:r>
    </w:p>
    <w:p w14:paraId="35BDA665" w14:textId="77777777" w:rsidR="00065AAB" w:rsidRDefault="00065AAB" w:rsidP="00CF3A10">
      <w:pPr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ar-SA"/>
        </w:rPr>
      </w:pPr>
    </w:p>
    <w:p w14:paraId="47A52FA2" w14:textId="77777777" w:rsidR="00065AAB" w:rsidRDefault="00065AAB" w:rsidP="00CF3A10">
      <w:pPr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ar-SA"/>
        </w:rPr>
      </w:pPr>
    </w:p>
    <w:p w14:paraId="27212382" w14:textId="77777777" w:rsidR="00065AAB" w:rsidRDefault="00065AAB" w:rsidP="00CF3A10">
      <w:pPr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ar-SA"/>
        </w:rPr>
      </w:pPr>
    </w:p>
    <w:p w14:paraId="3D5BFAE8" w14:textId="77777777" w:rsidR="00065AAB" w:rsidRDefault="00065AAB" w:rsidP="00CF3A10">
      <w:pPr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ar-SA"/>
        </w:rPr>
      </w:pPr>
    </w:p>
    <w:p w14:paraId="0CB57777" w14:textId="77777777" w:rsidR="00065AAB" w:rsidRDefault="00065AAB" w:rsidP="00CF3A10">
      <w:pPr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ar-SA"/>
        </w:rPr>
      </w:pPr>
    </w:p>
    <w:p w14:paraId="28B4DA43" w14:textId="77777777" w:rsidR="00065AAB" w:rsidRDefault="00065AAB" w:rsidP="00CF3A10">
      <w:pPr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ar-SA"/>
        </w:rPr>
      </w:pPr>
    </w:p>
    <w:p w14:paraId="3D260180" w14:textId="77777777" w:rsidR="00065AAB" w:rsidRDefault="00065AAB" w:rsidP="00CF3A10">
      <w:pPr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ar-SA"/>
        </w:rPr>
      </w:pPr>
    </w:p>
    <w:p w14:paraId="76145813" w14:textId="77777777" w:rsidR="00065AAB" w:rsidRDefault="00065AAB" w:rsidP="00CF3A10">
      <w:pPr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ar-SA"/>
        </w:rPr>
      </w:pPr>
    </w:p>
    <w:p w14:paraId="0583C32C" w14:textId="77777777" w:rsidR="00065AAB" w:rsidRDefault="00065AAB" w:rsidP="00CF3A10">
      <w:pPr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ar-SA"/>
        </w:rPr>
      </w:pPr>
    </w:p>
    <w:p w14:paraId="2AE3229D" w14:textId="77777777" w:rsidR="00065AAB" w:rsidRDefault="00065AAB" w:rsidP="00CF3A10">
      <w:pPr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ar-SA"/>
        </w:rPr>
      </w:pPr>
    </w:p>
    <w:p w14:paraId="66B39A47" w14:textId="77777777" w:rsidR="00065AAB" w:rsidRDefault="00065AAB" w:rsidP="00CF3A10">
      <w:pPr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ar-SA"/>
        </w:rPr>
      </w:pPr>
    </w:p>
    <w:p w14:paraId="13328D4F" w14:textId="77777777" w:rsidR="00065AAB" w:rsidRDefault="00065AAB" w:rsidP="00CF3A10">
      <w:pPr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ar-SA"/>
        </w:rPr>
      </w:pPr>
    </w:p>
    <w:p w14:paraId="1563B850" w14:textId="77777777" w:rsidR="00065AAB" w:rsidRDefault="00065AAB" w:rsidP="00CF3A10">
      <w:pPr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ar-SA"/>
        </w:rPr>
      </w:pPr>
    </w:p>
    <w:p w14:paraId="2DA299C6" w14:textId="77777777" w:rsidR="00065AAB" w:rsidRDefault="00065AAB" w:rsidP="00CF3A10">
      <w:pPr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ar-SA"/>
        </w:rPr>
      </w:pPr>
    </w:p>
    <w:p w14:paraId="51F20A0F" w14:textId="77777777" w:rsidR="00065AAB" w:rsidRDefault="00065AAB" w:rsidP="00CF3A10">
      <w:pPr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ar-SA"/>
        </w:rPr>
      </w:pPr>
    </w:p>
    <w:p w14:paraId="4D78C614" w14:textId="77777777" w:rsidR="00065AAB" w:rsidRDefault="00065AAB" w:rsidP="00CF3A10">
      <w:pPr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ar-SA"/>
        </w:rPr>
      </w:pPr>
    </w:p>
    <w:p w14:paraId="2D53C4EF" w14:textId="77777777" w:rsidR="00065AAB" w:rsidRDefault="00065AAB" w:rsidP="00CF3A10">
      <w:pPr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ar-SA"/>
        </w:rPr>
      </w:pPr>
    </w:p>
    <w:p w14:paraId="01B6CC3C" w14:textId="77777777" w:rsidR="00065AAB" w:rsidRDefault="00065AAB" w:rsidP="00CF3A10">
      <w:pPr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ar-SA"/>
        </w:rPr>
      </w:pPr>
    </w:p>
    <w:p w14:paraId="5CC5D13E" w14:textId="77777777" w:rsidR="00065AAB" w:rsidRDefault="00065AAB" w:rsidP="00CF3A10">
      <w:pPr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ar-SA"/>
        </w:rPr>
      </w:pPr>
    </w:p>
    <w:p w14:paraId="2BF92140" w14:textId="77777777" w:rsidR="00065AAB" w:rsidRDefault="00065AAB" w:rsidP="00CF3A10">
      <w:pPr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ar-SA"/>
        </w:rPr>
      </w:pPr>
    </w:p>
    <w:p w14:paraId="0F7D6A0C" w14:textId="77777777" w:rsidR="00065AAB" w:rsidRDefault="00065AAB" w:rsidP="00CF3A10">
      <w:pPr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ar-SA"/>
        </w:rPr>
      </w:pPr>
    </w:p>
    <w:p w14:paraId="595A0102" w14:textId="77777777" w:rsidR="00065AAB" w:rsidRDefault="00065AAB" w:rsidP="00CF3A10">
      <w:pPr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ar-SA"/>
        </w:rPr>
      </w:pPr>
    </w:p>
    <w:p w14:paraId="6CE5A1D6" w14:textId="77777777" w:rsidR="00065AAB" w:rsidRDefault="00065AAB" w:rsidP="00CF3A10">
      <w:pPr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ar-SA"/>
        </w:rPr>
      </w:pPr>
    </w:p>
    <w:p w14:paraId="407E6F1A" w14:textId="77777777" w:rsidR="00065AAB" w:rsidRDefault="00065AAB" w:rsidP="00CF3A10">
      <w:pPr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ar-SA"/>
        </w:rPr>
      </w:pPr>
    </w:p>
    <w:p w14:paraId="4D7902B3" w14:textId="77777777" w:rsidR="00065AAB" w:rsidRDefault="00065AAB" w:rsidP="00CF3A10">
      <w:pPr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ar-SA"/>
        </w:rPr>
      </w:pPr>
    </w:p>
    <w:p w14:paraId="36696718" w14:textId="77777777" w:rsidR="00065AAB" w:rsidRDefault="00065AAB" w:rsidP="00CF3A10">
      <w:pPr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ar-SA"/>
        </w:rPr>
      </w:pPr>
    </w:p>
    <w:p w14:paraId="04A4C3F0" w14:textId="77777777" w:rsidR="00065AAB" w:rsidRDefault="00065AAB" w:rsidP="00CF3A10">
      <w:pPr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ar-SA"/>
        </w:rPr>
      </w:pPr>
    </w:p>
    <w:p w14:paraId="3FFD74DA" w14:textId="77777777" w:rsidR="00065AAB" w:rsidRDefault="00065AAB" w:rsidP="00CF3A10">
      <w:pPr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ar-SA"/>
        </w:rPr>
      </w:pPr>
    </w:p>
    <w:p w14:paraId="79789E8B" w14:textId="77777777" w:rsidR="00065AAB" w:rsidRDefault="00065AAB" w:rsidP="00CF3A10">
      <w:pPr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ar-SA"/>
        </w:rPr>
      </w:pPr>
    </w:p>
    <w:p w14:paraId="2367220D" w14:textId="77777777" w:rsidR="00065AAB" w:rsidRDefault="00065AAB" w:rsidP="00CF3A10">
      <w:pPr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ar-SA"/>
        </w:rPr>
      </w:pPr>
    </w:p>
    <w:p w14:paraId="46920166" w14:textId="77777777" w:rsidR="002C3B93" w:rsidRDefault="002C3B93" w:rsidP="00CF3A10">
      <w:pPr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ar-SA"/>
        </w:rPr>
      </w:pPr>
    </w:p>
    <w:p w14:paraId="6A4C7421" w14:textId="77777777" w:rsidR="002C3B93" w:rsidRDefault="002C3B93" w:rsidP="00CF3A10">
      <w:pPr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ar-SA"/>
        </w:rPr>
      </w:pPr>
    </w:p>
    <w:p w14:paraId="120FFA2C" w14:textId="77777777" w:rsidR="002C3B93" w:rsidRDefault="002C3B93" w:rsidP="00CF3A10">
      <w:pPr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ar-SA"/>
        </w:rPr>
      </w:pPr>
    </w:p>
    <w:p w14:paraId="09FD17D8" w14:textId="77777777" w:rsidR="002C3B93" w:rsidRDefault="002C3B93" w:rsidP="00CF3A10">
      <w:pPr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ar-SA"/>
        </w:rPr>
      </w:pPr>
    </w:p>
    <w:p w14:paraId="4D88733D" w14:textId="77777777" w:rsidR="00065AAB" w:rsidRDefault="00065AAB" w:rsidP="00CF3A10">
      <w:pPr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ar-S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702"/>
        <w:gridCol w:w="4503"/>
      </w:tblGrid>
      <w:tr w:rsidR="00065AAB" w:rsidRPr="00065AAB" w14:paraId="14B47D30" w14:textId="77777777" w:rsidTr="00FD2213">
        <w:tc>
          <w:tcPr>
            <w:tcW w:w="5718" w:type="dxa"/>
          </w:tcPr>
          <w:p w14:paraId="06B9C6BA" w14:textId="77777777" w:rsidR="00065AAB" w:rsidRPr="00065AAB" w:rsidRDefault="00065AAB" w:rsidP="00065AAB">
            <w:pPr>
              <w:spacing w:after="0" w:line="235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10" w:type="dxa"/>
          </w:tcPr>
          <w:p w14:paraId="20097FB3" w14:textId="77777777" w:rsidR="00065AAB" w:rsidRPr="00065AAB" w:rsidRDefault="00065AAB" w:rsidP="00065AAB">
            <w:pPr>
              <w:spacing w:after="0" w:line="235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A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  <w:p w14:paraId="2774BD5C" w14:textId="77777777" w:rsidR="00065AAB" w:rsidRPr="00065AAB" w:rsidRDefault="00065AAB" w:rsidP="00065AAB">
            <w:pPr>
              <w:spacing w:after="0" w:line="235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A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постановлением Администрации муниципального образования «Духовщинский муниципальный округ» Смоленской области</w:t>
            </w:r>
          </w:p>
          <w:p w14:paraId="44914944" w14:textId="77777777" w:rsidR="00065AAB" w:rsidRPr="00065AAB" w:rsidRDefault="00065AAB" w:rsidP="00065AAB">
            <w:pPr>
              <w:spacing w:after="0" w:line="235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A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«___» __________2025 г. №____</w:t>
            </w:r>
          </w:p>
        </w:tc>
      </w:tr>
    </w:tbl>
    <w:p w14:paraId="6B3358DA" w14:textId="77777777" w:rsidR="00065AAB" w:rsidRDefault="00065AAB" w:rsidP="00CF3A10">
      <w:pPr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14:paraId="2BE488CD" w14:textId="77777777" w:rsidR="002C3B93" w:rsidRDefault="002C3B93" w:rsidP="00CF3A10">
      <w:pPr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14:paraId="7960DFA2" w14:textId="77777777" w:rsidR="002C3B93" w:rsidRPr="005A392D" w:rsidRDefault="002C3B93" w:rsidP="00CF3A10">
      <w:pPr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0"/>
          <w:lang w:val="en-US" w:eastAsia="ar-SA"/>
        </w:rPr>
      </w:pPr>
    </w:p>
    <w:sectPr w:rsidR="002C3B93" w:rsidRPr="005A392D" w:rsidSect="00CC201D">
      <w:headerReference w:type="default" r:id="rId7"/>
      <w:pgSz w:w="11906" w:h="16838"/>
      <w:pgMar w:top="851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69DD0C" w14:textId="77777777" w:rsidR="00CB4B89" w:rsidRDefault="00CB4B89" w:rsidP="00CB4B89">
      <w:pPr>
        <w:spacing w:after="0" w:line="240" w:lineRule="auto"/>
      </w:pPr>
      <w:r>
        <w:separator/>
      </w:r>
    </w:p>
  </w:endnote>
  <w:endnote w:type="continuationSeparator" w:id="0">
    <w:p w14:paraId="139FF12D" w14:textId="77777777" w:rsidR="00CB4B89" w:rsidRDefault="00CB4B89" w:rsidP="00CB4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76D6B7" w14:textId="77777777" w:rsidR="00CB4B89" w:rsidRDefault="00CB4B89" w:rsidP="00CB4B89">
      <w:pPr>
        <w:spacing w:after="0" w:line="240" w:lineRule="auto"/>
      </w:pPr>
      <w:r>
        <w:separator/>
      </w:r>
    </w:p>
  </w:footnote>
  <w:footnote w:type="continuationSeparator" w:id="0">
    <w:p w14:paraId="3EBA06DB" w14:textId="77777777" w:rsidR="00CB4B89" w:rsidRDefault="00CB4B89" w:rsidP="00CB4B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9781251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FD17E58" w14:textId="77777777" w:rsidR="00CB4B89" w:rsidRPr="00CB4B89" w:rsidRDefault="00CB4B89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B4B8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B4B8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B4B8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A392D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CB4B8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42E8C252" w14:textId="77777777" w:rsidR="00CB4B89" w:rsidRDefault="00CB4B8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7CE"/>
    <w:rsid w:val="0000266C"/>
    <w:rsid w:val="00065AAB"/>
    <w:rsid w:val="001363EE"/>
    <w:rsid w:val="001B1BFF"/>
    <w:rsid w:val="001E6AD1"/>
    <w:rsid w:val="002829E5"/>
    <w:rsid w:val="002C3B93"/>
    <w:rsid w:val="002D27CE"/>
    <w:rsid w:val="00322A99"/>
    <w:rsid w:val="003E0308"/>
    <w:rsid w:val="00477D25"/>
    <w:rsid w:val="004C54A7"/>
    <w:rsid w:val="005A392D"/>
    <w:rsid w:val="005C6F05"/>
    <w:rsid w:val="00764AE2"/>
    <w:rsid w:val="007826DE"/>
    <w:rsid w:val="007854B9"/>
    <w:rsid w:val="007A050D"/>
    <w:rsid w:val="00897317"/>
    <w:rsid w:val="009E0D16"/>
    <w:rsid w:val="00A52541"/>
    <w:rsid w:val="00A820F8"/>
    <w:rsid w:val="00AA4B6E"/>
    <w:rsid w:val="00B41D90"/>
    <w:rsid w:val="00B507F7"/>
    <w:rsid w:val="00C1074A"/>
    <w:rsid w:val="00C264A8"/>
    <w:rsid w:val="00C373A1"/>
    <w:rsid w:val="00C77037"/>
    <w:rsid w:val="00C86981"/>
    <w:rsid w:val="00CB4B89"/>
    <w:rsid w:val="00CC201D"/>
    <w:rsid w:val="00CF3A10"/>
    <w:rsid w:val="00D568BA"/>
    <w:rsid w:val="00EB117D"/>
    <w:rsid w:val="00EB4A11"/>
    <w:rsid w:val="00F13443"/>
    <w:rsid w:val="00F1677F"/>
    <w:rsid w:val="00F80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DB126"/>
  <w15:docId w15:val="{73C93958-3FF1-431B-AEB5-F5498B1BB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B1BF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B1BF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B4B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B4B89"/>
  </w:style>
  <w:style w:type="paragraph" w:styleId="a5">
    <w:name w:val="footer"/>
    <w:basedOn w:val="a"/>
    <w:link w:val="a6"/>
    <w:uiPriority w:val="99"/>
    <w:unhideWhenUsed/>
    <w:rsid w:val="00CB4B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B4B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3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25pc</dc:creator>
  <cp:lastModifiedBy>Людмила Николаевна Хуторова</cp:lastModifiedBy>
  <cp:revision>15</cp:revision>
  <dcterms:created xsi:type="dcterms:W3CDTF">2025-12-16T15:24:00Z</dcterms:created>
  <dcterms:modified xsi:type="dcterms:W3CDTF">2026-01-12T12:27:00Z</dcterms:modified>
</cp:coreProperties>
</file>