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AE0868" w14:textId="77777777" w:rsidR="006B25A9" w:rsidRPr="00E71A40" w:rsidRDefault="006B25A9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71A40"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378A39B9" wp14:editId="4CD54E57">
            <wp:extent cx="647700" cy="6858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8561E2" w14:textId="77777777" w:rsidR="006B25A9" w:rsidRPr="00E71A40" w:rsidRDefault="006B25A9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8090EB6" w14:textId="77777777" w:rsidR="006B25A9" w:rsidRPr="00E71A40" w:rsidRDefault="006B25A9" w:rsidP="00E71A4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b/>
          <w:caps/>
          <w:sz w:val="28"/>
          <w:szCs w:val="28"/>
        </w:rPr>
        <w:t>АДМИНИСТРАЦИЯ  муниципального  образования</w:t>
      </w:r>
    </w:p>
    <w:p w14:paraId="5AD2311A" w14:textId="77777777" w:rsidR="009469FB" w:rsidRDefault="006B25A9" w:rsidP="00E71A4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«Духовщинский  </w:t>
      </w:r>
      <w:r w:rsidR="009469FB">
        <w:rPr>
          <w:rFonts w:ascii="Times New Roman" w:eastAsia="Times New Roman" w:hAnsi="Times New Roman" w:cs="Times New Roman"/>
          <w:b/>
          <w:caps/>
          <w:sz w:val="28"/>
          <w:szCs w:val="28"/>
        </w:rPr>
        <w:t>МУНИЦИПАЛЬНЫЙ ОКРУГ</w:t>
      </w:r>
      <w:r w:rsidRPr="00E71A40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»  </w:t>
      </w:r>
    </w:p>
    <w:p w14:paraId="0E8666BD" w14:textId="4CB2A0BD" w:rsidR="006B25A9" w:rsidRPr="00E71A40" w:rsidRDefault="006B25A9" w:rsidP="00E71A4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b/>
          <w:caps/>
          <w:sz w:val="28"/>
          <w:szCs w:val="28"/>
        </w:rPr>
        <w:t>Смоленской  области</w:t>
      </w:r>
    </w:p>
    <w:p w14:paraId="552015A2" w14:textId="77777777" w:rsidR="006B25A9" w:rsidRPr="00E71A40" w:rsidRDefault="006B25A9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8"/>
          <w:szCs w:val="28"/>
        </w:rPr>
      </w:pPr>
    </w:p>
    <w:p w14:paraId="4AEAD1CD" w14:textId="77777777" w:rsidR="006B25A9" w:rsidRPr="00E71A40" w:rsidRDefault="006B25A9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pacing w:val="40"/>
          <w:sz w:val="32"/>
          <w:szCs w:val="32"/>
        </w:rPr>
      </w:pPr>
      <w:r w:rsidRPr="00E71A40">
        <w:rPr>
          <w:rFonts w:ascii="Times New Roman" w:eastAsia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2D7F792B" w14:textId="77777777" w:rsidR="006B25A9" w:rsidRPr="00E71A40" w:rsidRDefault="006B25A9" w:rsidP="00E71A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A0FA7A6" w14:textId="434CEB89" w:rsidR="00D20843" w:rsidRDefault="00D20843" w:rsidP="00CF3A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F3A58">
        <w:rPr>
          <w:rFonts w:ascii="Times New Roman" w:eastAsia="Times New Roman" w:hAnsi="Times New Roman" w:cs="Times New Roman"/>
          <w:sz w:val="28"/>
          <w:szCs w:val="28"/>
        </w:rPr>
        <w:t>21.01.2025</w:t>
      </w:r>
      <w:r w:rsidRPr="00E71A40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CF3A58">
        <w:rPr>
          <w:rFonts w:ascii="Times New Roman" w:eastAsia="Times New Roman" w:hAnsi="Times New Roman" w:cs="Times New Roman"/>
          <w:sz w:val="28"/>
          <w:szCs w:val="28"/>
        </w:rPr>
        <w:t>50</w:t>
      </w:r>
    </w:p>
    <w:p w14:paraId="7C989C75" w14:textId="77777777" w:rsidR="00CF3A58" w:rsidRPr="00E71A40" w:rsidRDefault="00CF3A58" w:rsidP="00CF3A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-113" w:type="dxa"/>
        <w:tblLook w:val="01E0" w:firstRow="1" w:lastRow="1" w:firstColumn="1" w:lastColumn="1" w:noHBand="0" w:noVBand="0"/>
      </w:tblPr>
      <w:tblGrid>
        <w:gridCol w:w="4644"/>
        <w:gridCol w:w="5610"/>
      </w:tblGrid>
      <w:tr w:rsidR="006B25A9" w:rsidRPr="00E71A40" w14:paraId="458223D0" w14:textId="77777777" w:rsidTr="00047281">
        <w:trPr>
          <w:trHeight w:val="1315"/>
        </w:trPr>
        <w:tc>
          <w:tcPr>
            <w:tcW w:w="4644" w:type="dxa"/>
          </w:tcPr>
          <w:p w14:paraId="759F8788" w14:textId="3C5D6E7A" w:rsidR="006B25A9" w:rsidRPr="00E71A40" w:rsidRDefault="009469FB" w:rsidP="00EC2EF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О переименовании единой дежурно</w:t>
            </w:r>
            <w:r w:rsidR="00EC2EF9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-диспетчерской службы муниципального образования «Духовщинский район» Смоленской области и о</w:t>
            </w:r>
            <w:r w:rsidR="002475D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внесении </w:t>
            </w:r>
            <w:r w:rsidR="004678DE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изменени</w:t>
            </w:r>
            <w:r w:rsidR="003A638B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2475D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47281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2475D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</w:t>
            </w:r>
            <w:r w:rsidR="00BB471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="00FD0775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остановление</w:t>
            </w:r>
            <w:r w:rsidR="0076531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922DF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Главы</w:t>
            </w:r>
            <w:r w:rsidR="00047281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6531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="00BB471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«Духовщинский район» Смоленской области от</w:t>
            </w:r>
            <w:r w:rsidR="00047281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BB471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26.09.2007 №</w:t>
            </w:r>
            <w:r w:rsidR="00047281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BB4713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451</w:t>
            </w:r>
          </w:p>
        </w:tc>
        <w:tc>
          <w:tcPr>
            <w:tcW w:w="5610" w:type="dxa"/>
          </w:tcPr>
          <w:p w14:paraId="041F72C2" w14:textId="77777777" w:rsidR="006B25A9" w:rsidRPr="00E71A40" w:rsidRDefault="006B25A9" w:rsidP="00E71A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CA4CA44" w14:textId="77777777" w:rsidR="006B25A9" w:rsidRPr="00E71A40" w:rsidRDefault="006B25A9" w:rsidP="00E71A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8F0552A" w14:textId="77777777" w:rsidR="006B25A9" w:rsidRPr="00E71A40" w:rsidRDefault="006B25A9" w:rsidP="00E71A4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7000A84" w14:textId="3329A60B" w:rsidR="0003481E" w:rsidRPr="005A18B7" w:rsidRDefault="00FE7E53" w:rsidP="00E71A40">
      <w:pPr>
        <w:widowControl w:val="0"/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В соответствии с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законом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Смоленской области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от 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.06.2024 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№ 123-з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«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преобразовании муниципальных образований, входящих в состав муниципального образования «Духовщинский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</w:t>
      </w:r>
      <w:r w:rsidR="001C3A5F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постановлением Главы муниципального образования «Духовщинский муниципальный округ» от 03.01.2025 №1 «О преобразовании Администрации муниципального образования «Духовщинский район» Смоленской области в Администрацию муниципального образования 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>«</w:t>
      </w:r>
      <w:r w:rsidR="001C3A5F">
        <w:rPr>
          <w:rFonts w:ascii="Times New Roman" w:eastAsia="Times New Roman" w:hAnsi="Times New Roman" w:cs="Times New Roman"/>
          <w:spacing w:val="-4"/>
          <w:sz w:val="28"/>
          <w:szCs w:val="28"/>
        </w:rPr>
        <w:t>Духовщинский муниципальный округ» Смоленской области»</w:t>
      </w:r>
      <w:r w:rsidR="00AE4DA7">
        <w:rPr>
          <w:rFonts w:ascii="Times New Roman" w:eastAsia="Times New Roman" w:hAnsi="Times New Roman" w:cs="Times New Roman"/>
          <w:spacing w:val="-4"/>
          <w:sz w:val="28"/>
          <w:szCs w:val="28"/>
        </w:rPr>
        <w:t>,</w:t>
      </w:r>
      <w:r w:rsidR="005A18B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="00BB4713" w:rsidRPr="00E71A40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Администрация муниципального образования «Духовщинский </w:t>
      </w:r>
      <w:r w:rsidR="00692BC7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муниципальный округ</w:t>
      </w:r>
      <w:r w:rsidR="00BB4713" w:rsidRPr="00E71A40">
        <w:rPr>
          <w:rFonts w:ascii="Times New Roman" w:eastAsia="Times New Roman" w:hAnsi="Times New Roman" w:cs="Times New Roman"/>
          <w:spacing w:val="-4"/>
          <w:sz w:val="28"/>
          <w:szCs w:val="28"/>
        </w:rPr>
        <w:t>» Смоленской области</w:t>
      </w:r>
    </w:p>
    <w:p w14:paraId="67A0571F" w14:textId="77777777" w:rsidR="006B25A9" w:rsidRPr="00E71A40" w:rsidRDefault="006B25A9" w:rsidP="00E71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D3B330E" w14:textId="77777777" w:rsidR="006B25A9" w:rsidRPr="00E71A40" w:rsidRDefault="006B25A9" w:rsidP="00E71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14:paraId="33225E0E" w14:textId="77777777" w:rsidR="006B25A9" w:rsidRPr="00E71A40" w:rsidRDefault="006B25A9" w:rsidP="00E71A40">
      <w:pPr>
        <w:widowControl w:val="0"/>
        <w:pBdr>
          <w:bar w:val="single" w:sz="4" w:color="auto"/>
        </w:pBd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D1FEEA2" w14:textId="2BBE5A17" w:rsidR="00AC7E01" w:rsidRPr="00E71A40" w:rsidRDefault="00692BC7" w:rsidP="00E71A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1. Переименовать единую дежурно-диспетчерскую службу муниципального образования «Духовщинский район» Смоленской области в единую дежурно-диспетчерскую службу муниципального образования «Духовщинский муниципальный округ» Смоленской области.</w:t>
      </w:r>
    </w:p>
    <w:p w14:paraId="5915A9E1" w14:textId="2A8390B8" w:rsidR="00AC7E01" w:rsidRPr="00E71A40" w:rsidRDefault="00692BC7" w:rsidP="00E71A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797CCC">
        <w:rPr>
          <w:rFonts w:ascii="Times New Roman" w:eastAsia="Times New Roman" w:hAnsi="Times New Roman" w:cs="Times New Roman"/>
          <w:sz w:val="28"/>
          <w:szCs w:val="28"/>
        </w:rPr>
        <w:t>Внести в</w:t>
      </w:r>
      <w:r w:rsidR="00911FDD">
        <w:rPr>
          <w:rFonts w:ascii="Times New Roman" w:eastAsia="Times New Roman" w:hAnsi="Times New Roman" w:cs="Times New Roman"/>
          <w:sz w:val="28"/>
          <w:szCs w:val="28"/>
        </w:rPr>
        <w:t xml:space="preserve"> приложения № 1,2 и 3 </w:t>
      </w:r>
      <w:r w:rsidR="00911FDD" w:rsidRPr="00A532EC">
        <w:rPr>
          <w:rFonts w:ascii="Times New Roman" w:eastAsia="Times New Roman" w:hAnsi="Times New Roman" w:cs="Times New Roman"/>
          <w:sz w:val="28"/>
          <w:szCs w:val="28"/>
        </w:rPr>
        <w:t>к</w:t>
      </w:r>
      <w:r w:rsidR="00797CCC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</w:t>
      </w:r>
      <w:r w:rsidR="00AE4DA7">
        <w:rPr>
          <w:rFonts w:ascii="Times New Roman" w:eastAsia="Times New Roman" w:hAnsi="Times New Roman" w:cs="Times New Roman"/>
          <w:sz w:val="28"/>
          <w:szCs w:val="28"/>
        </w:rPr>
        <w:t>ю</w:t>
      </w:r>
      <w:r w:rsidR="00952C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7CCC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r w:rsidR="00952C2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="00952C2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образования </w:t>
      </w:r>
      <w:r w:rsidR="00797CCC">
        <w:rPr>
          <w:rFonts w:ascii="Times New Roman" w:eastAsia="Times New Roman" w:hAnsi="Times New Roman" w:cs="Times New Roman"/>
          <w:sz w:val="28"/>
          <w:szCs w:val="28"/>
        </w:rPr>
        <w:t>«Духовщинский район» С</w:t>
      </w:r>
      <w:r w:rsidR="00952C25">
        <w:rPr>
          <w:rFonts w:ascii="Times New Roman" w:eastAsia="Times New Roman" w:hAnsi="Times New Roman" w:cs="Times New Roman"/>
          <w:sz w:val="28"/>
          <w:szCs w:val="28"/>
        </w:rPr>
        <w:t xml:space="preserve">моленской области от </w:t>
      </w:r>
      <w:r w:rsidR="00797CCC">
        <w:rPr>
          <w:rFonts w:ascii="Times New Roman" w:eastAsia="Times New Roman" w:hAnsi="Times New Roman" w:cs="Times New Roman"/>
          <w:sz w:val="28"/>
          <w:szCs w:val="28"/>
        </w:rPr>
        <w:t>26.09.2007 №451</w:t>
      </w:r>
      <w:r w:rsidR="00952C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E4DA7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952C25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97CCC">
        <w:rPr>
          <w:rFonts w:ascii="Times New Roman" w:eastAsia="Times New Roman" w:hAnsi="Times New Roman" w:cs="Times New Roman"/>
          <w:sz w:val="28"/>
          <w:szCs w:val="28"/>
        </w:rPr>
        <w:t>О создании единой дежурно-диспетчерской службы муниципального образования «Духовщинский район» Смоленской области (в редакции постановления Администрации муниципального образования «Духовщинский район» Смоленской области от 27.02.2023 №36), изменения</w:t>
      </w:r>
      <w:r w:rsidR="00911FD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11FDD" w:rsidRPr="00A532EC">
        <w:rPr>
          <w:rFonts w:ascii="Times New Roman" w:eastAsia="Times New Roman" w:hAnsi="Times New Roman" w:cs="Times New Roman"/>
          <w:sz w:val="28"/>
          <w:szCs w:val="28"/>
        </w:rPr>
        <w:t xml:space="preserve">изложив </w:t>
      </w:r>
      <w:r w:rsidR="00A532EC">
        <w:rPr>
          <w:rFonts w:ascii="Times New Roman" w:eastAsia="Times New Roman" w:hAnsi="Times New Roman" w:cs="Times New Roman"/>
          <w:sz w:val="28"/>
          <w:szCs w:val="28"/>
        </w:rPr>
        <w:t>их в</w:t>
      </w:r>
      <w:r w:rsidR="00911FDD">
        <w:rPr>
          <w:rFonts w:ascii="Times New Roman" w:eastAsia="Times New Roman" w:hAnsi="Times New Roman" w:cs="Times New Roman"/>
          <w:sz w:val="28"/>
          <w:szCs w:val="28"/>
        </w:rPr>
        <w:t xml:space="preserve"> новой редакции (прилагается).</w:t>
      </w:r>
    </w:p>
    <w:p w14:paraId="21B3A214" w14:textId="664DF747" w:rsidR="00AC7E01" w:rsidRPr="00E71A40" w:rsidRDefault="00911FDD" w:rsidP="00E71A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AC7E01" w:rsidRPr="00E71A40">
        <w:rPr>
          <w:rFonts w:ascii="Times New Roman" w:eastAsia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AC7E01" w:rsidRPr="00E71A40">
        <w:rPr>
          <w:rFonts w:ascii="Times New Roman" w:eastAsia="Times New Roman" w:hAnsi="Times New Roman" w:cs="Times New Roman"/>
          <w:sz w:val="28"/>
          <w:szCs w:val="28"/>
        </w:rPr>
        <w:br/>
      </w:r>
      <w:r w:rsidR="00AC7E01" w:rsidRPr="00E71A40">
        <w:rPr>
          <w:rFonts w:ascii="Times New Roman" w:hAnsi="Times New Roman" w:cs="Times New Roman"/>
          <w:sz w:val="28"/>
          <w:szCs w:val="28"/>
        </w:rPr>
        <w:t xml:space="preserve">на А.В. Федорова, заместителя Главы муниципального образования «Духовщинский </w:t>
      </w:r>
      <w:r>
        <w:rPr>
          <w:rFonts w:ascii="Times New Roman" w:hAnsi="Times New Roman" w:cs="Times New Roman"/>
          <w:spacing w:val="-4"/>
          <w:sz w:val="28"/>
          <w:szCs w:val="28"/>
        </w:rPr>
        <w:t>муниципальный округ</w:t>
      </w:r>
      <w:r w:rsidR="00AC7E01" w:rsidRPr="00E71A40">
        <w:rPr>
          <w:rFonts w:ascii="Times New Roman" w:hAnsi="Times New Roman" w:cs="Times New Roman"/>
          <w:spacing w:val="-4"/>
          <w:sz w:val="28"/>
          <w:szCs w:val="28"/>
        </w:rPr>
        <w:t>» Смоленской области, заместителя председателя комиссии по предупреждению</w:t>
      </w:r>
      <w:r w:rsidR="00AC7E01" w:rsidRPr="00E71A40">
        <w:rPr>
          <w:rFonts w:ascii="Times New Roman" w:hAnsi="Times New Roman" w:cs="Times New Roman"/>
          <w:sz w:val="28"/>
          <w:szCs w:val="28"/>
        </w:rPr>
        <w:t xml:space="preserve"> и ликвидации чрезвычайных ситуаций и обе</w:t>
      </w:r>
      <w:r>
        <w:rPr>
          <w:rFonts w:ascii="Times New Roman" w:hAnsi="Times New Roman" w:cs="Times New Roman"/>
          <w:sz w:val="28"/>
          <w:szCs w:val="28"/>
        </w:rPr>
        <w:t xml:space="preserve">спечению пожарной безопасности </w:t>
      </w:r>
      <w:r w:rsidR="00AC7E01" w:rsidRPr="00E71A40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«Духовщинский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AC7E01" w:rsidRPr="00E71A40">
        <w:rPr>
          <w:rFonts w:ascii="Times New Roman" w:hAnsi="Times New Roman" w:cs="Times New Roman"/>
          <w:sz w:val="28"/>
          <w:szCs w:val="28"/>
        </w:rPr>
        <w:t>» Смоленской области.</w:t>
      </w:r>
    </w:p>
    <w:p w14:paraId="7A2F1693" w14:textId="77777777" w:rsidR="003A638B" w:rsidRPr="00E71A40" w:rsidRDefault="003A638B" w:rsidP="00E71A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82011B" w14:textId="77777777" w:rsidR="003A638B" w:rsidRPr="00E71A40" w:rsidRDefault="003A638B" w:rsidP="00E71A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7A3F3DE" w14:textId="65D9A7AB" w:rsidR="003A638B" w:rsidRDefault="003A638B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A022C73" w14:textId="15C5B469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муниципального образования</w:t>
      </w:r>
    </w:p>
    <w:p w14:paraId="3338669F" w14:textId="7BC96B74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«Духовщинский муниципальный округ»</w:t>
      </w:r>
    </w:p>
    <w:p w14:paraId="792C3E6B" w14:textId="51BFB14E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Смоленской области                                                                                 В.В. Молотков</w:t>
      </w:r>
    </w:p>
    <w:p w14:paraId="7070361B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BD88D17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DA978C1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98A764E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FE96148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745E3EC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F458343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8C999D3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91F107D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C86746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E2EB66D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119772D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8FDAB54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6A26EE9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085BFBB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6192FAB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F467894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D8CAE38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90455C4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65AF542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A7F892A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9BE0632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A008242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091EC81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92AD220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ACBF77C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DE20C10" w14:textId="77777777" w:rsidR="00E43C42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3F5AE9B" w14:textId="77777777" w:rsidR="00E43C42" w:rsidRPr="00E71A40" w:rsidRDefault="00E43C42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-113" w:type="dxa"/>
        <w:tblLook w:val="01E0" w:firstRow="1" w:lastRow="1" w:firstColumn="1" w:lastColumn="1" w:noHBand="0" w:noVBand="0"/>
      </w:tblPr>
      <w:tblGrid>
        <w:gridCol w:w="5687"/>
        <w:gridCol w:w="4631"/>
      </w:tblGrid>
      <w:tr w:rsidR="00BB080F" w:rsidRPr="00E71A40" w14:paraId="7EAD76EA" w14:textId="77777777" w:rsidTr="00BB080F">
        <w:trPr>
          <w:trHeight w:val="1383"/>
        </w:trPr>
        <w:tc>
          <w:tcPr>
            <w:tcW w:w="5687" w:type="dxa"/>
          </w:tcPr>
          <w:p w14:paraId="1EB2C6D3" w14:textId="77777777" w:rsidR="004678DE" w:rsidRPr="00E71A40" w:rsidRDefault="004678DE" w:rsidP="00E71A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1" w:type="dxa"/>
          </w:tcPr>
          <w:p w14:paraId="0CEC8EDC" w14:textId="3B56EBCE" w:rsidR="00BB080F" w:rsidRPr="00E71A40" w:rsidRDefault="00BB080F" w:rsidP="00E71A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Приложение № 1</w:t>
            </w:r>
          </w:p>
          <w:p w14:paraId="0FBE9C89" w14:textId="77777777" w:rsidR="00E43C42" w:rsidRDefault="00BB080F" w:rsidP="00E43C42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  <w:r w:rsidRPr="00E71A40">
              <w:rPr>
                <w:rFonts w:ascii="Times New Roman" w:eastAsia="Times New Roman" w:hAnsi="Times New Roman" w:cs="Times New Roman"/>
                <w:sz w:val="28"/>
                <w:szCs w:val="28"/>
              </w:rPr>
              <w:t>Главы</w:t>
            </w: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«</w:t>
            </w:r>
            <w:r w:rsidRPr="00A532EC">
              <w:rPr>
                <w:rFonts w:ascii="Times New Roman" w:hAnsi="Times New Roman" w:cs="Times New Roman"/>
                <w:sz w:val="28"/>
                <w:szCs w:val="28"/>
              </w:rPr>
              <w:t xml:space="preserve">Духовщинский район» Смоленской области </w:t>
            </w:r>
            <w:r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от 26.09.2007 № 451</w:t>
            </w:r>
            <w:r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(в редакции постановления Администрации муниципального образования «Духовщинский </w:t>
            </w:r>
            <w:r w:rsidR="00E43C42"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муниципальный округ</w:t>
            </w:r>
            <w:r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  <w:r w:rsidRPr="00A532EC"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  <w:t>Смоленской области</w:t>
            </w:r>
            <w:r w:rsidRPr="00E71A40"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  <w:p w14:paraId="61D9E184" w14:textId="790685CB" w:rsidR="00BB080F" w:rsidRPr="00E71A40" w:rsidRDefault="00BB080F" w:rsidP="00E43C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от </w:t>
            </w:r>
            <w:r w:rsidR="00CF3A58">
              <w:rPr>
                <w:rFonts w:ascii="Times New Roman" w:hAnsi="Times New Roman" w:cs="Times New Roman"/>
                <w:sz w:val="28"/>
                <w:szCs w:val="28"/>
              </w:rPr>
              <w:t>21.01.</w:t>
            </w:r>
            <w:bookmarkStart w:id="0" w:name="_GoBack"/>
            <w:bookmarkEnd w:id="0"/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F3A5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г. №</w:t>
            </w:r>
            <w:r w:rsidR="00CF3A58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</w:tbl>
    <w:p w14:paraId="5FB7F9C6" w14:textId="77777777" w:rsidR="00BB080F" w:rsidRPr="00E71A40" w:rsidRDefault="00BB080F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7D89B62" w14:textId="3BBDA92E" w:rsidR="00876DB8" w:rsidRPr="00E71A40" w:rsidRDefault="00876DB8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6102CC3" w14:textId="659239FC" w:rsidR="003A638B" w:rsidRPr="00E71A40" w:rsidRDefault="003A638B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5C77035" w14:textId="77777777" w:rsidR="003A638B" w:rsidRPr="00E71A40" w:rsidRDefault="003A638B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C7CE869" w14:textId="4755835E" w:rsidR="00BB080F" w:rsidRPr="00E71A40" w:rsidRDefault="009401FD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b/>
          <w:sz w:val="28"/>
          <w:szCs w:val="28"/>
        </w:rPr>
        <w:t>ПЕРЕЧЕНЬ</w:t>
      </w:r>
    </w:p>
    <w:p w14:paraId="5FC4C0C5" w14:textId="15815AA2" w:rsidR="00BB080F" w:rsidRPr="00E71A40" w:rsidRDefault="009401FD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b/>
          <w:sz w:val="28"/>
          <w:szCs w:val="28"/>
        </w:rPr>
        <w:t xml:space="preserve">должностей сотрудников </w:t>
      </w:r>
      <w:r w:rsidR="00BB080F" w:rsidRPr="00E71A40">
        <w:rPr>
          <w:rFonts w:ascii="Times New Roman" w:eastAsia="Times New Roman" w:hAnsi="Times New Roman" w:cs="Times New Roman"/>
          <w:b/>
          <w:sz w:val="28"/>
          <w:szCs w:val="28"/>
        </w:rPr>
        <w:t>единой дежурно-диспетчерской службы</w:t>
      </w:r>
    </w:p>
    <w:p w14:paraId="072F9293" w14:textId="005CD051" w:rsidR="00BB080F" w:rsidRPr="00E71A40" w:rsidRDefault="00BB080F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«Духовщинский </w:t>
      </w:r>
      <w:r w:rsidR="00EC2EF9">
        <w:rPr>
          <w:rFonts w:ascii="Times New Roman" w:eastAsia="Times New Roman" w:hAnsi="Times New Roman" w:cs="Times New Roman"/>
          <w:b/>
          <w:sz w:val="28"/>
          <w:szCs w:val="28"/>
        </w:rPr>
        <w:t>муниципальный округ</w:t>
      </w:r>
      <w:r w:rsidRPr="00E71A40">
        <w:rPr>
          <w:rFonts w:ascii="Times New Roman" w:eastAsia="Times New Roman" w:hAnsi="Times New Roman" w:cs="Times New Roman"/>
          <w:b/>
          <w:sz w:val="28"/>
          <w:szCs w:val="28"/>
        </w:rPr>
        <w:t>» Смоленской области</w:t>
      </w:r>
    </w:p>
    <w:p w14:paraId="410C22A1" w14:textId="3F287E2A" w:rsidR="00BB080F" w:rsidRPr="00E71A40" w:rsidRDefault="00BB080F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F7CF417" w14:textId="77777777" w:rsidR="003A638B" w:rsidRPr="00E71A40" w:rsidRDefault="003A638B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DB4AEEC" w14:textId="5E85AA0A" w:rsidR="00BB080F" w:rsidRPr="00E71A40" w:rsidRDefault="00E43C42" w:rsidP="00E71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BB080F" w:rsidRPr="00E71A40">
        <w:rPr>
          <w:rFonts w:ascii="Times New Roman" w:eastAsia="Times New Roman" w:hAnsi="Times New Roman" w:cs="Times New Roman"/>
          <w:sz w:val="28"/>
          <w:szCs w:val="28"/>
        </w:rPr>
        <w:t xml:space="preserve">. Инспектор ЕДДС муниципального образования «Духовщинский </w:t>
      </w:r>
      <w:r w:rsidR="00EC2EF9">
        <w:rPr>
          <w:rFonts w:ascii="Times New Roman" w:eastAsia="Times New Roman" w:hAnsi="Times New Roman" w:cs="Times New Roman"/>
          <w:sz w:val="28"/>
          <w:szCs w:val="28"/>
        </w:rPr>
        <w:t>муниципальный округ</w:t>
      </w:r>
      <w:r w:rsidR="00BB080F" w:rsidRPr="00E71A40">
        <w:rPr>
          <w:rFonts w:ascii="Times New Roman" w:eastAsia="Times New Roman" w:hAnsi="Times New Roman" w:cs="Times New Roman"/>
          <w:sz w:val="28"/>
          <w:szCs w:val="28"/>
        </w:rPr>
        <w:t>» Смоленской области</w:t>
      </w:r>
      <w:r w:rsidR="004F0CA6" w:rsidRPr="00E71A4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BF9D887" w14:textId="18A7C12B" w:rsidR="003A638B" w:rsidRPr="00E71A40" w:rsidRDefault="003A638B" w:rsidP="00E71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71A40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tbl>
      <w:tblPr>
        <w:tblW w:w="0" w:type="auto"/>
        <w:tblInd w:w="-113" w:type="dxa"/>
        <w:tblLook w:val="01E0" w:firstRow="1" w:lastRow="1" w:firstColumn="1" w:lastColumn="1" w:noHBand="0" w:noVBand="0"/>
      </w:tblPr>
      <w:tblGrid>
        <w:gridCol w:w="5687"/>
        <w:gridCol w:w="4631"/>
      </w:tblGrid>
      <w:tr w:rsidR="00876DB8" w:rsidRPr="00E71A40" w14:paraId="0C8AD371" w14:textId="77777777" w:rsidTr="003A638B">
        <w:trPr>
          <w:trHeight w:val="1383"/>
        </w:trPr>
        <w:tc>
          <w:tcPr>
            <w:tcW w:w="5687" w:type="dxa"/>
          </w:tcPr>
          <w:p w14:paraId="0BCDDA2B" w14:textId="77777777" w:rsidR="00876DB8" w:rsidRPr="00E71A40" w:rsidRDefault="00876DB8" w:rsidP="00E71A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1" w:type="dxa"/>
          </w:tcPr>
          <w:p w14:paraId="733755BF" w14:textId="77777777" w:rsidR="005922DF" w:rsidRPr="00E71A40" w:rsidRDefault="005922DF" w:rsidP="00E71A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Приложение № 2</w:t>
            </w:r>
          </w:p>
          <w:p w14:paraId="4DFE39A8" w14:textId="77777777" w:rsidR="00E43C42" w:rsidRDefault="005922DF" w:rsidP="00E43C42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876DB8" w:rsidRPr="00E71A40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876DB8"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6788E" w:rsidRPr="00E71A40">
              <w:rPr>
                <w:rFonts w:ascii="Times New Roman" w:eastAsia="Times New Roman" w:hAnsi="Times New Roman" w:cs="Times New Roman"/>
                <w:sz w:val="28"/>
                <w:szCs w:val="28"/>
              </w:rPr>
              <w:t>Главы</w:t>
            </w:r>
            <w:r w:rsidR="00876DB8"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«</w:t>
            </w:r>
            <w:r w:rsidR="00876DB8" w:rsidRPr="00A532EC">
              <w:rPr>
                <w:rFonts w:ascii="Times New Roman" w:hAnsi="Times New Roman" w:cs="Times New Roman"/>
                <w:sz w:val="28"/>
                <w:szCs w:val="28"/>
              </w:rPr>
              <w:t>Духовщинский район» Смоленской</w:t>
            </w:r>
            <w:r w:rsidR="005B763F" w:rsidRPr="00A532EC">
              <w:rPr>
                <w:rFonts w:ascii="Times New Roman" w:hAnsi="Times New Roman" w:cs="Times New Roman"/>
                <w:sz w:val="28"/>
                <w:szCs w:val="28"/>
              </w:rPr>
              <w:t xml:space="preserve"> области </w:t>
            </w:r>
            <w:r w:rsidR="005B763F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от 26.09.2007 № 451</w:t>
            </w:r>
            <w:r w:rsidR="0036788E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36788E"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(в редакции постановления Администрации муниципального образования «Духовщинский </w:t>
            </w:r>
            <w:r w:rsidR="00E43C42"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муниципальный округ</w:t>
            </w:r>
            <w:r w:rsidR="0036788E"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  <w:r w:rsidR="0036788E" w:rsidRPr="00A532EC"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  <w:t>Смоленской области</w:t>
            </w:r>
            <w:r w:rsidR="0036788E" w:rsidRPr="00E71A40"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  <w:p w14:paraId="5F48F278" w14:textId="2CF6C1DE" w:rsidR="00876DB8" w:rsidRPr="00E71A40" w:rsidRDefault="00876DB8" w:rsidP="00E43C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от </w:t>
            </w:r>
            <w:r w:rsidR="005C606B" w:rsidRPr="00E71A40">
              <w:rPr>
                <w:rFonts w:ascii="Times New Roman" w:hAnsi="Times New Roman" w:cs="Times New Roman"/>
                <w:sz w:val="28"/>
                <w:szCs w:val="28"/>
              </w:rPr>
              <w:t>«___» __</w:t>
            </w:r>
            <w:r w:rsidR="00F7672C" w:rsidRPr="00E71A40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="005922DF" w:rsidRPr="00E71A40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="0036788E" w:rsidRPr="00E71A40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="005922DF" w:rsidRPr="00E71A40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 w:rsidR="005C606B" w:rsidRPr="00E71A40">
              <w:rPr>
                <w:rFonts w:ascii="Times New Roman" w:hAnsi="Times New Roman" w:cs="Times New Roman"/>
                <w:sz w:val="28"/>
                <w:szCs w:val="28"/>
              </w:rPr>
              <w:t>20_</w:t>
            </w: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_ г. №____</w:t>
            </w:r>
            <w:r w:rsidR="0036788E" w:rsidRPr="00E71A40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14:paraId="44DE5477" w14:textId="77777777" w:rsidR="00876DB8" w:rsidRPr="00E71A40" w:rsidRDefault="00876DB8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05B3ED6" w14:textId="77777777" w:rsidR="00F7672C" w:rsidRPr="00E71A40" w:rsidRDefault="00F7672C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C0E0D8" w14:textId="77777777" w:rsidR="00876DB8" w:rsidRPr="00E71A40" w:rsidRDefault="00876DB8" w:rsidP="00E71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D7E7ACA" w14:textId="77777777" w:rsidR="002A138D" w:rsidRPr="00E71A40" w:rsidRDefault="002A138D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ПОЛОЖЕНИЕ</w:t>
      </w:r>
    </w:p>
    <w:p w14:paraId="4A4D7D41" w14:textId="4F29E766" w:rsidR="002A138D" w:rsidRPr="00E71A40" w:rsidRDefault="002A138D" w:rsidP="00E71A40">
      <w:pPr>
        <w:pStyle w:val="40"/>
        <w:shd w:val="clear" w:color="auto" w:fill="auto"/>
        <w:spacing w:after="0" w:line="240" w:lineRule="auto"/>
        <w:ind w:firstLine="0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о единой дежурно-диспетчерской службе</w:t>
      </w:r>
      <w:r w:rsidR="009D24BB" w:rsidRPr="00E71A40">
        <w:rPr>
          <w:sz w:val="28"/>
          <w:szCs w:val="28"/>
        </w:rPr>
        <w:t xml:space="preserve"> </w:t>
      </w:r>
      <w:r w:rsidR="009D24BB" w:rsidRPr="00E71A40">
        <w:rPr>
          <w:sz w:val="28"/>
          <w:szCs w:val="28"/>
        </w:rPr>
        <w:br/>
      </w:r>
      <w:r w:rsidRPr="00E71A40">
        <w:rPr>
          <w:sz w:val="28"/>
          <w:szCs w:val="28"/>
        </w:rPr>
        <w:t>муниципального образования</w:t>
      </w:r>
      <w:r w:rsidR="005B763F" w:rsidRPr="00E71A40">
        <w:rPr>
          <w:sz w:val="28"/>
          <w:szCs w:val="28"/>
        </w:rPr>
        <w:t xml:space="preserve"> </w:t>
      </w:r>
      <w:r w:rsidRPr="00E71A40">
        <w:rPr>
          <w:sz w:val="28"/>
          <w:szCs w:val="28"/>
        </w:rPr>
        <w:t xml:space="preserve">«Духовщинский </w:t>
      </w:r>
      <w:r w:rsidR="00EC2EF9">
        <w:rPr>
          <w:sz w:val="28"/>
          <w:szCs w:val="28"/>
        </w:rPr>
        <w:t>муниципальный округ</w:t>
      </w:r>
      <w:r w:rsidRPr="00E71A40">
        <w:rPr>
          <w:sz w:val="28"/>
          <w:szCs w:val="28"/>
        </w:rPr>
        <w:t>» Смоленской области</w:t>
      </w:r>
    </w:p>
    <w:p w14:paraId="19CAF8F6" w14:textId="6AB112AF" w:rsidR="002A138D" w:rsidRPr="00E71A40" w:rsidRDefault="002A138D" w:rsidP="00E71A40">
      <w:pPr>
        <w:pStyle w:val="40"/>
        <w:shd w:val="clear" w:color="auto" w:fill="auto"/>
        <w:spacing w:after="0" w:line="240" w:lineRule="auto"/>
        <w:ind w:firstLine="0"/>
        <w:jc w:val="center"/>
        <w:rPr>
          <w:b w:val="0"/>
          <w:bCs w:val="0"/>
          <w:sz w:val="28"/>
          <w:szCs w:val="28"/>
        </w:rPr>
      </w:pPr>
    </w:p>
    <w:p w14:paraId="2626B1CC" w14:textId="77777777" w:rsidR="005B763F" w:rsidRPr="00E71A40" w:rsidRDefault="005B763F" w:rsidP="00E71A40">
      <w:pPr>
        <w:pStyle w:val="40"/>
        <w:shd w:val="clear" w:color="auto" w:fill="auto"/>
        <w:spacing w:after="0" w:line="240" w:lineRule="auto"/>
        <w:ind w:firstLine="0"/>
        <w:jc w:val="center"/>
        <w:rPr>
          <w:b w:val="0"/>
          <w:bCs w:val="0"/>
          <w:sz w:val="28"/>
          <w:szCs w:val="28"/>
        </w:rPr>
      </w:pPr>
    </w:p>
    <w:p w14:paraId="016CECC8" w14:textId="77777777" w:rsidR="002A138D" w:rsidRPr="00E71A40" w:rsidRDefault="002A138D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bookmarkStart w:id="1" w:name="bookmark1"/>
      <w:r w:rsidRPr="00E71A40">
        <w:rPr>
          <w:sz w:val="28"/>
          <w:szCs w:val="28"/>
        </w:rPr>
        <w:t>1. Общие положения</w:t>
      </w:r>
      <w:bookmarkEnd w:id="1"/>
    </w:p>
    <w:p w14:paraId="4AC470F9" w14:textId="77777777" w:rsidR="002A138D" w:rsidRPr="00E71A40" w:rsidRDefault="002A138D" w:rsidP="00E71A40">
      <w:pPr>
        <w:pStyle w:val="10"/>
        <w:shd w:val="clear" w:color="auto" w:fill="auto"/>
        <w:tabs>
          <w:tab w:val="left" w:pos="1340"/>
        </w:tabs>
        <w:spacing w:before="0" w:line="240" w:lineRule="auto"/>
        <w:ind w:firstLine="709"/>
        <w:jc w:val="both"/>
        <w:rPr>
          <w:b w:val="0"/>
          <w:bCs w:val="0"/>
          <w:sz w:val="28"/>
          <w:szCs w:val="28"/>
        </w:rPr>
      </w:pPr>
    </w:p>
    <w:p w14:paraId="6D2EE2C3" w14:textId="11B3FE11" w:rsidR="002A138D" w:rsidRPr="00E71A40" w:rsidRDefault="00BA490D" w:rsidP="00E71A40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>1.1. </w:t>
      </w:r>
      <w:r w:rsidR="002A138D" w:rsidRPr="00E71A40">
        <w:rPr>
          <w:rFonts w:ascii="Times New Roman" w:hAnsi="Times New Roman" w:cs="Times New Roman"/>
          <w:sz w:val="28"/>
          <w:szCs w:val="28"/>
        </w:rPr>
        <w:t>Настоящее Положение опре</w:t>
      </w:r>
      <w:r w:rsidR="001053A1" w:rsidRPr="00E71A40">
        <w:rPr>
          <w:rFonts w:ascii="Times New Roman" w:hAnsi="Times New Roman" w:cs="Times New Roman"/>
          <w:sz w:val="28"/>
          <w:szCs w:val="28"/>
        </w:rPr>
        <w:t>деляет основные задачи, функции</w:t>
      </w:r>
      <w:r w:rsidR="009D24BB" w:rsidRPr="00E71A40">
        <w:rPr>
          <w:rFonts w:ascii="Times New Roman" w:hAnsi="Times New Roman" w:cs="Times New Roman"/>
          <w:sz w:val="28"/>
          <w:szCs w:val="28"/>
        </w:rPr>
        <w:t>,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 </w:t>
      </w:r>
      <w:r w:rsidR="009D24BB" w:rsidRPr="00E71A40">
        <w:rPr>
          <w:rFonts w:ascii="Times New Roman" w:hAnsi="Times New Roman" w:cs="Times New Roman"/>
          <w:sz w:val="28"/>
          <w:szCs w:val="28"/>
        </w:rPr>
        <w:t xml:space="preserve">порядок работы, состав и структуру, требования к дежурно-диспетчерскому персоналу </w:t>
      </w:r>
      <w:r w:rsidR="002E0820" w:rsidRPr="00E71A40">
        <w:rPr>
          <w:rFonts w:ascii="Times New Roman" w:hAnsi="Times New Roman" w:cs="Times New Roman"/>
          <w:sz w:val="28"/>
          <w:szCs w:val="28"/>
        </w:rPr>
        <w:t xml:space="preserve">единой дежурно-диспетчерской службы муниципального образования «Духовщинский </w:t>
      </w:r>
      <w:r w:rsidR="00EC2EF9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2E0820" w:rsidRPr="00E71A40">
        <w:rPr>
          <w:rFonts w:ascii="Times New Roman" w:hAnsi="Times New Roman" w:cs="Times New Roman"/>
          <w:sz w:val="28"/>
          <w:szCs w:val="28"/>
        </w:rPr>
        <w:t xml:space="preserve">» Смоленской области 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с учетом ввода в действие </w:t>
      </w:r>
      <w:r w:rsidR="002E0820" w:rsidRPr="00E71A40">
        <w:rPr>
          <w:rFonts w:ascii="Times New Roman" w:hAnsi="Times New Roman" w:cs="Times New Roman"/>
          <w:sz w:val="28"/>
          <w:szCs w:val="28"/>
        </w:rPr>
        <w:t>системы обеспечения вызова экстренных оперативных служб по единому номеру «112»</w:t>
      </w:r>
      <w:r w:rsidR="002A138D" w:rsidRPr="00E71A40">
        <w:rPr>
          <w:rFonts w:ascii="Times New Roman" w:hAnsi="Times New Roman" w:cs="Times New Roman"/>
          <w:sz w:val="28"/>
          <w:szCs w:val="28"/>
        </w:rPr>
        <w:t>.</w:t>
      </w:r>
    </w:p>
    <w:p w14:paraId="735369F5" w14:textId="21C36E3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sz w:val="28"/>
          <w:szCs w:val="28"/>
        </w:rPr>
        <w:t>1.2. </w:t>
      </w:r>
      <w:r w:rsidRPr="00E71A40">
        <w:rPr>
          <w:rFonts w:eastAsia="Calibri"/>
          <w:sz w:val="28"/>
          <w:szCs w:val="28"/>
          <w:lang w:eastAsia="en-US"/>
        </w:rPr>
        <w:t>Термины</w:t>
      </w:r>
      <w:r w:rsidR="003643FA" w:rsidRPr="00E71A40">
        <w:rPr>
          <w:rFonts w:eastAsia="Calibri"/>
          <w:sz w:val="28"/>
          <w:szCs w:val="28"/>
          <w:lang w:eastAsia="en-US"/>
        </w:rPr>
        <w:t>,</w:t>
      </w:r>
      <w:r w:rsidRPr="00E71A40">
        <w:rPr>
          <w:rFonts w:eastAsia="Calibri"/>
          <w:sz w:val="28"/>
          <w:szCs w:val="28"/>
          <w:lang w:eastAsia="en-US"/>
        </w:rPr>
        <w:t xml:space="preserve"> определения и сокращения, используемые в настоящем </w:t>
      </w:r>
      <w:r w:rsidRPr="00E71A40">
        <w:rPr>
          <w:rStyle w:val="FontStyle22"/>
          <w:sz w:val="28"/>
          <w:szCs w:val="28"/>
        </w:rPr>
        <w:t>Положении:</w:t>
      </w:r>
    </w:p>
    <w:p w14:paraId="6214BE29" w14:textId="4C4DA248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АИУС</w:t>
      </w:r>
      <w:r w:rsidR="00CF4BAF" w:rsidRPr="00E71A40">
        <w:rPr>
          <w:rStyle w:val="FontStyle22"/>
          <w:sz w:val="28"/>
          <w:szCs w:val="28"/>
        </w:rPr>
        <w:t> </w:t>
      </w:r>
      <w:r w:rsidRPr="00E71A40">
        <w:rPr>
          <w:rStyle w:val="FontStyle22"/>
          <w:sz w:val="28"/>
          <w:szCs w:val="28"/>
        </w:rPr>
        <w:t>РСЧС - автоматизированная информационно-управляющая система единой государственной системы предупреждения и ликвидации чрезвычайных ситуаций;</w:t>
      </w:r>
    </w:p>
    <w:p w14:paraId="50D019DD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 xml:space="preserve">АПК «Безопасный город» </w:t>
      </w:r>
      <w:r w:rsidRPr="00E71A40">
        <w:rPr>
          <w:rStyle w:val="FontStyle23"/>
          <w:b w:val="0"/>
          <w:bCs w:val="0"/>
          <w:sz w:val="28"/>
          <w:szCs w:val="28"/>
        </w:rPr>
        <w:t xml:space="preserve">- </w:t>
      </w:r>
      <w:r w:rsidRPr="00E71A40">
        <w:rPr>
          <w:rStyle w:val="FontStyle22"/>
          <w:sz w:val="28"/>
          <w:szCs w:val="28"/>
        </w:rPr>
        <w:t>аппаратно-программный комплекс «Безопасный город»;</w:t>
      </w:r>
    </w:p>
    <w:p w14:paraId="5A7D0D7F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АРМ - автоматизированное рабочее место;</w:t>
      </w:r>
    </w:p>
    <w:p w14:paraId="0A7BB5A7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АТС - автоматическая телефонная станция;</w:t>
      </w:r>
    </w:p>
    <w:p w14:paraId="2EBD0E3E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ГО - гражданская оборона;</w:t>
      </w:r>
    </w:p>
    <w:p w14:paraId="6E83EA29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ДДС - дежурно-диспетчерская служба;</w:t>
      </w:r>
    </w:p>
    <w:p w14:paraId="55BB1124" w14:textId="61455132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 xml:space="preserve">ЕДДС - единая дежурно-диспетчерская служба </w:t>
      </w:r>
      <w:r w:rsidR="00E001FC" w:rsidRPr="00E71A40">
        <w:rPr>
          <w:sz w:val="28"/>
          <w:szCs w:val="28"/>
        </w:rPr>
        <w:t xml:space="preserve">муниципального образования «Духовщинский </w:t>
      </w:r>
      <w:r w:rsidR="00236664">
        <w:rPr>
          <w:sz w:val="28"/>
          <w:szCs w:val="28"/>
        </w:rPr>
        <w:t>муниципальный округ</w:t>
      </w:r>
      <w:r w:rsidR="00E001FC" w:rsidRPr="00E71A40">
        <w:rPr>
          <w:sz w:val="28"/>
          <w:szCs w:val="28"/>
        </w:rPr>
        <w:t>» Смоленской области</w:t>
      </w:r>
      <w:r w:rsidRPr="00E71A40">
        <w:rPr>
          <w:rStyle w:val="FontStyle22"/>
          <w:sz w:val="28"/>
          <w:szCs w:val="28"/>
        </w:rPr>
        <w:t>;</w:t>
      </w:r>
    </w:p>
    <w:p w14:paraId="048D81CD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ИС «Атлас опасностей и рисков» - информационная система «Атлас опасностей и рисков», сегмент АИУС РСЧС;</w:t>
      </w:r>
    </w:p>
    <w:p w14:paraId="43B94248" w14:textId="443D0DB0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ИСДМ - Рослесхоз - информационная система дистанционного мониторинга лесных пожаров Федерального агентства лесного хозяйства;</w:t>
      </w:r>
    </w:p>
    <w:p w14:paraId="22FC6A66" w14:textId="76BC8F5A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lastRenderedPageBreak/>
        <w:t>КЧС и ОПБ - комиссия по предупреждению и ликвидации чрезвычайных ситуаций и обеспечению пожарной безопасности</w:t>
      </w:r>
      <w:r w:rsidR="001053A1" w:rsidRPr="00E71A40">
        <w:rPr>
          <w:rStyle w:val="FontStyle22"/>
          <w:sz w:val="28"/>
          <w:szCs w:val="28"/>
        </w:rPr>
        <w:t xml:space="preserve"> на территории муниципального образования «Духовщинский </w:t>
      </w:r>
      <w:r w:rsidR="00236664">
        <w:rPr>
          <w:rStyle w:val="FontStyle22"/>
          <w:sz w:val="28"/>
          <w:szCs w:val="28"/>
        </w:rPr>
        <w:t>муниципальный округ</w:t>
      </w:r>
      <w:r w:rsidR="001053A1" w:rsidRPr="00E71A40">
        <w:rPr>
          <w:rStyle w:val="FontStyle22"/>
          <w:sz w:val="28"/>
          <w:szCs w:val="28"/>
        </w:rPr>
        <w:t>» Смоленской области</w:t>
      </w:r>
      <w:r w:rsidRPr="00E71A40">
        <w:rPr>
          <w:rStyle w:val="FontStyle22"/>
          <w:sz w:val="28"/>
          <w:szCs w:val="28"/>
        </w:rPr>
        <w:t>;</w:t>
      </w:r>
    </w:p>
    <w:p w14:paraId="08E7C23F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МКА ЖКХ - федеральная система мониторинга и контроля устранения аварий и инцидентов на объектах жилищно-коммунального хозяйства;</w:t>
      </w:r>
    </w:p>
    <w:p w14:paraId="3E13AF4C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 xml:space="preserve">МП «Термические точки» </w:t>
      </w:r>
      <w:r w:rsidRPr="00E71A40">
        <w:rPr>
          <w:rStyle w:val="FontStyle23"/>
          <w:b w:val="0"/>
          <w:bCs w:val="0"/>
          <w:sz w:val="28"/>
          <w:szCs w:val="28"/>
        </w:rPr>
        <w:t xml:space="preserve">- </w:t>
      </w:r>
      <w:r w:rsidRPr="00E71A40">
        <w:rPr>
          <w:rStyle w:val="FontStyle22"/>
          <w:sz w:val="28"/>
          <w:szCs w:val="28"/>
        </w:rPr>
        <w:t>мобильное приложение «Термические точки»;</w:t>
      </w:r>
    </w:p>
    <w:p w14:paraId="61B3082E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МЧС России - Министерство Российской Федерации по делам гражданской обороны, чрезвычайным ситуациям и ликвидации последствий стихийных бедствий;</w:t>
      </w:r>
    </w:p>
    <w:p w14:paraId="370BB23C" w14:textId="77777777" w:rsidR="002E0820" w:rsidRPr="00E71A40" w:rsidRDefault="002E0820" w:rsidP="00E71A40">
      <w:pPr>
        <w:pStyle w:val="Style9"/>
        <w:widowControl/>
        <w:spacing w:line="240" w:lineRule="auto"/>
        <w:ind w:firstLine="709"/>
        <w:jc w:val="both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ПОО - потенциально опасные объекты;</w:t>
      </w:r>
    </w:p>
    <w:p w14:paraId="56C186A8" w14:textId="77777777" w:rsidR="002E0820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РСЧС - единая государственная система предупреждения и ликвидации чрезвычайных ситуаций;</w:t>
      </w:r>
    </w:p>
    <w:p w14:paraId="5957B338" w14:textId="03007E65" w:rsidR="002E0820" w:rsidRPr="00E71A40" w:rsidRDefault="00B6286D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с</w:t>
      </w:r>
      <w:r w:rsidR="002E0820" w:rsidRPr="00E71A40">
        <w:rPr>
          <w:rStyle w:val="FontStyle22"/>
          <w:sz w:val="28"/>
          <w:szCs w:val="28"/>
        </w:rPr>
        <w:t>истема</w:t>
      </w:r>
      <w:r w:rsidRPr="00E71A40">
        <w:rPr>
          <w:rStyle w:val="FontStyle22"/>
          <w:sz w:val="28"/>
          <w:szCs w:val="28"/>
        </w:rPr>
        <w:t> </w:t>
      </w:r>
      <w:r w:rsidR="002E0820" w:rsidRPr="00E71A40">
        <w:rPr>
          <w:rStyle w:val="FontStyle22"/>
          <w:sz w:val="28"/>
          <w:szCs w:val="28"/>
        </w:rPr>
        <w:t>-</w:t>
      </w:r>
      <w:r w:rsidRPr="00E71A40">
        <w:rPr>
          <w:rStyle w:val="FontStyle22"/>
          <w:sz w:val="28"/>
          <w:szCs w:val="28"/>
        </w:rPr>
        <w:t> </w:t>
      </w:r>
      <w:r w:rsidR="002E0820" w:rsidRPr="00E71A40">
        <w:rPr>
          <w:rStyle w:val="FontStyle22"/>
          <w:sz w:val="28"/>
          <w:szCs w:val="28"/>
        </w:rPr>
        <w:t xml:space="preserve">112 </w:t>
      </w:r>
      <w:r w:rsidR="002E0820" w:rsidRPr="00E71A40">
        <w:rPr>
          <w:rStyle w:val="FontStyle23"/>
          <w:b w:val="0"/>
          <w:bCs w:val="0"/>
          <w:sz w:val="28"/>
          <w:szCs w:val="28"/>
        </w:rPr>
        <w:t xml:space="preserve">- </w:t>
      </w:r>
      <w:r w:rsidR="002E0820" w:rsidRPr="00E71A40">
        <w:rPr>
          <w:rStyle w:val="FontStyle22"/>
          <w:sz w:val="28"/>
          <w:szCs w:val="28"/>
        </w:rPr>
        <w:t>система обеспечения вызова экстренных оперативных служб по единому номеру «112»;</w:t>
      </w:r>
    </w:p>
    <w:p w14:paraId="7269BCE3" w14:textId="4DBF2436" w:rsidR="00520046" w:rsidRPr="00E71A40" w:rsidRDefault="002E08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 xml:space="preserve">ЦУКС </w:t>
      </w:r>
      <w:r w:rsidR="00520046" w:rsidRPr="00E71A40">
        <w:rPr>
          <w:sz w:val="28"/>
          <w:szCs w:val="28"/>
        </w:rPr>
        <w:t>ГУ МЧС России по Смоленской области</w:t>
      </w:r>
      <w:r w:rsidR="00520046" w:rsidRPr="00E71A40">
        <w:rPr>
          <w:rStyle w:val="FontStyle22"/>
          <w:sz w:val="28"/>
          <w:szCs w:val="28"/>
        </w:rPr>
        <w:t xml:space="preserve"> </w:t>
      </w:r>
      <w:r w:rsidRPr="00E71A40">
        <w:rPr>
          <w:rStyle w:val="FontStyle22"/>
          <w:sz w:val="28"/>
          <w:szCs w:val="28"/>
        </w:rPr>
        <w:t>- Центр управления в</w:t>
      </w:r>
      <w:r w:rsidR="00520046" w:rsidRPr="00E71A40">
        <w:rPr>
          <w:rStyle w:val="FontStyle22"/>
          <w:sz w:val="28"/>
          <w:szCs w:val="28"/>
        </w:rPr>
        <w:t> </w:t>
      </w:r>
      <w:r w:rsidRPr="00E71A40">
        <w:rPr>
          <w:rStyle w:val="FontStyle22"/>
          <w:sz w:val="28"/>
          <w:szCs w:val="28"/>
        </w:rPr>
        <w:t>кризисных ситуациях</w:t>
      </w:r>
      <w:r w:rsidR="00520046" w:rsidRPr="00E71A40">
        <w:rPr>
          <w:rStyle w:val="FontStyle22"/>
          <w:sz w:val="28"/>
          <w:szCs w:val="28"/>
        </w:rPr>
        <w:t xml:space="preserve"> Главного управления</w:t>
      </w:r>
      <w:r w:rsidR="00520046" w:rsidRPr="00E71A40">
        <w:rPr>
          <w:sz w:val="28"/>
          <w:szCs w:val="28"/>
        </w:rPr>
        <w:t xml:space="preserve"> МЧС России по Смоленской области</w:t>
      </w:r>
      <w:r w:rsidR="00520046" w:rsidRPr="00E71A40">
        <w:rPr>
          <w:rStyle w:val="FontStyle22"/>
          <w:sz w:val="28"/>
          <w:szCs w:val="28"/>
        </w:rPr>
        <w:t>;</w:t>
      </w:r>
    </w:p>
    <w:p w14:paraId="522A6B83" w14:textId="16CA31CF" w:rsidR="002E0820" w:rsidRPr="00E71A40" w:rsidRDefault="002E0820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ЧС - чрезвычайная ситуация</w:t>
      </w:r>
      <w:r w:rsidR="00B6286D" w:rsidRPr="00E71A40">
        <w:rPr>
          <w:rStyle w:val="FontStyle22"/>
          <w:b w:val="0"/>
          <w:bCs w:val="0"/>
          <w:sz w:val="28"/>
          <w:szCs w:val="28"/>
        </w:rPr>
        <w:t>;</w:t>
      </w:r>
    </w:p>
    <w:p w14:paraId="6B5B68F2" w14:textId="4E87DB7B" w:rsidR="00B6286D" w:rsidRPr="00E71A40" w:rsidRDefault="00B6286D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гражданская оборона - система мероприятий по подготовке к защите и по защите населения, материальных и культурных ценностей на территории Российской Федерации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14:paraId="2CD5FA36" w14:textId="5C6C9603" w:rsidR="00B6286D" w:rsidRPr="00E71A40" w:rsidRDefault="00B6286D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информирование населения о чрезвычайных ситуациях - это доведение до населения через средства массовой информации и по иным каналам информации о прогнозируемых и возникших чрезвычайных ситуациях, принимаемых мерах по обеспечению безопасности населения и территорий, приемах и способах защиты, а также проведение пропаганды знаний в области гражданской обороны, защиты населения и территорий от чрезвычайных ситуаций, в том числе обеспечения безопасности людей на водных объектах, и обеспечения пожарной безопасности;</w:t>
      </w:r>
    </w:p>
    <w:p w14:paraId="27ECAB7B" w14:textId="77777777" w:rsidR="00B6286D" w:rsidRPr="00E71A40" w:rsidRDefault="00B6286D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«Личный кабинет ЕДДС» - инструмент (раздел) ИС «Атлас опасностей и рисков», который позволяет автоматизировать обмен оперативной и плановой информацией в области защиты населения и территорий от ЧС (происшествий) между органами повседневного управления муниципального, регионального и федерального уровней;</w:t>
      </w:r>
    </w:p>
    <w:p w14:paraId="3D7B5A8F" w14:textId="77777777" w:rsidR="00B6286D" w:rsidRPr="00E71A40" w:rsidRDefault="00B6286D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МП «Термические точки» - платформа для визуального отображения данных, полученных с применением системы космического мониторинга чрезвычайных ситуаций МЧС России, система осуществляет раннее обнаружение очагов природных пожаров;</w:t>
      </w:r>
    </w:p>
    <w:p w14:paraId="404E07BA" w14:textId="77777777" w:rsidR="00B6286D" w:rsidRPr="00E71A40" w:rsidRDefault="00B6286D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оповещение населения о чрезвычайных ситуациях - это доведение до населения сигналов оповещения и экстренной информации об опасностях, возникающих при угрозе возникновения или возникновении чрезвычайных ситуаций природного и техногенного характера, а также при ведении военных действий или вследствие этих действий, о правилах поведения населения и необходимости проведения мероприятий по защите;</w:t>
      </w:r>
    </w:p>
    <w:p w14:paraId="0C8B3401" w14:textId="64B5B486" w:rsidR="00B6286D" w:rsidRPr="00E71A40" w:rsidRDefault="00B6286D" w:rsidP="00E71A40">
      <w:pPr>
        <w:pStyle w:val="10"/>
        <w:shd w:val="clear" w:color="auto" w:fill="auto"/>
        <w:spacing w:before="0" w:line="240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 xml:space="preserve">сигнал оповещения - команда для проведения мероприятий по гражданской обороне и защите населения от чрезвычайных ситуаций природного и техногенного </w:t>
      </w:r>
      <w:r w:rsidRPr="00E71A40">
        <w:rPr>
          <w:rStyle w:val="FontStyle22"/>
          <w:b w:val="0"/>
          <w:bCs w:val="0"/>
          <w:sz w:val="28"/>
          <w:szCs w:val="28"/>
        </w:rPr>
        <w:lastRenderedPageBreak/>
        <w:t>характера органами управления и силами гражданской обороны и единой государственной системы предупреждения и ликвидации чрезвычайных ситуаций, а</w:t>
      </w:r>
      <w:r w:rsidR="00A806D4" w:rsidRPr="00E71A40">
        <w:rPr>
          <w:rStyle w:val="FontStyle22"/>
          <w:b w:val="0"/>
          <w:bCs w:val="0"/>
          <w:sz w:val="28"/>
          <w:szCs w:val="28"/>
        </w:rPr>
        <w:t> </w:t>
      </w:r>
      <w:r w:rsidRPr="00E71A40">
        <w:rPr>
          <w:rStyle w:val="FontStyle22"/>
          <w:b w:val="0"/>
          <w:bCs w:val="0"/>
          <w:sz w:val="28"/>
          <w:szCs w:val="28"/>
        </w:rPr>
        <w:t>также для применения населением средств и способов защиты;</w:t>
      </w:r>
    </w:p>
    <w:p w14:paraId="411599EB" w14:textId="78CEA4AC" w:rsidR="002E0820" w:rsidRPr="00E71A40" w:rsidRDefault="00B6286D" w:rsidP="00D41D59">
      <w:pPr>
        <w:pStyle w:val="10"/>
        <w:shd w:val="clear" w:color="auto" w:fill="auto"/>
        <w:spacing w:before="0" w:line="233" w:lineRule="auto"/>
        <w:ind w:firstLine="709"/>
        <w:jc w:val="both"/>
        <w:rPr>
          <w:rStyle w:val="FontStyle22"/>
          <w:b w:val="0"/>
          <w:bCs w:val="0"/>
          <w:sz w:val="28"/>
          <w:szCs w:val="28"/>
        </w:rPr>
      </w:pPr>
      <w:r w:rsidRPr="00E71A40">
        <w:rPr>
          <w:rStyle w:val="FontStyle22"/>
          <w:b w:val="0"/>
          <w:bCs w:val="0"/>
          <w:sz w:val="28"/>
          <w:szCs w:val="28"/>
        </w:rPr>
        <w:t>экстренные оперативные службы - служба пожарной охраны, служба реагирования в чрезвычайных ситуациях, полиция, служба скорой медицинской помощи, аварийная служба газовой сети, служба «Антитеррор».</w:t>
      </w:r>
    </w:p>
    <w:p w14:paraId="3ABE4422" w14:textId="4DF7B726" w:rsidR="002A138D" w:rsidRPr="00E71A40" w:rsidRDefault="00BA490D" w:rsidP="00D41D59">
      <w:pPr>
        <w:shd w:val="clear" w:color="auto" w:fill="FFFFFF"/>
        <w:spacing w:after="0" w:line="233" w:lineRule="auto"/>
        <w:ind w:firstLine="709"/>
        <w:jc w:val="both"/>
        <w:textAlignment w:val="baseline"/>
        <w:rPr>
          <w:rFonts w:ascii="Times New Roman" w:hAnsi="Times New Roman" w:cs="Times New Roman"/>
          <w:color w:val="3B4256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>1.</w:t>
      </w:r>
      <w:r w:rsidR="00822E78" w:rsidRPr="00E71A40">
        <w:rPr>
          <w:rFonts w:ascii="Times New Roman" w:hAnsi="Times New Roman" w:cs="Times New Roman"/>
          <w:sz w:val="28"/>
          <w:szCs w:val="28"/>
        </w:rPr>
        <w:t>3</w:t>
      </w:r>
      <w:r w:rsidR="002A138D" w:rsidRPr="00E71A40">
        <w:rPr>
          <w:rFonts w:ascii="Times New Roman" w:hAnsi="Times New Roman" w:cs="Times New Roman"/>
          <w:sz w:val="28"/>
          <w:szCs w:val="28"/>
        </w:rPr>
        <w:t>.</w:t>
      </w:r>
      <w:r w:rsidRPr="00E71A40">
        <w:rPr>
          <w:rFonts w:ascii="Times New Roman" w:hAnsi="Times New Roman" w:cs="Times New Roman"/>
          <w:sz w:val="28"/>
          <w:szCs w:val="28"/>
        </w:rPr>
        <w:t> </w:t>
      </w:r>
      <w:r w:rsidR="002A138D" w:rsidRPr="00E71A40">
        <w:rPr>
          <w:rFonts w:ascii="Times New Roman" w:hAnsi="Times New Roman" w:cs="Times New Roman"/>
          <w:sz w:val="28"/>
          <w:szCs w:val="28"/>
        </w:rPr>
        <w:t>ЕДДС является органом повседневного управления муниципального звена РСЧС. На базе ЕДДС развертывается система - 112.</w:t>
      </w:r>
    </w:p>
    <w:p w14:paraId="30489868" w14:textId="7001423A" w:rsidR="002A138D" w:rsidRPr="00E71A40" w:rsidRDefault="002A138D" w:rsidP="00D41D59">
      <w:pPr>
        <w:shd w:val="clear" w:color="auto" w:fill="FFFFFF"/>
        <w:spacing w:after="0" w:line="233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>1.</w:t>
      </w:r>
      <w:r w:rsidR="00822E78" w:rsidRPr="00E71A40">
        <w:rPr>
          <w:rFonts w:ascii="Times New Roman" w:hAnsi="Times New Roman" w:cs="Times New Roman"/>
          <w:sz w:val="28"/>
          <w:szCs w:val="28"/>
        </w:rPr>
        <w:t>4</w:t>
      </w:r>
      <w:r w:rsidRPr="00E71A40">
        <w:rPr>
          <w:rFonts w:ascii="Times New Roman" w:hAnsi="Times New Roman" w:cs="Times New Roman"/>
          <w:sz w:val="28"/>
          <w:szCs w:val="28"/>
        </w:rPr>
        <w:t>.</w:t>
      </w:r>
      <w:r w:rsidR="00BA490D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 xml:space="preserve">ЕДДС в пределах своих полномочий взаимодействует со всеми ДДС экстренных оперативных служб и организаций (объектов) </w:t>
      </w:r>
      <w:r w:rsidR="00BA490D" w:rsidRPr="00E71A4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«Духовщинский </w:t>
      </w:r>
      <w:r w:rsidR="007679D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A490D" w:rsidRPr="00E71A40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E71A40">
        <w:rPr>
          <w:rFonts w:ascii="Times New Roman" w:hAnsi="Times New Roman" w:cs="Times New Roman"/>
          <w:sz w:val="28"/>
          <w:szCs w:val="28"/>
        </w:rPr>
        <w:t xml:space="preserve"> </w:t>
      </w:r>
      <w:r w:rsidR="00E001FC" w:rsidRPr="00E71A40">
        <w:rPr>
          <w:rFonts w:ascii="Times New Roman" w:hAnsi="Times New Roman" w:cs="Times New Roman"/>
          <w:sz w:val="28"/>
          <w:szCs w:val="28"/>
        </w:rPr>
        <w:t xml:space="preserve">(далее также – муниципальный </w:t>
      </w:r>
      <w:r w:rsidR="007679DA">
        <w:rPr>
          <w:rFonts w:ascii="Times New Roman" w:hAnsi="Times New Roman" w:cs="Times New Roman"/>
          <w:sz w:val="28"/>
          <w:szCs w:val="28"/>
        </w:rPr>
        <w:t>округ</w:t>
      </w:r>
      <w:r w:rsidR="00E001FC" w:rsidRPr="00E71A40">
        <w:rPr>
          <w:rFonts w:ascii="Times New Roman" w:hAnsi="Times New Roman" w:cs="Times New Roman"/>
          <w:sz w:val="28"/>
          <w:szCs w:val="28"/>
        </w:rPr>
        <w:t xml:space="preserve">) </w:t>
      </w:r>
      <w:r w:rsidRPr="00E71A40">
        <w:rPr>
          <w:rFonts w:ascii="Times New Roman" w:hAnsi="Times New Roman" w:cs="Times New Roman"/>
          <w:sz w:val="28"/>
          <w:szCs w:val="28"/>
        </w:rPr>
        <w:t>независимо от форм собственности по вопросам сбора, обработки и обмена информацией о ЧС (происшествиях) и совместных действий при угрозе возникновения или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возникновении ЧС (происшествий).</w:t>
      </w:r>
    </w:p>
    <w:p w14:paraId="6C0B8F44" w14:textId="41B145A3" w:rsidR="002A138D" w:rsidRPr="00E71A40" w:rsidRDefault="00BA490D" w:rsidP="00D41D59">
      <w:pPr>
        <w:shd w:val="clear" w:color="auto" w:fill="FFFFFF"/>
        <w:spacing w:after="0" w:line="233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>1.</w:t>
      </w:r>
      <w:r w:rsidR="00822E78" w:rsidRPr="00E71A40">
        <w:rPr>
          <w:rFonts w:ascii="Times New Roman" w:hAnsi="Times New Roman" w:cs="Times New Roman"/>
          <w:sz w:val="28"/>
          <w:szCs w:val="28"/>
        </w:rPr>
        <w:t>5</w:t>
      </w:r>
      <w:r w:rsidRPr="00E71A40">
        <w:rPr>
          <w:rFonts w:ascii="Times New Roman" w:hAnsi="Times New Roman" w:cs="Times New Roman"/>
          <w:sz w:val="28"/>
          <w:szCs w:val="28"/>
        </w:rPr>
        <w:t>. 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Целью создания ЕДДС является повышение готовности органов местного самоуправления и служб муниципального </w:t>
      </w:r>
      <w:r w:rsidR="00152E2D">
        <w:rPr>
          <w:rFonts w:ascii="Times New Roman" w:hAnsi="Times New Roman" w:cs="Times New Roman"/>
          <w:sz w:val="28"/>
          <w:szCs w:val="28"/>
        </w:rPr>
        <w:t>округа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 к реагированию на угрозы </w:t>
      </w:r>
      <w:r w:rsidR="002A138D" w:rsidRPr="00D41D59">
        <w:rPr>
          <w:rFonts w:ascii="Times New Roman" w:hAnsi="Times New Roman" w:cs="Times New Roman"/>
          <w:spacing w:val="-4"/>
          <w:sz w:val="28"/>
          <w:szCs w:val="28"/>
        </w:rPr>
        <w:t>возникновения или возникновение ЧС (происшествий), эффективности взаимодействия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 привлекаемых сил и средств </w:t>
      </w:r>
      <w:r w:rsidR="00664F74" w:rsidRPr="00E71A40">
        <w:rPr>
          <w:rFonts w:ascii="Times New Roman" w:hAnsi="Times New Roman" w:cs="Times New Roman"/>
          <w:sz w:val="28"/>
          <w:szCs w:val="28"/>
        </w:rPr>
        <w:t>муниципального звена территориальной подсистемы</w:t>
      </w:r>
      <w:r w:rsidR="00E2528E" w:rsidRPr="00E71A40">
        <w:rPr>
          <w:rStyle w:val="FontStyle22"/>
          <w:sz w:val="28"/>
          <w:szCs w:val="28"/>
        </w:rPr>
        <w:t xml:space="preserve"> единой государственной системы предупреждения и ликвидации чрезвычайных ситуаций</w:t>
      </w:r>
      <w:r w:rsidR="00664F74" w:rsidRPr="00E71A40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2A138D" w:rsidRPr="00E71A40">
        <w:rPr>
          <w:rFonts w:ascii="Times New Roman" w:hAnsi="Times New Roman" w:cs="Times New Roman"/>
          <w:sz w:val="28"/>
          <w:szCs w:val="28"/>
        </w:rPr>
        <w:t>ТП РСЧС</w:t>
      </w:r>
      <w:r w:rsidR="00664F74" w:rsidRPr="00E71A40">
        <w:rPr>
          <w:rFonts w:ascii="Times New Roman" w:hAnsi="Times New Roman" w:cs="Times New Roman"/>
          <w:sz w:val="28"/>
          <w:szCs w:val="28"/>
        </w:rPr>
        <w:t>)</w:t>
      </w:r>
      <w:r w:rsidR="002A138D" w:rsidRPr="00E71A40">
        <w:rPr>
          <w:rFonts w:ascii="Times New Roman" w:hAnsi="Times New Roman" w:cs="Times New Roman"/>
          <w:sz w:val="28"/>
          <w:szCs w:val="28"/>
        </w:rPr>
        <w:t>, в том числе экстренных оперативных служб, организаций (объектов), при их совместных действиях по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предупреждению и ликвидации ЧС (происшествий), а также обеспечение исполнения полномочий органами местного самоуправления муниципального </w:t>
      </w:r>
      <w:r w:rsidR="007679DA">
        <w:rPr>
          <w:rFonts w:ascii="Times New Roman" w:hAnsi="Times New Roman" w:cs="Times New Roman"/>
          <w:sz w:val="28"/>
          <w:szCs w:val="28"/>
        </w:rPr>
        <w:t>округа</w:t>
      </w:r>
      <w:r w:rsidR="002A138D" w:rsidRPr="00E71A40">
        <w:rPr>
          <w:rFonts w:ascii="Times New Roman" w:hAnsi="Times New Roman" w:cs="Times New Roman"/>
          <w:sz w:val="28"/>
          <w:szCs w:val="28"/>
        </w:rPr>
        <w:t xml:space="preserve"> по организации и осуществлению мероприятий по гражданской обороне, обеспечению первичных мер пожарной безопасности в границах </w:t>
      </w:r>
      <w:r w:rsidR="00314E95">
        <w:rPr>
          <w:rFonts w:ascii="Times New Roman" w:hAnsi="Times New Roman" w:cs="Times New Roman"/>
          <w:sz w:val="28"/>
          <w:szCs w:val="28"/>
        </w:rPr>
        <w:t>населённых пунктов</w:t>
      </w:r>
      <w:r w:rsidR="00B16D99">
        <w:rPr>
          <w:rFonts w:ascii="Times New Roman" w:hAnsi="Times New Roman" w:cs="Times New Roman"/>
          <w:sz w:val="28"/>
          <w:szCs w:val="28"/>
        </w:rPr>
        <w:t>,</w:t>
      </w:r>
      <w:r w:rsidR="00314E95">
        <w:rPr>
          <w:rFonts w:ascii="Times New Roman" w:hAnsi="Times New Roman" w:cs="Times New Roman"/>
          <w:sz w:val="28"/>
          <w:szCs w:val="28"/>
        </w:rPr>
        <w:t xml:space="preserve"> входящих в состав территориальных комитетов </w:t>
      </w:r>
      <w:r w:rsidR="00453405" w:rsidRPr="00314E95">
        <w:rPr>
          <w:rFonts w:ascii="Times New Roman" w:hAnsi="Times New Roman" w:cs="Times New Roman"/>
          <w:sz w:val="28"/>
          <w:szCs w:val="28"/>
        </w:rPr>
        <w:t>муниципального образования «Духовщинский муниципальный округ» Смоленской области</w:t>
      </w:r>
      <w:r w:rsidR="00B16D99">
        <w:rPr>
          <w:rFonts w:ascii="Times New Roman" w:hAnsi="Times New Roman" w:cs="Times New Roman"/>
          <w:sz w:val="28"/>
          <w:szCs w:val="28"/>
        </w:rPr>
        <w:t>,</w:t>
      </w:r>
      <w:r w:rsidR="00453405" w:rsidRPr="00314E95">
        <w:rPr>
          <w:rFonts w:ascii="Times New Roman" w:hAnsi="Times New Roman" w:cs="Times New Roman"/>
          <w:sz w:val="28"/>
          <w:szCs w:val="28"/>
        </w:rPr>
        <w:t xml:space="preserve"> </w:t>
      </w:r>
      <w:r w:rsidR="002A138D" w:rsidRPr="00E71A40">
        <w:rPr>
          <w:rFonts w:ascii="Times New Roman" w:hAnsi="Times New Roman" w:cs="Times New Roman"/>
          <w:sz w:val="28"/>
          <w:szCs w:val="28"/>
        </w:rPr>
        <w:t>защите населения и территорий от ЧС, в</w:t>
      </w:r>
      <w:r w:rsidR="00E2528E" w:rsidRPr="00E71A40">
        <w:rPr>
          <w:rFonts w:ascii="Times New Roman" w:hAnsi="Times New Roman" w:cs="Times New Roman"/>
          <w:sz w:val="28"/>
          <w:szCs w:val="28"/>
        </w:rPr>
        <w:t> </w:t>
      </w:r>
      <w:r w:rsidR="002A138D" w:rsidRPr="00E71A40">
        <w:rPr>
          <w:rFonts w:ascii="Times New Roman" w:hAnsi="Times New Roman" w:cs="Times New Roman"/>
          <w:sz w:val="28"/>
          <w:szCs w:val="28"/>
        </w:rPr>
        <w:t>том числе по обеспечению безопасности людей на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="002A138D" w:rsidRPr="00E71A40">
        <w:rPr>
          <w:rFonts w:ascii="Times New Roman" w:hAnsi="Times New Roman" w:cs="Times New Roman"/>
          <w:sz w:val="28"/>
          <w:szCs w:val="28"/>
        </w:rPr>
        <w:t>водных объект</w:t>
      </w:r>
      <w:r w:rsidR="00097B92" w:rsidRPr="00E71A40">
        <w:rPr>
          <w:rFonts w:ascii="Times New Roman" w:hAnsi="Times New Roman" w:cs="Times New Roman"/>
          <w:sz w:val="28"/>
          <w:szCs w:val="28"/>
        </w:rPr>
        <w:t>ах, охране их жизни и здоровья.</w:t>
      </w:r>
    </w:p>
    <w:p w14:paraId="12841A78" w14:textId="6793BE8C" w:rsidR="002A138D" w:rsidRPr="00E71A40" w:rsidRDefault="002A138D" w:rsidP="00D41D59">
      <w:pPr>
        <w:shd w:val="clear" w:color="auto" w:fill="FFFFFF"/>
        <w:spacing w:after="0" w:line="233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>1.</w:t>
      </w:r>
      <w:r w:rsidR="00822E78" w:rsidRPr="00E71A40">
        <w:rPr>
          <w:rFonts w:ascii="Times New Roman" w:hAnsi="Times New Roman" w:cs="Times New Roman"/>
          <w:sz w:val="28"/>
          <w:szCs w:val="28"/>
        </w:rPr>
        <w:t>6</w:t>
      </w:r>
      <w:r w:rsidRPr="00E71A40">
        <w:rPr>
          <w:rFonts w:ascii="Times New Roman" w:hAnsi="Times New Roman" w:cs="Times New Roman"/>
          <w:sz w:val="28"/>
          <w:szCs w:val="28"/>
        </w:rPr>
        <w:t>.</w:t>
      </w:r>
      <w:r w:rsidR="00BA490D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ЕДДС предназначена для приема и передачи сигналов оповещения ГО от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вышестоящих органов управления, сигналов на изменение режимов функционирования звена ТП РСЧС, приема сообщений о ЧС (происшествиях) от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населения и организаций, оперативного доведения данной информации до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соответствующих ДДС экстренных оперативных служб и организаций (объектов), координации совместных действий ДДС экстренных оперативных служб и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организаций (объектов), оперативного управления соответствующими силами звена ТП РСЧС, оповещения руководящего состава сил звена ТП РСЧС и населения об угрозе возникновения или в</w:t>
      </w:r>
      <w:r w:rsidR="00097B92" w:rsidRPr="00E71A40">
        <w:rPr>
          <w:rFonts w:ascii="Times New Roman" w:hAnsi="Times New Roman" w:cs="Times New Roman"/>
          <w:sz w:val="28"/>
          <w:szCs w:val="28"/>
        </w:rPr>
        <w:t>озникновении ЧС (происшествий).</w:t>
      </w:r>
    </w:p>
    <w:p w14:paraId="70F81D52" w14:textId="4F4B8407" w:rsidR="002A138D" w:rsidRPr="00E71A40" w:rsidRDefault="002A138D" w:rsidP="00D41D59">
      <w:pPr>
        <w:spacing w:after="0" w:line="233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>1.</w:t>
      </w:r>
      <w:r w:rsidR="00822E78" w:rsidRPr="00E71A40">
        <w:rPr>
          <w:rFonts w:ascii="Times New Roman" w:hAnsi="Times New Roman" w:cs="Times New Roman"/>
          <w:sz w:val="28"/>
          <w:szCs w:val="28"/>
        </w:rPr>
        <w:t>7</w:t>
      </w:r>
      <w:r w:rsidRPr="00E71A40">
        <w:rPr>
          <w:rFonts w:ascii="Times New Roman" w:hAnsi="Times New Roman" w:cs="Times New Roman"/>
          <w:sz w:val="28"/>
          <w:szCs w:val="28"/>
        </w:rPr>
        <w:t>.</w:t>
      </w:r>
      <w:r w:rsidR="00BA490D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 xml:space="preserve">Общее руководство ЕДДС осуществляет Глава муниципального образования «Духовщинский </w:t>
      </w:r>
      <w:r w:rsidR="007679D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71A40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E001FC" w:rsidRPr="00E71A40">
        <w:rPr>
          <w:rFonts w:ascii="Times New Roman" w:hAnsi="Times New Roman" w:cs="Times New Roman"/>
          <w:sz w:val="28"/>
          <w:szCs w:val="28"/>
        </w:rPr>
        <w:t xml:space="preserve"> (далее также - Глава муниципального </w:t>
      </w:r>
      <w:r w:rsidR="007679DA">
        <w:rPr>
          <w:rFonts w:ascii="Times New Roman" w:hAnsi="Times New Roman" w:cs="Times New Roman"/>
          <w:sz w:val="28"/>
          <w:szCs w:val="28"/>
        </w:rPr>
        <w:t>округа</w:t>
      </w:r>
      <w:r w:rsidR="00E001FC" w:rsidRPr="00E71A40">
        <w:rPr>
          <w:rFonts w:ascii="Times New Roman" w:hAnsi="Times New Roman" w:cs="Times New Roman"/>
          <w:sz w:val="28"/>
          <w:szCs w:val="28"/>
        </w:rPr>
        <w:t>)</w:t>
      </w:r>
      <w:r w:rsidRPr="00E71A40">
        <w:rPr>
          <w:rFonts w:ascii="Times New Roman" w:hAnsi="Times New Roman" w:cs="Times New Roman"/>
          <w:sz w:val="28"/>
          <w:szCs w:val="28"/>
        </w:rPr>
        <w:t xml:space="preserve">, непосредственное - заместитель Главы муниципального образования «Духовщинский </w:t>
      </w:r>
      <w:r w:rsidR="007679D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71A40">
        <w:rPr>
          <w:rFonts w:ascii="Times New Roman" w:hAnsi="Times New Roman" w:cs="Times New Roman"/>
          <w:sz w:val="28"/>
          <w:szCs w:val="28"/>
        </w:rPr>
        <w:t>» Смоленской области, зам</w:t>
      </w:r>
      <w:r w:rsidR="001053A1" w:rsidRPr="00E71A40">
        <w:rPr>
          <w:rFonts w:ascii="Times New Roman" w:hAnsi="Times New Roman" w:cs="Times New Roman"/>
          <w:sz w:val="28"/>
          <w:szCs w:val="28"/>
        </w:rPr>
        <w:t>еститель председателя КЧС и ОПБ</w:t>
      </w:r>
      <w:r w:rsidR="00832607" w:rsidRPr="00E71A40">
        <w:rPr>
          <w:rFonts w:ascii="Times New Roman" w:hAnsi="Times New Roman" w:cs="Times New Roman"/>
          <w:sz w:val="28"/>
          <w:szCs w:val="28"/>
        </w:rPr>
        <w:t xml:space="preserve"> и специалист Администрации муниципального образования «Духовщинский </w:t>
      </w:r>
      <w:r w:rsidR="007679D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832607" w:rsidRPr="00E71A40">
        <w:rPr>
          <w:rFonts w:ascii="Times New Roman" w:hAnsi="Times New Roman" w:cs="Times New Roman"/>
          <w:sz w:val="28"/>
          <w:szCs w:val="28"/>
        </w:rPr>
        <w:t>» Смоленской области, в должностные обязанности которого входят вопросы гражданской обороны, предупреждения и ликвидации чрезвычайных ситуаций</w:t>
      </w:r>
      <w:r w:rsidRPr="00E71A40">
        <w:rPr>
          <w:rFonts w:ascii="Times New Roman" w:hAnsi="Times New Roman" w:cs="Times New Roman"/>
          <w:sz w:val="28"/>
          <w:szCs w:val="28"/>
        </w:rPr>
        <w:t>.</w:t>
      </w:r>
    </w:p>
    <w:p w14:paraId="7989C7AD" w14:textId="6C007E6C" w:rsidR="002A138D" w:rsidRPr="00E71A40" w:rsidRDefault="002A138D" w:rsidP="00D41D59">
      <w:pPr>
        <w:shd w:val="clear" w:color="auto" w:fill="FFFFFF"/>
        <w:spacing w:after="0" w:line="233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822E78" w:rsidRPr="00E71A40">
        <w:rPr>
          <w:rFonts w:ascii="Times New Roman" w:hAnsi="Times New Roman" w:cs="Times New Roman"/>
          <w:sz w:val="28"/>
          <w:szCs w:val="28"/>
        </w:rPr>
        <w:t>8</w:t>
      </w:r>
      <w:r w:rsidRPr="00E71A40">
        <w:rPr>
          <w:rFonts w:ascii="Times New Roman" w:hAnsi="Times New Roman" w:cs="Times New Roman"/>
          <w:sz w:val="28"/>
          <w:szCs w:val="28"/>
        </w:rPr>
        <w:t>.</w:t>
      </w:r>
      <w:r w:rsidR="00BA490D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ЕДДС в своей деятельности руководствуется Конституцией Российской Федерации, общепризнанными принципами и нормами международного права, международными договорами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а также нормативными правовыми актами органов государственной власти Смоленской области, определяющими порядок и объем обмена информацией при</w:t>
      </w:r>
      <w:r w:rsidR="00097B92" w:rsidRPr="00E71A40">
        <w:rPr>
          <w:rFonts w:ascii="Times New Roman" w:hAnsi="Times New Roman" w:cs="Times New Roman"/>
          <w:sz w:val="28"/>
          <w:szCs w:val="28"/>
        </w:rPr>
        <w:t> </w:t>
      </w:r>
      <w:r w:rsidRPr="00E71A40">
        <w:rPr>
          <w:rFonts w:ascii="Times New Roman" w:hAnsi="Times New Roman" w:cs="Times New Roman"/>
          <w:sz w:val="28"/>
          <w:szCs w:val="28"/>
        </w:rPr>
        <w:t>взаимодействии экстренных оперативных служб, в установленном порядке нормативными правовыми актами МЧС России, законодательством Смоленской области, настоящим Положением, а также соответствующими муниципальными правовыми актами.</w:t>
      </w:r>
    </w:p>
    <w:p w14:paraId="35BE1F79" w14:textId="7F97616C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D41D59">
        <w:rPr>
          <w:spacing w:val="-2"/>
          <w:sz w:val="28"/>
          <w:szCs w:val="28"/>
        </w:rPr>
        <w:t>1.</w:t>
      </w:r>
      <w:r w:rsidR="00822E78" w:rsidRPr="00D41D59">
        <w:rPr>
          <w:spacing w:val="-2"/>
          <w:sz w:val="28"/>
          <w:szCs w:val="28"/>
        </w:rPr>
        <w:t>9</w:t>
      </w:r>
      <w:r w:rsidRPr="00D41D59">
        <w:rPr>
          <w:spacing w:val="-2"/>
          <w:sz w:val="28"/>
          <w:szCs w:val="28"/>
        </w:rPr>
        <w:t>.</w:t>
      </w:r>
      <w:r w:rsidR="00BA490D" w:rsidRPr="00D41D59">
        <w:rPr>
          <w:spacing w:val="-2"/>
          <w:sz w:val="28"/>
          <w:szCs w:val="28"/>
        </w:rPr>
        <w:t> </w:t>
      </w:r>
      <w:r w:rsidRPr="00D41D59">
        <w:rPr>
          <w:spacing w:val="-2"/>
          <w:sz w:val="28"/>
          <w:szCs w:val="28"/>
        </w:rPr>
        <w:t>ЕДДС осуществляет свою деятельность во взаимодействии с ЦУКС ГУ</w:t>
      </w:r>
      <w:r w:rsidR="00520046" w:rsidRPr="00D41D59">
        <w:rPr>
          <w:spacing w:val="-2"/>
          <w:sz w:val="28"/>
          <w:szCs w:val="28"/>
        </w:rPr>
        <w:t> </w:t>
      </w:r>
      <w:r w:rsidRPr="00D41D59">
        <w:rPr>
          <w:spacing w:val="-2"/>
          <w:sz w:val="28"/>
          <w:szCs w:val="28"/>
        </w:rPr>
        <w:t>МЧС</w:t>
      </w:r>
      <w:r w:rsidRPr="00E71A40">
        <w:rPr>
          <w:sz w:val="28"/>
          <w:szCs w:val="28"/>
        </w:rPr>
        <w:t xml:space="preserve"> России по Смоленской области, органами государственной власти Смоленской области и органами местного самоуправления</w:t>
      </w:r>
      <w:r w:rsidR="00B54145" w:rsidRPr="00E71A40">
        <w:rPr>
          <w:sz w:val="28"/>
          <w:szCs w:val="28"/>
        </w:rPr>
        <w:t>, расположенными на территории</w:t>
      </w:r>
      <w:r w:rsidRPr="00E71A40">
        <w:rPr>
          <w:sz w:val="28"/>
          <w:szCs w:val="28"/>
        </w:rPr>
        <w:t xml:space="preserve"> </w:t>
      </w:r>
      <w:r w:rsidR="00B54145" w:rsidRPr="00E71A40">
        <w:rPr>
          <w:sz w:val="28"/>
          <w:szCs w:val="28"/>
        </w:rPr>
        <w:t xml:space="preserve">муниципального образования «Духовщинский </w:t>
      </w:r>
      <w:r w:rsidR="007679DA">
        <w:rPr>
          <w:sz w:val="28"/>
          <w:szCs w:val="28"/>
        </w:rPr>
        <w:t>муниципальный округ</w:t>
      </w:r>
      <w:r w:rsidR="00B54145" w:rsidRPr="00E71A40">
        <w:rPr>
          <w:sz w:val="28"/>
          <w:szCs w:val="28"/>
        </w:rPr>
        <w:t>» Смоленской области</w:t>
      </w:r>
      <w:r w:rsidRPr="00E71A40">
        <w:rPr>
          <w:sz w:val="28"/>
          <w:szCs w:val="28"/>
        </w:rPr>
        <w:t>.</w:t>
      </w:r>
    </w:p>
    <w:p w14:paraId="59CA46E3" w14:textId="77777777" w:rsidR="002A138D" w:rsidRPr="00D41D59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4"/>
          <w:szCs w:val="24"/>
        </w:rPr>
      </w:pPr>
    </w:p>
    <w:p w14:paraId="400E5BD0" w14:textId="77777777" w:rsidR="002A138D" w:rsidRPr="00E71A40" w:rsidRDefault="002A138D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2. Основные задачи ЕДДС</w:t>
      </w:r>
    </w:p>
    <w:p w14:paraId="01E5233E" w14:textId="77777777" w:rsidR="002A138D" w:rsidRPr="00D41D59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4"/>
          <w:szCs w:val="24"/>
        </w:rPr>
      </w:pPr>
    </w:p>
    <w:p w14:paraId="4E85AB7C" w14:textId="2727E514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ЕДДС выполн</w:t>
      </w:r>
      <w:r w:rsidR="00097B92" w:rsidRPr="00E71A40">
        <w:rPr>
          <w:sz w:val="28"/>
          <w:szCs w:val="28"/>
        </w:rPr>
        <w:t>яет следующие основные задачи:</w:t>
      </w:r>
    </w:p>
    <w:p w14:paraId="79108318" w14:textId="77777777" w:rsidR="002A138D" w:rsidRPr="00E71A40" w:rsidRDefault="00765635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прием вызовов (сообщений) о ЧС (происшествиях);</w:t>
      </w:r>
    </w:p>
    <w:p w14:paraId="098238C4" w14:textId="2F32DEEB" w:rsidR="002A138D" w:rsidRPr="00E71A40" w:rsidRDefault="00765635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оповещение и информирование командно-начальствующего состава ГО 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звена ТП РСЧС, органов управления, сил и средств на территории муниципального </w:t>
      </w:r>
      <w:r w:rsidR="007D45DE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, предназначенных и выделяемых (привлекаемых) для предупреждения 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ликвидации ЧС (происшествий), сил и средств ГО на территории муниципального </w:t>
      </w:r>
      <w:r w:rsidR="007D45DE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, населения и ДДС экстренных оперативных служб и организаций (объектов) о ЧС (происшествиях), предпринятых мерах и мероприятиях, проводимых в районе ЧС (происшествия) через местную систему оповещения, оповещение населения по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сигналам ГО;</w:t>
      </w:r>
    </w:p>
    <w:p w14:paraId="63C87338" w14:textId="54031F9B" w:rsidR="002A138D" w:rsidRPr="00E71A40" w:rsidRDefault="00765635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организация взаимодействия в установленном порядке в целях оперативного реагирования на ЧС (происшествия) с органами управления РСЧС, </w:t>
      </w:r>
      <w:r w:rsidR="00E43C42" w:rsidRPr="00E43C42">
        <w:rPr>
          <w:sz w:val="28"/>
          <w:szCs w:val="28"/>
        </w:rPr>
        <w:t>территориальными комитетами</w:t>
      </w:r>
      <w:r w:rsidR="002A138D" w:rsidRPr="00E43C42">
        <w:rPr>
          <w:sz w:val="28"/>
          <w:szCs w:val="28"/>
        </w:rPr>
        <w:t>,</w:t>
      </w:r>
      <w:r w:rsidR="002A138D" w:rsidRPr="00E71A40">
        <w:rPr>
          <w:sz w:val="28"/>
          <w:szCs w:val="28"/>
        </w:rPr>
        <w:t xml:space="preserve"> ДДС экстренных оперативных служб и организаций (о</w:t>
      </w:r>
      <w:r w:rsidR="00097B92" w:rsidRPr="00E71A40">
        <w:rPr>
          <w:sz w:val="28"/>
          <w:szCs w:val="28"/>
        </w:rPr>
        <w:t xml:space="preserve">бъектов) муниципального </w:t>
      </w:r>
      <w:r w:rsidR="007D45DE">
        <w:rPr>
          <w:sz w:val="28"/>
          <w:szCs w:val="28"/>
        </w:rPr>
        <w:t>округа</w:t>
      </w:r>
      <w:r w:rsidR="00097B92" w:rsidRPr="00E71A40">
        <w:rPr>
          <w:sz w:val="28"/>
          <w:szCs w:val="28"/>
        </w:rPr>
        <w:t>;</w:t>
      </w:r>
    </w:p>
    <w:p w14:paraId="1BF91824" w14:textId="77777777" w:rsidR="002A138D" w:rsidRPr="00E71A40" w:rsidRDefault="00765635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информирование ДДС экстренных оперативных служб и организаций (объектов), сил РСЧС, привлекаемых к ликвидации ЧС (происшествия), об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обстановке, </w:t>
      </w:r>
      <w:r w:rsidR="00097B92" w:rsidRPr="00E71A40">
        <w:rPr>
          <w:sz w:val="28"/>
          <w:szCs w:val="28"/>
        </w:rPr>
        <w:t>принятых и рекомендуемых мерах;</w:t>
      </w:r>
    </w:p>
    <w:p w14:paraId="3E1FED07" w14:textId="77777777" w:rsidR="002A138D" w:rsidRPr="00E71A40" w:rsidRDefault="00765635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регистрация и документирование всех входящих и исходящих сообщений, поступающих через единый номер 112 обобщение информации о произошедших ЧС (происшествиях) (за сутки дежурства), ходе работ по их ликвидации и представление соответствующих донесений (докладов) по подчиненности, формирование статистических о</w:t>
      </w:r>
      <w:r w:rsidR="00097B92" w:rsidRPr="00E71A40">
        <w:rPr>
          <w:sz w:val="28"/>
          <w:szCs w:val="28"/>
        </w:rPr>
        <w:t>тчетов по поступившим вызовам;</w:t>
      </w:r>
    </w:p>
    <w:p w14:paraId="69D4F81D" w14:textId="6D266196" w:rsidR="002A138D" w:rsidRPr="00E71A40" w:rsidRDefault="00765635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оповещение и информирование ЕДДС </w:t>
      </w:r>
      <w:r w:rsidRPr="00E71A40">
        <w:rPr>
          <w:sz w:val="28"/>
          <w:szCs w:val="28"/>
        </w:rPr>
        <w:t xml:space="preserve">соседних </w:t>
      </w:r>
      <w:r w:rsidR="002A138D" w:rsidRPr="00E71A40">
        <w:rPr>
          <w:sz w:val="28"/>
          <w:szCs w:val="28"/>
        </w:rPr>
        <w:t xml:space="preserve">муниципальных </w:t>
      </w:r>
      <w:r w:rsidR="007D45DE">
        <w:rPr>
          <w:sz w:val="28"/>
          <w:szCs w:val="28"/>
        </w:rPr>
        <w:t xml:space="preserve">округов </w:t>
      </w:r>
      <w:r w:rsidR="002A138D" w:rsidRPr="00E71A40">
        <w:rPr>
          <w:sz w:val="28"/>
          <w:szCs w:val="28"/>
        </w:rPr>
        <w:t>Смоленской области в соответствии с ситуацией по планам взаимодействия при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ликвидации ЧС на других объектах и территориях;</w:t>
      </w:r>
    </w:p>
    <w:p w14:paraId="2A3F50D2" w14:textId="77777777" w:rsidR="002A138D" w:rsidRPr="00E71A40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организация реагирования на вызовы (сообщения о происшествиях), поступающих в ЕДДС и контроля результатов реагиров</w:t>
      </w:r>
      <w:r w:rsidR="00097B92" w:rsidRPr="00E71A40">
        <w:rPr>
          <w:sz w:val="28"/>
          <w:szCs w:val="28"/>
        </w:rPr>
        <w:t>ания;</w:t>
      </w:r>
    </w:p>
    <w:p w14:paraId="24B664D9" w14:textId="22C09B2B" w:rsidR="002A138D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lastRenderedPageBreak/>
        <w:t>- </w:t>
      </w:r>
      <w:r w:rsidR="002A138D" w:rsidRPr="00E71A40">
        <w:rPr>
          <w:sz w:val="28"/>
          <w:szCs w:val="28"/>
        </w:rPr>
        <w:t>оперативное управление силами звена ТП РСЧС расположенными на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территории муниципального </w:t>
      </w:r>
      <w:r w:rsidR="007D45DE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, постановка и доведение до них задач по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локализации и ликвидации последствий пожаров, аварий, стихийных бедствий 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других ЧС (происшествий), принятие необходимых экстренных мер и решений (в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пределах установленных вышестоящими органами полномочий).</w:t>
      </w:r>
    </w:p>
    <w:p w14:paraId="1B1CA560" w14:textId="77777777" w:rsidR="00D41D59" w:rsidRPr="00D41D59" w:rsidRDefault="00D41D59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12"/>
          <w:szCs w:val="12"/>
        </w:rPr>
      </w:pPr>
    </w:p>
    <w:p w14:paraId="0447A0EB" w14:textId="77777777" w:rsidR="002A138D" w:rsidRPr="00E71A40" w:rsidRDefault="002A138D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3.</w:t>
      </w:r>
      <w:r w:rsidR="00D578C2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Основные функции ЕДДС</w:t>
      </w:r>
    </w:p>
    <w:p w14:paraId="4AF500CE" w14:textId="77777777" w:rsidR="002A138D" w:rsidRPr="00D41D59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</w:p>
    <w:p w14:paraId="342CC9D6" w14:textId="56024FC6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На ЕДДС возлагаются следующие основные функции:</w:t>
      </w:r>
    </w:p>
    <w:p w14:paraId="3547D8E8" w14:textId="6D7B8317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D578C2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информационное обеспечение координационных органов звена ТП РСЧС муниципального </w:t>
      </w:r>
      <w:r w:rsidR="007D45DE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;</w:t>
      </w:r>
    </w:p>
    <w:p w14:paraId="2058FEAC" w14:textId="6E0F982B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D578C2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анализ и оценка достоверности поступившей информации, доведение ее</w:t>
      </w:r>
      <w:r w:rsidR="003643FA" w:rsidRPr="00E71A40">
        <w:rPr>
          <w:sz w:val="28"/>
          <w:szCs w:val="28"/>
        </w:rPr>
        <w:t xml:space="preserve"> </w:t>
      </w:r>
      <w:r w:rsidRPr="00E71A40">
        <w:rPr>
          <w:sz w:val="28"/>
          <w:szCs w:val="28"/>
        </w:rPr>
        <w:t>до</w:t>
      </w:r>
      <w:r w:rsidR="00097B92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ДДС экстренных оперативных служб и организаций (объектов), в компетенцию которых входит реагирование на принятое сообщение;</w:t>
      </w:r>
    </w:p>
    <w:p w14:paraId="112EBD6A" w14:textId="77777777" w:rsidR="002A138D" w:rsidRPr="00E71A40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обработка и анализ данных о ЧС (происшествии), определение ее масштаба 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уточнение состава ДДС экстренных оперативных служб и организаций (объектов), привлекаемых для реагирования на ЧС (происшествие), их оповещение о переводе в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соответству</w:t>
      </w:r>
      <w:r w:rsidR="00097B92" w:rsidRPr="00E71A40">
        <w:rPr>
          <w:sz w:val="28"/>
          <w:szCs w:val="28"/>
        </w:rPr>
        <w:t>ющие режимы функционирования;</w:t>
      </w:r>
    </w:p>
    <w:p w14:paraId="49255670" w14:textId="0C346FAF" w:rsidR="002A138D" w:rsidRPr="00E71A40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сбор, оценка и контроль данных обстановки, принятых мер по ликвидации ЧС (происшествия), подготовка и коррекция заранее разработанных и согласованных со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службами жизнеобеспечения муниципального </w:t>
      </w:r>
      <w:r w:rsidR="009E6AD3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вариантов управленческих </w:t>
      </w:r>
      <w:r w:rsidR="002A138D" w:rsidRPr="00D41D59">
        <w:rPr>
          <w:spacing w:val="-2"/>
          <w:sz w:val="28"/>
          <w:szCs w:val="28"/>
        </w:rPr>
        <w:t>решений по ликвидации ЧС (происшествий), принятие экстренных мер и</w:t>
      </w:r>
      <w:r w:rsidR="00097B92" w:rsidRPr="00D41D59">
        <w:rPr>
          <w:spacing w:val="-2"/>
          <w:sz w:val="28"/>
          <w:szCs w:val="28"/>
        </w:rPr>
        <w:t> </w:t>
      </w:r>
      <w:r w:rsidR="002A138D" w:rsidRPr="00D41D59">
        <w:rPr>
          <w:spacing w:val="-2"/>
          <w:sz w:val="28"/>
          <w:szCs w:val="28"/>
        </w:rPr>
        <w:t>необходимых</w:t>
      </w:r>
      <w:r w:rsidR="002A138D" w:rsidRPr="00E71A40">
        <w:rPr>
          <w:sz w:val="28"/>
          <w:szCs w:val="28"/>
        </w:rPr>
        <w:t xml:space="preserve"> решений (в пределах установленных вышестоящими органами полномочий);</w:t>
      </w:r>
    </w:p>
    <w:p w14:paraId="3871D2BE" w14:textId="42375607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D578C2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обеспечение надежного, устойчивого, непрерывного и круглосуточного функционирования системы управления, средств автоматизации, местной системы оповещения муниципальн</w:t>
      </w:r>
      <w:r w:rsidR="00097B92" w:rsidRPr="00E71A40">
        <w:rPr>
          <w:sz w:val="28"/>
          <w:szCs w:val="28"/>
        </w:rPr>
        <w:t xml:space="preserve">ого </w:t>
      </w:r>
      <w:r w:rsidR="007D45DE">
        <w:rPr>
          <w:sz w:val="28"/>
          <w:szCs w:val="28"/>
        </w:rPr>
        <w:t>округа</w:t>
      </w:r>
      <w:r w:rsidR="00097B92" w:rsidRPr="00E71A40">
        <w:rPr>
          <w:sz w:val="28"/>
          <w:szCs w:val="28"/>
        </w:rPr>
        <w:t>;</w:t>
      </w:r>
    </w:p>
    <w:p w14:paraId="01AE8484" w14:textId="7EBB921C" w:rsidR="002A138D" w:rsidRPr="00E71A40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доведение информации о ЧС (в пределах своей компетенции) до органов управления, специально уполномоченных на решение задач в области защиты населения и территорий от ЧС, созданных при органах местного самоуп</w:t>
      </w:r>
      <w:r w:rsidR="00097B92" w:rsidRPr="00E71A40">
        <w:rPr>
          <w:sz w:val="28"/>
          <w:szCs w:val="28"/>
        </w:rPr>
        <w:t xml:space="preserve">равления муниципального </w:t>
      </w:r>
      <w:r w:rsidR="007D45DE">
        <w:rPr>
          <w:sz w:val="28"/>
          <w:szCs w:val="28"/>
        </w:rPr>
        <w:t>округа</w:t>
      </w:r>
      <w:r w:rsidR="00097B92" w:rsidRPr="00E71A40">
        <w:rPr>
          <w:sz w:val="28"/>
          <w:szCs w:val="28"/>
        </w:rPr>
        <w:t>;</w:t>
      </w:r>
    </w:p>
    <w:p w14:paraId="1F1E65FE" w14:textId="31BB4CDA" w:rsidR="002A138D" w:rsidRPr="00E71A40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доведение задач, поставленных вышестоящими органами управления РСЧС, до соответствующих ДДС экстренных оперативных служб и организаций (объектов), контроль их выполнения и организация взаимодействия;</w:t>
      </w:r>
    </w:p>
    <w:p w14:paraId="6C3B70EE" w14:textId="6782A472" w:rsidR="002A138D" w:rsidRPr="00E71A40" w:rsidRDefault="00D578C2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сбор от ДДС экстренных оперативных служб и организаций (объектов), служб наблюдения и контроля, входящих в состав сил и средств наблюдения и контроля РСЧС, (систем мониторинга) и доведение до ДДС экстренных оперативных служб 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организаций (объектов) муниципального </w:t>
      </w:r>
      <w:r w:rsidR="007D45DE">
        <w:rPr>
          <w:sz w:val="28"/>
          <w:szCs w:val="28"/>
        </w:rPr>
        <w:t xml:space="preserve">округа </w:t>
      </w:r>
      <w:r w:rsidR="002A138D" w:rsidRPr="00E71A40">
        <w:rPr>
          <w:sz w:val="28"/>
          <w:szCs w:val="28"/>
        </w:rPr>
        <w:t>полученной информации об угрозе или факте возникновения ЧС (происшествия), сложившейся обстановке и действиях сил и средств п</w:t>
      </w:r>
      <w:r w:rsidR="00097B92" w:rsidRPr="00E71A40">
        <w:rPr>
          <w:sz w:val="28"/>
          <w:szCs w:val="28"/>
        </w:rPr>
        <w:t>о ликвидации ЧС (происшествия);</w:t>
      </w:r>
    </w:p>
    <w:p w14:paraId="3F683905" w14:textId="77777777" w:rsidR="002A138D" w:rsidRPr="00E71A40" w:rsidRDefault="00970820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представление докладов (донесений) об угрозе возникновения или</w:t>
      </w:r>
      <w:r w:rsidR="00097B92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возникновении ЧС (происшествия), сложившейся обстановке, возможных вариантах решений и действиях по ликвидации ЧС (происшествия) (на основе ранее подготовленных и согласованных планов) в вышестоящий орган управления по</w:t>
      </w:r>
      <w:r w:rsidR="00097B92" w:rsidRPr="00E71A40">
        <w:rPr>
          <w:sz w:val="28"/>
          <w:szCs w:val="28"/>
        </w:rPr>
        <w:t> подчиненности;</w:t>
      </w:r>
    </w:p>
    <w:p w14:paraId="1C6057A6" w14:textId="77777777" w:rsidR="002A138D" w:rsidRPr="00E71A40" w:rsidRDefault="00970820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мониторинг состояния комплексной безопасности объектов социального </w:t>
      </w:r>
      <w:r w:rsidR="002A138D" w:rsidRPr="00E71A40">
        <w:rPr>
          <w:sz w:val="28"/>
          <w:szCs w:val="28"/>
        </w:rPr>
        <w:lastRenderedPageBreak/>
        <w:t>назначения и здравоохранения с круглосуточным пребывание</w:t>
      </w:r>
      <w:r w:rsidR="00894ACD" w:rsidRPr="00E71A40">
        <w:rPr>
          <w:sz w:val="28"/>
          <w:szCs w:val="28"/>
        </w:rPr>
        <w:t>м людей и объектов образования;</w:t>
      </w:r>
    </w:p>
    <w:p w14:paraId="370F452F" w14:textId="79800C93" w:rsidR="002A138D" w:rsidRPr="00E71A40" w:rsidRDefault="00970820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участие в организации профессиональной подготовки, переподготовки и</w:t>
      </w:r>
      <w:r w:rsidR="00894AC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повышения квалификации специалистов для несения оперативного дежурства на</w:t>
      </w:r>
      <w:r w:rsidR="00894AC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муниципальном и объектовом уровне РСЧС.</w:t>
      </w:r>
    </w:p>
    <w:p w14:paraId="5FDDF9A8" w14:textId="77777777" w:rsidR="002A138D" w:rsidRPr="00D41D59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</w:p>
    <w:p w14:paraId="61BF9D36" w14:textId="77777777" w:rsidR="002A138D" w:rsidRPr="00E71A40" w:rsidRDefault="00970820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4. </w:t>
      </w:r>
      <w:r w:rsidR="002A138D" w:rsidRPr="00E71A40">
        <w:rPr>
          <w:sz w:val="28"/>
          <w:szCs w:val="28"/>
        </w:rPr>
        <w:t>Состав и структура ЕДДС</w:t>
      </w:r>
    </w:p>
    <w:p w14:paraId="0EFF1223" w14:textId="406F6B3F" w:rsidR="002A138D" w:rsidRPr="00D41D59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4"/>
          <w:szCs w:val="24"/>
        </w:rPr>
      </w:pPr>
    </w:p>
    <w:p w14:paraId="6A67834E" w14:textId="77777777" w:rsidR="002A138D" w:rsidRPr="00E71A40" w:rsidRDefault="00970820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4.1. </w:t>
      </w:r>
      <w:r w:rsidR="002A138D" w:rsidRPr="00E71A40">
        <w:rPr>
          <w:sz w:val="28"/>
          <w:szCs w:val="28"/>
        </w:rPr>
        <w:t>ЕДДС включает в себя: дежурно-диспетчерский персонал, пункт управления, средства связи, оповещения и автоматизации управления.</w:t>
      </w:r>
    </w:p>
    <w:p w14:paraId="20254930" w14:textId="4A67360E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4.2.</w:t>
      </w:r>
      <w:r w:rsidR="009708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В состав ЕДДС входит </w:t>
      </w:r>
      <w:r w:rsidR="00970820" w:rsidRPr="00E71A40">
        <w:rPr>
          <w:sz w:val="28"/>
          <w:szCs w:val="28"/>
        </w:rPr>
        <w:t>инспекторский</w:t>
      </w:r>
      <w:r w:rsidR="003643FA" w:rsidRPr="00E71A40">
        <w:rPr>
          <w:sz w:val="28"/>
          <w:szCs w:val="28"/>
        </w:rPr>
        <w:t xml:space="preserve"> </w:t>
      </w:r>
      <w:r w:rsidRPr="00E71A40">
        <w:rPr>
          <w:sz w:val="28"/>
          <w:szCs w:val="28"/>
        </w:rPr>
        <w:t>персонал ЕДДС</w:t>
      </w:r>
      <w:r w:rsidR="003643FA" w:rsidRPr="00E71A40">
        <w:rPr>
          <w:sz w:val="28"/>
          <w:szCs w:val="28"/>
        </w:rPr>
        <w:t>,</w:t>
      </w:r>
      <w:r w:rsidRPr="00E71A40">
        <w:rPr>
          <w:sz w:val="28"/>
          <w:szCs w:val="28"/>
        </w:rPr>
        <w:t xml:space="preserve"> из которых состав</w:t>
      </w:r>
      <w:r w:rsidR="00894ACD" w:rsidRPr="00E71A40">
        <w:rPr>
          <w:sz w:val="28"/>
          <w:szCs w:val="28"/>
        </w:rPr>
        <w:t>ляется дежурная смена.</w:t>
      </w:r>
    </w:p>
    <w:p w14:paraId="517587F5" w14:textId="7DC9073E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4.3.</w:t>
      </w:r>
      <w:r w:rsidR="009708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Пункт управления ЕДДС (далее - Пункт) представляет собой рабочие помещения для дежурно-диспетчерского персонала, оснащенные необходимыми техническими средствами и документацией. Пункт размещается в здании Администрации муниципального </w:t>
      </w:r>
      <w:r w:rsidR="007D45DE">
        <w:rPr>
          <w:sz w:val="28"/>
          <w:szCs w:val="28"/>
        </w:rPr>
        <w:t>округа</w:t>
      </w:r>
      <w:r w:rsidRPr="00E71A40">
        <w:rPr>
          <w:sz w:val="28"/>
          <w:szCs w:val="28"/>
        </w:rPr>
        <w:t xml:space="preserve"> по адресу: </w:t>
      </w:r>
      <w:r w:rsidR="00970820" w:rsidRPr="00E71A40">
        <w:rPr>
          <w:sz w:val="28"/>
          <w:szCs w:val="28"/>
        </w:rPr>
        <w:t>Смоленская область, г.</w:t>
      </w:r>
      <w:r w:rsidR="00894ACD" w:rsidRPr="00E71A40">
        <w:rPr>
          <w:sz w:val="28"/>
          <w:szCs w:val="28"/>
        </w:rPr>
        <w:t> </w:t>
      </w:r>
      <w:r w:rsidR="00970820" w:rsidRPr="00E71A40">
        <w:rPr>
          <w:sz w:val="28"/>
          <w:szCs w:val="28"/>
        </w:rPr>
        <w:t>Духовщина, ул.</w:t>
      </w:r>
      <w:r w:rsidR="003643FA" w:rsidRPr="00E71A40">
        <w:rPr>
          <w:sz w:val="28"/>
          <w:szCs w:val="28"/>
        </w:rPr>
        <w:t> </w:t>
      </w:r>
      <w:r w:rsidR="00970820" w:rsidRPr="00E71A40">
        <w:rPr>
          <w:sz w:val="28"/>
          <w:szCs w:val="28"/>
        </w:rPr>
        <w:t>Смирнова, д.</w:t>
      </w:r>
      <w:r w:rsidR="003643FA" w:rsidRPr="00E71A40">
        <w:rPr>
          <w:sz w:val="28"/>
          <w:szCs w:val="28"/>
        </w:rPr>
        <w:t> </w:t>
      </w:r>
      <w:r w:rsidR="00970820" w:rsidRPr="00E71A40">
        <w:rPr>
          <w:sz w:val="28"/>
          <w:szCs w:val="28"/>
        </w:rPr>
        <w:t>45</w:t>
      </w:r>
      <w:r w:rsidR="003643FA" w:rsidRPr="00E71A40">
        <w:rPr>
          <w:sz w:val="28"/>
          <w:szCs w:val="28"/>
        </w:rPr>
        <w:t>, каб. № 3</w:t>
      </w:r>
      <w:r w:rsidR="00970820" w:rsidRPr="00E71A40">
        <w:rPr>
          <w:sz w:val="28"/>
          <w:szCs w:val="28"/>
        </w:rPr>
        <w:t>.</w:t>
      </w:r>
    </w:p>
    <w:p w14:paraId="24EDB3D2" w14:textId="4FD6CCA0" w:rsidR="002A138D" w:rsidRPr="00E71A40" w:rsidRDefault="002A138D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4.4.</w:t>
      </w:r>
      <w:r w:rsidR="009708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Конструктивные решения по установке и монтажу технических средств в</w:t>
      </w:r>
      <w:r w:rsidR="003643FA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помещениях Пункта выбираются с учетом минимизации влияния внешних воздействий на технические средства с целью достижения необходимого функционирования Пункта в условиях ЧС в том числе и в военное время.</w:t>
      </w:r>
    </w:p>
    <w:p w14:paraId="4E1855C1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4.5</w:t>
      </w:r>
      <w:r w:rsidR="00970820" w:rsidRPr="00E71A40">
        <w:rPr>
          <w:sz w:val="28"/>
          <w:szCs w:val="28"/>
        </w:rPr>
        <w:t>. </w:t>
      </w:r>
      <w:r w:rsidRPr="00E71A40">
        <w:rPr>
          <w:sz w:val="28"/>
          <w:szCs w:val="28"/>
        </w:rPr>
        <w:t>Электроснабжение технических средств ЕДДС осуществляется от единой энергетической системы России в соответствии с третьей категорией электроснабжения.</w:t>
      </w:r>
    </w:p>
    <w:p w14:paraId="169EBE7C" w14:textId="77777777" w:rsidR="002A138D" w:rsidRPr="00E71A40" w:rsidRDefault="00970820" w:rsidP="00E71A40">
      <w:pPr>
        <w:pStyle w:val="21"/>
        <w:shd w:val="clear" w:color="auto" w:fill="auto"/>
        <w:tabs>
          <w:tab w:val="left" w:pos="-426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4.6. </w:t>
      </w:r>
      <w:r w:rsidR="002A138D" w:rsidRPr="00E71A40">
        <w:rPr>
          <w:sz w:val="28"/>
          <w:szCs w:val="28"/>
        </w:rPr>
        <w:t>Состав технических средств управления ЕДДС:</w:t>
      </w:r>
    </w:p>
    <w:p w14:paraId="62FE47B4" w14:textId="65CDB7EB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средства связи и автоматизации управления</w:t>
      </w:r>
      <w:r w:rsidR="003643FA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средства</w:t>
      </w:r>
      <w:r w:rsidR="00894ACD" w:rsidRPr="00E71A40">
        <w:rPr>
          <w:sz w:val="28"/>
          <w:szCs w:val="28"/>
        </w:rPr>
        <w:t>;</w:t>
      </w:r>
    </w:p>
    <w:p w14:paraId="5011A81F" w14:textId="77777777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оповещения командно-начальствующего состава ГО, звена ТП РСЧС и</w:t>
      </w:r>
      <w:r w:rsidR="00894AC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управления;</w:t>
      </w:r>
    </w:p>
    <w:p w14:paraId="506B7E09" w14:textId="77777777" w:rsidR="00894AC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9708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оргтехника (компьютеры, принтеры, факс);</w:t>
      </w:r>
    </w:p>
    <w:p w14:paraId="46CEF1C4" w14:textId="77777777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894ACD" w:rsidRPr="00E71A40">
        <w:rPr>
          <w:sz w:val="28"/>
          <w:szCs w:val="28"/>
        </w:rPr>
        <w:t>система видеоконференцсвязи;</w:t>
      </w:r>
    </w:p>
    <w:p w14:paraId="0C1DC585" w14:textId="286FC49C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9708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каналы связи с ЦУКС ГУ МЧС России по Смоленской области, ЕДДС соседних муниципальных </w:t>
      </w:r>
      <w:r w:rsidR="007D45DE">
        <w:rPr>
          <w:sz w:val="28"/>
          <w:szCs w:val="28"/>
        </w:rPr>
        <w:t>округов</w:t>
      </w:r>
      <w:r w:rsidRPr="00E71A40">
        <w:rPr>
          <w:sz w:val="28"/>
          <w:szCs w:val="28"/>
        </w:rPr>
        <w:t>, ДДС оперативных служб.</w:t>
      </w:r>
    </w:p>
    <w:p w14:paraId="6D2F4692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4.7.</w:t>
      </w:r>
      <w:r w:rsidR="009708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Средст</w:t>
      </w:r>
      <w:r w:rsidR="00894ACD" w:rsidRPr="00E71A40">
        <w:rPr>
          <w:sz w:val="28"/>
          <w:szCs w:val="28"/>
        </w:rPr>
        <w:t>ва связи ЕДДС обеспечивают:</w:t>
      </w:r>
    </w:p>
    <w:p w14:paraId="49B34547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телефонную связь;</w:t>
      </w:r>
    </w:p>
    <w:p w14:paraId="7D75808B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передачу данных;</w:t>
      </w:r>
    </w:p>
    <w:p w14:paraId="1FD146D7" w14:textId="77777777" w:rsidR="00894AC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прием и передачу команд, сигналов оповещения </w:t>
      </w:r>
      <w:r w:rsidR="00894ACD" w:rsidRPr="00E71A40">
        <w:rPr>
          <w:sz w:val="28"/>
          <w:szCs w:val="28"/>
        </w:rPr>
        <w:t>и данных;</w:t>
      </w:r>
    </w:p>
    <w:p w14:paraId="3A9760C6" w14:textId="7ABDDDE8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прием вызовов (сообщени</w:t>
      </w:r>
      <w:r w:rsidR="00894ACD" w:rsidRPr="00E71A40">
        <w:rPr>
          <w:sz w:val="28"/>
          <w:szCs w:val="28"/>
        </w:rPr>
        <w:t xml:space="preserve">й) через единый номер </w:t>
      </w:r>
      <w:r w:rsidR="00C30476">
        <w:rPr>
          <w:sz w:val="28"/>
          <w:szCs w:val="28"/>
        </w:rPr>
        <w:t>«</w:t>
      </w:r>
      <w:r w:rsidR="00894ACD" w:rsidRPr="00E71A40">
        <w:rPr>
          <w:sz w:val="28"/>
          <w:szCs w:val="28"/>
        </w:rPr>
        <w:t>112</w:t>
      </w:r>
      <w:r w:rsidR="00C30476">
        <w:rPr>
          <w:sz w:val="28"/>
          <w:szCs w:val="28"/>
        </w:rPr>
        <w:t>»</w:t>
      </w:r>
      <w:r w:rsidR="00894ACD" w:rsidRPr="00E71A40">
        <w:rPr>
          <w:sz w:val="28"/>
          <w:szCs w:val="28"/>
        </w:rPr>
        <w:t>;</w:t>
      </w:r>
    </w:p>
    <w:p w14:paraId="5C686E62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коммутацию передаваемого сообщения до соответствующих ДДС экстренных оперативных служб;</w:t>
      </w:r>
    </w:p>
    <w:p w14:paraId="2D5F995E" w14:textId="77777777" w:rsidR="00894AC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обмен речевыми сообщениями, документальной и видеоинформацией, а также данными с вышестоящими и вз</w:t>
      </w:r>
      <w:r w:rsidR="00894ACD" w:rsidRPr="00E71A40">
        <w:rPr>
          <w:sz w:val="28"/>
          <w:szCs w:val="28"/>
        </w:rPr>
        <w:t>аимодействующими службами.</w:t>
      </w:r>
    </w:p>
    <w:p w14:paraId="478B76FA" w14:textId="561B579E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4.8. </w:t>
      </w:r>
      <w:r w:rsidR="002A138D" w:rsidRPr="00E71A40">
        <w:rPr>
          <w:sz w:val="28"/>
          <w:szCs w:val="28"/>
        </w:rPr>
        <w:t xml:space="preserve">Местная система оповещения муниципального </w:t>
      </w:r>
      <w:r w:rsidR="007D45DE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представляет собой организационно-техническое объединение специальных технических средств оповещения.</w:t>
      </w:r>
    </w:p>
    <w:p w14:paraId="4C6027C4" w14:textId="77777777" w:rsidR="00894AC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4.9. </w:t>
      </w:r>
      <w:r w:rsidR="002A138D" w:rsidRPr="00E71A40">
        <w:rPr>
          <w:sz w:val="28"/>
          <w:szCs w:val="28"/>
        </w:rPr>
        <w:t>Система оповещ</w:t>
      </w:r>
      <w:r w:rsidR="00894ACD" w:rsidRPr="00E71A40">
        <w:rPr>
          <w:sz w:val="28"/>
          <w:szCs w:val="28"/>
        </w:rPr>
        <w:t>ения обеспечивает передачу:</w:t>
      </w:r>
    </w:p>
    <w:p w14:paraId="1FE266F7" w14:textId="77777777" w:rsidR="00894AC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lastRenderedPageBreak/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сигналов о</w:t>
      </w:r>
      <w:r w:rsidR="00894ACD" w:rsidRPr="00E71A40">
        <w:rPr>
          <w:sz w:val="28"/>
          <w:szCs w:val="28"/>
        </w:rPr>
        <w:t>повещения;</w:t>
      </w:r>
    </w:p>
    <w:p w14:paraId="4B94E6A0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речевы</w:t>
      </w:r>
      <w:r w:rsidR="00894ACD" w:rsidRPr="00E71A40">
        <w:rPr>
          <w:sz w:val="28"/>
          <w:szCs w:val="28"/>
        </w:rPr>
        <w:t>х (текстовых) сообщений;</w:t>
      </w:r>
    </w:p>
    <w:p w14:paraId="2A605A40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условных сигналов.</w:t>
      </w:r>
    </w:p>
    <w:p w14:paraId="4D72FFB9" w14:textId="3EDE6EE3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 xml:space="preserve">Задействование системы оповещения в муниципальном </w:t>
      </w:r>
      <w:r w:rsidR="006E143E">
        <w:rPr>
          <w:sz w:val="28"/>
          <w:szCs w:val="28"/>
        </w:rPr>
        <w:t xml:space="preserve">округе </w:t>
      </w:r>
      <w:r w:rsidRPr="00E71A40">
        <w:rPr>
          <w:sz w:val="28"/>
          <w:szCs w:val="28"/>
        </w:rPr>
        <w:t xml:space="preserve">осуществляется дежурным с АРМ ЕДДС с письменного указания Главы муниципального </w:t>
      </w:r>
      <w:r w:rsidR="006E143E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.</w:t>
      </w:r>
    </w:p>
    <w:p w14:paraId="4FC93812" w14:textId="7189414A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4.10. </w:t>
      </w:r>
      <w:r w:rsidR="002A138D" w:rsidRPr="00E71A40">
        <w:rPr>
          <w:sz w:val="28"/>
          <w:szCs w:val="28"/>
        </w:rPr>
        <w:t xml:space="preserve">Необходимый </w:t>
      </w:r>
      <w:r w:rsidR="00894ACD" w:rsidRPr="00E71A40">
        <w:rPr>
          <w:sz w:val="28"/>
          <w:szCs w:val="28"/>
        </w:rPr>
        <w:t>состав документации на Пункте:</w:t>
      </w:r>
    </w:p>
    <w:p w14:paraId="7578D889" w14:textId="399AA433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нормативные правовые акты по вопросам ГО, защиты населения и территорий от ЧС природного и техногенного характера, пожарной безопасности, а также по</w:t>
      </w:r>
      <w:r w:rsidR="00894AC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вопросам сбора и обмена информацией о ЧС (происшествиях);</w:t>
      </w:r>
    </w:p>
    <w:p w14:paraId="38180358" w14:textId="13C87EB6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соглашения об информационном взаимодействии ЕДДС с Д</w:t>
      </w:r>
      <w:r w:rsidR="00894ACD" w:rsidRPr="00E71A40">
        <w:rPr>
          <w:sz w:val="28"/>
          <w:szCs w:val="28"/>
        </w:rPr>
        <w:t xml:space="preserve">ДС экстренных оперативных служб </w:t>
      </w:r>
      <w:r w:rsidR="002A138D" w:rsidRPr="00E71A40">
        <w:rPr>
          <w:sz w:val="28"/>
          <w:szCs w:val="28"/>
        </w:rPr>
        <w:t xml:space="preserve">и организаций (объектов) и службами жизнеобеспечения муниципального </w:t>
      </w:r>
      <w:r w:rsidR="006E143E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;</w:t>
      </w:r>
    </w:p>
    <w:p w14:paraId="0C451F50" w14:textId="7C9A1D27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журнал учета полученной и переданной информации, полученных и</w:t>
      </w:r>
      <w:r w:rsidR="00894AC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переданных распоряжений и сигналов;</w:t>
      </w:r>
    </w:p>
    <w:p w14:paraId="52CEF975" w14:textId="77777777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журнал оперативного дежурства;</w:t>
      </w:r>
    </w:p>
    <w:p w14:paraId="6944DC96" w14:textId="77777777" w:rsidR="00894AC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инструкции по действиям дежурно-диспетчерского персонала при получении информации об угрозе возникновения или возникновении ЧС (происшествия);</w:t>
      </w:r>
    </w:p>
    <w:p w14:paraId="11CF5397" w14:textId="79FB5A43" w:rsidR="002A138D" w:rsidRPr="00E71A40" w:rsidRDefault="009708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инструкции о несении дежурства в повседневной деятельности, в режимах повышенной готовности и чрезвычайной ситуации; план взаимодействия ЕДДС с</w:t>
      </w:r>
      <w:r w:rsidR="00664F74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ДДС экстренных оперативных</w:t>
      </w:r>
      <w:r w:rsidR="00894ACD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служб</w:t>
      </w:r>
      <w:r w:rsidR="00894ACD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 xml:space="preserve">и </w:t>
      </w:r>
      <w:r w:rsidR="00423D14" w:rsidRPr="00E71A40">
        <w:rPr>
          <w:sz w:val="28"/>
          <w:szCs w:val="28"/>
        </w:rPr>
        <w:t xml:space="preserve">организаций (объектов) </w:t>
      </w:r>
      <w:r w:rsidR="002A138D" w:rsidRPr="00E71A40">
        <w:rPr>
          <w:sz w:val="28"/>
          <w:szCs w:val="28"/>
        </w:rPr>
        <w:t>при ликвидации пожаров, ЧС (происшествий) различного характера на</w:t>
      </w:r>
      <w:r w:rsidR="00894AC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территории муниципального </w:t>
      </w:r>
      <w:r w:rsidR="006E143E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;</w:t>
      </w:r>
    </w:p>
    <w:p w14:paraId="59C68D50" w14:textId="77777777" w:rsidR="00423D14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инструкции по действиям дежурно-диспетчерского персонала при получении информации по линии взаимодействующих ДДС экстренных оперативных </w:t>
      </w:r>
      <w:r w:rsidR="00423D14" w:rsidRPr="00E71A40">
        <w:rPr>
          <w:sz w:val="28"/>
          <w:szCs w:val="28"/>
        </w:rPr>
        <w:t>служб и</w:t>
      </w:r>
      <w:r w:rsidR="00894ACD" w:rsidRPr="00E71A40">
        <w:rPr>
          <w:sz w:val="28"/>
          <w:szCs w:val="28"/>
        </w:rPr>
        <w:t> </w:t>
      </w:r>
      <w:r w:rsidR="00423D14" w:rsidRPr="00E71A40">
        <w:rPr>
          <w:sz w:val="28"/>
          <w:szCs w:val="28"/>
        </w:rPr>
        <w:t>организаций (объектов);</w:t>
      </w:r>
    </w:p>
    <w:p w14:paraId="31281E84" w14:textId="77777777" w:rsidR="00894AC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инструкции по мерам пожарной безопасности и охране труда;</w:t>
      </w:r>
    </w:p>
    <w:p w14:paraId="6B27695E" w14:textId="1351BAE9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423D14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схемы и списки оповещения руководства ГО, муниципального звена </w:t>
      </w:r>
      <w:r w:rsidR="00664F74" w:rsidRPr="00E71A40">
        <w:rPr>
          <w:sz w:val="28"/>
          <w:szCs w:val="28"/>
        </w:rPr>
        <w:t>ТП </w:t>
      </w:r>
      <w:r w:rsidRPr="00E71A40">
        <w:rPr>
          <w:sz w:val="28"/>
          <w:szCs w:val="28"/>
        </w:rPr>
        <w:t>РСЧС, органов управления, сил и средств на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территории муниципального </w:t>
      </w:r>
      <w:r w:rsidR="00EF76D1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, предназначенных и выделяемых (привлекаемых) для предупреждения и ликвидации ЧС</w:t>
      </w:r>
      <w:r w:rsidR="00D41D59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(происшествий), сил и средств ГО на территории муниципального </w:t>
      </w:r>
      <w:r w:rsidR="00EF76D1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, ДДС экстренных оперативных служб и организаций (объектов) в случае ЧС (происшествия);</w:t>
      </w:r>
    </w:p>
    <w:p w14:paraId="62023CEC" w14:textId="29E41158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6265A">
        <w:rPr>
          <w:sz w:val="28"/>
          <w:szCs w:val="28"/>
        </w:rPr>
        <w:t>- э</w:t>
      </w:r>
      <w:r w:rsidR="002A138D" w:rsidRPr="00E6265A">
        <w:rPr>
          <w:sz w:val="28"/>
          <w:szCs w:val="28"/>
        </w:rPr>
        <w:t xml:space="preserve">лектронные паспорта безопасности муниципального </w:t>
      </w:r>
      <w:r w:rsidR="00EF76D1" w:rsidRPr="00E6265A">
        <w:rPr>
          <w:sz w:val="28"/>
          <w:szCs w:val="28"/>
        </w:rPr>
        <w:t>округа</w:t>
      </w:r>
      <w:r w:rsidR="002A138D" w:rsidRPr="00E6265A">
        <w:rPr>
          <w:sz w:val="28"/>
          <w:szCs w:val="28"/>
        </w:rPr>
        <w:t xml:space="preserve"> и ПОО, паспорта территорий </w:t>
      </w:r>
      <w:r w:rsidR="00E6265A">
        <w:rPr>
          <w:sz w:val="28"/>
          <w:szCs w:val="28"/>
        </w:rPr>
        <w:t>территориальных комитетов</w:t>
      </w:r>
      <w:r w:rsidR="002A138D" w:rsidRPr="00E71A40">
        <w:rPr>
          <w:sz w:val="28"/>
          <w:szCs w:val="28"/>
        </w:rPr>
        <w:t>;</w:t>
      </w:r>
    </w:p>
    <w:p w14:paraId="0AE81AA8" w14:textId="77777777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план проведения инструктажа перед заступлением на дежурство очередных оперативных дежурных смен;</w:t>
      </w:r>
    </w:p>
    <w:p w14:paraId="0553483F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894AC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графики несения дежурства оперативными дежурными сменами;</w:t>
      </w:r>
    </w:p>
    <w:p w14:paraId="6707489D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4C7ED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схемы управления и вызова;</w:t>
      </w:r>
    </w:p>
    <w:p w14:paraId="1D79A3ED" w14:textId="77777777" w:rsidR="002A138D" w:rsidRPr="00E71A40" w:rsidRDefault="002A138D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4C7EDD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схема местной системы оповещения;</w:t>
      </w:r>
    </w:p>
    <w:p w14:paraId="5E927C5C" w14:textId="77777777" w:rsidR="002A138D" w:rsidRPr="00E71A40" w:rsidRDefault="002A138D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телефонные справочники;</w:t>
      </w:r>
    </w:p>
    <w:p w14:paraId="4AE33E87" w14:textId="77777777" w:rsidR="00D41D59" w:rsidRDefault="00423D14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документация по организации профессиональной подготовки дежурно-диспетчерского персонала;</w:t>
      </w:r>
    </w:p>
    <w:p w14:paraId="34B9B747" w14:textId="32FD9A88" w:rsidR="002A138D" w:rsidRPr="00E71A40" w:rsidRDefault="002A138D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D41D59">
        <w:rPr>
          <w:sz w:val="28"/>
          <w:szCs w:val="28"/>
        </w:rPr>
        <w:t> </w:t>
      </w:r>
      <w:r w:rsidRPr="00E71A40">
        <w:rPr>
          <w:sz w:val="28"/>
          <w:szCs w:val="28"/>
        </w:rPr>
        <w:t>формализованные бланки отрабатываемых документов с заранее заготовленной постоянной частью текста;</w:t>
      </w:r>
    </w:p>
    <w:p w14:paraId="53B9012C" w14:textId="77777777" w:rsidR="002A138D" w:rsidRPr="00E71A40" w:rsidRDefault="00423D14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суточный расчет сил и средств звена ТП РСЧС;</w:t>
      </w:r>
    </w:p>
    <w:p w14:paraId="7B6EE1C7" w14:textId="06A23060" w:rsidR="002A138D" w:rsidRPr="00E71A40" w:rsidRDefault="002A138D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lastRenderedPageBreak/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расчет сил и средств муниципального </w:t>
      </w:r>
      <w:r w:rsidR="00EF76D1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, привлекаемых к ликвидации ЧС (происшествий);</w:t>
      </w:r>
    </w:p>
    <w:p w14:paraId="67D8859A" w14:textId="7C19EF15" w:rsidR="002A138D" w:rsidRPr="00E71A40" w:rsidRDefault="00423D14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инструкция по обмену информацией с территориальными органами федеральных органов исполнительной власти при угрозе возникновения и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возникновении ЧС (происшествий);</w:t>
      </w:r>
    </w:p>
    <w:p w14:paraId="788A5DF4" w14:textId="09F5E461" w:rsidR="002A138D" w:rsidRPr="00E71A40" w:rsidRDefault="002A138D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ежедневный план работы оперативного дежурного ЕДДС.</w:t>
      </w:r>
    </w:p>
    <w:p w14:paraId="6F4340E4" w14:textId="77777777" w:rsidR="002A138D" w:rsidRPr="00E71A40" w:rsidRDefault="002A138D" w:rsidP="00D41D59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Состав оперативной документации может дополняться в зависимости от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условий функционирования ЕДДС.</w:t>
      </w:r>
    </w:p>
    <w:p w14:paraId="021D505C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39A091B2" w14:textId="77777777" w:rsidR="002A138D" w:rsidRPr="00E71A40" w:rsidRDefault="00423D14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5.</w:t>
      </w:r>
      <w:r w:rsidR="009A613C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Организация работы ЕДДС</w:t>
      </w:r>
    </w:p>
    <w:p w14:paraId="60021CF3" w14:textId="77777777" w:rsidR="009A613C" w:rsidRPr="00E71A40" w:rsidRDefault="009A613C" w:rsidP="00E71A40">
      <w:pPr>
        <w:pStyle w:val="10"/>
        <w:shd w:val="clear" w:color="auto" w:fill="auto"/>
        <w:spacing w:before="0" w:line="240" w:lineRule="auto"/>
        <w:jc w:val="center"/>
        <w:rPr>
          <w:b w:val="0"/>
          <w:bCs w:val="0"/>
          <w:sz w:val="28"/>
          <w:szCs w:val="28"/>
        </w:rPr>
      </w:pPr>
    </w:p>
    <w:p w14:paraId="4C1D8B77" w14:textId="77777777" w:rsidR="002A138D" w:rsidRPr="00E71A40" w:rsidRDefault="009A613C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5.1. </w:t>
      </w:r>
      <w:r w:rsidR="002A138D" w:rsidRPr="00E71A40">
        <w:rPr>
          <w:sz w:val="28"/>
          <w:szCs w:val="28"/>
        </w:rPr>
        <w:t>Режимы функционирования ЕДДС</w:t>
      </w:r>
    </w:p>
    <w:p w14:paraId="247C315E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4B7EB485" w14:textId="77777777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5.1.</w:t>
      </w:r>
      <w:r w:rsidR="009A613C" w:rsidRPr="00E71A40">
        <w:rPr>
          <w:sz w:val="28"/>
          <w:szCs w:val="28"/>
        </w:rPr>
        <w:t>1.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ЕДДС функционирует в режимах «Повседневная деятельность», «Повышенная готовность» и «Чрезвычайная ситуация» для мирного времени и при приведении в готовность гражданской обороны в военное время в соотве</w:t>
      </w:r>
      <w:r w:rsidR="003C094B" w:rsidRPr="00E71A40">
        <w:rPr>
          <w:sz w:val="28"/>
          <w:szCs w:val="28"/>
        </w:rPr>
        <w:t>тствующих степенях готовности.</w:t>
      </w:r>
    </w:p>
    <w:p w14:paraId="56E03632" w14:textId="3CB4F417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2.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Режимы функционирования для ЕДДС устанавливает Глава муниципального </w:t>
      </w:r>
      <w:r w:rsidR="00EF76D1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.</w:t>
      </w:r>
    </w:p>
    <w:p w14:paraId="728BFADF" w14:textId="39471882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3.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В режиме «Повседневная деятельность» ЕДДС осуществляет круглосуточное дежурство в готовности к экстренному реагированию на угрозу возникновения или возникновение ЧС (происшествий). В этом режиме ЕДДС обеспечивает:</w:t>
      </w:r>
    </w:p>
    <w:p w14:paraId="7F242DA0" w14:textId="75DD913D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прием от населения и ДДС</w:t>
      </w:r>
      <w:r w:rsidR="00BE6573" w:rsidRPr="00E71A40">
        <w:rPr>
          <w:sz w:val="28"/>
          <w:szCs w:val="28"/>
        </w:rPr>
        <w:t>,</w:t>
      </w:r>
      <w:r w:rsidRPr="00E71A40">
        <w:rPr>
          <w:sz w:val="28"/>
          <w:szCs w:val="28"/>
        </w:rPr>
        <w:t xml:space="preserve"> в том числе и по системе</w:t>
      </w:r>
      <w:r w:rsidR="00BE6573" w:rsidRPr="00E71A40">
        <w:rPr>
          <w:sz w:val="28"/>
          <w:szCs w:val="28"/>
        </w:rPr>
        <w:t> - </w:t>
      </w:r>
      <w:r w:rsidRPr="00E71A40">
        <w:rPr>
          <w:sz w:val="28"/>
          <w:szCs w:val="28"/>
        </w:rPr>
        <w:t>112, экстренных оперативных служб и организаций (объектов) жизнеобеспечения населения сообщений о любых ЧС (происшествиях), их регистрацию по принадлежности ДДС и уровням ответственности, регистрацию с заведением карточек информационного обмена и реагирования;</w:t>
      </w:r>
    </w:p>
    <w:p w14:paraId="29F753A1" w14:textId="06AD4F20" w:rsidR="003C094B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передачу информации об угрозе возникновения или возникновении ЧС (происшествия) по подчиненности и подведомственности в первоочередном порядке в</w:t>
      </w:r>
      <w:r w:rsidR="00BE6573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ЦУКС ГУ МЧС России по Смоленской области;</w:t>
      </w:r>
    </w:p>
    <w:p w14:paraId="10500EC0" w14:textId="1E1BCC30" w:rsidR="003C094B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обобщение и анализ информации о ЧС (происшествиях) за текущие сутки и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представление соответствующих докладов по подчиненности;</w:t>
      </w:r>
    </w:p>
    <w:p w14:paraId="6A528542" w14:textId="2B751C5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поддержание комплекса средств автоматизации ЕДДС в постоянной оперативной готовности;</w:t>
      </w:r>
    </w:p>
    <w:p w14:paraId="7ACF26F0" w14:textId="46CCF359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контроль готовности ДДС экстренных оперативных служб и организаций (объектов) жизнеобеспечения населения в зоне ответственности, оперативное информирование их дежурных смен об обстановке и ее изменениях;</w:t>
      </w:r>
    </w:p>
    <w:p w14:paraId="7815CFF4" w14:textId="42EC0803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внесение необходимых изменений в базу, данных, а также в структуру и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содержание оперативных документов по ре</w:t>
      </w:r>
      <w:r w:rsidR="00E6265A">
        <w:rPr>
          <w:sz w:val="28"/>
          <w:szCs w:val="28"/>
        </w:rPr>
        <w:t>агированию на ЧС (происшествия).</w:t>
      </w:r>
    </w:p>
    <w:p w14:paraId="280BAF0D" w14:textId="2A263856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</w:t>
      </w:r>
      <w:r w:rsidR="009A613C" w:rsidRPr="00E71A40">
        <w:rPr>
          <w:sz w:val="28"/>
          <w:szCs w:val="28"/>
        </w:rPr>
        <w:t>1.</w:t>
      </w:r>
      <w:r w:rsidRPr="00E71A40">
        <w:rPr>
          <w:sz w:val="28"/>
          <w:szCs w:val="28"/>
        </w:rPr>
        <w:t>4. </w:t>
      </w:r>
      <w:r w:rsidR="002A138D" w:rsidRPr="00E71A40">
        <w:rPr>
          <w:sz w:val="28"/>
          <w:szCs w:val="28"/>
        </w:rPr>
        <w:t xml:space="preserve">ДДС, расположенные на территории муниципального </w:t>
      </w:r>
      <w:r w:rsidR="00EF76D1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, в режиме функционирования </w:t>
      </w:r>
      <w:r w:rsidR="002A138D" w:rsidRPr="00E71A40">
        <w:rPr>
          <w:sz w:val="28"/>
          <w:szCs w:val="28"/>
          <w:u w:val="single"/>
        </w:rPr>
        <w:t>«Повседневная деятельность»</w:t>
      </w:r>
      <w:r w:rsidR="002A138D" w:rsidRPr="00E71A40">
        <w:rPr>
          <w:sz w:val="28"/>
          <w:szCs w:val="28"/>
        </w:rPr>
        <w:t xml:space="preserve"> действуют в соответствии со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своими инструкциями и представляют в ЕДДС информацию о ЧС (происшествиях) и угрозах их возникновения за текущие сутки).</w:t>
      </w:r>
    </w:p>
    <w:p w14:paraId="63474316" w14:textId="77777777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5</w:t>
      </w:r>
      <w:r w:rsidRPr="00E71A40">
        <w:rPr>
          <w:sz w:val="28"/>
          <w:szCs w:val="28"/>
        </w:rPr>
        <w:t>. </w:t>
      </w:r>
      <w:r w:rsidR="002A138D" w:rsidRPr="00E71A40">
        <w:rPr>
          <w:sz w:val="28"/>
          <w:szCs w:val="28"/>
        </w:rPr>
        <w:t xml:space="preserve">Сообщения о ЧС (происшествиях), которые не относятся к сфере </w:t>
      </w:r>
      <w:r w:rsidR="002A138D" w:rsidRPr="00E71A40">
        <w:rPr>
          <w:sz w:val="28"/>
          <w:szCs w:val="28"/>
        </w:rPr>
        <w:lastRenderedPageBreak/>
        <w:t>ответственности принявшей их ДДС, незамедлительно передаются соответствующей ДДС экстренной оперативной службы или организации (объекта) жизнеобеспечения населения по предназначению. Сообщения, которые ДДС экстренных оперативных служб и организаций (объектов) жизнеобеспечения населения идентифицируют как сообщения об угрозе возникновения или возникновении ЧС (происшествия), в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первоочередном порядке передаются в ЕДДС, а ЕДДС незамедлительно передает информацию в ЦУКС ГУ МЧС России по Смоленской области.</w:t>
      </w:r>
    </w:p>
    <w:p w14:paraId="3FE59A21" w14:textId="634B076B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</w:t>
      </w:r>
      <w:r w:rsidR="009A613C" w:rsidRPr="00E71A40">
        <w:rPr>
          <w:sz w:val="28"/>
          <w:szCs w:val="28"/>
        </w:rPr>
        <w:t>1.</w:t>
      </w:r>
      <w:r w:rsidRPr="00E71A40">
        <w:rPr>
          <w:sz w:val="28"/>
          <w:szCs w:val="28"/>
        </w:rPr>
        <w:t>6. </w:t>
      </w:r>
      <w:r w:rsidR="002A138D" w:rsidRPr="00E71A40">
        <w:rPr>
          <w:sz w:val="28"/>
          <w:szCs w:val="28"/>
        </w:rPr>
        <w:t>В режим функционирования «</w:t>
      </w:r>
      <w:r w:rsidR="002A138D" w:rsidRPr="00E71A40">
        <w:rPr>
          <w:sz w:val="28"/>
          <w:szCs w:val="28"/>
          <w:u w:val="single"/>
        </w:rPr>
        <w:t>Повышенная готовность</w:t>
      </w:r>
      <w:r w:rsidR="002A138D" w:rsidRPr="00E71A40">
        <w:rPr>
          <w:sz w:val="28"/>
          <w:szCs w:val="28"/>
        </w:rPr>
        <w:t>» ЕДДС и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привлекаемые ДДС экстренных оперативных служб и организаций (объектов) жизнеобеспечения населения переводятся решением председателя КЧС и ОПБ угрозе возникновения ЧС (происшествия) в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тех случаях, когда для ликвидации угрозы требуются совместные действия ДДС и</w:t>
      </w:r>
      <w:r w:rsidR="00B54145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сил звена ТП РСЧС, взаимодействующих с</w:t>
      </w:r>
      <w:r w:rsidR="00B54145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ЕДДС. В режиме функционирования «Повышенная готовность» ЕДДС обеспечивает: заблаговременную подготовку к</w:t>
      </w:r>
      <w:r w:rsidR="000019A6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возможным действиям в случае возникновения соответствующей ЧС (происшествия);</w:t>
      </w:r>
    </w:p>
    <w:p w14:paraId="6656B67B" w14:textId="7E7A33DD" w:rsidR="003C094B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оповещение членов КЧС и ОПБ, руководителей структурных подразделений Администрации муниципального </w:t>
      </w:r>
      <w:r w:rsidR="00EF76D1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, </w:t>
      </w:r>
      <w:r w:rsidR="00EF76D1">
        <w:rPr>
          <w:sz w:val="28"/>
          <w:szCs w:val="28"/>
        </w:rPr>
        <w:t>председателей территориальных комитетов</w:t>
      </w:r>
      <w:r w:rsidR="002A138D" w:rsidRPr="00E71A40">
        <w:rPr>
          <w:sz w:val="28"/>
          <w:szCs w:val="28"/>
        </w:rPr>
        <w:t>, взаимодействующих ДДС экстренных оперативных служб и организаций (объектов) жизнеобеспечения населения и</w:t>
      </w:r>
      <w:r w:rsidR="003C094B" w:rsidRPr="00E71A40">
        <w:rPr>
          <w:sz w:val="28"/>
          <w:szCs w:val="28"/>
        </w:rPr>
        <w:t xml:space="preserve"> подчиненных сил звена ТП РСЧС;</w:t>
      </w:r>
    </w:p>
    <w:p w14:paraId="27A38C5D" w14:textId="66047D1F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получение и обобщение данных наблюдения и контроля за обстановкой на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территории муниципального </w:t>
      </w:r>
      <w:r w:rsidR="00EF76D1">
        <w:rPr>
          <w:sz w:val="28"/>
          <w:szCs w:val="28"/>
        </w:rPr>
        <w:t>округа</w:t>
      </w:r>
      <w:r w:rsidRPr="00E71A40">
        <w:rPr>
          <w:sz w:val="28"/>
          <w:szCs w:val="28"/>
        </w:rPr>
        <w:t xml:space="preserve">, на потенциально опасных объектах (далее - ПОО), а также </w:t>
      </w:r>
      <w:r w:rsidR="003C094B" w:rsidRPr="00E71A40">
        <w:rPr>
          <w:sz w:val="28"/>
          <w:szCs w:val="28"/>
        </w:rPr>
        <w:t>за состоянием окружающей среды;</w:t>
      </w:r>
    </w:p>
    <w:p w14:paraId="484C930B" w14:textId="10994D66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прогнозирование развития обстановки и подготовку предложений по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действиям привлекаемых сил и средств и их доклад по подчиненности;</w:t>
      </w:r>
    </w:p>
    <w:p w14:paraId="3CB1DCDF" w14:textId="643AF7A0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координацию действий ДДС экстренных оперативных служб и организаций (объектов) жизнеобеспечения населения, сил РСЧС при принятии ими экстренных мер по предотвращению ЧС (происшествия) или смягчению ее последствий.</w:t>
      </w:r>
    </w:p>
    <w:p w14:paraId="0E73229E" w14:textId="70801075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</w:t>
      </w:r>
      <w:r w:rsidR="009A613C" w:rsidRPr="00E71A40">
        <w:rPr>
          <w:sz w:val="28"/>
          <w:szCs w:val="28"/>
        </w:rPr>
        <w:t>1.</w:t>
      </w:r>
      <w:r w:rsidRPr="00E71A40">
        <w:rPr>
          <w:sz w:val="28"/>
          <w:szCs w:val="28"/>
        </w:rPr>
        <w:t>7. </w:t>
      </w:r>
      <w:r w:rsidR="002A138D" w:rsidRPr="00E71A40">
        <w:rPr>
          <w:sz w:val="28"/>
          <w:szCs w:val="28"/>
        </w:rPr>
        <w:t>В случае, если для организации предотвращения ЧС (происшествия) организована работа КЧС и ОПБ или</w:t>
      </w:r>
      <w:r w:rsidR="003C094B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оперативного штаба КЧС и ОПБ (далее - ОШ КЧС и ОПБ), либо управление передано соответствующим подразделениям МЧС России, ЕДДС в части действий по указанной ЧС (происшествия) выполняет их</w:t>
      </w:r>
      <w:r w:rsidR="00B54145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указания в пределах своей компетенции.</w:t>
      </w:r>
    </w:p>
    <w:p w14:paraId="7203C570" w14:textId="24895924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8.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В режим функционирования «</w:t>
      </w:r>
      <w:r w:rsidR="002A138D" w:rsidRPr="00E71A40">
        <w:rPr>
          <w:sz w:val="28"/>
          <w:szCs w:val="28"/>
          <w:u w:val="single"/>
        </w:rPr>
        <w:t>Чрезвычайная ситуация</w:t>
      </w:r>
      <w:r w:rsidR="002A138D" w:rsidRPr="00E71A40">
        <w:rPr>
          <w:sz w:val="28"/>
          <w:szCs w:val="28"/>
        </w:rPr>
        <w:t xml:space="preserve">» ЕДДС, привлекаемые ДДС экстренных оперативных служб и организаций (объектов) жизнеобеспечения населения, силы звена ТП РСЧС переводятся решением Главы муниципального </w:t>
      </w:r>
      <w:r w:rsidR="0096179D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при возникновении ЧС. В этом режиме ЕДДС выполняет следующие задачи:</w:t>
      </w:r>
    </w:p>
    <w:p w14:paraId="15BA42D1" w14:textId="49457D8B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координация действий ДДС экстренных оперативных служб и организаций (объектов) жизнеобеспечения населения и привлекаемых сил и средств звена ТП</w:t>
      </w:r>
      <w:r w:rsidR="00B54145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РСЧС при проведении работ по защите населения и территории от ЧС природного и</w:t>
      </w:r>
      <w:r w:rsidR="003C094B" w:rsidRPr="00E71A40">
        <w:rPr>
          <w:sz w:val="28"/>
          <w:szCs w:val="28"/>
        </w:rPr>
        <w:t> техногенного характера;</w:t>
      </w:r>
    </w:p>
    <w:p w14:paraId="25A1F969" w14:textId="2CE0A7A3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контроль за выдвижением и отслеживание передвижения оперативных групп (аварийных бригад) по территории муниципального </w:t>
      </w:r>
      <w:r w:rsidR="00E6265A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;</w:t>
      </w:r>
    </w:p>
    <w:p w14:paraId="51E9EE6F" w14:textId="76970CEE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оповещение и передача оперативной информации между органами управления при организации ликвидации соответствующей ЧС и в ходе аварийно-</w:t>
      </w:r>
      <w:r w:rsidRPr="00E71A40">
        <w:rPr>
          <w:sz w:val="28"/>
          <w:szCs w:val="28"/>
        </w:rPr>
        <w:lastRenderedPageBreak/>
        <w:t>спасательных работ, мероприятий по обеспечению устойчивого функционирования объектов экономики и первоочередному жизнеобеспечению пострадавшего населения;</w:t>
      </w:r>
    </w:p>
    <w:p w14:paraId="166D087F" w14:textId="0421213D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3C094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контроль за установлением и перемещением границ зоны соответствующей ЧС, своевременное оповещение и информирование населения о складывающейся обстановке и опасностях в зоне ЧС;</w:t>
      </w:r>
    </w:p>
    <w:p w14:paraId="6FEBA063" w14:textId="1BD80910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осуществление непрерывного контроля за состоянием окружающей среды в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зоне ЧС, за обстановкой на аварийных объектах и прилегающей к ним территории.</w:t>
      </w:r>
    </w:p>
    <w:p w14:paraId="3D74F545" w14:textId="51F462D6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</w:t>
      </w:r>
      <w:r w:rsidR="009A613C" w:rsidRPr="00E71A40">
        <w:rPr>
          <w:sz w:val="28"/>
          <w:szCs w:val="28"/>
        </w:rPr>
        <w:t>1.</w:t>
      </w:r>
      <w:r w:rsidRPr="00E71A40">
        <w:rPr>
          <w:sz w:val="28"/>
          <w:szCs w:val="28"/>
        </w:rPr>
        <w:t>9. </w:t>
      </w:r>
      <w:r w:rsidR="002A138D" w:rsidRPr="00E71A40">
        <w:rPr>
          <w:sz w:val="28"/>
          <w:szCs w:val="28"/>
        </w:rPr>
        <w:t>В режимах функционирования «Повышенная готовность» и</w:t>
      </w:r>
      <w:r w:rsidR="000019A6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«Чрезвычайная ситуация» информационное взаимодействие между ДДС экстренных оперативных служб и организаций (объектов) жизнеобеспечения населения силами звена ТП РСЧС осуществляется непосредственно через ЕДДС. Поступающая информация о сложившейся обстановке, принятых мерах, задействованных и требуемых дополнительных силах и средствах доводится ЕДДС всем взаимодействующим ДДС экстренных оперативных служб и организаций (объектов) жизнеобеспечения населения, органам управления звена ТП РСЧС, ЦУКС ГУ МЧС России по Смоленской области.</w:t>
      </w:r>
    </w:p>
    <w:p w14:paraId="4AF222EB" w14:textId="1A92BC17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10.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В случае, если для организации ликвидации ЧС (происшествия) организована работа КЧС и ОПБ или</w:t>
      </w:r>
      <w:r w:rsidR="00B54145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ОШ КЧС, либо управление ликвидацией ЧС</w:t>
      </w:r>
      <w:r w:rsidR="00E819BA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(происшествия) передано соответствующим подразделениям МЧС России, ЕДДС в</w:t>
      </w:r>
      <w:r w:rsidR="00B54145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части действий по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указанной ЧС (происшествия) выполняет их указания в пределах своей компетенции.</w:t>
      </w:r>
    </w:p>
    <w:p w14:paraId="46327CD1" w14:textId="1FA81D0D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11.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Функционирование ЕДДС при приведении в готовность ГО в военное время осуществляется в соответствии с планом гражданской обороны и защиты населения муниципального </w:t>
      </w:r>
      <w:r w:rsidR="0096179D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и инструкциями дежурному персоналу ДДС экстренных оперативных служб и организаций (объектов) жизнеобеспечения населения по действиям в условиях особого периода.</w:t>
      </w:r>
    </w:p>
    <w:p w14:paraId="19EB49E6" w14:textId="3994B0A1" w:rsidR="002A138D" w:rsidRPr="00E71A40" w:rsidRDefault="00423D14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="009A613C" w:rsidRPr="00E71A40">
        <w:rPr>
          <w:sz w:val="28"/>
          <w:szCs w:val="28"/>
        </w:rPr>
        <w:t>1.</w:t>
      </w:r>
      <w:r w:rsidR="002A138D" w:rsidRPr="00E71A40">
        <w:rPr>
          <w:sz w:val="28"/>
          <w:szCs w:val="28"/>
        </w:rPr>
        <w:t>12.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При функционировании ЕДДС в условиях особого периода в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соответствии с планом гражданской обороны и защиты населения муниципального </w:t>
      </w:r>
      <w:r w:rsidR="0096179D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предусматривается размещение оперативных дежурных смен в безопасном районе в запасном пункте управления.</w:t>
      </w:r>
    </w:p>
    <w:p w14:paraId="727ECC93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057B234F" w14:textId="77777777" w:rsidR="002A138D" w:rsidRPr="00E71A40" w:rsidRDefault="009A613C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5.2.</w:t>
      </w:r>
      <w:r w:rsidR="00423D14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Порядок работы ЕДДС</w:t>
      </w:r>
    </w:p>
    <w:p w14:paraId="60064392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6B5B28E1" w14:textId="4C4FD440" w:rsidR="002A138D" w:rsidRPr="00E71A40" w:rsidRDefault="009A613C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5.2.1. </w:t>
      </w:r>
      <w:r w:rsidR="002A138D" w:rsidRPr="00E71A40">
        <w:rPr>
          <w:sz w:val="28"/>
          <w:szCs w:val="28"/>
        </w:rPr>
        <w:t>Вызовы (сообщения) о ЧС (происшествиях) могут поступать в ЕДДС от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населения по всем имеющимся видам и каналам связи, включая сообщения через единый телефонный номер «112», от сигнальных систем и систем мониторинга, от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ДДС экстренных оперативных служб и организаций (объектов) жизнеобеспечения населения, вышестоящих и взаимодействующих органов управления РСЧС по</w:t>
      </w:r>
      <w:r w:rsidR="001A3EFA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прямым каналам и линиям связи. Вызовы (сообщения) о ЧС (происшествиях) принимаются, регистрируются и обрабатываются дежурно-диспетчерским персоналом ЕДДС.</w:t>
      </w:r>
    </w:p>
    <w:p w14:paraId="233C2EB6" w14:textId="77777777" w:rsidR="002A138D" w:rsidRPr="00E71A40" w:rsidRDefault="009A613C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5.2.2. </w:t>
      </w:r>
      <w:r w:rsidR="002A138D" w:rsidRPr="00E71A40">
        <w:rPr>
          <w:sz w:val="28"/>
          <w:szCs w:val="28"/>
        </w:rPr>
        <w:t xml:space="preserve">При классификации сложившейся ситуации как ЧС (происшествия) ЕДДС поручает проведение ликвидации ЧС (происшествия) соответствующим ДДС экстренных оперативных служб и организаций (объектов) жизнеобеспечения </w:t>
      </w:r>
      <w:r w:rsidR="002A138D" w:rsidRPr="00E71A40">
        <w:rPr>
          <w:sz w:val="28"/>
          <w:szCs w:val="28"/>
        </w:rPr>
        <w:lastRenderedPageBreak/>
        <w:t>населения силам РСЧС, в компетенции которых находится реагирование на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случившуюся ЧС (происшествие), при необходимости уточняет действия привлеченных ДДС экстренных оперативных служб и организаций (объектов) жизнеобеспечения населения.</w:t>
      </w:r>
    </w:p>
    <w:p w14:paraId="56D8B00B" w14:textId="3DE5861F" w:rsidR="002A138D" w:rsidRPr="00E71A40" w:rsidRDefault="009A613C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5.2.3. </w:t>
      </w:r>
      <w:r w:rsidR="002A138D" w:rsidRPr="00E71A40">
        <w:rPr>
          <w:sz w:val="28"/>
          <w:szCs w:val="28"/>
        </w:rPr>
        <w:t xml:space="preserve">При классификации сложившейся ситуации как ЧС выше локального уровня оперативный дежурный ЕДДС немедленно докладывает Главе муниципального </w:t>
      </w:r>
      <w:r w:rsidR="0096179D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, председателю КЧС и ОПБ, в ЦУКС ГУ МЧС России по</w:t>
      </w:r>
      <w:r w:rsidR="001A3EFA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Смоленской области, оценивает обстановку, уточняет состав привлекаемых сил и средств, проводит их оповещение, отдает распоряжения на необходимые действия и контролирует их выполнение. Одновременно готовятся формализованные документы о факте ЧС для последующей передачи в вышестоящие органы управления РСЧС и задействованные ДДС экстренных оперативных служб и организаций (объектов) жизнеобеспечения населения.</w:t>
      </w:r>
    </w:p>
    <w:p w14:paraId="51E66B1D" w14:textId="77777777" w:rsidR="002A138D" w:rsidRPr="00E71A40" w:rsidRDefault="009A613C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5.2.4. </w:t>
      </w:r>
      <w:r w:rsidR="002A138D" w:rsidRPr="00E71A40">
        <w:rPr>
          <w:sz w:val="28"/>
          <w:szCs w:val="28"/>
        </w:rPr>
        <w:t>При выявлении угрозы жизни или здоровью людей до населения доводится информация о способах защиты. Организуется необходимый обмен информацией об обстановке и действиях привлеченных сил и средств между ДДС экстренных оперативных служб и организаций (объектов) жизнеобеспечения населения, сопоставление и обобщение полученных данных, готовятся донесения и доклады вышестоящим органам управления РСЧС, обеспечивается информационная поддержка деятельности администраций всех уровней и их взаимодействие со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службами, привлекаемыми для ликвидации ЧС.</w:t>
      </w:r>
    </w:p>
    <w:p w14:paraId="0FA81E91" w14:textId="7B4225B7" w:rsidR="002A138D" w:rsidRPr="00E71A40" w:rsidRDefault="009A613C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5.2.5. </w:t>
      </w:r>
      <w:r w:rsidR="002A138D" w:rsidRPr="00E71A40">
        <w:rPr>
          <w:sz w:val="28"/>
          <w:szCs w:val="28"/>
        </w:rPr>
        <w:t>ЕДДС ежемесячно проводит анализ функционирования ДДС экстренных оперативных служб и организаций (объектов) жизнеобеспечения населения, который доводится до подчиненных ДДС и ежеквартально рассматривается на заседании КЧС</w:t>
      </w:r>
      <w:r w:rsidR="00E819BA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и</w:t>
      </w:r>
      <w:r w:rsidR="00E819BA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ОПБ соответствующего уровня.</w:t>
      </w:r>
    </w:p>
    <w:p w14:paraId="3FA94AC9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5CA6DE01" w14:textId="77777777" w:rsidR="002A138D" w:rsidRPr="00E71A40" w:rsidRDefault="009A613C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5</w:t>
      </w:r>
      <w:r w:rsidR="0081763E" w:rsidRPr="00E71A40">
        <w:rPr>
          <w:sz w:val="28"/>
          <w:szCs w:val="28"/>
        </w:rPr>
        <w:t>.3. </w:t>
      </w:r>
      <w:r w:rsidR="002A138D" w:rsidRPr="00E71A40">
        <w:rPr>
          <w:sz w:val="28"/>
          <w:szCs w:val="28"/>
        </w:rPr>
        <w:t>Порядок взаимодействия ЕДДС с ДДС экстренных оперативных</w:t>
      </w:r>
    </w:p>
    <w:p w14:paraId="089FB62A" w14:textId="38076180" w:rsidR="002A138D" w:rsidRPr="00E71A40" w:rsidRDefault="002A138D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служб и организаций (объектов) жизнеобеспечения населения</w:t>
      </w:r>
    </w:p>
    <w:p w14:paraId="721C2F03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3E448A6A" w14:textId="60C10DC0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 xml:space="preserve">Порядок взаимодействия ЕДДС </w:t>
      </w:r>
      <w:r w:rsidR="00664F74" w:rsidRPr="00E71A40">
        <w:rPr>
          <w:sz w:val="28"/>
          <w:szCs w:val="28"/>
        </w:rPr>
        <w:t>с</w:t>
      </w:r>
      <w:r w:rsidRPr="00E71A40">
        <w:rPr>
          <w:sz w:val="28"/>
          <w:szCs w:val="28"/>
        </w:rPr>
        <w:t xml:space="preserve"> ДДС экстренных оперативных служб и организаций (объектов) </w:t>
      </w:r>
      <w:r w:rsidR="00664F74" w:rsidRPr="00E71A40">
        <w:rPr>
          <w:sz w:val="28"/>
          <w:szCs w:val="28"/>
        </w:rPr>
        <w:t xml:space="preserve">жизнеобеспечения населения </w:t>
      </w:r>
      <w:r w:rsidRPr="00E71A40">
        <w:rPr>
          <w:sz w:val="28"/>
          <w:szCs w:val="28"/>
        </w:rPr>
        <w:t>определяется межведомственными нормативными правовыми актами и нормативными правовыми актами органов государственной власти Смоленской области, устанавливающими порядок взаимодействия и обмена информацией между экстренными оперативными службами при катастрофах, стихийных бедствиях и ЧС (происшествиях).</w:t>
      </w:r>
    </w:p>
    <w:p w14:paraId="667ED5F4" w14:textId="77777777" w:rsidR="002A138D" w:rsidRPr="00E71A40" w:rsidRDefault="002A138D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</w:p>
    <w:p w14:paraId="2AE2DC7D" w14:textId="77777777" w:rsidR="002A138D" w:rsidRPr="00E71A40" w:rsidRDefault="009A613C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81763E" w:rsidRPr="00E71A40">
        <w:rPr>
          <w:sz w:val="28"/>
          <w:szCs w:val="28"/>
        </w:rPr>
        <w:t>. </w:t>
      </w:r>
      <w:r w:rsidR="002A138D" w:rsidRPr="00E71A40">
        <w:rPr>
          <w:sz w:val="28"/>
          <w:szCs w:val="28"/>
        </w:rPr>
        <w:t>Требования к составу и структуре ЕДДС</w:t>
      </w:r>
    </w:p>
    <w:p w14:paraId="5C3181FF" w14:textId="77777777" w:rsidR="002A138D" w:rsidRPr="00E71A40" w:rsidRDefault="002A138D" w:rsidP="00E71A40">
      <w:pPr>
        <w:pStyle w:val="10"/>
        <w:shd w:val="clear" w:color="auto" w:fill="auto"/>
        <w:spacing w:before="0" w:line="240" w:lineRule="auto"/>
        <w:jc w:val="center"/>
        <w:rPr>
          <w:b w:val="0"/>
          <w:bCs w:val="0"/>
          <w:sz w:val="28"/>
          <w:szCs w:val="28"/>
        </w:rPr>
      </w:pPr>
    </w:p>
    <w:p w14:paraId="725504A0" w14:textId="77777777" w:rsidR="002A138D" w:rsidRPr="00E71A40" w:rsidRDefault="0081763E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Комплектование и подготовка кадров ЕДДС</w:t>
      </w:r>
    </w:p>
    <w:p w14:paraId="429F6B08" w14:textId="77777777" w:rsidR="002A138D" w:rsidRPr="00E71A40" w:rsidRDefault="002A138D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</w:p>
    <w:p w14:paraId="78D9E3F3" w14:textId="5EBCC0DA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.1.1.</w:t>
      </w:r>
      <w:r w:rsidR="00A050BF" w:rsidRPr="00E71A40">
        <w:rPr>
          <w:sz w:val="28"/>
          <w:szCs w:val="28"/>
        </w:rPr>
        <w:t xml:space="preserve"> </w:t>
      </w:r>
      <w:r w:rsidR="0024588F">
        <w:rPr>
          <w:sz w:val="28"/>
          <w:szCs w:val="28"/>
        </w:rPr>
        <w:t>И</w:t>
      </w:r>
      <w:r w:rsidR="00EB3903" w:rsidRPr="00E71A40">
        <w:rPr>
          <w:sz w:val="28"/>
          <w:szCs w:val="28"/>
        </w:rPr>
        <w:t xml:space="preserve">нспектора ЕДДС (далее - </w:t>
      </w:r>
      <w:r w:rsidR="00FE2D5B" w:rsidRPr="00E71A40">
        <w:rPr>
          <w:sz w:val="28"/>
          <w:szCs w:val="28"/>
        </w:rPr>
        <w:t xml:space="preserve">дежурно-диспетчерский </w:t>
      </w:r>
      <w:r w:rsidR="00EB3903" w:rsidRPr="00E71A40">
        <w:rPr>
          <w:sz w:val="28"/>
          <w:szCs w:val="28"/>
        </w:rPr>
        <w:t>персонал</w:t>
      </w:r>
      <w:r w:rsidR="00FE2D5B" w:rsidRPr="00E71A40">
        <w:rPr>
          <w:sz w:val="28"/>
          <w:szCs w:val="28"/>
        </w:rPr>
        <w:t xml:space="preserve"> ЕДДС</w:t>
      </w:r>
      <w:r w:rsidR="00EB3903" w:rsidRPr="00E71A40">
        <w:rPr>
          <w:sz w:val="28"/>
          <w:szCs w:val="28"/>
        </w:rPr>
        <w:t>) назначаю</w:t>
      </w:r>
      <w:r w:rsidR="002A138D" w:rsidRPr="00E71A40">
        <w:rPr>
          <w:sz w:val="28"/>
          <w:szCs w:val="28"/>
        </w:rPr>
        <w:t xml:space="preserve">тся на должность и освобождаются </w:t>
      </w:r>
      <w:r w:rsidR="00FE2D5B" w:rsidRPr="00E71A40">
        <w:rPr>
          <w:sz w:val="28"/>
          <w:szCs w:val="28"/>
        </w:rPr>
        <w:t xml:space="preserve">от должности Главой муниципального образования «Духовщинский </w:t>
      </w:r>
      <w:r w:rsidR="0096179D">
        <w:rPr>
          <w:sz w:val="28"/>
          <w:szCs w:val="28"/>
        </w:rPr>
        <w:t>муниципальный округ</w:t>
      </w:r>
      <w:r w:rsidR="00FE2D5B" w:rsidRPr="00E71A40">
        <w:rPr>
          <w:sz w:val="28"/>
          <w:szCs w:val="28"/>
        </w:rPr>
        <w:t>» Смоленской области</w:t>
      </w:r>
      <w:r w:rsidR="00FE2D5B" w:rsidRPr="00E71A40">
        <w:t xml:space="preserve"> </w:t>
      </w:r>
      <w:r w:rsidR="00FE2D5B" w:rsidRPr="00E71A40">
        <w:rPr>
          <w:sz w:val="28"/>
          <w:szCs w:val="28"/>
        </w:rPr>
        <w:t>в установленном действующим трудовым законодательством порядке</w:t>
      </w:r>
      <w:r w:rsidR="002A138D" w:rsidRPr="00E71A40">
        <w:rPr>
          <w:sz w:val="28"/>
          <w:szCs w:val="28"/>
        </w:rPr>
        <w:t>.</w:t>
      </w:r>
    </w:p>
    <w:p w14:paraId="6DE0A45B" w14:textId="058F26D8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6.1.</w:t>
      </w:r>
      <w:r w:rsidR="007C027F" w:rsidRPr="00E71A40">
        <w:rPr>
          <w:sz w:val="28"/>
          <w:szCs w:val="28"/>
        </w:rPr>
        <w:t>2</w:t>
      </w:r>
      <w:r w:rsidRPr="00E71A40">
        <w:rPr>
          <w:sz w:val="28"/>
          <w:szCs w:val="28"/>
        </w:rPr>
        <w:t>. </w:t>
      </w:r>
      <w:r w:rsidR="002A138D" w:rsidRPr="00E71A40">
        <w:rPr>
          <w:sz w:val="28"/>
          <w:szCs w:val="28"/>
        </w:rPr>
        <w:t xml:space="preserve">Основные формы обучения </w:t>
      </w:r>
      <w:r w:rsidR="00FE2D5B" w:rsidRPr="00E71A40">
        <w:rPr>
          <w:sz w:val="28"/>
          <w:szCs w:val="28"/>
        </w:rPr>
        <w:t>дежурно-диспетчерского персонала ЕДДС</w:t>
      </w:r>
      <w:r w:rsidR="002A138D" w:rsidRPr="00E71A40">
        <w:rPr>
          <w:sz w:val="28"/>
          <w:szCs w:val="28"/>
        </w:rPr>
        <w:t xml:space="preserve">: </w:t>
      </w:r>
      <w:r w:rsidR="002A138D" w:rsidRPr="00E71A40">
        <w:rPr>
          <w:sz w:val="28"/>
          <w:szCs w:val="28"/>
        </w:rPr>
        <w:lastRenderedPageBreak/>
        <w:t>тренировки оперативных дежурных смен, участие в учебных мероприятиях (учениях) и занятия по</w:t>
      </w:r>
      <w:r w:rsidR="00442F66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профессиональной подготовке.</w:t>
      </w:r>
    </w:p>
    <w:p w14:paraId="5E0E38FC" w14:textId="139720EC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6.1.</w:t>
      </w:r>
      <w:r w:rsidR="007C027F" w:rsidRPr="00E71A40">
        <w:rPr>
          <w:sz w:val="28"/>
          <w:szCs w:val="28"/>
        </w:rPr>
        <w:t>3</w:t>
      </w:r>
      <w:r w:rsidRPr="00E71A40">
        <w:rPr>
          <w:sz w:val="28"/>
          <w:szCs w:val="28"/>
        </w:rPr>
        <w:t>. </w:t>
      </w:r>
      <w:r w:rsidR="002A138D" w:rsidRPr="00E71A40">
        <w:rPr>
          <w:sz w:val="28"/>
          <w:szCs w:val="28"/>
        </w:rPr>
        <w:t>Учебные мероприятия (занятия, тренировки и учения), проводимые с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дежурно</w:t>
      </w:r>
      <w:r w:rsidR="000019A6" w:rsidRPr="00E71A40">
        <w:rPr>
          <w:sz w:val="28"/>
          <w:szCs w:val="28"/>
        </w:rPr>
        <w:t>-</w:t>
      </w:r>
      <w:r w:rsidR="002A138D" w:rsidRPr="00E71A40">
        <w:rPr>
          <w:sz w:val="28"/>
          <w:szCs w:val="28"/>
        </w:rPr>
        <w:t>диспетчерским персоналом ЕДДС, осуществляются в соответствии с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планом, разработанным заблаговременно и утвержденным председателем КЧС и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ОПБ с учетом тренировок, проводимых ЦУКС ГУ МЧС России по Смоленской области по плану, утвержденному начальником ГУ МЧС России по Смоленской области.</w:t>
      </w:r>
    </w:p>
    <w:p w14:paraId="62ACF42F" w14:textId="743F006E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</w:t>
      </w:r>
      <w:r w:rsidR="007C027F" w:rsidRPr="00E71A40">
        <w:rPr>
          <w:sz w:val="28"/>
          <w:szCs w:val="28"/>
        </w:rPr>
        <w:t>4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Профессиональная подготовка </w:t>
      </w:r>
      <w:r w:rsidR="00FE2D5B" w:rsidRPr="00E71A40">
        <w:rPr>
          <w:sz w:val="28"/>
          <w:szCs w:val="28"/>
        </w:rPr>
        <w:t xml:space="preserve">дежурно-диспетчерского </w:t>
      </w:r>
      <w:r w:rsidR="002A138D" w:rsidRPr="00E71A40">
        <w:rPr>
          <w:sz w:val="28"/>
          <w:szCs w:val="28"/>
        </w:rPr>
        <w:t>персонала ЕДДС проводится по</w:t>
      </w:r>
      <w:r w:rsidR="00B80CD0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специально разработанной МЧС России программе.</w:t>
      </w:r>
    </w:p>
    <w:p w14:paraId="2020AAB5" w14:textId="1CB3D413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</w:t>
      </w:r>
      <w:r w:rsidR="007C027F" w:rsidRPr="00E71A40">
        <w:rPr>
          <w:sz w:val="28"/>
          <w:szCs w:val="28"/>
        </w:rPr>
        <w:t>5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Подготовка </w:t>
      </w:r>
      <w:r w:rsidR="00FE2D5B" w:rsidRPr="00E71A40">
        <w:rPr>
          <w:sz w:val="28"/>
          <w:szCs w:val="28"/>
        </w:rPr>
        <w:t xml:space="preserve">дежурно-диспетчерского </w:t>
      </w:r>
      <w:r w:rsidR="002A138D" w:rsidRPr="00E71A40">
        <w:rPr>
          <w:sz w:val="28"/>
          <w:szCs w:val="28"/>
        </w:rPr>
        <w:t>персонала ЕДДС осуществляется:</w:t>
      </w:r>
    </w:p>
    <w:p w14:paraId="2041B05B" w14:textId="632AD415" w:rsidR="002A138D" w:rsidRPr="00E71A40" w:rsidRDefault="002A138D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ежемесячно по 6 - 8 часов в ходе проведения занятий по профессиональной подготовке по специально разработанной МЧС России тематике. Тематика определяется исходя из решаемых вопросов и характерных ЧС (происшествий), а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также личной подготовки </w:t>
      </w:r>
      <w:r w:rsidR="00D41D59">
        <w:rPr>
          <w:sz w:val="28"/>
          <w:szCs w:val="28"/>
        </w:rPr>
        <w:t>сотрудников</w:t>
      </w:r>
      <w:r w:rsidRPr="00E71A40">
        <w:rPr>
          <w:sz w:val="28"/>
          <w:szCs w:val="28"/>
        </w:rPr>
        <w:t>;</w:t>
      </w:r>
    </w:p>
    <w:p w14:paraId="13175B4B" w14:textId="68EDD34A" w:rsidR="002A138D" w:rsidRPr="00E71A40" w:rsidRDefault="002A138D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в ходе проведения ежедневного инструктажа заступающего на оперативное дежурство персонала ЕДДС;</w:t>
      </w:r>
    </w:p>
    <w:p w14:paraId="0216039F" w14:textId="28B104EE" w:rsidR="002A138D" w:rsidRPr="00E71A40" w:rsidRDefault="002A138D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в ходе тренировок с оперативной дежурной сменой ЕДДС, проводимых ЦУКС ГУ МЧС России по Смоленской области</w:t>
      </w:r>
      <w:r w:rsidR="00442F66" w:rsidRPr="00E71A40">
        <w:rPr>
          <w:sz w:val="28"/>
          <w:szCs w:val="28"/>
        </w:rPr>
        <w:t>.</w:t>
      </w:r>
    </w:p>
    <w:p w14:paraId="2195A728" w14:textId="3A04AAF8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</w:t>
      </w:r>
      <w:r w:rsidR="007C027F"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В ходе подготовки </w:t>
      </w:r>
      <w:r w:rsidR="00FE2D5B" w:rsidRPr="00E71A40">
        <w:rPr>
          <w:sz w:val="28"/>
          <w:szCs w:val="28"/>
        </w:rPr>
        <w:t xml:space="preserve">дежурно-диспетчерского </w:t>
      </w:r>
      <w:r w:rsidR="002A138D" w:rsidRPr="00E71A40">
        <w:rPr>
          <w:sz w:val="28"/>
          <w:szCs w:val="28"/>
        </w:rPr>
        <w:t>персонала ЕДДС особое внимание обращается на организацию приема информации об угрозе возникновения или возникновении ЧС (происшествий), своевременном оповещении органов управления и сил РСЧС, населения, а также доведения сигналов оповещения ГО.</w:t>
      </w:r>
    </w:p>
    <w:p w14:paraId="053A6C73" w14:textId="3AD73794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</w:t>
      </w:r>
      <w:r w:rsidR="007C027F" w:rsidRPr="00E71A40">
        <w:rPr>
          <w:sz w:val="28"/>
          <w:szCs w:val="28"/>
        </w:rPr>
        <w:t>7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Практическая стажировка </w:t>
      </w:r>
      <w:r w:rsidR="00FE2D5B" w:rsidRPr="00E71A40">
        <w:rPr>
          <w:sz w:val="28"/>
          <w:szCs w:val="28"/>
        </w:rPr>
        <w:t xml:space="preserve">дежурно-диспетчерского </w:t>
      </w:r>
      <w:r w:rsidR="002A138D" w:rsidRPr="00E71A40">
        <w:rPr>
          <w:sz w:val="28"/>
          <w:szCs w:val="28"/>
        </w:rPr>
        <w:t>персонала ЕДДС организуется на базе ЦУКС ГУ МЧС России по Смоленской области согласно графикам и планам стажировки.</w:t>
      </w:r>
    </w:p>
    <w:p w14:paraId="2D5F23C3" w14:textId="494068B2" w:rsidR="002A138D" w:rsidRPr="00E71A40" w:rsidRDefault="0081763E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.1.</w:t>
      </w:r>
      <w:r w:rsidR="007C027F" w:rsidRPr="00E71A40">
        <w:rPr>
          <w:sz w:val="28"/>
          <w:szCs w:val="28"/>
        </w:rPr>
        <w:t>8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Не реже одного раза в полугодие принимаются зачеты, по результатам которых принимается решение о допуске </w:t>
      </w:r>
      <w:r w:rsidR="00FE2D5B" w:rsidRPr="00E71A40">
        <w:rPr>
          <w:sz w:val="28"/>
          <w:szCs w:val="28"/>
        </w:rPr>
        <w:t xml:space="preserve">дежурно-диспетчерского </w:t>
      </w:r>
      <w:r w:rsidR="002A138D" w:rsidRPr="00E71A40">
        <w:rPr>
          <w:sz w:val="28"/>
          <w:szCs w:val="28"/>
        </w:rPr>
        <w:t>персонала ЕДДС к самостоятельному несению оперативного дежурства.</w:t>
      </w:r>
    </w:p>
    <w:p w14:paraId="35EBBB38" w14:textId="0129FC06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В случае неудовлетворительного результата сдачи зачетов, проводимых для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 xml:space="preserve">подготовки </w:t>
      </w:r>
      <w:r w:rsidR="00FE2D5B" w:rsidRPr="00E71A40">
        <w:rPr>
          <w:sz w:val="28"/>
          <w:szCs w:val="28"/>
        </w:rPr>
        <w:t xml:space="preserve">дежурно-диспетчерского </w:t>
      </w:r>
      <w:r w:rsidRPr="00E71A40">
        <w:rPr>
          <w:sz w:val="28"/>
          <w:szCs w:val="28"/>
        </w:rPr>
        <w:t>персонала ЕДДС к самостоятельному несению оперативного дежурства, назначается дополнительная подготовка в</w:t>
      </w:r>
      <w:r w:rsidR="00FE2D5B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соответствии с планом, разработанным и утвержденным председателем КЧС и ОПБ.</w:t>
      </w:r>
    </w:p>
    <w:p w14:paraId="2F7A22D8" w14:textId="75B5B28D" w:rsidR="002A138D" w:rsidRPr="00E71A40" w:rsidRDefault="002A138D" w:rsidP="00E71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1A40">
        <w:rPr>
          <w:rFonts w:ascii="Times New Roman" w:hAnsi="Times New Roman" w:cs="Times New Roman"/>
          <w:sz w:val="28"/>
          <w:szCs w:val="28"/>
        </w:rPr>
        <w:t xml:space="preserve">Ежемесячно анализируется состояние дел по подготовке </w:t>
      </w:r>
      <w:r w:rsidR="00FE2D5B" w:rsidRPr="00E71A40">
        <w:rPr>
          <w:rFonts w:ascii="Times New Roman" w:hAnsi="Times New Roman" w:cs="Times New Roman"/>
          <w:sz w:val="28"/>
          <w:szCs w:val="28"/>
        </w:rPr>
        <w:t xml:space="preserve">дежурно-диспетчерского </w:t>
      </w:r>
      <w:r w:rsidRPr="00E71A40">
        <w:rPr>
          <w:rFonts w:ascii="Times New Roman" w:hAnsi="Times New Roman" w:cs="Times New Roman"/>
          <w:sz w:val="28"/>
          <w:szCs w:val="28"/>
        </w:rPr>
        <w:t>персонала</w:t>
      </w:r>
      <w:r w:rsidR="00FE2D5B" w:rsidRPr="00E71A40">
        <w:rPr>
          <w:rFonts w:ascii="Times New Roman" w:hAnsi="Times New Roman" w:cs="Times New Roman"/>
          <w:sz w:val="28"/>
          <w:szCs w:val="28"/>
        </w:rPr>
        <w:t xml:space="preserve"> ЕДДС </w:t>
      </w:r>
      <w:r w:rsidRPr="00E71A40">
        <w:rPr>
          <w:rFonts w:ascii="Times New Roman" w:hAnsi="Times New Roman" w:cs="Times New Roman"/>
          <w:sz w:val="28"/>
          <w:szCs w:val="28"/>
        </w:rPr>
        <w:t>и</w:t>
      </w:r>
      <w:r w:rsidR="007C027F" w:rsidRPr="00E71A40">
        <w:rPr>
          <w:rFonts w:ascii="Times New Roman" w:hAnsi="Times New Roman" w:cs="Times New Roman"/>
          <w:sz w:val="28"/>
          <w:szCs w:val="28"/>
        </w:rPr>
        <w:t xml:space="preserve"> </w:t>
      </w:r>
      <w:r w:rsidRPr="00E71A40">
        <w:rPr>
          <w:rFonts w:ascii="Times New Roman" w:hAnsi="Times New Roman" w:cs="Times New Roman"/>
          <w:sz w:val="28"/>
          <w:szCs w:val="28"/>
        </w:rPr>
        <w:t xml:space="preserve">представляется Главе муниципального образования «Духовщинский </w:t>
      </w:r>
      <w:r w:rsidR="00E45928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71A40">
        <w:rPr>
          <w:rFonts w:ascii="Times New Roman" w:hAnsi="Times New Roman" w:cs="Times New Roman"/>
          <w:sz w:val="28"/>
          <w:szCs w:val="28"/>
        </w:rPr>
        <w:t>» Смоленской области.</w:t>
      </w:r>
    </w:p>
    <w:p w14:paraId="7B978797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7F39A4DC" w14:textId="77777777" w:rsidR="002A138D" w:rsidRPr="00E71A40" w:rsidRDefault="0081763E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.2. Требования к дежурно-диспетчерскому персоналу ЕДДС</w:t>
      </w:r>
    </w:p>
    <w:p w14:paraId="6176999C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1DEFE218" w14:textId="395FB6C6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6.2.1. </w:t>
      </w:r>
      <w:r w:rsidR="002A138D" w:rsidRPr="00E71A40">
        <w:rPr>
          <w:sz w:val="28"/>
          <w:szCs w:val="28"/>
        </w:rPr>
        <w:t>Дежурно-диспетчерский персонал ЕДДС долж</w:t>
      </w:r>
      <w:r w:rsidR="00EB7EC3">
        <w:rPr>
          <w:sz w:val="28"/>
          <w:szCs w:val="28"/>
        </w:rPr>
        <w:t>ен</w:t>
      </w:r>
      <w:r w:rsidR="002A138D" w:rsidRPr="00E71A40">
        <w:rPr>
          <w:sz w:val="28"/>
          <w:szCs w:val="28"/>
        </w:rPr>
        <w:t xml:space="preserve"> знать:</w:t>
      </w:r>
    </w:p>
    <w:p w14:paraId="5AC38AF9" w14:textId="77777777" w:rsidR="007C027F" w:rsidRPr="00E71A40" w:rsidRDefault="007C027F" w:rsidP="00E71A40">
      <w:pPr>
        <w:pStyle w:val="Style8"/>
        <w:widowControl/>
        <w:spacing w:line="240" w:lineRule="auto"/>
        <w:ind w:firstLine="701"/>
        <w:rPr>
          <w:rStyle w:val="FontStyle22"/>
          <w:sz w:val="28"/>
          <w:szCs w:val="28"/>
        </w:rPr>
      </w:pPr>
      <w:r w:rsidRPr="00E71A40">
        <w:rPr>
          <w:rStyle w:val="FontStyle22"/>
          <w:sz w:val="28"/>
          <w:szCs w:val="28"/>
        </w:rPr>
        <w:t>- требования нормативных правовых актов в области защиты населения и территорий от ЧС и ГО;</w:t>
      </w:r>
    </w:p>
    <w:p w14:paraId="6CA93FDA" w14:textId="1C38620C" w:rsidR="007C027F" w:rsidRPr="00E71A40" w:rsidRDefault="007C027F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требования руководящих документов, регламентирующих его деятельность, и применять их в практической работе;</w:t>
      </w:r>
    </w:p>
    <w:p w14:paraId="16C18631" w14:textId="230AEDAC" w:rsidR="00242988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структуру</w:t>
      </w:r>
      <w:r w:rsidRPr="00E71A40">
        <w:rPr>
          <w:sz w:val="28"/>
          <w:szCs w:val="28"/>
        </w:rPr>
        <w:t xml:space="preserve"> </w:t>
      </w:r>
      <w:r w:rsidR="000019A6" w:rsidRPr="00E71A40">
        <w:rPr>
          <w:sz w:val="28"/>
          <w:szCs w:val="28"/>
        </w:rPr>
        <w:t>А</w:t>
      </w:r>
      <w:r w:rsidR="00664F74" w:rsidRPr="00E71A40">
        <w:rPr>
          <w:sz w:val="28"/>
          <w:szCs w:val="28"/>
        </w:rPr>
        <w:t xml:space="preserve">дминистрации муниципального </w:t>
      </w:r>
      <w:r w:rsidR="00E45928">
        <w:rPr>
          <w:sz w:val="28"/>
          <w:szCs w:val="28"/>
        </w:rPr>
        <w:t>округа</w:t>
      </w:r>
      <w:r w:rsidR="00664F74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 xml:space="preserve">и структуру </w:t>
      </w:r>
      <w:r w:rsidR="002A138D" w:rsidRPr="00E71A40">
        <w:rPr>
          <w:sz w:val="28"/>
          <w:szCs w:val="28"/>
        </w:rPr>
        <w:lastRenderedPageBreak/>
        <w:t>системы</w:t>
      </w:r>
      <w:r w:rsidR="00B3568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-</w:t>
      </w:r>
      <w:r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112</w:t>
      </w:r>
      <w:r w:rsidR="00664F74" w:rsidRPr="00E71A40">
        <w:rPr>
          <w:sz w:val="28"/>
          <w:szCs w:val="28"/>
        </w:rPr>
        <w:t>, д</w:t>
      </w:r>
      <w:r w:rsidR="002A138D" w:rsidRPr="00E71A40">
        <w:rPr>
          <w:sz w:val="28"/>
          <w:szCs w:val="28"/>
        </w:rPr>
        <w:t>олжности и фамилии руководящего состава</w:t>
      </w:r>
      <w:r w:rsidR="001C5CB5" w:rsidRPr="00E71A40">
        <w:rPr>
          <w:sz w:val="28"/>
          <w:szCs w:val="28"/>
        </w:rPr>
        <w:t xml:space="preserve"> муниципального </w:t>
      </w:r>
      <w:r w:rsidR="00E45928">
        <w:rPr>
          <w:sz w:val="28"/>
          <w:szCs w:val="28"/>
        </w:rPr>
        <w:t>округа</w:t>
      </w:r>
      <w:r w:rsidRPr="00E71A40">
        <w:rPr>
          <w:sz w:val="28"/>
          <w:szCs w:val="28"/>
        </w:rPr>
        <w:t>;</w:t>
      </w:r>
    </w:p>
    <w:p w14:paraId="5EAE0314" w14:textId="77777777" w:rsidR="00E71A40" w:rsidRPr="00E71A40" w:rsidRDefault="00E71A4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структуру и технологию функционирования ЕДДС;</w:t>
      </w:r>
    </w:p>
    <w:p w14:paraId="1945C69E" w14:textId="16BA0D04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адреса аварийно-спасательных формирований дежурны</w:t>
      </w:r>
      <w:r w:rsidR="00242988" w:rsidRPr="00E71A40">
        <w:rPr>
          <w:sz w:val="28"/>
          <w:szCs w:val="28"/>
        </w:rPr>
        <w:t xml:space="preserve">х служб муниципального </w:t>
      </w:r>
      <w:r w:rsidR="00E45928" w:rsidRPr="00E6265A">
        <w:rPr>
          <w:sz w:val="28"/>
          <w:szCs w:val="28"/>
        </w:rPr>
        <w:t>округ</w:t>
      </w:r>
      <w:r w:rsidR="00E45928">
        <w:rPr>
          <w:sz w:val="28"/>
          <w:szCs w:val="28"/>
        </w:rPr>
        <w:t>а</w:t>
      </w:r>
      <w:r w:rsidR="00242988" w:rsidRPr="00E71A40">
        <w:rPr>
          <w:sz w:val="28"/>
          <w:szCs w:val="28"/>
        </w:rPr>
        <w:t>;</w:t>
      </w:r>
    </w:p>
    <w:p w14:paraId="24E15372" w14:textId="5AD908FD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административные границы муниципального </w:t>
      </w:r>
      <w:r w:rsidR="00E45928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, </w:t>
      </w:r>
      <w:r w:rsidR="00242988" w:rsidRPr="00E71A40">
        <w:rPr>
          <w:sz w:val="28"/>
          <w:szCs w:val="28"/>
        </w:rPr>
        <w:t>районы выезда пожарно-</w:t>
      </w:r>
      <w:r w:rsidR="002A138D" w:rsidRPr="00E71A40">
        <w:rPr>
          <w:sz w:val="28"/>
          <w:szCs w:val="28"/>
        </w:rPr>
        <w:t xml:space="preserve">спасательных подразделений, наименование улиц и автомобильных дорог, имеющихся в муниципальном </w:t>
      </w:r>
      <w:r w:rsidR="00E45928" w:rsidRPr="00E6265A">
        <w:rPr>
          <w:sz w:val="28"/>
          <w:szCs w:val="28"/>
        </w:rPr>
        <w:t>округе</w:t>
      </w:r>
      <w:r w:rsidR="002A138D" w:rsidRPr="00E71A40">
        <w:rPr>
          <w:sz w:val="28"/>
          <w:szCs w:val="28"/>
        </w:rPr>
        <w:t>;</w:t>
      </w:r>
    </w:p>
    <w:p w14:paraId="734B1128" w14:textId="0F489A7E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организацию системы дежурно-диспетчерских служб в муниципальном </w:t>
      </w:r>
      <w:r w:rsidR="00E45928" w:rsidRPr="00E6265A">
        <w:rPr>
          <w:sz w:val="28"/>
          <w:szCs w:val="28"/>
        </w:rPr>
        <w:t>округе</w:t>
      </w:r>
      <w:r w:rsidR="002A138D" w:rsidRPr="00E71A40">
        <w:rPr>
          <w:sz w:val="28"/>
          <w:szCs w:val="28"/>
        </w:rPr>
        <w:t>;</w:t>
      </w:r>
    </w:p>
    <w:p w14:paraId="21DE1615" w14:textId="1396698D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зону территориальной ответственности ЕДДС муниципального</w:t>
      </w:r>
      <w:r w:rsidR="00242988" w:rsidRPr="00E71A40">
        <w:rPr>
          <w:sz w:val="28"/>
          <w:szCs w:val="28"/>
        </w:rPr>
        <w:t xml:space="preserve"> </w:t>
      </w:r>
      <w:r w:rsidR="00E45928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и зоны, территориальной ответственности служб экстренного реагирования, действующих на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территории муниципального </w:t>
      </w:r>
      <w:r w:rsidR="00E45928" w:rsidRPr="00E6265A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;</w:t>
      </w:r>
    </w:p>
    <w:p w14:paraId="6001E27E" w14:textId="77777777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дислокацию, назначение и тактико-технические характеристики техники, привлекаемой для ликвидации и предупреждения ЧС (происшествий), размещение складов средств материально-технического обеспечения;</w:t>
      </w:r>
    </w:p>
    <w:p w14:paraId="435AE4D3" w14:textId="3DFA6B8C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ПОО, социально значимые объекты, расположенные в муниципальном </w:t>
      </w:r>
      <w:r w:rsidR="00E45928" w:rsidRPr="00E6265A">
        <w:rPr>
          <w:sz w:val="28"/>
          <w:szCs w:val="28"/>
        </w:rPr>
        <w:t>округе</w:t>
      </w:r>
      <w:r w:rsidR="002A138D" w:rsidRPr="00E6265A">
        <w:rPr>
          <w:sz w:val="28"/>
          <w:szCs w:val="28"/>
        </w:rPr>
        <w:t>,</w:t>
      </w:r>
      <w:r w:rsidR="002A138D" w:rsidRPr="00E71A40">
        <w:rPr>
          <w:sz w:val="28"/>
          <w:szCs w:val="28"/>
        </w:rPr>
        <w:t xml:space="preserve"> их адреса, полное наименование;</w:t>
      </w:r>
    </w:p>
    <w:p w14:paraId="11093F75" w14:textId="77777777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назначение и тактико-технические характеристики автоматизированной системы ЕДДС, порядок выполнения возложенных на нее задач, порядок эксплуатации средств связи и другого оборудования, установленного на пункте управления ЕДДС;</w:t>
      </w:r>
    </w:p>
    <w:p w14:paraId="2AD425F3" w14:textId="7D6B82A1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наименование объектов и населенных пунктов соседних муниципальных </w:t>
      </w:r>
      <w:r w:rsidR="00E45928">
        <w:rPr>
          <w:sz w:val="28"/>
          <w:szCs w:val="28"/>
        </w:rPr>
        <w:t>округов</w:t>
      </w:r>
      <w:r w:rsidR="002A138D" w:rsidRPr="00E71A40">
        <w:rPr>
          <w:sz w:val="28"/>
          <w:szCs w:val="28"/>
        </w:rPr>
        <w:t xml:space="preserve">, куда для оказания взаимопомощи могут привлекаться экстренные службы муниципального </w:t>
      </w:r>
      <w:r w:rsidR="00E45928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;</w:t>
      </w:r>
    </w:p>
    <w:p w14:paraId="27C0A8D4" w14:textId="77777777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правила техники безопасности при использовании средств автоматизации;</w:t>
      </w:r>
    </w:p>
    <w:p w14:paraId="2519A6C8" w14:textId="4D96AEC7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риски возникновения ЧС (происшествий), характе</w:t>
      </w:r>
      <w:r w:rsidR="00242988" w:rsidRPr="00E71A40">
        <w:rPr>
          <w:sz w:val="28"/>
          <w:szCs w:val="28"/>
        </w:rPr>
        <w:t xml:space="preserve">рные для муниципального </w:t>
      </w:r>
      <w:r w:rsidR="00E45928">
        <w:rPr>
          <w:sz w:val="28"/>
          <w:szCs w:val="28"/>
        </w:rPr>
        <w:t>округа</w:t>
      </w:r>
      <w:r w:rsidR="00242988" w:rsidRPr="00E71A40">
        <w:rPr>
          <w:sz w:val="28"/>
          <w:szCs w:val="28"/>
        </w:rPr>
        <w:t>;</w:t>
      </w:r>
    </w:p>
    <w:p w14:paraId="6420115C" w14:textId="25887844" w:rsidR="002A138D" w:rsidRPr="00E71A40" w:rsidRDefault="0081763E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порядок информационного обмена</w:t>
      </w:r>
      <w:r w:rsidR="007C027F" w:rsidRPr="00E71A40">
        <w:rPr>
          <w:sz w:val="28"/>
          <w:szCs w:val="28"/>
        </w:rPr>
        <w:t>;</w:t>
      </w:r>
    </w:p>
    <w:p w14:paraId="18177A74" w14:textId="639105DE" w:rsidR="0022153E" w:rsidRPr="0024588F" w:rsidRDefault="007C027F" w:rsidP="0024588F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правила ведения документации.</w:t>
      </w:r>
    </w:p>
    <w:p w14:paraId="340C294F" w14:textId="3B78973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.2.</w:t>
      </w:r>
      <w:r w:rsidR="0024588F">
        <w:rPr>
          <w:sz w:val="28"/>
          <w:szCs w:val="28"/>
        </w:rPr>
        <w:t>2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4841ED" w:rsidRPr="00E71A40">
        <w:rPr>
          <w:sz w:val="28"/>
          <w:szCs w:val="28"/>
        </w:rPr>
        <w:t>Инспектор</w:t>
      </w:r>
      <w:r w:rsidR="002A138D" w:rsidRPr="00E71A40">
        <w:rPr>
          <w:sz w:val="28"/>
          <w:szCs w:val="28"/>
        </w:rPr>
        <w:t xml:space="preserve"> ЕДДС должен уметь:</w:t>
      </w:r>
    </w:p>
    <w:p w14:paraId="51999457" w14:textId="77777777" w:rsidR="002A138D" w:rsidRPr="00E71A40" w:rsidRDefault="00EA3F20" w:rsidP="00E71A40">
      <w:pPr>
        <w:pStyle w:val="21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проводить анализ и оценку достоверности поступающей информации;</w:t>
      </w:r>
    </w:p>
    <w:p w14:paraId="0BDCA2E1" w14:textId="7182AFD1" w:rsidR="002A138D" w:rsidRPr="00E71A40" w:rsidRDefault="00EA3F20" w:rsidP="00E71A40">
      <w:pPr>
        <w:pStyle w:val="21"/>
        <w:shd w:val="clear" w:color="auto" w:fill="auto"/>
        <w:tabs>
          <w:tab w:val="left" w:pos="-142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обеспечивать оперативное руководство и управление аварийно-спасательными формированиями муниципального </w:t>
      </w:r>
      <w:r w:rsidR="00E32219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 xml:space="preserve"> и силами звена ТП РСЧС - при реагировании на ЧС (происшествия);</w:t>
      </w:r>
    </w:p>
    <w:p w14:paraId="2A6139FA" w14:textId="77777777" w:rsidR="002A138D" w:rsidRPr="00E71A40" w:rsidRDefault="00EA3F20" w:rsidP="00E71A40">
      <w:pPr>
        <w:pStyle w:val="21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координировать деятельность дежурно-диспетчерских служб экстренных оперативных служб и организаций (объектов) жизнеобеспечения населения при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реагировании на вызовы;</w:t>
      </w:r>
    </w:p>
    <w:p w14:paraId="6EF9F40C" w14:textId="77777777" w:rsidR="002A138D" w:rsidRPr="00E71A40" w:rsidRDefault="00EA3F20" w:rsidP="00E71A40">
      <w:pPr>
        <w:pStyle w:val="21"/>
        <w:shd w:val="clear" w:color="auto" w:fill="auto"/>
        <w:tabs>
          <w:tab w:val="left" w:pos="-142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организовывать взаимодействие с вышестоящими и взаимодействующими органами управления РСЧС в целях оперативного реагирования на ЧС (происшествия) и органами местного самоуправления;</w:t>
      </w:r>
    </w:p>
    <w:p w14:paraId="06147476" w14:textId="7777777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 xml:space="preserve">эффективно работать с коммуникационным оборудованием, основными офисными приложениями для операционной системы </w:t>
      </w:r>
      <w:r w:rsidR="002A138D" w:rsidRPr="00E71A40">
        <w:rPr>
          <w:sz w:val="28"/>
          <w:szCs w:val="28"/>
          <w:lang w:val="en-US" w:eastAsia="en-US"/>
        </w:rPr>
        <w:t>Microsoft</w:t>
      </w:r>
      <w:r w:rsidR="002A138D" w:rsidRPr="00E71A40">
        <w:rPr>
          <w:sz w:val="28"/>
          <w:szCs w:val="28"/>
          <w:lang w:eastAsia="en-US"/>
        </w:rPr>
        <w:t xml:space="preserve"> </w:t>
      </w:r>
      <w:r w:rsidR="002A138D" w:rsidRPr="00E71A40">
        <w:rPr>
          <w:sz w:val="28"/>
          <w:szCs w:val="28"/>
          <w:lang w:val="en-US" w:eastAsia="en-US"/>
        </w:rPr>
        <w:t>Windows</w:t>
      </w:r>
      <w:r w:rsidR="002A138D" w:rsidRPr="00E71A40">
        <w:rPr>
          <w:sz w:val="28"/>
          <w:szCs w:val="28"/>
          <w:lang w:eastAsia="en-US"/>
        </w:rPr>
        <w:t xml:space="preserve"> (</w:t>
      </w:r>
      <w:r w:rsidR="002A138D" w:rsidRPr="00E71A40">
        <w:rPr>
          <w:sz w:val="28"/>
          <w:szCs w:val="28"/>
          <w:lang w:val="en-US" w:eastAsia="en-US"/>
        </w:rPr>
        <w:t>Word</w:t>
      </w:r>
      <w:r w:rsidR="002A138D" w:rsidRPr="00E71A40">
        <w:rPr>
          <w:sz w:val="28"/>
          <w:szCs w:val="28"/>
          <w:lang w:eastAsia="en-US"/>
        </w:rPr>
        <w:t xml:space="preserve">, </w:t>
      </w:r>
      <w:r w:rsidR="002A138D" w:rsidRPr="00E71A40">
        <w:rPr>
          <w:sz w:val="28"/>
          <w:szCs w:val="28"/>
          <w:lang w:val="en-US" w:eastAsia="en-US"/>
        </w:rPr>
        <w:t>Excel</w:t>
      </w:r>
      <w:r w:rsidR="002A138D" w:rsidRPr="00E71A40">
        <w:rPr>
          <w:sz w:val="28"/>
          <w:szCs w:val="28"/>
          <w:lang w:eastAsia="en-US"/>
        </w:rPr>
        <w:t xml:space="preserve">, </w:t>
      </w:r>
      <w:r w:rsidR="002A138D" w:rsidRPr="00E71A40">
        <w:rPr>
          <w:sz w:val="28"/>
          <w:szCs w:val="28"/>
          <w:lang w:val="en-US" w:eastAsia="en-US"/>
        </w:rPr>
        <w:t>PowerPoint</w:t>
      </w:r>
      <w:r w:rsidR="002A138D" w:rsidRPr="00E71A40">
        <w:rPr>
          <w:sz w:val="28"/>
          <w:szCs w:val="28"/>
          <w:lang w:eastAsia="en-US"/>
        </w:rPr>
        <w:t xml:space="preserve"> </w:t>
      </w:r>
      <w:r w:rsidR="002A138D" w:rsidRPr="00E71A40">
        <w:rPr>
          <w:sz w:val="28"/>
          <w:szCs w:val="28"/>
        </w:rPr>
        <w:t>или эквивалентами);</w:t>
      </w:r>
    </w:p>
    <w:p w14:paraId="59C48F55" w14:textId="77777777" w:rsidR="002A138D" w:rsidRPr="00E71A40" w:rsidRDefault="00EA3F20" w:rsidP="00E71A40">
      <w:pPr>
        <w:pStyle w:val="21"/>
        <w:shd w:val="clear" w:color="auto" w:fill="auto"/>
        <w:tabs>
          <w:tab w:val="left" w:pos="-28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использовать гарнитуру при приеме информации;</w:t>
      </w:r>
    </w:p>
    <w:p w14:paraId="64BBA01F" w14:textId="7777777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четко говорить по телефону одновременно с работой на компьютере;</w:t>
      </w:r>
    </w:p>
    <w:p w14:paraId="0CFAA2DA" w14:textId="7777777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lastRenderedPageBreak/>
        <w:t>- </w:t>
      </w:r>
      <w:r w:rsidR="002A138D" w:rsidRPr="00E71A40">
        <w:rPr>
          <w:sz w:val="28"/>
          <w:szCs w:val="28"/>
        </w:rPr>
        <w:t>применять коммуникативные навыки;</w:t>
      </w:r>
    </w:p>
    <w:p w14:paraId="064633A8" w14:textId="7777777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быстро принимать решения;</w:t>
      </w:r>
    </w:p>
    <w:p w14:paraId="4E3858D2" w14:textId="7777777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повышать уровень теоретической и практической подготовки;</w:t>
      </w:r>
    </w:p>
    <w:p w14:paraId="62B4513F" w14:textId="14B6E54B" w:rsidR="002A138D" w:rsidRPr="00E71A40" w:rsidRDefault="00EA3F20" w:rsidP="00E71A40">
      <w:pPr>
        <w:pStyle w:val="Style8"/>
        <w:widowControl/>
        <w:spacing w:line="240" w:lineRule="auto"/>
        <w:ind w:firstLine="709"/>
        <w:rPr>
          <w:rStyle w:val="FontStyle22"/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rStyle w:val="FontStyle22"/>
          <w:sz w:val="28"/>
          <w:szCs w:val="28"/>
        </w:rPr>
        <w:t xml:space="preserve">уметь пользоваться </w:t>
      </w:r>
      <w:r w:rsidR="00FB634E" w:rsidRPr="00E71A40">
        <w:rPr>
          <w:rStyle w:val="FontStyle22"/>
          <w:sz w:val="28"/>
          <w:szCs w:val="28"/>
        </w:rPr>
        <w:t xml:space="preserve">техническими и </w:t>
      </w:r>
      <w:r w:rsidR="002A138D" w:rsidRPr="00E71A40">
        <w:rPr>
          <w:rStyle w:val="FontStyle22"/>
          <w:sz w:val="28"/>
          <w:szCs w:val="28"/>
        </w:rPr>
        <w:t>программными средствами, информационными системами, используемыми в деятельности ЕДДС (в том числе системой</w:t>
      </w:r>
      <w:r w:rsidR="00695198" w:rsidRPr="00E71A40">
        <w:rPr>
          <w:rStyle w:val="FontStyle22"/>
          <w:sz w:val="28"/>
          <w:szCs w:val="28"/>
        </w:rPr>
        <w:t> </w:t>
      </w:r>
      <w:r w:rsidR="002A138D" w:rsidRPr="00E71A40">
        <w:rPr>
          <w:rStyle w:val="FontStyle22"/>
          <w:sz w:val="28"/>
          <w:szCs w:val="28"/>
        </w:rPr>
        <w:t>-</w:t>
      </w:r>
      <w:r w:rsidR="00695198" w:rsidRPr="00E71A40">
        <w:rPr>
          <w:rStyle w:val="FontStyle22"/>
          <w:sz w:val="28"/>
          <w:szCs w:val="28"/>
        </w:rPr>
        <w:t> </w:t>
      </w:r>
      <w:r w:rsidR="002A138D" w:rsidRPr="00E71A40">
        <w:rPr>
          <w:rStyle w:val="FontStyle22"/>
          <w:sz w:val="28"/>
          <w:szCs w:val="28"/>
        </w:rPr>
        <w:t>112, АПК «Безопасный город», АИУС РСЧС (ИС «Атлас опасностей и рисков»), МКА ЖКХ, ИСДМ-Рослесхоз и др.);</w:t>
      </w:r>
    </w:p>
    <w:p w14:paraId="3A9DB960" w14:textId="77777777" w:rsidR="002A138D" w:rsidRPr="00E71A40" w:rsidRDefault="00EA3F20" w:rsidP="00E71A40">
      <w:pPr>
        <w:pStyle w:val="21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сохранять конфиденциальную информацию, полученную в процессе выполнения своих обязанностей.</w:t>
      </w:r>
    </w:p>
    <w:p w14:paraId="4FDD6965" w14:textId="726C965C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</w:t>
      </w:r>
      <w:r w:rsidR="002A138D" w:rsidRPr="00E71A40">
        <w:rPr>
          <w:sz w:val="28"/>
          <w:szCs w:val="28"/>
        </w:rPr>
        <w:t>.2.</w:t>
      </w:r>
      <w:r w:rsidR="0024588F">
        <w:rPr>
          <w:sz w:val="28"/>
          <w:szCs w:val="28"/>
        </w:rPr>
        <w:t>3</w:t>
      </w:r>
      <w:r w:rsidR="002A138D" w:rsidRPr="00E71A40">
        <w:rPr>
          <w:sz w:val="28"/>
          <w:szCs w:val="28"/>
        </w:rPr>
        <w:t>.</w:t>
      </w:r>
      <w:r w:rsidRPr="00E71A40">
        <w:rPr>
          <w:sz w:val="28"/>
          <w:szCs w:val="28"/>
        </w:rPr>
        <w:t> </w:t>
      </w:r>
      <w:r w:rsidR="004841ED" w:rsidRPr="00E71A40">
        <w:rPr>
          <w:sz w:val="28"/>
          <w:szCs w:val="28"/>
        </w:rPr>
        <w:t>Инспектору</w:t>
      </w:r>
      <w:r w:rsidR="002A138D" w:rsidRPr="00E71A40">
        <w:rPr>
          <w:color w:val="FF0000"/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ЕДДС запрещено:</w:t>
      </w:r>
    </w:p>
    <w:p w14:paraId="7C213981" w14:textId="77777777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вести телефонные переговоры, не связанные с несением оперативного дежурства;</w:t>
      </w:r>
    </w:p>
    <w:p w14:paraId="21A806B2" w14:textId="3662FFFC" w:rsidR="002A138D" w:rsidRPr="00E71A40" w:rsidRDefault="00EA3F20" w:rsidP="00E71A40">
      <w:pPr>
        <w:pStyle w:val="21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предоставлять какую-либо информацию средствам массовой информации и</w:t>
      </w:r>
      <w:r w:rsidR="00242988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посторонним лицам без указания Главы муниципального </w:t>
      </w:r>
      <w:r w:rsidR="00E32219">
        <w:rPr>
          <w:sz w:val="28"/>
          <w:szCs w:val="28"/>
        </w:rPr>
        <w:t>округа</w:t>
      </w:r>
      <w:r w:rsidR="002A138D" w:rsidRPr="00E71A40">
        <w:rPr>
          <w:sz w:val="28"/>
          <w:szCs w:val="28"/>
        </w:rPr>
        <w:t>;</w:t>
      </w:r>
    </w:p>
    <w:p w14:paraId="4615A5D1" w14:textId="77777777" w:rsidR="002A138D" w:rsidRPr="00E71A40" w:rsidRDefault="002A138D" w:rsidP="00E71A40">
      <w:pPr>
        <w:pStyle w:val="21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EA3F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допускать в помещения ЕДДС посторонних лиц;</w:t>
      </w:r>
    </w:p>
    <w:p w14:paraId="478723E2" w14:textId="0BB6DDD8" w:rsidR="002A138D" w:rsidRPr="00E71A40" w:rsidRDefault="00EA3F20" w:rsidP="00E71A40">
      <w:pPr>
        <w:pStyle w:val="21"/>
        <w:shd w:val="clear" w:color="auto" w:fill="auto"/>
        <w:tabs>
          <w:tab w:val="left" w:pos="2068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отлучаться с места несения оперативного дежурства;</w:t>
      </w:r>
    </w:p>
    <w:p w14:paraId="26787097" w14:textId="5E052CB8" w:rsidR="002A138D" w:rsidRPr="00E71A40" w:rsidRDefault="002A138D" w:rsidP="00E71A40">
      <w:pPr>
        <w:pStyle w:val="21"/>
        <w:shd w:val="clear" w:color="auto" w:fill="auto"/>
        <w:tabs>
          <w:tab w:val="left" w:pos="-426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</w:t>
      </w:r>
      <w:r w:rsidR="00EA3F20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осуществлять неправомерный доступ к компьютерной информации, создание, использование и распространение вредоносных программ, программ и документов, не</w:t>
      </w:r>
      <w:r w:rsidR="000019A6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предусмотренных для установки на персональный компьютер (далее - ПК) и</w:t>
      </w:r>
      <w:r w:rsidR="00242988" w:rsidRPr="00E71A40">
        <w:rPr>
          <w:sz w:val="28"/>
          <w:szCs w:val="28"/>
        </w:rPr>
        <w:t> </w:t>
      </w:r>
      <w:r w:rsidRPr="00E71A40">
        <w:rPr>
          <w:sz w:val="28"/>
          <w:szCs w:val="28"/>
        </w:rPr>
        <w:t>исполнения функциональных обязанностей, нарушение прав</w:t>
      </w:r>
      <w:r w:rsidR="00242988" w:rsidRPr="00E71A40">
        <w:rPr>
          <w:sz w:val="28"/>
          <w:szCs w:val="28"/>
        </w:rPr>
        <w:t>ил эксплуатации ПК или их сети;</w:t>
      </w:r>
    </w:p>
    <w:p w14:paraId="75842260" w14:textId="015402A8" w:rsidR="002A138D" w:rsidRPr="00E71A40" w:rsidRDefault="00EA3F20" w:rsidP="00E71A40">
      <w:pPr>
        <w:pStyle w:val="21"/>
        <w:shd w:val="clear" w:color="auto" w:fill="auto"/>
        <w:tabs>
          <w:tab w:val="left" w:pos="-426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- </w:t>
      </w:r>
      <w:r w:rsidR="002A138D" w:rsidRPr="00E71A40">
        <w:rPr>
          <w:sz w:val="28"/>
          <w:szCs w:val="28"/>
        </w:rPr>
        <w:t>выполнять обязанности, не предусмотренные должностными обязанностями и инструкциями.</w:t>
      </w:r>
    </w:p>
    <w:p w14:paraId="272D4C68" w14:textId="5731B3D7" w:rsidR="00FB634E" w:rsidRPr="00E71A40" w:rsidRDefault="00FB634E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6.2.</w:t>
      </w:r>
      <w:r w:rsidR="0024588F">
        <w:rPr>
          <w:sz w:val="28"/>
          <w:szCs w:val="28"/>
        </w:rPr>
        <w:t>4</w:t>
      </w:r>
      <w:r w:rsidRPr="00E71A40">
        <w:rPr>
          <w:sz w:val="28"/>
          <w:szCs w:val="28"/>
        </w:rPr>
        <w:t>. Требования к инспектору ЕДДС:</w:t>
      </w:r>
    </w:p>
    <w:p w14:paraId="43A24E76" w14:textId="77777777" w:rsidR="00E71A40" w:rsidRPr="00E71A40" w:rsidRDefault="00E71A40" w:rsidP="00E71A40">
      <w:pPr>
        <w:pStyle w:val="21"/>
        <w:shd w:val="clear" w:color="auto" w:fill="auto"/>
        <w:tabs>
          <w:tab w:val="left" w:pos="-567"/>
        </w:tabs>
        <w:spacing w:after="0" w:line="240" w:lineRule="auto"/>
        <w:ind w:firstLine="709"/>
        <w:jc w:val="both"/>
        <w:rPr>
          <w:spacing w:val="-2"/>
          <w:sz w:val="28"/>
          <w:szCs w:val="28"/>
        </w:rPr>
      </w:pPr>
      <w:r w:rsidRPr="00E71A40">
        <w:rPr>
          <w:spacing w:val="-2"/>
          <w:sz w:val="28"/>
          <w:szCs w:val="28"/>
        </w:rPr>
        <w:t>среднее специальное образование без предъявления требований к стажу работы.</w:t>
      </w:r>
    </w:p>
    <w:p w14:paraId="0EF6A53A" w14:textId="77777777" w:rsidR="00FB634E" w:rsidRPr="00E71A40" w:rsidRDefault="00FB634E" w:rsidP="00E71A40">
      <w:pPr>
        <w:pStyle w:val="21"/>
        <w:shd w:val="clear" w:color="auto" w:fill="auto"/>
        <w:tabs>
          <w:tab w:val="left" w:pos="-426"/>
        </w:tabs>
        <w:spacing w:after="0" w:line="240" w:lineRule="auto"/>
        <w:ind w:firstLine="709"/>
        <w:jc w:val="both"/>
        <w:rPr>
          <w:sz w:val="28"/>
          <w:szCs w:val="28"/>
        </w:rPr>
      </w:pPr>
    </w:p>
    <w:p w14:paraId="326592D8" w14:textId="77777777" w:rsidR="002A138D" w:rsidRPr="00E71A40" w:rsidRDefault="00EA3F20" w:rsidP="00E71A40">
      <w:pPr>
        <w:pStyle w:val="1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E71A40">
        <w:rPr>
          <w:sz w:val="28"/>
          <w:szCs w:val="28"/>
        </w:rPr>
        <w:t>7. </w:t>
      </w:r>
      <w:r w:rsidR="002A138D" w:rsidRPr="00E71A40">
        <w:rPr>
          <w:sz w:val="28"/>
          <w:szCs w:val="28"/>
        </w:rPr>
        <w:t>Деятельность ЕДДС</w:t>
      </w:r>
    </w:p>
    <w:p w14:paraId="7DBF3A70" w14:textId="77777777" w:rsidR="002A138D" w:rsidRPr="00E71A40" w:rsidRDefault="002A138D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14:paraId="2C31CFF4" w14:textId="0AA48952" w:rsidR="002A138D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7.1. </w:t>
      </w:r>
      <w:r w:rsidR="002A138D" w:rsidRPr="00E71A40">
        <w:rPr>
          <w:sz w:val="28"/>
          <w:szCs w:val="28"/>
        </w:rPr>
        <w:t>ЕДДС осуществляет свою деятельность в составе Админ</w:t>
      </w:r>
      <w:r w:rsidR="00242988" w:rsidRPr="00E71A40">
        <w:rPr>
          <w:sz w:val="28"/>
          <w:szCs w:val="28"/>
        </w:rPr>
        <w:t xml:space="preserve">истрации </w:t>
      </w:r>
      <w:r w:rsidR="00E001FC" w:rsidRPr="00E71A40">
        <w:rPr>
          <w:sz w:val="28"/>
          <w:szCs w:val="28"/>
        </w:rPr>
        <w:t xml:space="preserve">муниципального образования «Духовщинский </w:t>
      </w:r>
      <w:r w:rsidR="00E32219">
        <w:rPr>
          <w:sz w:val="28"/>
          <w:szCs w:val="28"/>
        </w:rPr>
        <w:t>муниципальный округ</w:t>
      </w:r>
      <w:r w:rsidR="00E001FC" w:rsidRPr="00E71A40">
        <w:rPr>
          <w:sz w:val="28"/>
          <w:szCs w:val="28"/>
        </w:rPr>
        <w:t>» Смоленской области</w:t>
      </w:r>
      <w:r w:rsidR="00242988" w:rsidRPr="00E71A40">
        <w:rPr>
          <w:sz w:val="28"/>
          <w:szCs w:val="28"/>
        </w:rPr>
        <w:t>.</w:t>
      </w:r>
    </w:p>
    <w:p w14:paraId="0E038176" w14:textId="3643C2E6" w:rsidR="001847B6" w:rsidRPr="00E71A40" w:rsidRDefault="00EA3F20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E71A40">
        <w:rPr>
          <w:sz w:val="28"/>
          <w:szCs w:val="28"/>
        </w:rPr>
        <w:t>7.2. </w:t>
      </w:r>
      <w:r w:rsidR="002A138D" w:rsidRPr="00E71A40">
        <w:rPr>
          <w:sz w:val="28"/>
          <w:szCs w:val="28"/>
        </w:rPr>
        <w:t>Финансирование создания и деятельности ЕДДС осуществляется из</w:t>
      </w:r>
      <w:r w:rsidR="0031307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 xml:space="preserve">средств бюджета </w:t>
      </w:r>
      <w:r w:rsidR="0031307D" w:rsidRPr="00E71A40">
        <w:rPr>
          <w:sz w:val="28"/>
          <w:szCs w:val="28"/>
        </w:rPr>
        <w:t xml:space="preserve">муниципального </w:t>
      </w:r>
      <w:r w:rsidR="00E32219">
        <w:rPr>
          <w:sz w:val="28"/>
          <w:szCs w:val="28"/>
        </w:rPr>
        <w:t>округа</w:t>
      </w:r>
      <w:r w:rsidR="0031307D" w:rsidRPr="00E71A40">
        <w:rPr>
          <w:sz w:val="28"/>
          <w:szCs w:val="28"/>
        </w:rPr>
        <w:t xml:space="preserve"> </w:t>
      </w:r>
      <w:r w:rsidR="002A138D" w:rsidRPr="00E71A40">
        <w:rPr>
          <w:sz w:val="28"/>
          <w:szCs w:val="28"/>
        </w:rPr>
        <w:t>и иных источников в соответствии с</w:t>
      </w:r>
      <w:r w:rsidR="0031307D" w:rsidRPr="00E71A40">
        <w:rPr>
          <w:sz w:val="28"/>
          <w:szCs w:val="28"/>
        </w:rPr>
        <w:t> </w:t>
      </w:r>
      <w:r w:rsidR="002A138D" w:rsidRPr="00E71A40">
        <w:rPr>
          <w:sz w:val="28"/>
          <w:szCs w:val="28"/>
        </w:rPr>
        <w:t>действующим законодательством.</w:t>
      </w:r>
    </w:p>
    <w:p w14:paraId="58F42989" w14:textId="77777777" w:rsidR="00B24E66" w:rsidRPr="00E819BA" w:rsidRDefault="00B24E66" w:rsidP="00E71A40">
      <w:pPr>
        <w:pStyle w:val="21"/>
        <w:shd w:val="clear" w:color="auto" w:fill="auto"/>
        <w:spacing w:after="0" w:line="240" w:lineRule="auto"/>
        <w:jc w:val="both"/>
        <w:rPr>
          <w:sz w:val="20"/>
          <w:szCs w:val="20"/>
        </w:rPr>
      </w:pPr>
    </w:p>
    <w:p w14:paraId="74789F2C" w14:textId="77777777" w:rsidR="00B24E66" w:rsidRPr="00E819BA" w:rsidRDefault="00B24E66" w:rsidP="00E71A40">
      <w:pPr>
        <w:pStyle w:val="21"/>
        <w:shd w:val="clear" w:color="auto" w:fill="auto"/>
        <w:spacing w:after="0" w:line="240" w:lineRule="auto"/>
        <w:ind w:firstLine="709"/>
        <w:jc w:val="both"/>
        <w:rPr>
          <w:sz w:val="20"/>
          <w:szCs w:val="20"/>
        </w:rPr>
        <w:sectPr w:rsidR="00B24E66" w:rsidRPr="00E819BA" w:rsidSect="00E71A40">
          <w:headerReference w:type="default" r:id="rId9"/>
          <w:pgSz w:w="11906" w:h="16838"/>
          <w:pgMar w:top="765" w:right="567" w:bottom="1134" w:left="1134" w:header="709" w:footer="709" w:gutter="0"/>
          <w:cols w:space="708"/>
          <w:titlePg/>
          <w:docGrid w:linePitch="360"/>
        </w:sectPr>
      </w:pPr>
    </w:p>
    <w:tbl>
      <w:tblPr>
        <w:tblW w:w="15932" w:type="dxa"/>
        <w:tblInd w:w="-113" w:type="dxa"/>
        <w:tblLook w:val="01E0" w:firstRow="1" w:lastRow="1" w:firstColumn="1" w:lastColumn="1" w:noHBand="0" w:noVBand="0"/>
      </w:tblPr>
      <w:tblGrid>
        <w:gridCol w:w="10319"/>
        <w:gridCol w:w="5613"/>
      </w:tblGrid>
      <w:tr w:rsidR="00B24E66" w:rsidRPr="00E71A40" w14:paraId="1154F762" w14:textId="77777777" w:rsidTr="004F0CA6">
        <w:trPr>
          <w:trHeight w:val="1260"/>
        </w:trPr>
        <w:tc>
          <w:tcPr>
            <w:tcW w:w="10319" w:type="dxa"/>
          </w:tcPr>
          <w:p w14:paraId="74F0E188" w14:textId="77777777" w:rsidR="00B24E66" w:rsidRPr="00E71A40" w:rsidRDefault="00B24E66" w:rsidP="00E71A40">
            <w:pPr>
              <w:spacing w:after="0" w:line="240" w:lineRule="auto"/>
              <w:ind w:right="-187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13" w:type="dxa"/>
          </w:tcPr>
          <w:p w14:paraId="5809122B" w14:textId="0EA15054" w:rsidR="00B24E66" w:rsidRPr="00E71A40" w:rsidRDefault="00B24E66" w:rsidP="00E71A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Приложение № 3</w:t>
            </w:r>
          </w:p>
          <w:p w14:paraId="4F92DEE9" w14:textId="77777777" w:rsidR="0024588F" w:rsidRDefault="00B24E66" w:rsidP="0024588F">
            <w:pPr>
              <w:spacing w:after="0" w:line="240" w:lineRule="auto"/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  <w:r w:rsidRPr="00E71A40">
              <w:rPr>
                <w:rFonts w:ascii="Times New Roman" w:eastAsia="Times New Roman" w:hAnsi="Times New Roman" w:cs="Times New Roman"/>
                <w:sz w:val="28"/>
                <w:szCs w:val="28"/>
              </w:rPr>
              <w:t>Главы</w:t>
            </w: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«</w:t>
            </w:r>
            <w:r w:rsidRPr="00A532EC">
              <w:rPr>
                <w:rFonts w:ascii="Times New Roman" w:hAnsi="Times New Roman" w:cs="Times New Roman"/>
                <w:sz w:val="28"/>
                <w:szCs w:val="28"/>
              </w:rPr>
              <w:t xml:space="preserve">Духовщинский район» Смоленской области </w:t>
            </w:r>
            <w:r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>от 26.09.2007 № 451</w:t>
            </w:r>
            <w:r w:rsidR="004F0CA6"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532E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(в редакции постановления Администрации муниципального образования «Духовщинский </w:t>
            </w:r>
            <w:r w:rsidR="0024588F"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муниципальный округ</w:t>
            </w:r>
            <w:r w:rsidRPr="00A532E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  <w:r w:rsidRPr="00A532EC"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  <w:t>Смоленской области</w:t>
            </w:r>
            <w:r w:rsidRPr="00E71A40">
              <w:rPr>
                <w:rFonts w:ascii="Times New Roman" w:eastAsia="Calibri" w:hAnsi="Times New Roman" w:cs="Times New Roman"/>
                <w:spacing w:val="-2"/>
                <w:sz w:val="28"/>
                <w:szCs w:val="28"/>
              </w:rPr>
              <w:t xml:space="preserve"> </w:t>
            </w:r>
          </w:p>
          <w:p w14:paraId="6F0AEDE2" w14:textId="507E6A42" w:rsidR="00B24E66" w:rsidRPr="00E71A40" w:rsidRDefault="00B24E66" w:rsidP="0024588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1A40">
              <w:rPr>
                <w:rFonts w:ascii="Times New Roman" w:hAnsi="Times New Roman" w:cs="Times New Roman"/>
                <w:sz w:val="28"/>
                <w:szCs w:val="28"/>
              </w:rPr>
              <w:t>от «___» __________20__ г. №____)</w:t>
            </w:r>
          </w:p>
        </w:tc>
      </w:tr>
    </w:tbl>
    <w:p w14:paraId="5D936EBF" w14:textId="04A94F05" w:rsidR="00B24E66" w:rsidRPr="00E71A40" w:rsidRDefault="00B24E66" w:rsidP="00B246E0">
      <w:pPr>
        <w:pStyle w:val="21"/>
        <w:shd w:val="clear" w:color="auto" w:fill="auto"/>
        <w:spacing w:after="0" w:line="240" w:lineRule="auto"/>
        <w:rPr>
          <w:b/>
          <w:sz w:val="28"/>
          <w:szCs w:val="28"/>
        </w:rPr>
      </w:pPr>
      <w:r w:rsidRPr="00E71A40">
        <w:rPr>
          <w:b/>
          <w:sz w:val="28"/>
          <w:szCs w:val="28"/>
        </w:rPr>
        <w:t>Схема</w:t>
      </w:r>
    </w:p>
    <w:p w14:paraId="7C0C731E" w14:textId="5FBFDEDF" w:rsidR="00B24E66" w:rsidRPr="00E71A40" w:rsidRDefault="00B24E66" w:rsidP="00B246E0">
      <w:pPr>
        <w:pStyle w:val="21"/>
        <w:shd w:val="clear" w:color="auto" w:fill="auto"/>
        <w:spacing w:after="0" w:line="240" w:lineRule="auto"/>
        <w:rPr>
          <w:b/>
          <w:sz w:val="28"/>
          <w:szCs w:val="28"/>
        </w:rPr>
      </w:pPr>
      <w:r w:rsidRPr="00E71A40">
        <w:rPr>
          <w:b/>
          <w:sz w:val="28"/>
          <w:szCs w:val="28"/>
        </w:rPr>
        <w:t xml:space="preserve">взаимодействия единой дежурно-диспетчерской службы </w:t>
      </w:r>
      <w:r w:rsidR="009401FD" w:rsidRPr="00E71A40">
        <w:rPr>
          <w:b/>
          <w:sz w:val="28"/>
          <w:szCs w:val="28"/>
        </w:rPr>
        <w:br/>
      </w:r>
      <w:r w:rsidRPr="00E71A40">
        <w:rPr>
          <w:b/>
          <w:sz w:val="28"/>
          <w:szCs w:val="28"/>
        </w:rPr>
        <w:t>муниципального образования</w:t>
      </w:r>
      <w:r w:rsidR="009401FD" w:rsidRPr="00E71A40">
        <w:rPr>
          <w:b/>
          <w:sz w:val="28"/>
          <w:szCs w:val="28"/>
        </w:rPr>
        <w:t xml:space="preserve"> </w:t>
      </w:r>
      <w:r w:rsidRPr="00E71A40">
        <w:rPr>
          <w:b/>
          <w:sz w:val="28"/>
          <w:szCs w:val="28"/>
        </w:rPr>
        <w:t xml:space="preserve">«Духовщинский </w:t>
      </w:r>
      <w:r w:rsidR="00E32219">
        <w:rPr>
          <w:b/>
          <w:sz w:val="28"/>
          <w:szCs w:val="28"/>
        </w:rPr>
        <w:t>муниципальный округ</w:t>
      </w:r>
      <w:r w:rsidRPr="00E71A40">
        <w:rPr>
          <w:b/>
          <w:sz w:val="28"/>
          <w:szCs w:val="28"/>
        </w:rPr>
        <w:t>» Смоленской области</w:t>
      </w:r>
      <w:r w:rsidR="009401FD" w:rsidRPr="00E71A40">
        <w:rPr>
          <w:b/>
          <w:sz w:val="28"/>
          <w:szCs w:val="28"/>
        </w:rPr>
        <w:t xml:space="preserve"> </w:t>
      </w:r>
      <w:r w:rsidR="009401FD" w:rsidRPr="00E71A40">
        <w:rPr>
          <w:b/>
          <w:sz w:val="28"/>
          <w:szCs w:val="28"/>
        </w:rPr>
        <w:br/>
        <w:t>с дежурно-диспетчерскими службами экстренных оперативных служб и организаций</w:t>
      </w:r>
    </w:p>
    <w:p w14:paraId="4857B04A" w14:textId="2E5B23AB" w:rsidR="00B24E66" w:rsidRPr="00E71A40" w:rsidRDefault="00014E89" w:rsidP="00B246E0">
      <w:pPr>
        <w:pStyle w:val="21"/>
        <w:shd w:val="clear" w:color="auto" w:fill="auto"/>
        <w:spacing w:after="0" w:line="240" w:lineRule="auto"/>
        <w:jc w:val="left"/>
        <w:rPr>
          <w:sz w:val="28"/>
          <w:szCs w:val="28"/>
        </w:rPr>
      </w:pPr>
      <w:r w:rsidRPr="00E71A40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C5B8E48" wp14:editId="0BFDD82B">
                <wp:simplePos x="0" y="0"/>
                <wp:positionH relativeFrom="column">
                  <wp:posOffset>5478781</wp:posOffset>
                </wp:positionH>
                <wp:positionV relativeFrom="paragraph">
                  <wp:posOffset>542290</wp:posOffset>
                </wp:positionV>
                <wp:extent cx="0" cy="200025"/>
                <wp:effectExtent l="76200" t="38100" r="57150" b="47625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0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D54CC6" id="Прямая соединительная линия 8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1.4pt,42.7pt" to="431.4pt,5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" strokecolor="black [3213]">
                <v:stroke startarrow="block" endarrow="block"/>
              </v:line>
            </w:pict>
          </mc:Fallback>
        </mc:AlternateContent>
      </w:r>
    </w:p>
    <w:tbl>
      <w:tblPr>
        <w:tblStyle w:val="aa"/>
        <w:tblW w:w="0" w:type="auto"/>
        <w:tblInd w:w="5923" w:type="dxa"/>
        <w:tblLook w:val="04A0" w:firstRow="1" w:lastRow="0" w:firstColumn="1" w:lastColumn="0" w:noHBand="0" w:noVBand="1"/>
      </w:tblPr>
      <w:tblGrid>
        <w:gridCol w:w="5980"/>
      </w:tblGrid>
      <w:tr w:rsidR="003D203B" w:rsidRPr="00E71A40" w14:paraId="0BBCEB93" w14:textId="77777777" w:rsidTr="00D66F4E">
        <w:trPr>
          <w:trHeight w:val="554"/>
        </w:trPr>
        <w:tc>
          <w:tcPr>
            <w:tcW w:w="5980" w:type="dxa"/>
          </w:tcPr>
          <w:p w14:paraId="64C2BAC8" w14:textId="7851C687" w:rsidR="003D203B" w:rsidRPr="00E71A40" w:rsidRDefault="00491D04" w:rsidP="00E71A40">
            <w:pPr>
              <w:pStyle w:val="21"/>
              <w:shd w:val="clear" w:color="auto" w:fill="auto"/>
              <w:spacing w:after="0" w:line="240" w:lineRule="auto"/>
              <w:ind w:left="-82"/>
              <w:rPr>
                <w:sz w:val="22"/>
                <w:szCs w:val="22"/>
              </w:rPr>
            </w:pPr>
            <w:r w:rsidRPr="00E71A40">
              <w:rPr>
                <w:sz w:val="22"/>
                <w:szCs w:val="22"/>
              </w:rPr>
              <w:t>ОДС ЦУКС МЧС России по Смоленской области</w:t>
            </w:r>
          </w:p>
          <w:p w14:paraId="2CFD47EC" w14:textId="7971CBAD" w:rsidR="00491D04" w:rsidRPr="00E71A40" w:rsidRDefault="00491D04" w:rsidP="00E71A40">
            <w:pPr>
              <w:pStyle w:val="21"/>
              <w:shd w:val="clear" w:color="auto" w:fill="auto"/>
              <w:spacing w:after="0" w:line="240" w:lineRule="auto"/>
              <w:rPr>
                <w:sz w:val="22"/>
                <w:szCs w:val="22"/>
              </w:rPr>
            </w:pPr>
            <w:r w:rsidRPr="00E71A40">
              <w:rPr>
                <w:sz w:val="22"/>
                <w:szCs w:val="22"/>
              </w:rPr>
              <w:t>8(4812)</w:t>
            </w:r>
            <w:r w:rsidR="004F0CA6" w:rsidRPr="00E71A40">
              <w:rPr>
                <w:sz w:val="22"/>
                <w:szCs w:val="22"/>
              </w:rPr>
              <w:t xml:space="preserve"> </w:t>
            </w:r>
            <w:r w:rsidRPr="00E71A40">
              <w:rPr>
                <w:sz w:val="22"/>
                <w:szCs w:val="22"/>
              </w:rPr>
              <w:t>65-30-91, 8(4812)</w:t>
            </w:r>
            <w:r w:rsidR="004F0CA6" w:rsidRPr="00E71A40">
              <w:rPr>
                <w:sz w:val="22"/>
                <w:szCs w:val="22"/>
              </w:rPr>
              <w:t xml:space="preserve"> </w:t>
            </w:r>
            <w:r w:rsidRPr="00E71A40">
              <w:rPr>
                <w:sz w:val="22"/>
                <w:szCs w:val="22"/>
              </w:rPr>
              <w:t>30-80-01</w:t>
            </w:r>
          </w:p>
        </w:tc>
      </w:tr>
    </w:tbl>
    <w:p w14:paraId="15A6F1D6" w14:textId="50282B8E" w:rsidR="00505012" w:rsidRPr="00E71A40" w:rsidRDefault="00E32219" w:rsidP="00E71A40">
      <w:pPr>
        <w:spacing w:after="0" w:line="240" w:lineRule="auto"/>
        <w:rPr>
          <w:rFonts w:ascii="Times New Roman" w:hAnsi="Times New Roman" w:cs="Times New Roman"/>
        </w:rPr>
      </w:pP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3D8A107" wp14:editId="45D9AEBB">
                <wp:simplePos x="0" y="0"/>
                <wp:positionH relativeFrom="column">
                  <wp:posOffset>5535930</wp:posOffset>
                </wp:positionH>
                <wp:positionV relativeFrom="paragraph">
                  <wp:posOffset>802005</wp:posOffset>
                </wp:positionV>
                <wp:extent cx="0" cy="209550"/>
                <wp:effectExtent l="76200" t="38100" r="57150" b="571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AF8816" id="Прямая соединительная линия 1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5.9pt,63.15pt" to="435.9pt,7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" strokecolor="black [3213]">
                <v:stroke startarrow="block" endarrow="block"/>
              </v:line>
            </w:pict>
          </mc:Fallback>
        </mc:AlternateContent>
      </w:r>
    </w:p>
    <w:tbl>
      <w:tblPr>
        <w:tblStyle w:val="aa"/>
        <w:tblW w:w="0" w:type="auto"/>
        <w:tblInd w:w="5983" w:type="dxa"/>
        <w:tblLook w:val="04A0" w:firstRow="1" w:lastRow="0" w:firstColumn="1" w:lastColumn="0" w:noHBand="0" w:noVBand="1"/>
      </w:tblPr>
      <w:tblGrid>
        <w:gridCol w:w="5980"/>
      </w:tblGrid>
      <w:tr w:rsidR="00505012" w:rsidRPr="00E71A40" w14:paraId="52812873" w14:textId="77777777" w:rsidTr="00D66F4E">
        <w:trPr>
          <w:trHeight w:val="701"/>
        </w:trPr>
        <w:tc>
          <w:tcPr>
            <w:tcW w:w="5980" w:type="dxa"/>
          </w:tcPr>
          <w:p w14:paraId="401D1F51" w14:textId="77777777" w:rsidR="00E32219" w:rsidRDefault="00505012" w:rsidP="00E71A40">
            <w:pPr>
              <w:pStyle w:val="21"/>
              <w:shd w:val="clear" w:color="auto" w:fill="auto"/>
              <w:spacing w:after="0" w:line="240" w:lineRule="auto"/>
              <w:rPr>
                <w:sz w:val="22"/>
                <w:szCs w:val="22"/>
              </w:rPr>
            </w:pPr>
            <w:r w:rsidRPr="00E71A40">
              <w:rPr>
                <w:sz w:val="22"/>
                <w:szCs w:val="22"/>
              </w:rPr>
              <w:t xml:space="preserve">Глава муниципального образования </w:t>
            </w:r>
            <w:r w:rsidR="004F0CA6" w:rsidRPr="00E71A40">
              <w:rPr>
                <w:sz w:val="22"/>
                <w:szCs w:val="22"/>
              </w:rPr>
              <w:br/>
            </w:r>
            <w:r w:rsidRPr="00E71A40">
              <w:rPr>
                <w:sz w:val="22"/>
                <w:szCs w:val="22"/>
              </w:rPr>
              <w:t xml:space="preserve">«Духовщинский </w:t>
            </w:r>
            <w:r w:rsidR="00E32219">
              <w:rPr>
                <w:sz w:val="22"/>
                <w:szCs w:val="22"/>
              </w:rPr>
              <w:t>муниципальный округ</w:t>
            </w:r>
            <w:r w:rsidRPr="00E71A40">
              <w:rPr>
                <w:sz w:val="22"/>
                <w:szCs w:val="22"/>
              </w:rPr>
              <w:t xml:space="preserve">» </w:t>
            </w:r>
          </w:p>
          <w:p w14:paraId="38CEAA51" w14:textId="38472AD6" w:rsidR="00505012" w:rsidRPr="00E71A40" w:rsidRDefault="00505012" w:rsidP="00E71A40">
            <w:pPr>
              <w:pStyle w:val="21"/>
              <w:shd w:val="clear" w:color="auto" w:fill="auto"/>
              <w:spacing w:after="0" w:line="240" w:lineRule="auto"/>
              <w:rPr>
                <w:sz w:val="22"/>
                <w:szCs w:val="22"/>
              </w:rPr>
            </w:pPr>
            <w:r w:rsidRPr="00E71A40">
              <w:rPr>
                <w:sz w:val="22"/>
                <w:szCs w:val="22"/>
              </w:rPr>
              <w:t>Смоленской области</w:t>
            </w:r>
          </w:p>
          <w:p w14:paraId="4291128B" w14:textId="7A8FD3CD" w:rsidR="00505012" w:rsidRPr="00E71A40" w:rsidRDefault="00505012" w:rsidP="00E71A40">
            <w:pPr>
              <w:pStyle w:val="21"/>
              <w:shd w:val="clear" w:color="auto" w:fill="auto"/>
              <w:spacing w:after="0" w:line="240" w:lineRule="auto"/>
              <w:rPr>
                <w:sz w:val="22"/>
                <w:szCs w:val="22"/>
              </w:rPr>
            </w:pPr>
            <w:r w:rsidRPr="00E71A40">
              <w:rPr>
                <w:sz w:val="22"/>
                <w:szCs w:val="22"/>
              </w:rPr>
              <w:t>8(48166)</w:t>
            </w:r>
            <w:r w:rsidR="004F0CA6" w:rsidRPr="00E71A40">
              <w:rPr>
                <w:sz w:val="22"/>
                <w:szCs w:val="22"/>
              </w:rPr>
              <w:t xml:space="preserve"> </w:t>
            </w:r>
            <w:r w:rsidRPr="00E71A40">
              <w:rPr>
                <w:sz w:val="22"/>
                <w:szCs w:val="22"/>
              </w:rPr>
              <w:t>4-11-44</w:t>
            </w:r>
          </w:p>
        </w:tc>
      </w:tr>
    </w:tbl>
    <w:tbl>
      <w:tblPr>
        <w:tblStyle w:val="aa"/>
        <w:tblpPr w:leftFromText="180" w:rightFromText="180" w:vertAnchor="text" w:horzAnchor="page" w:tblpX="13276" w:tblpY="220"/>
        <w:tblW w:w="0" w:type="auto"/>
        <w:tblLook w:val="04A0" w:firstRow="1" w:lastRow="0" w:firstColumn="1" w:lastColumn="0" w:noHBand="0" w:noVBand="1"/>
      </w:tblPr>
      <w:tblGrid>
        <w:gridCol w:w="2840"/>
      </w:tblGrid>
      <w:tr w:rsidR="009D24BB" w:rsidRPr="00E71A40" w14:paraId="71237D31" w14:textId="77777777" w:rsidTr="0024588F">
        <w:trPr>
          <w:trHeight w:val="987"/>
        </w:trPr>
        <w:tc>
          <w:tcPr>
            <w:tcW w:w="2840" w:type="dxa"/>
          </w:tcPr>
          <w:p w14:paraId="17763527" w14:textId="77777777" w:rsidR="009D24BB" w:rsidRPr="00E71A40" w:rsidRDefault="009D24BB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Дежурный ОП по Духовщинскому району МО МВД России «Ярцевский»</w:t>
            </w:r>
          </w:p>
          <w:p w14:paraId="2CE1E539" w14:textId="77777777" w:rsidR="009D24BB" w:rsidRPr="00E71A40" w:rsidRDefault="009D24BB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 4-17-31</w:t>
            </w:r>
          </w:p>
        </w:tc>
      </w:tr>
    </w:tbl>
    <w:tbl>
      <w:tblPr>
        <w:tblpPr w:leftFromText="180" w:rightFromText="180" w:vertAnchor="text" w:horzAnchor="page" w:tblpX="1351" w:tblpY="15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90"/>
      </w:tblGrid>
      <w:tr w:rsidR="00DE79AE" w:rsidRPr="00E71A40" w14:paraId="6F19C6D5" w14:textId="77777777" w:rsidTr="00DE79AE">
        <w:trPr>
          <w:trHeight w:val="979"/>
        </w:trPr>
        <w:tc>
          <w:tcPr>
            <w:tcW w:w="4390" w:type="dxa"/>
          </w:tcPr>
          <w:p w14:paraId="4E78474C" w14:textId="77777777" w:rsidR="00DE79AE" w:rsidRPr="00E71A40" w:rsidRDefault="00DE79AE" w:rsidP="00DE79AE">
            <w:pPr>
              <w:tabs>
                <w:tab w:val="left" w:pos="29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28 ПСЧ ОФПС ГПС Главного управления МЧС России по Смоленской области</w:t>
            </w:r>
          </w:p>
          <w:p w14:paraId="775410EA" w14:textId="77777777" w:rsidR="00DE79AE" w:rsidRPr="00E71A40" w:rsidRDefault="00DE79AE" w:rsidP="00DE79AE">
            <w:pPr>
              <w:tabs>
                <w:tab w:val="left" w:pos="29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 4-18-32</w:t>
            </w:r>
          </w:p>
        </w:tc>
      </w:tr>
    </w:tbl>
    <w:p w14:paraId="5438CC45" w14:textId="1380D2EB" w:rsidR="001076C0" w:rsidRPr="00E71A40" w:rsidRDefault="001076C0" w:rsidP="00E71A40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a"/>
        <w:tblpPr w:leftFromText="180" w:rightFromText="180" w:vertAnchor="text" w:horzAnchor="page" w:tblpX="6541" w:tblpY="29"/>
        <w:tblW w:w="0" w:type="auto"/>
        <w:tblLook w:val="04A0" w:firstRow="1" w:lastRow="0" w:firstColumn="1" w:lastColumn="0" w:noHBand="0" w:noVBand="1"/>
      </w:tblPr>
      <w:tblGrid>
        <w:gridCol w:w="5954"/>
      </w:tblGrid>
      <w:tr w:rsidR="001076C0" w:rsidRPr="00E71A40" w14:paraId="5FF31F62" w14:textId="77777777" w:rsidTr="001076C0">
        <w:trPr>
          <w:trHeight w:val="563"/>
        </w:trPr>
        <w:tc>
          <w:tcPr>
            <w:tcW w:w="5954" w:type="dxa"/>
          </w:tcPr>
          <w:p w14:paraId="6D61C40A" w14:textId="69F833B9" w:rsidR="001076C0" w:rsidRPr="00E71A40" w:rsidRDefault="001076C0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 xml:space="preserve">Единая дежурно-диспетчерская служба муниципального образования «Духовщинский </w:t>
            </w:r>
            <w:r w:rsidR="00E32219">
              <w:rPr>
                <w:rFonts w:ascii="Times New Roman" w:hAnsi="Times New Roman" w:cs="Times New Roman"/>
              </w:rPr>
              <w:t>муниципальный округ</w:t>
            </w:r>
            <w:r w:rsidRPr="00E71A40">
              <w:rPr>
                <w:rFonts w:ascii="Times New Roman" w:hAnsi="Times New Roman" w:cs="Times New Roman"/>
              </w:rPr>
              <w:t>» Смоленской области</w:t>
            </w:r>
          </w:p>
          <w:p w14:paraId="5AAAA7C5" w14:textId="1D764B8C" w:rsidR="001076C0" w:rsidRPr="00E71A40" w:rsidRDefault="001076C0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</w:t>
            </w:r>
            <w:r w:rsidR="004F0CA6" w:rsidRPr="00E71A40">
              <w:rPr>
                <w:rFonts w:ascii="Times New Roman" w:hAnsi="Times New Roman" w:cs="Times New Roman"/>
              </w:rPr>
              <w:t xml:space="preserve"> </w:t>
            </w:r>
            <w:r w:rsidRPr="00E71A40">
              <w:rPr>
                <w:rFonts w:ascii="Times New Roman" w:hAnsi="Times New Roman" w:cs="Times New Roman"/>
              </w:rPr>
              <w:t>4-16-44</w:t>
            </w:r>
          </w:p>
        </w:tc>
      </w:tr>
    </w:tbl>
    <w:p w14:paraId="1ECD9C62" w14:textId="5E50251C" w:rsidR="00505012" w:rsidRPr="00E71A40" w:rsidRDefault="00014E89" w:rsidP="00E71A40">
      <w:pPr>
        <w:spacing w:after="0" w:line="240" w:lineRule="auto"/>
        <w:rPr>
          <w:rFonts w:ascii="Times New Roman" w:hAnsi="Times New Roman" w:cs="Times New Roman"/>
        </w:rPr>
      </w:pP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D1FC8B0" wp14:editId="6AC5314F">
                <wp:simplePos x="0" y="0"/>
                <wp:positionH relativeFrom="column">
                  <wp:posOffset>7564755</wp:posOffset>
                </wp:positionH>
                <wp:positionV relativeFrom="paragraph">
                  <wp:posOffset>269875</wp:posOffset>
                </wp:positionV>
                <wp:extent cx="504825" cy="0"/>
                <wp:effectExtent l="38100" t="76200" r="9525" b="952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8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D54E49" id="Прямая соединительная линия 15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95.65pt,21.25pt" to="635.4pt,2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" strokecolor="black [3213]">
                <v:stroke startarrow="block" endarrow="block"/>
              </v:line>
            </w:pict>
          </mc:Fallback>
        </mc:AlternateContent>
      </w:r>
    </w:p>
    <w:p w14:paraId="6EFAE189" w14:textId="43AC8361" w:rsidR="00547D59" w:rsidRPr="00E71A40" w:rsidRDefault="00DE79AE" w:rsidP="00E71A40">
      <w:pPr>
        <w:spacing w:after="0" w:line="240" w:lineRule="auto"/>
        <w:rPr>
          <w:rFonts w:ascii="Times New Roman" w:hAnsi="Times New Roman" w:cs="Times New Roman"/>
        </w:rPr>
      </w:pP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1237B26" wp14:editId="3479DF55">
                <wp:simplePos x="0" y="0"/>
                <wp:positionH relativeFrom="column">
                  <wp:posOffset>3288030</wp:posOffset>
                </wp:positionH>
                <wp:positionV relativeFrom="paragraph">
                  <wp:posOffset>80645</wp:posOffset>
                </wp:positionV>
                <wp:extent cx="504825" cy="0"/>
                <wp:effectExtent l="38100" t="76200" r="9525" b="9525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8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FED865" id="Прямая соединительная линия 16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8.9pt,6.35pt" to="298.6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" strokecolor="black [3213]">
                <v:stroke startarrow="block" endarrow="block"/>
              </v:line>
            </w:pict>
          </mc:Fallback>
        </mc:AlternateContent>
      </w:r>
    </w:p>
    <w:tbl>
      <w:tblPr>
        <w:tblStyle w:val="aa"/>
        <w:tblpPr w:leftFromText="180" w:rightFromText="180" w:vertAnchor="page" w:horzAnchor="margin" w:tblpX="1271" w:tblpY="9316"/>
        <w:tblW w:w="13148" w:type="dxa"/>
        <w:tblLook w:val="04A0" w:firstRow="1" w:lastRow="0" w:firstColumn="1" w:lastColumn="0" w:noHBand="0" w:noVBand="1"/>
      </w:tblPr>
      <w:tblGrid>
        <w:gridCol w:w="3050"/>
        <w:gridCol w:w="2412"/>
        <w:gridCol w:w="2412"/>
        <w:gridCol w:w="2412"/>
        <w:gridCol w:w="2862"/>
      </w:tblGrid>
      <w:tr w:rsidR="00086DC2" w:rsidRPr="00E71A40" w14:paraId="60C11A76" w14:textId="77777777" w:rsidTr="0024588F">
        <w:trPr>
          <w:trHeight w:val="1501"/>
        </w:trPr>
        <w:tc>
          <w:tcPr>
            <w:tcW w:w="3050" w:type="dxa"/>
          </w:tcPr>
          <w:p w14:paraId="67D2B5DE" w14:textId="381DB822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Духовщинский ЛТЦ Сафоновского МЦТЭТ ПАО</w:t>
            </w:r>
            <w:r w:rsidR="004F0CA6" w:rsidRPr="00E71A40">
              <w:rPr>
                <w:rFonts w:ascii="Times New Roman" w:hAnsi="Times New Roman" w:cs="Times New Roman"/>
              </w:rPr>
              <w:t> </w:t>
            </w:r>
            <w:r w:rsidRPr="00E71A40">
              <w:rPr>
                <w:rFonts w:ascii="Times New Roman" w:hAnsi="Times New Roman" w:cs="Times New Roman"/>
              </w:rPr>
              <w:t>«Ростелеком»</w:t>
            </w:r>
          </w:p>
          <w:p w14:paraId="01EE72B1" w14:textId="4B9C2FB8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</w:t>
            </w:r>
            <w:r w:rsidR="004F0CA6" w:rsidRPr="00E71A40">
              <w:rPr>
                <w:rFonts w:ascii="Times New Roman" w:hAnsi="Times New Roman" w:cs="Times New Roman"/>
              </w:rPr>
              <w:t xml:space="preserve"> </w:t>
            </w:r>
            <w:r w:rsidRPr="00E71A40">
              <w:rPr>
                <w:rFonts w:ascii="Times New Roman" w:hAnsi="Times New Roman" w:cs="Times New Roman"/>
              </w:rPr>
              <w:t>4-23-44</w:t>
            </w:r>
          </w:p>
        </w:tc>
        <w:tc>
          <w:tcPr>
            <w:tcW w:w="2412" w:type="dxa"/>
          </w:tcPr>
          <w:p w14:paraId="5E5831B4" w14:textId="389D33A9" w:rsidR="00086DC2" w:rsidRDefault="00D66F4E" w:rsidP="00E71A40">
            <w:pPr>
              <w:ind w:left="-150" w:right="-10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086DC2" w:rsidRPr="00E71A40">
              <w:rPr>
                <w:rFonts w:ascii="Times New Roman" w:hAnsi="Times New Roman" w:cs="Times New Roman"/>
              </w:rPr>
              <w:t>илиал ПАО «Россети Центр</w:t>
            </w:r>
            <w:r w:rsidR="009401FD" w:rsidRPr="00E71A40">
              <w:rPr>
                <w:rFonts w:ascii="Times New Roman" w:hAnsi="Times New Roman" w:cs="Times New Roman"/>
              </w:rPr>
              <w:t>»</w:t>
            </w:r>
            <w:r w:rsidR="00086DC2" w:rsidRPr="00E71A40">
              <w:rPr>
                <w:rFonts w:ascii="Times New Roman" w:hAnsi="Times New Roman" w:cs="Times New Roman"/>
              </w:rPr>
              <w:t xml:space="preserve"> </w:t>
            </w:r>
            <w:r w:rsidR="009D24BB" w:rsidRPr="00E71A40">
              <w:rPr>
                <w:rFonts w:ascii="Times New Roman" w:hAnsi="Times New Roman" w:cs="Times New Roman"/>
              </w:rPr>
              <w:t xml:space="preserve">- </w:t>
            </w:r>
            <w:r w:rsidR="009401FD" w:rsidRPr="00E71A40">
              <w:rPr>
                <w:rFonts w:ascii="Times New Roman" w:hAnsi="Times New Roman" w:cs="Times New Roman"/>
              </w:rPr>
              <w:t>«</w:t>
            </w:r>
            <w:r w:rsidR="00086DC2" w:rsidRPr="00E71A40">
              <w:rPr>
                <w:rFonts w:ascii="Times New Roman" w:hAnsi="Times New Roman" w:cs="Times New Roman"/>
              </w:rPr>
              <w:t>Смоленскэнерго»</w:t>
            </w:r>
          </w:p>
          <w:p w14:paraId="34842718" w14:textId="4CDC9038" w:rsidR="00D66F4E" w:rsidRPr="00D66F4E" w:rsidRDefault="00D66F4E" w:rsidP="00E71A40">
            <w:pPr>
              <w:ind w:left="-150" w:right="-105"/>
              <w:jc w:val="center"/>
              <w:rPr>
                <w:rFonts w:ascii="Times New Roman" w:hAnsi="Times New Roman" w:cs="Times New Roman"/>
              </w:rPr>
            </w:pPr>
            <w:r w:rsidRPr="00D66F4E">
              <w:rPr>
                <w:rFonts w:ascii="Times New Roman" w:hAnsi="Times New Roman" w:cs="Times New Roman"/>
              </w:rPr>
              <w:t>Духовщинский РЭС</w:t>
            </w:r>
          </w:p>
          <w:p w14:paraId="33B2AF17" w14:textId="19F0F2B8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</w:t>
            </w:r>
            <w:r w:rsidR="004F0CA6" w:rsidRPr="00E71A40">
              <w:rPr>
                <w:rFonts w:ascii="Times New Roman" w:hAnsi="Times New Roman" w:cs="Times New Roman"/>
              </w:rPr>
              <w:t xml:space="preserve"> </w:t>
            </w:r>
            <w:r w:rsidRPr="00E71A40">
              <w:rPr>
                <w:rFonts w:ascii="Times New Roman" w:hAnsi="Times New Roman" w:cs="Times New Roman"/>
              </w:rPr>
              <w:t>4-18-32</w:t>
            </w:r>
          </w:p>
        </w:tc>
        <w:tc>
          <w:tcPr>
            <w:tcW w:w="2412" w:type="dxa"/>
          </w:tcPr>
          <w:p w14:paraId="1A9A2536" w14:textId="6B26918F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Филиал «Смоленск</w:t>
            </w:r>
            <w:r w:rsidR="004F0CA6" w:rsidRPr="00E71A40">
              <w:rPr>
                <w:rFonts w:ascii="Times New Roman" w:hAnsi="Times New Roman" w:cs="Times New Roman"/>
              </w:rPr>
              <w:t>ая</w:t>
            </w:r>
            <w:r w:rsidRPr="00E71A40">
              <w:rPr>
                <w:rFonts w:ascii="Times New Roman" w:hAnsi="Times New Roman" w:cs="Times New Roman"/>
              </w:rPr>
              <w:t xml:space="preserve"> ГРЭС» ПАО «Юнипро»</w:t>
            </w:r>
          </w:p>
          <w:p w14:paraId="68F3E770" w14:textId="3C5A4FBB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</w:t>
            </w:r>
            <w:r w:rsidR="004F0CA6" w:rsidRPr="00E71A40">
              <w:rPr>
                <w:rFonts w:ascii="Times New Roman" w:hAnsi="Times New Roman" w:cs="Times New Roman"/>
              </w:rPr>
              <w:t xml:space="preserve"> </w:t>
            </w:r>
            <w:r w:rsidRPr="00E71A40">
              <w:rPr>
                <w:rFonts w:ascii="Times New Roman" w:hAnsi="Times New Roman" w:cs="Times New Roman"/>
              </w:rPr>
              <w:t>2-91-52</w:t>
            </w:r>
          </w:p>
        </w:tc>
        <w:tc>
          <w:tcPr>
            <w:tcW w:w="2412" w:type="dxa"/>
          </w:tcPr>
          <w:p w14:paraId="2F97409B" w14:textId="0F470745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МУП УКХ</w:t>
            </w:r>
            <w:r w:rsidR="00B16D99">
              <w:rPr>
                <w:rFonts w:ascii="Times New Roman" w:hAnsi="Times New Roman" w:cs="Times New Roman"/>
              </w:rPr>
              <w:t xml:space="preserve"> муниципального образования «Духовщинский район» Смоленской области</w:t>
            </w:r>
          </w:p>
          <w:p w14:paraId="3C2B77BA" w14:textId="665AB573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</w:t>
            </w:r>
            <w:r w:rsidR="004F0CA6" w:rsidRPr="00E71A40">
              <w:rPr>
                <w:rFonts w:ascii="Times New Roman" w:hAnsi="Times New Roman" w:cs="Times New Roman"/>
              </w:rPr>
              <w:t xml:space="preserve"> </w:t>
            </w:r>
            <w:r w:rsidRPr="00E71A40">
              <w:rPr>
                <w:rFonts w:ascii="Times New Roman" w:hAnsi="Times New Roman" w:cs="Times New Roman"/>
              </w:rPr>
              <w:t>4-18-09</w:t>
            </w:r>
          </w:p>
          <w:p w14:paraId="70029B9C" w14:textId="418BD415" w:rsidR="00086DC2" w:rsidRPr="00E71A40" w:rsidRDefault="00086DC2" w:rsidP="00E71A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62" w:type="dxa"/>
          </w:tcPr>
          <w:p w14:paraId="1AA0B388" w14:textId="25767A71" w:rsidR="00086DC2" w:rsidRPr="00E71A40" w:rsidRDefault="00086DC2" w:rsidP="00E71A40">
            <w:pPr>
              <w:ind w:left="-152"/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lastRenderedPageBreak/>
              <w:t>Духовщинский филиал СОГБУ «Смоленскавтодор»</w:t>
            </w:r>
          </w:p>
          <w:p w14:paraId="2F18AD67" w14:textId="36313CA9" w:rsidR="00086DC2" w:rsidRPr="00E71A40" w:rsidRDefault="00086DC2" w:rsidP="00E71A40">
            <w:pPr>
              <w:ind w:left="-152"/>
              <w:jc w:val="center"/>
              <w:rPr>
                <w:rFonts w:ascii="Times New Roman" w:hAnsi="Times New Roman" w:cs="Times New Roman"/>
              </w:rPr>
            </w:pPr>
            <w:r w:rsidRPr="00E71A40">
              <w:rPr>
                <w:rFonts w:ascii="Times New Roman" w:hAnsi="Times New Roman" w:cs="Times New Roman"/>
              </w:rPr>
              <w:t>8(48166)</w:t>
            </w:r>
            <w:r w:rsidR="004F0CA6" w:rsidRPr="00E71A40">
              <w:rPr>
                <w:rFonts w:ascii="Times New Roman" w:hAnsi="Times New Roman" w:cs="Times New Roman"/>
              </w:rPr>
              <w:t xml:space="preserve"> </w:t>
            </w:r>
            <w:r w:rsidRPr="00E71A40">
              <w:rPr>
                <w:rFonts w:ascii="Times New Roman" w:hAnsi="Times New Roman" w:cs="Times New Roman"/>
              </w:rPr>
              <w:t>4-14-91</w:t>
            </w:r>
          </w:p>
        </w:tc>
      </w:tr>
    </w:tbl>
    <w:p w14:paraId="5D478324" w14:textId="5E3CF739" w:rsidR="00E1768C" w:rsidRPr="00E71A40" w:rsidRDefault="0024588F" w:rsidP="00E71A40">
      <w:pPr>
        <w:spacing w:after="0" w:line="240" w:lineRule="auto"/>
        <w:rPr>
          <w:rFonts w:ascii="Times New Roman" w:hAnsi="Times New Roman" w:cs="Times New Roman"/>
        </w:rPr>
      </w:pP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E3025A" wp14:editId="17D30AA3">
                <wp:simplePos x="0" y="0"/>
                <wp:positionH relativeFrom="column">
                  <wp:posOffset>3907154</wp:posOffset>
                </wp:positionH>
                <wp:positionV relativeFrom="paragraph">
                  <wp:posOffset>266700</wp:posOffset>
                </wp:positionV>
                <wp:extent cx="295275" cy="352425"/>
                <wp:effectExtent l="38100" t="38100" r="47625" b="47625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95275" cy="3524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848A2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0" o:spid="_x0000_s1026" type="#_x0000_t32" style="position:absolute;margin-left:307.65pt;margin-top:21pt;width:23.25pt;height:27.7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" strokecolor="black [3213]">
                <v:stroke startarrow="block" endarrow="block"/>
              </v:shape>
            </w:pict>
          </mc:Fallback>
        </mc:AlternateContent>
      </w: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5C2F174" wp14:editId="07577806">
                <wp:simplePos x="0" y="0"/>
                <wp:positionH relativeFrom="column">
                  <wp:posOffset>2716529</wp:posOffset>
                </wp:positionH>
                <wp:positionV relativeFrom="paragraph">
                  <wp:posOffset>190500</wp:posOffset>
                </wp:positionV>
                <wp:extent cx="1123950" cy="409575"/>
                <wp:effectExtent l="38100" t="38100" r="57150" b="66675"/>
                <wp:wrapNone/>
                <wp:docPr id="11" name="Прямая со стрелко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23950" cy="4095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ECF366" id="Прямая со стрелкой 11" o:spid="_x0000_s1026" type="#_x0000_t32" style="position:absolute;margin-left:213.9pt;margin-top:15pt;width:88.5pt;height:32.2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" strokecolor="black [3213]">
                <v:stroke startarrow="block" endarrow="block"/>
              </v:shape>
            </w:pict>
          </mc:Fallback>
        </mc:AlternateContent>
      </w: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DC2CFF7" wp14:editId="6C44B9F2">
                <wp:simplePos x="0" y="0"/>
                <wp:positionH relativeFrom="column">
                  <wp:posOffset>7421880</wp:posOffset>
                </wp:positionH>
                <wp:positionV relativeFrom="paragraph">
                  <wp:posOffset>357505</wp:posOffset>
                </wp:positionV>
                <wp:extent cx="466725" cy="228600"/>
                <wp:effectExtent l="38100" t="38100" r="47625" b="57150"/>
                <wp:wrapNone/>
                <wp:docPr id="13" name="Прямая со стрелко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6725" cy="2286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6FDA83" id="Прямая со стрелкой 13" o:spid="_x0000_s1026" type="#_x0000_t32" style="position:absolute;margin-left:584.4pt;margin-top:28.15pt;width:36.75pt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" strokecolor="black [3213]">
                <v:stroke startarrow="block" endarrow="block"/>
              </v:shape>
            </w:pict>
          </mc:Fallback>
        </mc:AlternateContent>
      </w: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D1FE14E" wp14:editId="22CD581E">
                <wp:simplePos x="0" y="0"/>
                <wp:positionH relativeFrom="column">
                  <wp:posOffset>6592570</wp:posOffset>
                </wp:positionH>
                <wp:positionV relativeFrom="paragraph">
                  <wp:posOffset>314325</wp:posOffset>
                </wp:positionV>
                <wp:extent cx="447675" cy="419100"/>
                <wp:effectExtent l="38100" t="38100" r="47625" b="57150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7675" cy="4191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D3569B" id="Прямая со стрелкой 12" o:spid="_x0000_s1026" type="#_x0000_t32" style="position:absolute;margin-left:519.1pt;margin-top:24.75pt;width:35.25pt;height:3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" strokecolor="black [3213]">
                <v:stroke startarrow="block" endarrow="block"/>
              </v:shape>
            </w:pict>
          </mc:Fallback>
        </mc:AlternateContent>
      </w:r>
      <w:r w:rsidRPr="00E71A4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88F5C06" wp14:editId="0D916D6B">
                <wp:simplePos x="0" y="0"/>
                <wp:positionH relativeFrom="margin">
                  <wp:align>center</wp:align>
                </wp:positionH>
                <wp:positionV relativeFrom="paragraph">
                  <wp:posOffset>333375</wp:posOffset>
                </wp:positionV>
                <wp:extent cx="0" cy="400050"/>
                <wp:effectExtent l="76200" t="38100" r="57150" b="57150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0B0E6A" id="Прямая соединительная линия 17" o:spid="_x0000_s1026" style="position:absolute;z-index:2516838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6.25pt" to="0,5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" strokecolor="black [3213]">
                <v:stroke startarrow="block" endarrow="block"/>
                <w10:wrap anchorx="margin"/>
              </v:line>
            </w:pict>
          </mc:Fallback>
        </mc:AlternateContent>
      </w:r>
    </w:p>
    <w:sectPr w:rsidR="00E1768C" w:rsidRPr="00E71A40" w:rsidSect="004F0CA6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4A090A" w14:textId="77777777" w:rsidR="00977196" w:rsidRDefault="00977196" w:rsidP="009975F5">
      <w:pPr>
        <w:spacing w:after="0" w:line="240" w:lineRule="auto"/>
      </w:pPr>
      <w:r>
        <w:separator/>
      </w:r>
    </w:p>
  </w:endnote>
  <w:endnote w:type="continuationSeparator" w:id="0">
    <w:p w14:paraId="537F578F" w14:textId="77777777" w:rsidR="00977196" w:rsidRDefault="00977196" w:rsidP="009975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20E0C9" w14:textId="77777777" w:rsidR="00977196" w:rsidRDefault="00977196" w:rsidP="009975F5">
      <w:pPr>
        <w:spacing w:after="0" w:line="240" w:lineRule="auto"/>
      </w:pPr>
      <w:r>
        <w:separator/>
      </w:r>
    </w:p>
  </w:footnote>
  <w:footnote w:type="continuationSeparator" w:id="0">
    <w:p w14:paraId="14FACAE8" w14:textId="77777777" w:rsidR="00977196" w:rsidRDefault="00977196" w:rsidP="009975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97043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099E21D" w14:textId="77777777" w:rsidR="00523B1E" w:rsidRPr="009975F5" w:rsidRDefault="00523B1E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975F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975F5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9975F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16D99">
          <w:rPr>
            <w:rFonts w:ascii="Times New Roman" w:hAnsi="Times New Roman" w:cs="Times New Roman"/>
            <w:noProof/>
            <w:sz w:val="24"/>
            <w:szCs w:val="24"/>
          </w:rPr>
          <w:t>17</w:t>
        </w:r>
        <w:r w:rsidRPr="009975F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A846A6B" w14:textId="77777777" w:rsidR="00523B1E" w:rsidRPr="00047281" w:rsidRDefault="00523B1E">
    <w:pPr>
      <w:pStyle w:val="a5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906337"/>
    <w:multiLevelType w:val="singleLevel"/>
    <w:tmpl w:val="019AC14C"/>
    <w:lvl w:ilvl="0">
      <w:start w:val="3"/>
      <w:numFmt w:val="decimal"/>
      <w:lvlText w:val="11.3.1.%1."/>
      <w:legacy w:legacy="1" w:legacySpace="0" w:legacyIndent="1075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71E4075"/>
    <w:multiLevelType w:val="singleLevel"/>
    <w:tmpl w:val="39A27B06"/>
    <w:lvl w:ilvl="0">
      <w:start w:val="1"/>
      <w:numFmt w:val="decimal"/>
      <w:lvlText w:val="5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083F77F3"/>
    <w:multiLevelType w:val="singleLevel"/>
    <w:tmpl w:val="0FE8A0A2"/>
    <w:lvl w:ilvl="0">
      <w:start w:val="1"/>
      <w:numFmt w:val="decimal"/>
      <w:lvlText w:val="10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C3C13BA"/>
    <w:multiLevelType w:val="singleLevel"/>
    <w:tmpl w:val="DF0EB1A2"/>
    <w:lvl w:ilvl="0">
      <w:start w:val="4"/>
      <w:numFmt w:val="decimal"/>
      <w:lvlText w:val="10.%1."/>
      <w:legacy w:legacy="1" w:legacySpace="0" w:legacyIndent="638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FFA1BD8"/>
    <w:multiLevelType w:val="singleLevel"/>
    <w:tmpl w:val="B6C89E18"/>
    <w:lvl w:ilvl="0">
      <w:start w:val="8"/>
      <w:numFmt w:val="decimal"/>
      <w:lvlText w:val="6.%1."/>
      <w:legacy w:legacy="1" w:legacySpace="0" w:legacyIndent="591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511303BB"/>
    <w:multiLevelType w:val="multilevel"/>
    <w:tmpl w:val="9FDA20E8"/>
    <w:lvl w:ilvl="0">
      <w:start w:val="1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6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 w15:restartNumberingAfterBreak="0">
    <w:nsid w:val="53EF4538"/>
    <w:multiLevelType w:val="singleLevel"/>
    <w:tmpl w:val="74787A58"/>
    <w:lvl w:ilvl="0">
      <w:start w:val="3"/>
      <w:numFmt w:val="decimal"/>
      <w:lvlText w:val="8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6"/>
    <w:lvlOverride w:ilvl="0">
      <w:lvl w:ilvl="0">
        <w:start w:val="5"/>
        <w:numFmt w:val="decimal"/>
        <w:lvlText w:val="8.%1."/>
        <w:legacy w:legacy="1" w:legacySpace="0" w:legacyIndent="52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5A9"/>
    <w:rsid w:val="000019A6"/>
    <w:rsid w:val="00001DD6"/>
    <w:rsid w:val="00004E22"/>
    <w:rsid w:val="0001071E"/>
    <w:rsid w:val="00014E89"/>
    <w:rsid w:val="00016883"/>
    <w:rsid w:val="00017384"/>
    <w:rsid w:val="0003481E"/>
    <w:rsid w:val="00047281"/>
    <w:rsid w:val="00060D86"/>
    <w:rsid w:val="00076656"/>
    <w:rsid w:val="00082D43"/>
    <w:rsid w:val="00086DC2"/>
    <w:rsid w:val="00097B92"/>
    <w:rsid w:val="000C0F2A"/>
    <w:rsid w:val="000C153D"/>
    <w:rsid w:val="000C72C5"/>
    <w:rsid w:val="000D22F8"/>
    <w:rsid w:val="000D66A3"/>
    <w:rsid w:val="000E6D28"/>
    <w:rsid w:val="001053A1"/>
    <w:rsid w:val="00106D84"/>
    <w:rsid w:val="001076C0"/>
    <w:rsid w:val="0011340F"/>
    <w:rsid w:val="00137FD0"/>
    <w:rsid w:val="00152E2D"/>
    <w:rsid w:val="00156D1D"/>
    <w:rsid w:val="001628A3"/>
    <w:rsid w:val="001847B6"/>
    <w:rsid w:val="00196818"/>
    <w:rsid w:val="001A3ADE"/>
    <w:rsid w:val="001A3EFA"/>
    <w:rsid w:val="001A76A8"/>
    <w:rsid w:val="001C3A5F"/>
    <w:rsid w:val="001C5CB5"/>
    <w:rsid w:val="002055F6"/>
    <w:rsid w:val="0022153E"/>
    <w:rsid w:val="00236664"/>
    <w:rsid w:val="00241FA5"/>
    <w:rsid w:val="00242988"/>
    <w:rsid w:val="0024588F"/>
    <w:rsid w:val="002475D3"/>
    <w:rsid w:val="0026527C"/>
    <w:rsid w:val="002763D7"/>
    <w:rsid w:val="00276577"/>
    <w:rsid w:val="00281C4B"/>
    <w:rsid w:val="002914C5"/>
    <w:rsid w:val="002A138D"/>
    <w:rsid w:val="002D706E"/>
    <w:rsid w:val="002E0820"/>
    <w:rsid w:val="003030B5"/>
    <w:rsid w:val="00303A84"/>
    <w:rsid w:val="0031307D"/>
    <w:rsid w:val="00314E95"/>
    <w:rsid w:val="0032204B"/>
    <w:rsid w:val="00323232"/>
    <w:rsid w:val="00325B54"/>
    <w:rsid w:val="00326898"/>
    <w:rsid w:val="003367BB"/>
    <w:rsid w:val="00337C7F"/>
    <w:rsid w:val="003643FA"/>
    <w:rsid w:val="003659C4"/>
    <w:rsid w:val="0036788E"/>
    <w:rsid w:val="0039518A"/>
    <w:rsid w:val="003A638B"/>
    <w:rsid w:val="003C094B"/>
    <w:rsid w:val="003C17EA"/>
    <w:rsid w:val="003D203B"/>
    <w:rsid w:val="003E42CE"/>
    <w:rsid w:val="00416122"/>
    <w:rsid w:val="00420EAB"/>
    <w:rsid w:val="004234DF"/>
    <w:rsid w:val="00423D14"/>
    <w:rsid w:val="0043020A"/>
    <w:rsid w:val="00434C1F"/>
    <w:rsid w:val="004427B4"/>
    <w:rsid w:val="00442F66"/>
    <w:rsid w:val="00453405"/>
    <w:rsid w:val="004678DE"/>
    <w:rsid w:val="00473283"/>
    <w:rsid w:val="004753C9"/>
    <w:rsid w:val="004841ED"/>
    <w:rsid w:val="00491D04"/>
    <w:rsid w:val="004B2643"/>
    <w:rsid w:val="004B3309"/>
    <w:rsid w:val="004B529A"/>
    <w:rsid w:val="004C7EDD"/>
    <w:rsid w:val="004E23A9"/>
    <w:rsid w:val="004F0CA6"/>
    <w:rsid w:val="00505012"/>
    <w:rsid w:val="00520046"/>
    <w:rsid w:val="00523B1E"/>
    <w:rsid w:val="00533C31"/>
    <w:rsid w:val="00535D7D"/>
    <w:rsid w:val="00536BDA"/>
    <w:rsid w:val="00547D59"/>
    <w:rsid w:val="005623D9"/>
    <w:rsid w:val="005750BF"/>
    <w:rsid w:val="005922DF"/>
    <w:rsid w:val="005A18B7"/>
    <w:rsid w:val="005B763F"/>
    <w:rsid w:val="005C606B"/>
    <w:rsid w:val="005F0641"/>
    <w:rsid w:val="00600A84"/>
    <w:rsid w:val="0061227F"/>
    <w:rsid w:val="00613D97"/>
    <w:rsid w:val="006353E9"/>
    <w:rsid w:val="006355EB"/>
    <w:rsid w:val="006451D6"/>
    <w:rsid w:val="00645928"/>
    <w:rsid w:val="00646D05"/>
    <w:rsid w:val="00656B7A"/>
    <w:rsid w:val="00664F74"/>
    <w:rsid w:val="00681CBF"/>
    <w:rsid w:val="00690707"/>
    <w:rsid w:val="00692BC7"/>
    <w:rsid w:val="00695198"/>
    <w:rsid w:val="0069593F"/>
    <w:rsid w:val="006B25A9"/>
    <w:rsid w:val="006B5701"/>
    <w:rsid w:val="006D47FD"/>
    <w:rsid w:val="006E143E"/>
    <w:rsid w:val="006F47DE"/>
    <w:rsid w:val="00703714"/>
    <w:rsid w:val="00716701"/>
    <w:rsid w:val="007175F3"/>
    <w:rsid w:val="00717E83"/>
    <w:rsid w:val="00720A52"/>
    <w:rsid w:val="00732E8B"/>
    <w:rsid w:val="007414C4"/>
    <w:rsid w:val="00764F08"/>
    <w:rsid w:val="00765313"/>
    <w:rsid w:val="00765635"/>
    <w:rsid w:val="007679DA"/>
    <w:rsid w:val="0077354C"/>
    <w:rsid w:val="00774721"/>
    <w:rsid w:val="00777D4F"/>
    <w:rsid w:val="00797CCC"/>
    <w:rsid w:val="007A2B79"/>
    <w:rsid w:val="007C027F"/>
    <w:rsid w:val="007D2061"/>
    <w:rsid w:val="007D45DE"/>
    <w:rsid w:val="007F1C11"/>
    <w:rsid w:val="007F2748"/>
    <w:rsid w:val="00810974"/>
    <w:rsid w:val="0081763E"/>
    <w:rsid w:val="00822E78"/>
    <w:rsid w:val="00832607"/>
    <w:rsid w:val="00843B2A"/>
    <w:rsid w:val="00856564"/>
    <w:rsid w:val="00871766"/>
    <w:rsid w:val="00876DB8"/>
    <w:rsid w:val="00894ACD"/>
    <w:rsid w:val="008C2F64"/>
    <w:rsid w:val="008D21EB"/>
    <w:rsid w:val="008D59B0"/>
    <w:rsid w:val="008F58E8"/>
    <w:rsid w:val="00900BD9"/>
    <w:rsid w:val="00902261"/>
    <w:rsid w:val="00904F77"/>
    <w:rsid w:val="00911FDD"/>
    <w:rsid w:val="009209B9"/>
    <w:rsid w:val="009278ED"/>
    <w:rsid w:val="00935E28"/>
    <w:rsid w:val="009401FD"/>
    <w:rsid w:val="009415E2"/>
    <w:rsid w:val="009469FB"/>
    <w:rsid w:val="00952C25"/>
    <w:rsid w:val="009549A1"/>
    <w:rsid w:val="0096179D"/>
    <w:rsid w:val="00970820"/>
    <w:rsid w:val="00977196"/>
    <w:rsid w:val="009778F6"/>
    <w:rsid w:val="009975F5"/>
    <w:rsid w:val="009A14B6"/>
    <w:rsid w:val="009A613C"/>
    <w:rsid w:val="009B2C8D"/>
    <w:rsid w:val="009B4252"/>
    <w:rsid w:val="009D10BF"/>
    <w:rsid w:val="009D16E4"/>
    <w:rsid w:val="009D24BB"/>
    <w:rsid w:val="009E2777"/>
    <w:rsid w:val="009E6AD3"/>
    <w:rsid w:val="00A050BF"/>
    <w:rsid w:val="00A2518C"/>
    <w:rsid w:val="00A30D63"/>
    <w:rsid w:val="00A355C3"/>
    <w:rsid w:val="00A532EC"/>
    <w:rsid w:val="00A544E6"/>
    <w:rsid w:val="00A72D7B"/>
    <w:rsid w:val="00A76DFF"/>
    <w:rsid w:val="00A806D4"/>
    <w:rsid w:val="00A812A2"/>
    <w:rsid w:val="00A82AD0"/>
    <w:rsid w:val="00A963F0"/>
    <w:rsid w:val="00AB10E2"/>
    <w:rsid w:val="00AC09D7"/>
    <w:rsid w:val="00AC33C3"/>
    <w:rsid w:val="00AC7E01"/>
    <w:rsid w:val="00AD5025"/>
    <w:rsid w:val="00AE4DA7"/>
    <w:rsid w:val="00B16D99"/>
    <w:rsid w:val="00B246E0"/>
    <w:rsid w:val="00B24E66"/>
    <w:rsid w:val="00B3568D"/>
    <w:rsid w:val="00B35DB3"/>
    <w:rsid w:val="00B44849"/>
    <w:rsid w:val="00B468E2"/>
    <w:rsid w:val="00B53225"/>
    <w:rsid w:val="00B54145"/>
    <w:rsid w:val="00B6286D"/>
    <w:rsid w:val="00B73222"/>
    <w:rsid w:val="00B80CD0"/>
    <w:rsid w:val="00B92BF6"/>
    <w:rsid w:val="00BA490D"/>
    <w:rsid w:val="00BB080F"/>
    <w:rsid w:val="00BB4713"/>
    <w:rsid w:val="00BB6737"/>
    <w:rsid w:val="00BD4EA2"/>
    <w:rsid w:val="00BE4577"/>
    <w:rsid w:val="00BE6573"/>
    <w:rsid w:val="00BF5E7F"/>
    <w:rsid w:val="00C07B67"/>
    <w:rsid w:val="00C145B1"/>
    <w:rsid w:val="00C23CF0"/>
    <w:rsid w:val="00C30476"/>
    <w:rsid w:val="00C41B6C"/>
    <w:rsid w:val="00C47AFE"/>
    <w:rsid w:val="00C5349B"/>
    <w:rsid w:val="00C542A2"/>
    <w:rsid w:val="00C83D03"/>
    <w:rsid w:val="00CA75CC"/>
    <w:rsid w:val="00CB3C22"/>
    <w:rsid w:val="00CF3A58"/>
    <w:rsid w:val="00CF4BAF"/>
    <w:rsid w:val="00D053B3"/>
    <w:rsid w:val="00D20843"/>
    <w:rsid w:val="00D26206"/>
    <w:rsid w:val="00D41AF3"/>
    <w:rsid w:val="00D41D59"/>
    <w:rsid w:val="00D578C2"/>
    <w:rsid w:val="00D66F4E"/>
    <w:rsid w:val="00D728ED"/>
    <w:rsid w:val="00D92D31"/>
    <w:rsid w:val="00DC09FB"/>
    <w:rsid w:val="00DE6F3E"/>
    <w:rsid w:val="00DE79AE"/>
    <w:rsid w:val="00DF1625"/>
    <w:rsid w:val="00DF4C32"/>
    <w:rsid w:val="00DF74EC"/>
    <w:rsid w:val="00E001FC"/>
    <w:rsid w:val="00E022E2"/>
    <w:rsid w:val="00E1405F"/>
    <w:rsid w:val="00E1768C"/>
    <w:rsid w:val="00E2528E"/>
    <w:rsid w:val="00E32219"/>
    <w:rsid w:val="00E33050"/>
    <w:rsid w:val="00E42724"/>
    <w:rsid w:val="00E43C42"/>
    <w:rsid w:val="00E4515D"/>
    <w:rsid w:val="00E45928"/>
    <w:rsid w:val="00E6265A"/>
    <w:rsid w:val="00E71A40"/>
    <w:rsid w:val="00E819BA"/>
    <w:rsid w:val="00E8749F"/>
    <w:rsid w:val="00E8791A"/>
    <w:rsid w:val="00EA3F20"/>
    <w:rsid w:val="00EB3903"/>
    <w:rsid w:val="00EB7EC3"/>
    <w:rsid w:val="00EC2EF9"/>
    <w:rsid w:val="00EC7FF7"/>
    <w:rsid w:val="00EF76D1"/>
    <w:rsid w:val="00F077C3"/>
    <w:rsid w:val="00F122CD"/>
    <w:rsid w:val="00F271FE"/>
    <w:rsid w:val="00F33737"/>
    <w:rsid w:val="00F44CA5"/>
    <w:rsid w:val="00F51C19"/>
    <w:rsid w:val="00F56EE0"/>
    <w:rsid w:val="00F74680"/>
    <w:rsid w:val="00F7672C"/>
    <w:rsid w:val="00FA0A9E"/>
    <w:rsid w:val="00FA6103"/>
    <w:rsid w:val="00FA69DF"/>
    <w:rsid w:val="00FB634E"/>
    <w:rsid w:val="00FD0775"/>
    <w:rsid w:val="00FD7A80"/>
    <w:rsid w:val="00FE2D5B"/>
    <w:rsid w:val="00FE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2A40A"/>
  <w15:docId w15:val="{49529043-5D8B-4B80-B9B6-67457710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3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25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25A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975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75F5"/>
  </w:style>
  <w:style w:type="paragraph" w:styleId="a7">
    <w:name w:val="footer"/>
    <w:basedOn w:val="a"/>
    <w:link w:val="a8"/>
    <w:uiPriority w:val="99"/>
    <w:unhideWhenUsed/>
    <w:rsid w:val="009975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75F5"/>
  </w:style>
  <w:style w:type="paragraph" w:styleId="a9">
    <w:name w:val="List Paragraph"/>
    <w:basedOn w:val="a"/>
    <w:uiPriority w:val="34"/>
    <w:qFormat/>
    <w:rsid w:val="00A963F0"/>
    <w:pPr>
      <w:ind w:left="720"/>
      <w:contextualSpacing/>
    </w:pPr>
  </w:style>
  <w:style w:type="paragraph" w:customStyle="1" w:styleId="Style6">
    <w:name w:val="Style6"/>
    <w:basedOn w:val="a"/>
    <w:rsid w:val="00BF5E7F"/>
    <w:pPr>
      <w:widowControl w:val="0"/>
      <w:autoSpaceDE w:val="0"/>
      <w:autoSpaceDN w:val="0"/>
      <w:adjustRightInd w:val="0"/>
      <w:spacing w:after="0" w:line="307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BF5E7F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BF5E7F"/>
    <w:pPr>
      <w:widowControl w:val="0"/>
      <w:autoSpaceDE w:val="0"/>
      <w:autoSpaceDN w:val="0"/>
      <w:adjustRightInd w:val="0"/>
      <w:spacing w:after="0" w:line="319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BF5E7F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BF5E7F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BF5E7F"/>
    <w:pPr>
      <w:widowControl w:val="0"/>
      <w:autoSpaceDE w:val="0"/>
      <w:autoSpaceDN w:val="0"/>
      <w:adjustRightInd w:val="0"/>
      <w:spacing w:after="0" w:line="233" w:lineRule="exact"/>
      <w:ind w:firstLine="173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BF5E7F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3">
    <w:name w:val="Style13"/>
    <w:basedOn w:val="a"/>
    <w:uiPriority w:val="99"/>
    <w:rsid w:val="00BF5E7F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uiPriority w:val="99"/>
    <w:rsid w:val="00BF5E7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8">
    <w:name w:val="Font Style18"/>
    <w:basedOn w:val="a0"/>
    <w:uiPriority w:val="99"/>
    <w:rsid w:val="00BF5E7F"/>
    <w:rPr>
      <w:rFonts w:ascii="Times New Roman" w:hAnsi="Times New Roman" w:cs="Times New Roman"/>
      <w:sz w:val="20"/>
      <w:szCs w:val="20"/>
    </w:rPr>
  </w:style>
  <w:style w:type="character" w:customStyle="1" w:styleId="FontStyle19">
    <w:name w:val="Font Style19"/>
    <w:basedOn w:val="a0"/>
    <w:uiPriority w:val="99"/>
    <w:rsid w:val="00BF5E7F"/>
    <w:rPr>
      <w:rFonts w:ascii="Times New Roman" w:hAnsi="Times New Roman" w:cs="Times New Roman"/>
      <w:smallCaps/>
      <w:sz w:val="26"/>
      <w:szCs w:val="26"/>
    </w:rPr>
  </w:style>
  <w:style w:type="character" w:customStyle="1" w:styleId="FontStyle20">
    <w:name w:val="Font Style20"/>
    <w:basedOn w:val="a0"/>
    <w:uiPriority w:val="99"/>
    <w:rsid w:val="00BF5E7F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BF5E7F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basedOn w:val="a0"/>
    <w:rsid w:val="00BF5E7F"/>
    <w:rPr>
      <w:rFonts w:ascii="Times New Roman" w:hAnsi="Times New Roman" w:cs="Times New Roman"/>
      <w:b/>
      <w:bCs/>
      <w:sz w:val="26"/>
      <w:szCs w:val="26"/>
    </w:rPr>
  </w:style>
  <w:style w:type="character" w:customStyle="1" w:styleId="2">
    <w:name w:val="Основной текст (2)_"/>
    <w:link w:val="21"/>
    <w:locked/>
    <w:rsid w:val="002A138D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Заголовок №1_"/>
    <w:link w:val="10"/>
    <w:locked/>
    <w:rsid w:val="002A138D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4">
    <w:name w:val="Основной текст (4)_"/>
    <w:link w:val="40"/>
    <w:locked/>
    <w:rsid w:val="002A138D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2A138D"/>
    <w:pPr>
      <w:widowControl w:val="0"/>
      <w:shd w:val="clear" w:color="auto" w:fill="FFFFFF"/>
      <w:spacing w:after="240" w:line="298" w:lineRule="exact"/>
      <w:jc w:val="center"/>
    </w:pPr>
    <w:rPr>
      <w:rFonts w:ascii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rsid w:val="002A138D"/>
    <w:pPr>
      <w:widowControl w:val="0"/>
      <w:shd w:val="clear" w:color="auto" w:fill="FFFFFF"/>
      <w:spacing w:before="420" w:after="0" w:line="317" w:lineRule="exact"/>
      <w:outlineLvl w:val="0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40">
    <w:name w:val="Основной текст (4)"/>
    <w:basedOn w:val="a"/>
    <w:link w:val="4"/>
    <w:rsid w:val="002A138D"/>
    <w:pPr>
      <w:widowControl w:val="0"/>
      <w:shd w:val="clear" w:color="auto" w:fill="FFFFFF"/>
      <w:spacing w:after="240" w:line="317" w:lineRule="exact"/>
      <w:ind w:hanging="1260"/>
    </w:pPr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1">
    <w:name w:val="Font Style21"/>
    <w:basedOn w:val="a0"/>
    <w:uiPriority w:val="99"/>
    <w:rsid w:val="002E0820"/>
    <w:rPr>
      <w:rFonts w:ascii="Times New Roman" w:hAnsi="Times New Roman" w:cs="Times New Roman"/>
      <w:b/>
      <w:bCs/>
      <w:sz w:val="20"/>
      <w:szCs w:val="20"/>
    </w:rPr>
  </w:style>
  <w:style w:type="table" w:styleId="aa">
    <w:name w:val="Table Grid"/>
    <w:basedOn w:val="a1"/>
    <w:uiPriority w:val="59"/>
    <w:rsid w:val="003D20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B5138-C439-463B-A6FC-5C616AA0A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19</Pages>
  <Words>5997</Words>
  <Characters>34184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Даниленков</dc:creator>
  <cp:lastModifiedBy>Людмила Николаевна Хуторова</cp:lastModifiedBy>
  <cp:revision>5</cp:revision>
  <cp:lastPrinted>2025-01-21T07:45:00Z</cp:lastPrinted>
  <dcterms:created xsi:type="dcterms:W3CDTF">2025-01-21T05:57:00Z</dcterms:created>
  <dcterms:modified xsi:type="dcterms:W3CDTF">2025-02-03T13:41:00Z</dcterms:modified>
</cp:coreProperties>
</file>