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4D24DA" w:rsidRPr="002D6B7D" w14:paraId="6934E2F3" w14:textId="77777777" w:rsidTr="00245A89">
        <w:trPr>
          <w:trHeight w:val="3402"/>
        </w:trPr>
        <w:tc>
          <w:tcPr>
            <w:tcW w:w="10421" w:type="dxa"/>
          </w:tcPr>
          <w:p w14:paraId="0D289C98" w14:textId="77777777" w:rsidR="00EB6A2D" w:rsidRPr="00EB6A2D" w:rsidRDefault="00EB6A2D" w:rsidP="00EB6A2D">
            <w:pPr>
              <w:jc w:val="center"/>
            </w:pPr>
            <w:r w:rsidRPr="00EB6A2D">
              <w:rPr>
                <w:noProof/>
              </w:rPr>
              <w:drawing>
                <wp:inline distT="0" distB="0" distL="0" distR="0" wp14:anchorId="4EB6A6C0" wp14:editId="5027EE1D">
                  <wp:extent cx="6477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6A0C3873" w14:textId="77777777" w:rsidR="00EB6A2D" w:rsidRPr="00EB6A2D" w:rsidRDefault="00EB6A2D" w:rsidP="00EB6A2D">
            <w:pPr>
              <w:jc w:val="center"/>
              <w:rPr>
                <w:sz w:val="22"/>
                <w:szCs w:val="22"/>
              </w:rPr>
            </w:pPr>
          </w:p>
          <w:p w14:paraId="71DE8DAF" w14:textId="77777777" w:rsidR="00EB6A2D" w:rsidRPr="00EB6A2D" w:rsidRDefault="00EB6A2D" w:rsidP="00EB6A2D">
            <w:pPr>
              <w:keepNext/>
              <w:jc w:val="center"/>
              <w:outlineLvl w:val="0"/>
              <w:rPr>
                <w:b/>
                <w:caps/>
                <w:sz w:val="28"/>
                <w:szCs w:val="28"/>
              </w:rPr>
            </w:pPr>
            <w:r w:rsidRPr="00EB6A2D">
              <w:rPr>
                <w:b/>
                <w:caps/>
                <w:sz w:val="28"/>
                <w:szCs w:val="28"/>
              </w:rPr>
              <w:t>АДМИНИСТРАЦИЯ  муниципального  образования</w:t>
            </w:r>
          </w:p>
          <w:p w14:paraId="01EE60B9" w14:textId="77777777" w:rsidR="00EB6A2D" w:rsidRPr="00EB6A2D" w:rsidRDefault="00EB6A2D" w:rsidP="00EB6A2D">
            <w:pPr>
              <w:keepNext/>
              <w:jc w:val="center"/>
              <w:outlineLvl w:val="0"/>
              <w:rPr>
                <w:b/>
                <w:caps/>
                <w:sz w:val="28"/>
                <w:szCs w:val="28"/>
              </w:rPr>
            </w:pPr>
            <w:r w:rsidRPr="00EB6A2D">
              <w:rPr>
                <w:b/>
                <w:caps/>
                <w:sz w:val="28"/>
                <w:szCs w:val="28"/>
              </w:rPr>
              <w:t>«Духовщинский  район»  Смоленской  области</w:t>
            </w:r>
          </w:p>
          <w:p w14:paraId="31014D49" w14:textId="77777777" w:rsidR="00EB6A2D" w:rsidRPr="00EB6A2D" w:rsidRDefault="00EB6A2D" w:rsidP="00EB6A2D">
            <w:pPr>
              <w:jc w:val="center"/>
              <w:rPr>
                <w:caps/>
                <w:sz w:val="24"/>
                <w:szCs w:val="24"/>
              </w:rPr>
            </w:pPr>
          </w:p>
          <w:p w14:paraId="19FEA637" w14:textId="77777777" w:rsidR="00EB6A2D" w:rsidRPr="00EB6A2D" w:rsidRDefault="00EB6A2D" w:rsidP="00EB6A2D">
            <w:pPr>
              <w:jc w:val="center"/>
              <w:rPr>
                <w:b/>
                <w:caps/>
                <w:spacing w:val="40"/>
                <w:sz w:val="32"/>
                <w:szCs w:val="32"/>
              </w:rPr>
            </w:pPr>
            <w:r w:rsidRPr="00EB6A2D">
              <w:rPr>
                <w:b/>
                <w:caps/>
                <w:spacing w:val="40"/>
                <w:sz w:val="32"/>
                <w:szCs w:val="32"/>
              </w:rPr>
              <w:t>ПОСТАНОВЛЕНИЕ</w:t>
            </w:r>
          </w:p>
          <w:p w14:paraId="593B5B67" w14:textId="77777777" w:rsidR="0023133C" w:rsidRPr="0023133C" w:rsidRDefault="0023133C" w:rsidP="0023133C">
            <w:pPr>
              <w:jc w:val="center"/>
              <w:rPr>
                <w:sz w:val="28"/>
                <w:szCs w:val="28"/>
              </w:rPr>
            </w:pPr>
          </w:p>
          <w:p w14:paraId="552E6CF0" w14:textId="4DA1F7E6" w:rsidR="00EB6A2D" w:rsidRPr="00EB6A2D" w:rsidRDefault="00EB6A2D" w:rsidP="00EB6A2D">
            <w:pPr>
              <w:rPr>
                <w:sz w:val="28"/>
                <w:szCs w:val="28"/>
              </w:rPr>
            </w:pPr>
            <w:r w:rsidRPr="00EB6A2D">
              <w:rPr>
                <w:sz w:val="28"/>
                <w:szCs w:val="28"/>
              </w:rPr>
              <w:t xml:space="preserve">от </w:t>
            </w:r>
            <w:r w:rsidR="00C91A1F">
              <w:rPr>
                <w:sz w:val="28"/>
                <w:szCs w:val="28"/>
              </w:rPr>
              <w:t>23.12.2024</w:t>
            </w:r>
            <w:r w:rsidRPr="00EB6A2D">
              <w:rPr>
                <w:sz w:val="28"/>
                <w:szCs w:val="28"/>
              </w:rPr>
              <w:t xml:space="preserve"> № </w:t>
            </w:r>
            <w:r w:rsidR="00C91A1F">
              <w:rPr>
                <w:sz w:val="28"/>
                <w:szCs w:val="28"/>
              </w:rPr>
              <w:t>446</w:t>
            </w:r>
          </w:p>
          <w:p w14:paraId="711609F4" w14:textId="77777777" w:rsidR="0023133C" w:rsidRPr="0023133C" w:rsidRDefault="0023133C" w:rsidP="0023133C">
            <w:pPr>
              <w:rPr>
                <w:sz w:val="28"/>
                <w:szCs w:val="28"/>
              </w:rPr>
            </w:pPr>
          </w:p>
          <w:tbl>
            <w:tblPr>
              <w:tblW w:w="0" w:type="auto"/>
              <w:tblLook w:val="01E0" w:firstRow="1" w:lastRow="1" w:firstColumn="1" w:lastColumn="1" w:noHBand="0" w:noVBand="0"/>
            </w:tblPr>
            <w:tblGrid>
              <w:gridCol w:w="4627"/>
              <w:gridCol w:w="5572"/>
            </w:tblGrid>
            <w:tr w:rsidR="00DC39F0" w:rsidRPr="00A56C6F" w14:paraId="4F57FC5E" w14:textId="77777777" w:rsidTr="00DC39F0">
              <w:tc>
                <w:tcPr>
                  <w:tcW w:w="4627" w:type="dxa"/>
                  <w:hideMark/>
                </w:tcPr>
                <w:p w14:paraId="7588BC84" w14:textId="77777777" w:rsidR="00DC39F0" w:rsidRPr="00D05CB2" w:rsidRDefault="00DC39F0" w:rsidP="001157CB">
                  <w:pPr>
                    <w:jc w:val="both"/>
                    <w:rPr>
                      <w:sz w:val="28"/>
                      <w:szCs w:val="28"/>
                    </w:rPr>
                  </w:pPr>
                  <w:r w:rsidRPr="00DC39F0">
                    <w:rPr>
                      <w:sz w:val="28"/>
                      <w:szCs w:val="28"/>
                    </w:rPr>
                    <w:t xml:space="preserve">Об утверждении Примерного положения об оплате труда работников </w:t>
                  </w:r>
                  <w:r w:rsidRPr="00DC39F0">
                    <w:rPr>
                      <w:bCs/>
                      <w:sz w:val="28"/>
                      <w:szCs w:val="28"/>
                    </w:rPr>
                    <w:t xml:space="preserve">муниципальных бюджетных образовательных учреждений </w:t>
                  </w:r>
                  <w:r w:rsidRPr="00DC39F0">
                    <w:rPr>
                      <w:sz w:val="28"/>
                      <w:szCs w:val="28"/>
                    </w:rPr>
                    <w:t xml:space="preserve">муниципального образования </w:t>
                  </w:r>
                  <w:r w:rsidR="00CE13A8">
                    <w:rPr>
                      <w:sz w:val="28"/>
                      <w:szCs w:val="28"/>
                    </w:rPr>
                    <w:t>«</w:t>
                  </w:r>
                  <w:r w:rsidRPr="00DC39F0">
                    <w:rPr>
                      <w:sz w:val="28"/>
                      <w:szCs w:val="28"/>
                    </w:rPr>
                    <w:t xml:space="preserve">Духовщинский </w:t>
                  </w:r>
                  <w:r w:rsidRPr="00863668">
                    <w:rPr>
                      <w:sz w:val="28"/>
                      <w:szCs w:val="28"/>
                    </w:rPr>
                    <w:t>муниципальный округ</w:t>
                  </w:r>
                  <w:r w:rsidR="00CE13A8">
                    <w:rPr>
                      <w:sz w:val="28"/>
                      <w:szCs w:val="28"/>
                    </w:rPr>
                    <w:t>»</w:t>
                  </w:r>
                  <w:r w:rsidRPr="00DC39F0">
                    <w:rPr>
                      <w:sz w:val="28"/>
                      <w:szCs w:val="28"/>
                    </w:rPr>
                    <w:t xml:space="preserve"> Смоленской области</w:t>
                  </w:r>
                </w:p>
              </w:tc>
              <w:tc>
                <w:tcPr>
                  <w:tcW w:w="5572" w:type="dxa"/>
                </w:tcPr>
                <w:p w14:paraId="19B4FCEE" w14:textId="77777777" w:rsidR="00DC39F0" w:rsidRPr="00A56C6F" w:rsidRDefault="00DC39F0" w:rsidP="00DC39F0">
                  <w:pPr>
                    <w:jc w:val="center"/>
                    <w:rPr>
                      <w:rFonts w:eastAsia="Calibri"/>
                      <w:sz w:val="28"/>
                      <w:szCs w:val="28"/>
                    </w:rPr>
                  </w:pPr>
                </w:p>
              </w:tc>
            </w:tr>
          </w:tbl>
          <w:p w14:paraId="7D798E0B" w14:textId="77777777" w:rsidR="00DC39F0" w:rsidRDefault="00DC39F0" w:rsidP="00DC39F0">
            <w:pPr>
              <w:pStyle w:val="ConsPlusTitle"/>
              <w:ind w:right="-7"/>
              <w:rPr>
                <w:rFonts w:ascii="Times New Roman" w:hAnsi="Times New Roman" w:cs="Times New Roman"/>
                <w:b w:val="0"/>
                <w:sz w:val="28"/>
                <w:szCs w:val="28"/>
              </w:rPr>
            </w:pPr>
          </w:p>
          <w:p w14:paraId="3B4B2B6A" w14:textId="77777777" w:rsidR="00CE13A8" w:rsidRDefault="00CE13A8" w:rsidP="00DC39F0">
            <w:pPr>
              <w:pStyle w:val="ConsPlusTitle"/>
              <w:ind w:right="-7"/>
              <w:rPr>
                <w:rFonts w:ascii="Times New Roman" w:hAnsi="Times New Roman" w:cs="Times New Roman"/>
                <w:b w:val="0"/>
                <w:sz w:val="28"/>
                <w:szCs w:val="28"/>
              </w:rPr>
            </w:pPr>
          </w:p>
          <w:p w14:paraId="4DCD5F3E" w14:textId="77777777" w:rsidR="00245A89" w:rsidRPr="00245A89" w:rsidRDefault="00245A89" w:rsidP="000416B2">
            <w:pPr>
              <w:pStyle w:val="ConsPlusTitle"/>
              <w:ind w:right="-7" w:firstLine="709"/>
              <w:jc w:val="both"/>
              <w:rPr>
                <w:rFonts w:ascii="Times New Roman" w:hAnsi="Times New Roman" w:cs="Times New Roman"/>
                <w:b w:val="0"/>
                <w:sz w:val="28"/>
                <w:szCs w:val="28"/>
              </w:rPr>
            </w:pPr>
            <w:r w:rsidRPr="00245A89">
              <w:rPr>
                <w:rFonts w:ascii="Times New Roman" w:hAnsi="Times New Roman" w:cs="Times New Roman"/>
                <w:b w:val="0"/>
                <w:sz w:val="28"/>
                <w:szCs w:val="28"/>
              </w:rPr>
              <w:t xml:space="preserve">В соответствии с </w:t>
            </w:r>
            <w:r w:rsidR="000416B2" w:rsidRPr="005F7541">
              <w:rPr>
                <w:rFonts w:ascii="Times New Roman" w:hAnsi="Times New Roman" w:cs="Times New Roman"/>
                <w:b w:val="0"/>
                <w:sz w:val="28"/>
                <w:szCs w:val="28"/>
              </w:rPr>
              <w:t>Законом Смоленской области от 30.10.2009 № 100-з «Об оплате труда работников областных государственных учреждений</w:t>
            </w:r>
            <w:r w:rsidR="00E24DC7" w:rsidRPr="005F7541">
              <w:rPr>
                <w:rFonts w:ascii="Times New Roman" w:hAnsi="Times New Roman" w:cs="Times New Roman"/>
                <w:b w:val="0"/>
                <w:sz w:val="28"/>
                <w:szCs w:val="28"/>
              </w:rPr>
              <w:t>»,</w:t>
            </w:r>
            <w:r w:rsidR="00E24DC7" w:rsidRPr="0023133C">
              <w:rPr>
                <w:rFonts w:ascii="Times New Roman" w:hAnsi="Times New Roman" w:cs="Times New Roman"/>
                <w:b w:val="0"/>
                <w:sz w:val="28"/>
                <w:szCs w:val="28"/>
              </w:rPr>
              <w:t xml:space="preserve"> </w:t>
            </w:r>
            <w:r w:rsidRPr="00245A89">
              <w:rPr>
                <w:rFonts w:ascii="Times New Roman" w:hAnsi="Times New Roman" w:cs="Times New Roman"/>
                <w:b w:val="0"/>
                <w:sz w:val="28"/>
                <w:szCs w:val="28"/>
              </w:rPr>
              <w:t>постановлени</w:t>
            </w:r>
            <w:r w:rsidR="006D25BA">
              <w:rPr>
                <w:rFonts w:ascii="Times New Roman" w:hAnsi="Times New Roman" w:cs="Times New Roman"/>
                <w:b w:val="0"/>
                <w:sz w:val="28"/>
                <w:szCs w:val="28"/>
              </w:rPr>
              <w:t xml:space="preserve">ем </w:t>
            </w:r>
            <w:r w:rsidRPr="00245A89">
              <w:rPr>
                <w:rFonts w:ascii="Times New Roman" w:hAnsi="Times New Roman" w:cs="Times New Roman"/>
                <w:b w:val="0"/>
                <w:sz w:val="28"/>
                <w:szCs w:val="28"/>
              </w:rPr>
              <w:t>Администрации Смоленской области от</w:t>
            </w:r>
            <w:r>
              <w:rPr>
                <w:rFonts w:ascii="Times New Roman" w:hAnsi="Times New Roman" w:cs="Times New Roman"/>
                <w:b w:val="0"/>
                <w:sz w:val="28"/>
                <w:szCs w:val="28"/>
              </w:rPr>
              <w:t> </w:t>
            </w:r>
            <w:r w:rsidRPr="00245A89">
              <w:rPr>
                <w:rFonts w:ascii="Times New Roman" w:hAnsi="Times New Roman" w:cs="Times New Roman"/>
                <w:b w:val="0"/>
                <w:sz w:val="28"/>
                <w:szCs w:val="28"/>
              </w:rPr>
              <w:t xml:space="preserve">24.09.2008 </w:t>
            </w:r>
            <w:r>
              <w:rPr>
                <w:rFonts w:ascii="Times New Roman" w:hAnsi="Times New Roman" w:cs="Times New Roman"/>
                <w:b w:val="0"/>
                <w:sz w:val="28"/>
                <w:szCs w:val="28"/>
              </w:rPr>
              <w:t>№ </w:t>
            </w:r>
            <w:r w:rsidRPr="00245A89">
              <w:rPr>
                <w:rFonts w:ascii="Times New Roman" w:hAnsi="Times New Roman" w:cs="Times New Roman"/>
                <w:b w:val="0"/>
                <w:sz w:val="28"/>
                <w:szCs w:val="28"/>
              </w:rPr>
              <w:t xml:space="preserve">517 </w:t>
            </w:r>
            <w:r>
              <w:rPr>
                <w:rFonts w:ascii="Times New Roman" w:hAnsi="Times New Roman" w:cs="Times New Roman"/>
                <w:b w:val="0"/>
                <w:sz w:val="28"/>
                <w:szCs w:val="28"/>
              </w:rPr>
              <w:t>«</w:t>
            </w:r>
            <w:r w:rsidRPr="00245A89">
              <w:rPr>
                <w:rFonts w:ascii="Times New Roman" w:hAnsi="Times New Roman" w:cs="Times New Roman"/>
                <w:b w:val="0"/>
                <w:sz w:val="28"/>
                <w:szCs w:val="28"/>
              </w:rPr>
              <w:t>О</w:t>
            </w:r>
            <w:r w:rsidR="005819E8">
              <w:rPr>
                <w:rFonts w:ascii="Times New Roman" w:hAnsi="Times New Roman" w:cs="Times New Roman"/>
                <w:b w:val="0"/>
                <w:sz w:val="28"/>
                <w:szCs w:val="28"/>
              </w:rPr>
              <w:t> </w:t>
            </w:r>
            <w:r w:rsidRPr="00245A89">
              <w:rPr>
                <w:rFonts w:ascii="Times New Roman" w:hAnsi="Times New Roman" w:cs="Times New Roman"/>
                <w:b w:val="0"/>
                <w:sz w:val="28"/>
                <w:szCs w:val="28"/>
              </w:rPr>
              <w:t>введении новых систем оплаты труда работников областных государственных бюджетных, автономных и</w:t>
            </w:r>
            <w:r>
              <w:rPr>
                <w:rFonts w:ascii="Times New Roman" w:hAnsi="Times New Roman" w:cs="Times New Roman"/>
                <w:b w:val="0"/>
                <w:sz w:val="28"/>
                <w:szCs w:val="28"/>
              </w:rPr>
              <w:t> </w:t>
            </w:r>
            <w:r w:rsidRPr="00245A89">
              <w:rPr>
                <w:rFonts w:ascii="Times New Roman" w:hAnsi="Times New Roman" w:cs="Times New Roman"/>
                <w:b w:val="0"/>
                <w:sz w:val="28"/>
                <w:szCs w:val="28"/>
              </w:rPr>
              <w:t>казенных учреждений</w:t>
            </w:r>
            <w:r>
              <w:rPr>
                <w:rFonts w:ascii="Times New Roman" w:hAnsi="Times New Roman" w:cs="Times New Roman"/>
                <w:b w:val="0"/>
                <w:sz w:val="28"/>
                <w:szCs w:val="28"/>
              </w:rPr>
              <w:t>»,</w:t>
            </w:r>
            <w:r w:rsidRPr="00245A89">
              <w:rPr>
                <w:rFonts w:ascii="Times New Roman" w:hAnsi="Times New Roman" w:cs="Times New Roman"/>
                <w:b w:val="0"/>
                <w:sz w:val="28"/>
                <w:szCs w:val="28"/>
              </w:rPr>
              <w:t xml:space="preserve"> </w:t>
            </w:r>
            <w:r w:rsidR="006D25BA">
              <w:rPr>
                <w:rFonts w:ascii="Times New Roman" w:hAnsi="Times New Roman" w:cs="Times New Roman"/>
                <w:b w:val="0"/>
                <w:sz w:val="28"/>
                <w:szCs w:val="28"/>
              </w:rPr>
              <w:t>постановлением Правительства Смоленской области</w:t>
            </w:r>
            <w:r w:rsidR="006D25BA" w:rsidRPr="00245A89">
              <w:rPr>
                <w:rFonts w:ascii="Times New Roman" w:hAnsi="Times New Roman" w:cs="Times New Roman"/>
                <w:b w:val="0"/>
                <w:sz w:val="28"/>
                <w:szCs w:val="28"/>
              </w:rPr>
              <w:t xml:space="preserve"> </w:t>
            </w:r>
            <w:r w:rsidR="006D25BA" w:rsidRPr="006D25BA">
              <w:rPr>
                <w:rFonts w:ascii="Times New Roman" w:hAnsi="Times New Roman" w:cs="Times New Roman"/>
                <w:b w:val="0"/>
                <w:sz w:val="28"/>
                <w:szCs w:val="28"/>
              </w:rPr>
              <w:t>от</w:t>
            </w:r>
            <w:r w:rsidR="006D25BA">
              <w:rPr>
                <w:rFonts w:ascii="Times New Roman" w:hAnsi="Times New Roman" w:cs="Times New Roman"/>
                <w:b w:val="0"/>
                <w:sz w:val="28"/>
                <w:szCs w:val="28"/>
              </w:rPr>
              <w:t> </w:t>
            </w:r>
            <w:r w:rsidR="006D25BA" w:rsidRPr="006D25BA">
              <w:rPr>
                <w:rFonts w:ascii="Times New Roman" w:hAnsi="Times New Roman" w:cs="Times New Roman"/>
                <w:b w:val="0"/>
                <w:sz w:val="28"/>
                <w:szCs w:val="28"/>
              </w:rPr>
              <w:t>19.12.2024 №</w:t>
            </w:r>
            <w:r w:rsidR="006D25BA">
              <w:rPr>
                <w:rFonts w:ascii="Times New Roman" w:hAnsi="Times New Roman" w:cs="Times New Roman"/>
                <w:b w:val="0"/>
                <w:sz w:val="28"/>
                <w:szCs w:val="28"/>
              </w:rPr>
              <w:t> </w:t>
            </w:r>
            <w:r w:rsidR="006D25BA" w:rsidRPr="006D25BA">
              <w:rPr>
                <w:rFonts w:ascii="Times New Roman" w:hAnsi="Times New Roman" w:cs="Times New Roman"/>
                <w:b w:val="0"/>
                <w:sz w:val="28"/>
                <w:szCs w:val="28"/>
              </w:rPr>
              <w:t>998</w:t>
            </w:r>
            <w:r w:rsidR="006D25BA">
              <w:rPr>
                <w:rFonts w:ascii="Times New Roman" w:hAnsi="Times New Roman" w:cs="Times New Roman"/>
                <w:b w:val="0"/>
                <w:sz w:val="28"/>
                <w:szCs w:val="28"/>
              </w:rPr>
              <w:t xml:space="preserve"> </w:t>
            </w:r>
            <w:r w:rsidR="00C84078">
              <w:rPr>
                <w:rFonts w:ascii="Times New Roman" w:hAnsi="Times New Roman" w:cs="Times New Roman"/>
                <w:b w:val="0"/>
                <w:sz w:val="28"/>
                <w:szCs w:val="28"/>
              </w:rPr>
              <w:t>«</w:t>
            </w:r>
            <w:r w:rsidR="00C84078" w:rsidRPr="00C84078">
              <w:rPr>
                <w:rFonts w:ascii="Times New Roman" w:hAnsi="Times New Roman" w:cs="Times New Roman"/>
                <w:b w:val="0"/>
                <w:sz w:val="28"/>
                <w:szCs w:val="28"/>
              </w:rPr>
              <w:t>Об</w:t>
            </w:r>
            <w:r w:rsidR="00C84078">
              <w:rPr>
                <w:rFonts w:ascii="Times New Roman" w:hAnsi="Times New Roman" w:cs="Times New Roman"/>
                <w:b w:val="0"/>
                <w:sz w:val="28"/>
                <w:szCs w:val="28"/>
              </w:rPr>
              <w:t> </w:t>
            </w:r>
            <w:r w:rsidR="00C84078" w:rsidRPr="00C84078">
              <w:rPr>
                <w:rFonts w:ascii="Times New Roman" w:hAnsi="Times New Roman" w:cs="Times New Roman"/>
                <w:b w:val="0"/>
                <w:sz w:val="28"/>
                <w:szCs w:val="28"/>
              </w:rPr>
              <w:t>утверждении Примерного положения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функции и полномочия учредителя</w:t>
            </w:r>
            <w:r w:rsidR="00C84078">
              <w:rPr>
                <w:rFonts w:ascii="Times New Roman" w:hAnsi="Times New Roman" w:cs="Times New Roman"/>
                <w:b w:val="0"/>
                <w:sz w:val="28"/>
                <w:szCs w:val="28"/>
              </w:rPr>
              <w:t xml:space="preserve">», </w:t>
            </w:r>
            <w:r w:rsidRPr="00245A89">
              <w:rPr>
                <w:rFonts w:ascii="Times New Roman" w:hAnsi="Times New Roman" w:cs="Times New Roman"/>
                <w:b w:val="0"/>
                <w:sz w:val="28"/>
                <w:szCs w:val="28"/>
              </w:rPr>
              <w:t xml:space="preserve">в целях совершенствования системы оплаты труда работников </w:t>
            </w:r>
            <w:r w:rsidRPr="00245A89">
              <w:rPr>
                <w:rFonts w:ascii="Times New Roman" w:hAnsi="Times New Roman" w:cs="Times New Roman"/>
                <w:b w:val="0"/>
                <w:bCs/>
                <w:sz w:val="28"/>
                <w:szCs w:val="28"/>
              </w:rPr>
              <w:t xml:space="preserve">муниципальных бюджетных образовательных учреждений </w:t>
            </w:r>
            <w:r w:rsidRPr="00245A89">
              <w:rPr>
                <w:rFonts w:ascii="Times New Roman" w:hAnsi="Times New Roman" w:cs="Times New Roman"/>
                <w:b w:val="0"/>
                <w:sz w:val="28"/>
                <w:szCs w:val="28"/>
              </w:rPr>
              <w:t>муниципального образования «Духовщинский муниципальный округ» Смоленской области, Администрация муниципального образования «Духовщинский район» Смоленской области</w:t>
            </w:r>
          </w:p>
          <w:p w14:paraId="5ACBB047" w14:textId="77777777" w:rsidR="0023133C" w:rsidRPr="0023133C" w:rsidRDefault="0023133C" w:rsidP="0023133C">
            <w:pPr>
              <w:pStyle w:val="ConsPlusTitle"/>
              <w:ind w:right="-7" w:firstLine="709"/>
              <w:jc w:val="both"/>
              <w:rPr>
                <w:rFonts w:ascii="Times New Roman" w:hAnsi="Times New Roman" w:cs="Times New Roman"/>
                <w:sz w:val="28"/>
                <w:szCs w:val="28"/>
              </w:rPr>
            </w:pPr>
          </w:p>
          <w:p w14:paraId="53367D11" w14:textId="77777777" w:rsidR="0023133C" w:rsidRPr="0023133C" w:rsidRDefault="0023133C" w:rsidP="0023133C">
            <w:pPr>
              <w:ind w:firstLine="709"/>
              <w:jc w:val="both"/>
              <w:rPr>
                <w:sz w:val="28"/>
                <w:szCs w:val="28"/>
              </w:rPr>
            </w:pPr>
            <w:r w:rsidRPr="0023133C">
              <w:rPr>
                <w:sz w:val="28"/>
                <w:szCs w:val="28"/>
              </w:rPr>
              <w:t>ПОСТАНОВЛЯЕТ:</w:t>
            </w:r>
          </w:p>
          <w:p w14:paraId="6C68D6E1" w14:textId="77777777" w:rsidR="0023133C" w:rsidRPr="0023133C" w:rsidRDefault="0023133C" w:rsidP="0023133C">
            <w:pPr>
              <w:pStyle w:val="ConsPlusNormal"/>
              <w:ind w:firstLine="540"/>
              <w:jc w:val="both"/>
              <w:rPr>
                <w:rFonts w:ascii="Times New Roman" w:hAnsi="Times New Roman" w:cs="Times New Roman"/>
                <w:sz w:val="28"/>
                <w:szCs w:val="28"/>
              </w:rPr>
            </w:pPr>
          </w:p>
          <w:p w14:paraId="0D08708D" w14:textId="77777777" w:rsidR="0023133C" w:rsidRPr="0023133C" w:rsidRDefault="0023133C" w:rsidP="00B66191">
            <w:pPr>
              <w:pStyle w:val="ConsPlusTitle"/>
              <w:ind w:right="-7" w:firstLine="709"/>
              <w:jc w:val="both"/>
              <w:rPr>
                <w:rFonts w:ascii="Times New Roman" w:hAnsi="Times New Roman" w:cs="Times New Roman"/>
                <w:b w:val="0"/>
                <w:sz w:val="28"/>
                <w:szCs w:val="28"/>
              </w:rPr>
            </w:pPr>
            <w:r w:rsidRPr="0023133C">
              <w:rPr>
                <w:rFonts w:ascii="Times New Roman" w:hAnsi="Times New Roman" w:cs="Times New Roman"/>
                <w:b w:val="0"/>
                <w:sz w:val="28"/>
                <w:szCs w:val="28"/>
              </w:rPr>
              <w:t xml:space="preserve">1. Утвердить прилагаемое Примерное </w:t>
            </w:r>
            <w:hyperlink w:anchor="P48">
              <w:r w:rsidRPr="0023133C">
                <w:rPr>
                  <w:rFonts w:ascii="Times New Roman" w:hAnsi="Times New Roman" w:cs="Times New Roman"/>
                  <w:b w:val="0"/>
                  <w:sz w:val="28"/>
                  <w:szCs w:val="28"/>
                </w:rPr>
                <w:t>положение</w:t>
              </w:r>
            </w:hyperlink>
            <w:r w:rsidRPr="0023133C">
              <w:rPr>
                <w:rFonts w:ascii="Times New Roman" w:hAnsi="Times New Roman" w:cs="Times New Roman"/>
                <w:b w:val="0"/>
                <w:sz w:val="28"/>
                <w:szCs w:val="28"/>
              </w:rPr>
              <w:t xml:space="preserve"> об оплате труда работников </w:t>
            </w:r>
            <w:r w:rsidR="00DD51A5" w:rsidRPr="00DD51A5">
              <w:rPr>
                <w:rFonts w:ascii="Times New Roman" w:hAnsi="Times New Roman" w:cs="Times New Roman"/>
                <w:b w:val="0"/>
                <w:bCs/>
                <w:color w:val="000000"/>
                <w:sz w:val="28"/>
                <w:szCs w:val="28"/>
              </w:rPr>
              <w:t xml:space="preserve">муниципальных бюджетных образовательных учреждений </w:t>
            </w:r>
            <w:r w:rsidR="00DD51A5" w:rsidRPr="00DD51A5">
              <w:rPr>
                <w:rFonts w:ascii="Times New Roman" w:hAnsi="Times New Roman" w:cs="Times New Roman"/>
                <w:b w:val="0"/>
                <w:color w:val="000000"/>
                <w:sz w:val="28"/>
                <w:szCs w:val="28"/>
              </w:rPr>
              <w:t>муниципального образования «Духовщинский муниципальный округ» Смоленской области</w:t>
            </w:r>
            <w:r w:rsidRPr="0023133C">
              <w:rPr>
                <w:rFonts w:ascii="Times New Roman" w:hAnsi="Times New Roman" w:cs="Times New Roman"/>
                <w:b w:val="0"/>
                <w:sz w:val="28"/>
                <w:szCs w:val="28"/>
              </w:rPr>
              <w:t>.</w:t>
            </w:r>
          </w:p>
          <w:p w14:paraId="17D2799D" w14:textId="77777777" w:rsidR="0023133C" w:rsidRPr="0023133C" w:rsidRDefault="0023133C" w:rsidP="00B66191">
            <w:pPr>
              <w:pStyle w:val="ConsPlusNormal"/>
              <w:ind w:firstLine="709"/>
              <w:jc w:val="both"/>
              <w:rPr>
                <w:rFonts w:ascii="Times New Roman" w:hAnsi="Times New Roman" w:cs="Times New Roman"/>
                <w:sz w:val="28"/>
                <w:szCs w:val="28"/>
              </w:rPr>
            </w:pPr>
            <w:r w:rsidRPr="0023133C">
              <w:rPr>
                <w:rFonts w:ascii="Times New Roman" w:hAnsi="Times New Roman" w:cs="Times New Roman"/>
                <w:sz w:val="28"/>
                <w:szCs w:val="28"/>
              </w:rPr>
              <w:t>2. Признать утратившими силу:</w:t>
            </w:r>
          </w:p>
          <w:p w14:paraId="00902BD8" w14:textId="77777777" w:rsidR="004F3620" w:rsidRDefault="0023133C" w:rsidP="00B66191">
            <w:pPr>
              <w:pStyle w:val="ConsPlusNormal"/>
              <w:ind w:firstLine="709"/>
              <w:jc w:val="both"/>
              <w:rPr>
                <w:rFonts w:ascii="Times New Roman" w:hAnsi="Times New Roman" w:cs="Times New Roman"/>
                <w:color w:val="000000"/>
                <w:sz w:val="28"/>
                <w:szCs w:val="28"/>
                <w:shd w:val="clear" w:color="auto" w:fill="FFFFFF"/>
              </w:rPr>
            </w:pPr>
            <w:r w:rsidRPr="0023133C">
              <w:rPr>
                <w:rFonts w:ascii="Times New Roman" w:hAnsi="Times New Roman" w:cs="Times New Roman"/>
                <w:bCs/>
                <w:sz w:val="28"/>
                <w:szCs w:val="28"/>
              </w:rPr>
              <w:t>-</w:t>
            </w:r>
            <w:r w:rsidR="00B66191">
              <w:rPr>
                <w:rFonts w:ascii="Times New Roman" w:hAnsi="Times New Roman" w:cs="Times New Roman"/>
                <w:bCs/>
                <w:sz w:val="28"/>
                <w:szCs w:val="28"/>
              </w:rPr>
              <w:t xml:space="preserve"> постановление </w:t>
            </w:r>
            <w:r w:rsidR="00B66191" w:rsidRPr="00B66191">
              <w:rPr>
                <w:rFonts w:ascii="Times New Roman" w:hAnsi="Times New Roman" w:cs="Times New Roman"/>
                <w:bCs/>
                <w:sz w:val="28"/>
                <w:szCs w:val="28"/>
              </w:rPr>
              <w:t>Администрация муниципального образования Духовщинский район» Смоленской области</w:t>
            </w:r>
            <w:r w:rsidR="00B66191">
              <w:rPr>
                <w:rFonts w:ascii="Times New Roman" w:hAnsi="Times New Roman" w:cs="Times New Roman"/>
                <w:bCs/>
                <w:sz w:val="28"/>
                <w:szCs w:val="28"/>
              </w:rPr>
              <w:t xml:space="preserve"> </w:t>
            </w:r>
            <w:r w:rsidR="00067F9A" w:rsidRPr="0023133C">
              <w:rPr>
                <w:rFonts w:ascii="Times New Roman" w:hAnsi="Times New Roman" w:cs="Times New Roman"/>
                <w:sz w:val="28"/>
                <w:szCs w:val="28"/>
              </w:rPr>
              <w:t>от </w:t>
            </w:r>
            <w:r w:rsidR="00067F9A" w:rsidRPr="0023133C">
              <w:rPr>
                <w:rFonts w:ascii="Times New Roman" w:hAnsi="Times New Roman" w:cs="Times New Roman"/>
                <w:color w:val="000000"/>
                <w:sz w:val="28"/>
                <w:szCs w:val="28"/>
                <w:shd w:val="clear" w:color="auto" w:fill="FFFFFF"/>
              </w:rPr>
              <w:t>11.03.2020 № 73</w:t>
            </w:r>
            <w:r w:rsidR="00067F9A">
              <w:rPr>
                <w:rFonts w:ascii="Times New Roman" w:hAnsi="Times New Roman" w:cs="Times New Roman"/>
                <w:color w:val="000000"/>
                <w:sz w:val="28"/>
                <w:szCs w:val="28"/>
                <w:shd w:val="clear" w:color="auto" w:fill="FFFFFF"/>
              </w:rPr>
              <w:t xml:space="preserve"> </w:t>
            </w:r>
            <w:r w:rsidR="00B66191">
              <w:rPr>
                <w:rFonts w:ascii="Times New Roman" w:hAnsi="Times New Roman" w:cs="Times New Roman"/>
                <w:bCs/>
                <w:sz w:val="28"/>
                <w:szCs w:val="28"/>
              </w:rPr>
              <w:t xml:space="preserve">«Об утверждении </w:t>
            </w:r>
            <w:r w:rsidRPr="0023133C">
              <w:rPr>
                <w:rFonts w:ascii="Times New Roman" w:hAnsi="Times New Roman" w:cs="Times New Roman"/>
                <w:bCs/>
                <w:sz w:val="28"/>
                <w:szCs w:val="28"/>
              </w:rPr>
              <w:t>Примерно</w:t>
            </w:r>
            <w:r w:rsidR="00B66191">
              <w:rPr>
                <w:rFonts w:ascii="Times New Roman" w:hAnsi="Times New Roman" w:cs="Times New Roman"/>
                <w:bCs/>
                <w:sz w:val="28"/>
                <w:szCs w:val="28"/>
              </w:rPr>
              <w:t>го</w:t>
            </w:r>
            <w:r w:rsidRPr="0023133C">
              <w:rPr>
                <w:rFonts w:ascii="Times New Roman" w:hAnsi="Times New Roman" w:cs="Times New Roman"/>
                <w:bCs/>
                <w:sz w:val="28"/>
                <w:szCs w:val="28"/>
              </w:rPr>
              <w:t xml:space="preserve"> положени</w:t>
            </w:r>
            <w:r w:rsidR="00B66191">
              <w:rPr>
                <w:rFonts w:ascii="Times New Roman" w:hAnsi="Times New Roman" w:cs="Times New Roman"/>
                <w:bCs/>
                <w:sz w:val="28"/>
                <w:szCs w:val="28"/>
              </w:rPr>
              <w:t>я</w:t>
            </w:r>
            <w:r w:rsidRPr="0023133C">
              <w:rPr>
                <w:rFonts w:ascii="Times New Roman" w:hAnsi="Times New Roman" w:cs="Times New Roman"/>
                <w:bCs/>
                <w:sz w:val="28"/>
                <w:szCs w:val="28"/>
              </w:rPr>
              <w:t xml:space="preserve"> об оплате труда работников муниципальных бюджетных учреждений по</w:t>
            </w:r>
            <w:r w:rsidR="00067F9A">
              <w:rPr>
                <w:rFonts w:ascii="Times New Roman" w:hAnsi="Times New Roman" w:cs="Times New Roman"/>
                <w:bCs/>
                <w:sz w:val="28"/>
                <w:szCs w:val="28"/>
              </w:rPr>
              <w:t> </w:t>
            </w:r>
            <w:r w:rsidRPr="0023133C">
              <w:rPr>
                <w:rFonts w:ascii="Times New Roman" w:hAnsi="Times New Roman" w:cs="Times New Roman"/>
                <w:bCs/>
                <w:sz w:val="28"/>
                <w:szCs w:val="28"/>
              </w:rPr>
              <w:t>виду экономичес</w:t>
            </w:r>
            <w:r w:rsidR="004F3620">
              <w:rPr>
                <w:rFonts w:ascii="Times New Roman" w:hAnsi="Times New Roman" w:cs="Times New Roman"/>
                <w:bCs/>
                <w:sz w:val="28"/>
                <w:szCs w:val="28"/>
              </w:rPr>
              <w:t>кой деятельности «Образование»</w:t>
            </w:r>
            <w:r w:rsidR="00067F9A">
              <w:rPr>
                <w:rFonts w:ascii="Times New Roman" w:hAnsi="Times New Roman" w:cs="Times New Roman"/>
                <w:bCs/>
                <w:sz w:val="28"/>
                <w:szCs w:val="28"/>
              </w:rPr>
              <w:t>;</w:t>
            </w:r>
            <w:r w:rsidR="004F3620">
              <w:rPr>
                <w:rFonts w:ascii="Times New Roman" w:hAnsi="Times New Roman" w:cs="Times New Roman"/>
                <w:bCs/>
                <w:sz w:val="28"/>
                <w:szCs w:val="28"/>
              </w:rPr>
              <w:t xml:space="preserve"> </w:t>
            </w:r>
          </w:p>
          <w:p w14:paraId="35EEAC99" w14:textId="77777777" w:rsidR="001009F2" w:rsidRPr="00B45738" w:rsidRDefault="001009F2" w:rsidP="00B66191">
            <w:pPr>
              <w:pStyle w:val="ConsPlusNormal"/>
              <w:ind w:firstLine="709"/>
              <w:jc w:val="both"/>
              <w:rPr>
                <w:rFonts w:ascii="Times New Roman" w:hAnsi="Times New Roman" w:cs="Times New Roman"/>
                <w:color w:val="000000" w:themeColor="text1"/>
                <w:sz w:val="28"/>
                <w:szCs w:val="28"/>
              </w:rPr>
            </w:pPr>
            <w:r w:rsidRPr="00B45738">
              <w:rPr>
                <w:rFonts w:ascii="Times New Roman" w:hAnsi="Times New Roman" w:cs="Times New Roman"/>
                <w:color w:val="000000" w:themeColor="text1"/>
                <w:sz w:val="28"/>
                <w:szCs w:val="28"/>
              </w:rPr>
              <w:lastRenderedPageBreak/>
              <w:t>- </w:t>
            </w:r>
            <w:r w:rsidRPr="00B45738">
              <w:rPr>
                <w:rFonts w:ascii="Times New Roman" w:hAnsi="Times New Roman" w:cs="Times New Roman"/>
                <w:bCs/>
                <w:color w:val="000000" w:themeColor="text1"/>
                <w:sz w:val="28"/>
                <w:szCs w:val="28"/>
              </w:rPr>
              <w:t>постановление Администрация муниципального образования Духовщинский район» Смоленской области</w:t>
            </w:r>
            <w:r w:rsidR="002201BD" w:rsidRPr="00B45738">
              <w:rPr>
                <w:rFonts w:ascii="Times New Roman" w:hAnsi="Times New Roman" w:cs="Times New Roman"/>
                <w:color w:val="000000" w:themeColor="text1"/>
                <w:sz w:val="28"/>
                <w:szCs w:val="28"/>
              </w:rPr>
              <w:t xml:space="preserve"> </w:t>
            </w:r>
            <w:r w:rsidR="002201BD" w:rsidRPr="00B45738">
              <w:rPr>
                <w:rFonts w:ascii="Times New Roman" w:hAnsi="Times New Roman" w:cs="Times New Roman"/>
                <w:bCs/>
                <w:color w:val="000000" w:themeColor="text1"/>
                <w:sz w:val="28"/>
                <w:szCs w:val="28"/>
              </w:rPr>
              <w:t>от 22.06.2021 № 183</w:t>
            </w:r>
            <w:r w:rsidR="00B45738" w:rsidRPr="00B45738">
              <w:rPr>
                <w:rFonts w:ascii="Times New Roman" w:hAnsi="Times New Roman" w:cs="Times New Roman"/>
                <w:bCs/>
                <w:color w:val="000000" w:themeColor="text1"/>
                <w:sz w:val="28"/>
                <w:szCs w:val="28"/>
              </w:rPr>
              <w:t xml:space="preserve"> «</w:t>
            </w:r>
            <w:r w:rsidR="00B45738" w:rsidRPr="00B45738">
              <w:rPr>
                <w:rFonts w:ascii="Times New Roman" w:hAnsi="Times New Roman" w:cs="Times New Roman"/>
                <w:color w:val="000000" w:themeColor="text1"/>
                <w:sz w:val="28"/>
                <w:szCs w:val="28"/>
              </w:rPr>
              <w:t xml:space="preserve">О внесении изменения </w:t>
            </w:r>
            <w:r w:rsidR="00B45738" w:rsidRPr="00B45738">
              <w:rPr>
                <w:rFonts w:ascii="Times New Roman" w:hAnsi="Times New Roman" w:cs="Times New Roman"/>
                <w:color w:val="000000" w:themeColor="text1"/>
                <w:sz w:val="28"/>
                <w:szCs w:val="28"/>
              </w:rPr>
              <w:br/>
              <w:t xml:space="preserve">в постановление Администрации муниципального образования «Духовщинский район» Смоленской области </w:t>
            </w:r>
            <w:r w:rsidR="00B45738" w:rsidRPr="00B45738">
              <w:rPr>
                <w:rFonts w:ascii="Times New Roman" w:hAnsi="Times New Roman" w:cs="Times New Roman"/>
                <w:color w:val="000000" w:themeColor="text1"/>
                <w:sz w:val="28"/>
                <w:szCs w:val="28"/>
                <w:shd w:val="clear" w:color="auto" w:fill="FFFFFF"/>
              </w:rPr>
              <w:t>от 11.03.2020 № 73»</w:t>
            </w:r>
            <w:r w:rsidR="00B45738">
              <w:rPr>
                <w:rFonts w:ascii="Times New Roman" w:hAnsi="Times New Roman" w:cs="Times New Roman"/>
                <w:color w:val="000000" w:themeColor="text1"/>
                <w:sz w:val="28"/>
                <w:szCs w:val="28"/>
                <w:shd w:val="clear" w:color="auto" w:fill="FFFFFF"/>
              </w:rPr>
              <w:t>;</w:t>
            </w:r>
          </w:p>
          <w:p w14:paraId="20604D17" w14:textId="77777777" w:rsidR="002201BD" w:rsidRPr="00B45738" w:rsidRDefault="002201BD" w:rsidP="00B66191">
            <w:pPr>
              <w:pStyle w:val="ConsPlusNormal"/>
              <w:ind w:firstLine="709"/>
              <w:jc w:val="both"/>
              <w:rPr>
                <w:rFonts w:ascii="Times New Roman" w:hAnsi="Times New Roman" w:cs="Times New Roman"/>
                <w:color w:val="000000" w:themeColor="text1"/>
                <w:sz w:val="28"/>
                <w:szCs w:val="28"/>
              </w:rPr>
            </w:pPr>
            <w:r w:rsidRPr="00B45738">
              <w:rPr>
                <w:rFonts w:ascii="Times New Roman" w:hAnsi="Times New Roman" w:cs="Times New Roman"/>
                <w:color w:val="000000" w:themeColor="text1"/>
                <w:sz w:val="28"/>
                <w:szCs w:val="28"/>
              </w:rPr>
              <w:t>- </w:t>
            </w:r>
            <w:r w:rsidRPr="00B45738">
              <w:rPr>
                <w:rFonts w:ascii="Times New Roman" w:hAnsi="Times New Roman" w:cs="Times New Roman"/>
                <w:bCs/>
                <w:color w:val="000000" w:themeColor="text1"/>
                <w:sz w:val="28"/>
                <w:szCs w:val="28"/>
              </w:rPr>
              <w:t>постановление Администрация муниципального образования Духовщинский район» Смоленской области</w:t>
            </w:r>
            <w:r w:rsidR="004F4A77" w:rsidRPr="00B45738">
              <w:rPr>
                <w:rFonts w:ascii="Times New Roman" w:hAnsi="Times New Roman" w:cs="Times New Roman"/>
                <w:color w:val="000000" w:themeColor="text1"/>
                <w:sz w:val="28"/>
                <w:szCs w:val="28"/>
              </w:rPr>
              <w:t xml:space="preserve"> </w:t>
            </w:r>
            <w:r w:rsidR="004F4A77" w:rsidRPr="00B45738">
              <w:rPr>
                <w:rFonts w:ascii="Times New Roman" w:hAnsi="Times New Roman" w:cs="Times New Roman"/>
                <w:bCs/>
                <w:color w:val="000000" w:themeColor="text1"/>
                <w:sz w:val="28"/>
                <w:szCs w:val="28"/>
              </w:rPr>
              <w:t>от 28.11.2022 № 382</w:t>
            </w:r>
            <w:r w:rsidR="00B45738" w:rsidRPr="00B45738">
              <w:rPr>
                <w:rFonts w:ascii="Times New Roman" w:hAnsi="Times New Roman" w:cs="Times New Roman"/>
                <w:bCs/>
                <w:color w:val="000000" w:themeColor="text1"/>
                <w:sz w:val="28"/>
                <w:szCs w:val="28"/>
              </w:rPr>
              <w:t xml:space="preserve"> «</w:t>
            </w:r>
            <w:r w:rsidR="00B45738" w:rsidRPr="00B45738">
              <w:rPr>
                <w:rFonts w:ascii="Times New Roman" w:hAnsi="Times New Roman" w:cs="Times New Roman"/>
                <w:color w:val="000000" w:themeColor="text1"/>
                <w:sz w:val="28"/>
                <w:szCs w:val="28"/>
              </w:rPr>
              <w:t xml:space="preserve">О внесении изменения </w:t>
            </w:r>
            <w:r w:rsidR="00B45738" w:rsidRPr="00B45738">
              <w:rPr>
                <w:rFonts w:ascii="Times New Roman" w:hAnsi="Times New Roman" w:cs="Times New Roman"/>
                <w:color w:val="000000" w:themeColor="text1"/>
                <w:sz w:val="28"/>
                <w:szCs w:val="28"/>
              </w:rPr>
              <w:br/>
            </w:r>
            <w:r w:rsidR="00B45738" w:rsidRPr="00B45738">
              <w:rPr>
                <w:rFonts w:ascii="Times New Roman" w:hAnsi="Times New Roman" w:cs="Times New Roman"/>
                <w:bCs/>
                <w:color w:val="000000" w:themeColor="text1"/>
                <w:sz w:val="28"/>
                <w:szCs w:val="28"/>
              </w:rPr>
              <w:t>в Примерное положение об оплате труда работников муниципальных бюджетных учреждений по виду экономической деятельности «Образование»»</w:t>
            </w:r>
            <w:r w:rsidR="00B45738">
              <w:rPr>
                <w:rFonts w:ascii="Times New Roman" w:hAnsi="Times New Roman" w:cs="Times New Roman"/>
                <w:bCs/>
                <w:color w:val="000000" w:themeColor="text1"/>
                <w:sz w:val="28"/>
                <w:szCs w:val="28"/>
              </w:rPr>
              <w:t>;</w:t>
            </w:r>
          </w:p>
          <w:p w14:paraId="297A32B0" w14:textId="77777777" w:rsidR="004F4A77" w:rsidRPr="00B45738" w:rsidRDefault="004F4A77" w:rsidP="004F4A77">
            <w:pPr>
              <w:pStyle w:val="ConsPlusNormal"/>
              <w:ind w:firstLine="709"/>
              <w:jc w:val="both"/>
              <w:rPr>
                <w:rFonts w:ascii="Times New Roman" w:hAnsi="Times New Roman" w:cs="Times New Roman"/>
                <w:color w:val="000000" w:themeColor="text1"/>
                <w:sz w:val="28"/>
                <w:szCs w:val="28"/>
              </w:rPr>
            </w:pPr>
            <w:r w:rsidRPr="00B45738">
              <w:rPr>
                <w:rFonts w:ascii="Times New Roman" w:hAnsi="Times New Roman" w:cs="Times New Roman"/>
                <w:color w:val="000000" w:themeColor="text1"/>
                <w:sz w:val="28"/>
                <w:szCs w:val="28"/>
              </w:rPr>
              <w:t>- </w:t>
            </w:r>
            <w:r w:rsidRPr="00B45738">
              <w:rPr>
                <w:rFonts w:ascii="Times New Roman" w:hAnsi="Times New Roman" w:cs="Times New Roman"/>
                <w:bCs/>
                <w:color w:val="000000" w:themeColor="text1"/>
                <w:sz w:val="28"/>
                <w:szCs w:val="28"/>
              </w:rPr>
              <w:t>постановление Администрация муниципального образования Духовщинский район» Смоленской области</w:t>
            </w:r>
            <w:r w:rsidRPr="00B45738">
              <w:rPr>
                <w:rFonts w:ascii="Times New Roman" w:hAnsi="Times New Roman" w:cs="Times New Roman"/>
                <w:color w:val="000000" w:themeColor="text1"/>
                <w:sz w:val="28"/>
                <w:szCs w:val="28"/>
              </w:rPr>
              <w:t xml:space="preserve"> </w:t>
            </w:r>
            <w:r w:rsidRPr="00B45738">
              <w:rPr>
                <w:rFonts w:ascii="Times New Roman" w:hAnsi="Times New Roman" w:cs="Times New Roman"/>
                <w:bCs/>
                <w:color w:val="000000" w:themeColor="text1"/>
                <w:sz w:val="28"/>
                <w:szCs w:val="28"/>
              </w:rPr>
              <w:t>от 05.06.2023 № 162</w:t>
            </w:r>
            <w:r w:rsidR="00B45738" w:rsidRPr="00B45738">
              <w:rPr>
                <w:rFonts w:ascii="Times New Roman" w:hAnsi="Times New Roman" w:cs="Times New Roman"/>
                <w:bCs/>
                <w:color w:val="000000" w:themeColor="text1"/>
                <w:sz w:val="28"/>
                <w:szCs w:val="28"/>
              </w:rPr>
              <w:t xml:space="preserve"> «</w:t>
            </w:r>
            <w:r w:rsidR="00B45738" w:rsidRPr="00B45738">
              <w:rPr>
                <w:rFonts w:ascii="Times New Roman" w:hAnsi="Times New Roman" w:cs="Times New Roman"/>
                <w:color w:val="000000" w:themeColor="text1"/>
                <w:sz w:val="28"/>
                <w:szCs w:val="28"/>
              </w:rPr>
              <w:t xml:space="preserve">О внесении изменений </w:t>
            </w:r>
            <w:r w:rsidR="00B45738" w:rsidRPr="00B45738">
              <w:rPr>
                <w:rFonts w:ascii="Times New Roman" w:hAnsi="Times New Roman" w:cs="Times New Roman"/>
                <w:color w:val="000000" w:themeColor="text1"/>
                <w:sz w:val="28"/>
                <w:szCs w:val="28"/>
              </w:rPr>
              <w:br/>
            </w:r>
            <w:r w:rsidR="00B45738" w:rsidRPr="00B45738">
              <w:rPr>
                <w:rFonts w:ascii="Times New Roman" w:hAnsi="Times New Roman" w:cs="Times New Roman"/>
                <w:bCs/>
                <w:color w:val="000000" w:themeColor="text1"/>
                <w:sz w:val="28"/>
                <w:szCs w:val="28"/>
              </w:rPr>
              <w:t>в Примерное положение об оплате труда работников муниципальных бюджетных учреждений по виду экономической деятельности «Образование»»;</w:t>
            </w:r>
          </w:p>
          <w:p w14:paraId="4FF760C7" w14:textId="77777777" w:rsidR="004F4A77" w:rsidRPr="00B45738" w:rsidRDefault="004F4A77" w:rsidP="00B66191">
            <w:pPr>
              <w:pStyle w:val="ConsPlusNormal"/>
              <w:ind w:firstLine="709"/>
              <w:jc w:val="both"/>
              <w:rPr>
                <w:rFonts w:ascii="Times New Roman" w:hAnsi="Times New Roman" w:cs="Times New Roman"/>
                <w:color w:val="FF0000"/>
                <w:sz w:val="28"/>
                <w:szCs w:val="28"/>
              </w:rPr>
            </w:pPr>
            <w:r w:rsidRPr="00B45738">
              <w:rPr>
                <w:rFonts w:ascii="Times New Roman" w:hAnsi="Times New Roman" w:cs="Times New Roman"/>
                <w:color w:val="000000" w:themeColor="text1"/>
                <w:sz w:val="28"/>
                <w:szCs w:val="28"/>
              </w:rPr>
              <w:t>- </w:t>
            </w:r>
            <w:r w:rsidRPr="00B45738">
              <w:rPr>
                <w:rFonts w:ascii="Times New Roman" w:hAnsi="Times New Roman" w:cs="Times New Roman"/>
                <w:bCs/>
                <w:color w:val="000000" w:themeColor="text1"/>
                <w:sz w:val="28"/>
                <w:szCs w:val="28"/>
              </w:rPr>
              <w:t>постановление Администрация муниципального образования Духовщинский район» Смоленской области</w:t>
            </w:r>
            <w:r w:rsidRPr="00B45738">
              <w:rPr>
                <w:rFonts w:ascii="Times New Roman" w:hAnsi="Times New Roman" w:cs="Times New Roman"/>
                <w:color w:val="000000" w:themeColor="text1"/>
                <w:sz w:val="28"/>
                <w:szCs w:val="28"/>
              </w:rPr>
              <w:t xml:space="preserve"> от 06.07.2023 № 216</w:t>
            </w:r>
            <w:r w:rsidR="00B45738" w:rsidRPr="00B45738">
              <w:rPr>
                <w:rFonts w:ascii="Times New Roman" w:hAnsi="Times New Roman" w:cs="Times New Roman"/>
                <w:color w:val="000000" w:themeColor="text1"/>
                <w:sz w:val="28"/>
                <w:szCs w:val="28"/>
              </w:rPr>
              <w:t xml:space="preserve"> «О внесении изменений </w:t>
            </w:r>
            <w:r w:rsidR="00B45738" w:rsidRPr="00B45738">
              <w:rPr>
                <w:rFonts w:ascii="Times New Roman" w:hAnsi="Times New Roman" w:cs="Times New Roman"/>
                <w:color w:val="000000" w:themeColor="text1"/>
                <w:sz w:val="28"/>
                <w:szCs w:val="28"/>
              </w:rPr>
              <w:br/>
            </w:r>
            <w:r w:rsidR="00B45738" w:rsidRPr="00B45738">
              <w:rPr>
                <w:rFonts w:ascii="Times New Roman" w:hAnsi="Times New Roman" w:cs="Times New Roman"/>
                <w:bCs/>
                <w:color w:val="000000" w:themeColor="text1"/>
                <w:sz w:val="28"/>
                <w:szCs w:val="28"/>
              </w:rPr>
              <w:t>в Примерное положение об оплате труда работников муниципальных</w:t>
            </w:r>
            <w:r w:rsidR="00B45738" w:rsidRPr="00B45738">
              <w:rPr>
                <w:rFonts w:ascii="Times New Roman" w:hAnsi="Times New Roman" w:cs="Times New Roman"/>
                <w:bCs/>
                <w:sz w:val="28"/>
                <w:szCs w:val="28"/>
              </w:rPr>
              <w:t xml:space="preserve"> бюджетных учреждений по виду экономической деятельности «</w:t>
            </w:r>
            <w:r w:rsidR="00B45738" w:rsidRPr="00B45738">
              <w:rPr>
                <w:rFonts w:ascii="Times New Roman" w:hAnsi="Times New Roman" w:cs="Times New Roman"/>
                <w:bCs/>
                <w:color w:val="000000" w:themeColor="text1"/>
                <w:sz w:val="28"/>
                <w:szCs w:val="28"/>
              </w:rPr>
              <w:t>Образование»</w:t>
            </w:r>
            <w:r w:rsidR="00B45738" w:rsidRPr="00B45738">
              <w:rPr>
                <w:rFonts w:ascii="Times New Roman" w:hAnsi="Times New Roman" w:cs="Times New Roman"/>
                <w:color w:val="000000" w:themeColor="text1"/>
                <w:sz w:val="28"/>
                <w:szCs w:val="28"/>
              </w:rPr>
              <w:t>»</w:t>
            </w:r>
            <w:r w:rsidR="00B45738">
              <w:rPr>
                <w:rFonts w:ascii="Times New Roman" w:hAnsi="Times New Roman" w:cs="Times New Roman"/>
                <w:color w:val="000000" w:themeColor="text1"/>
                <w:sz w:val="28"/>
                <w:szCs w:val="28"/>
              </w:rPr>
              <w:t>;</w:t>
            </w:r>
          </w:p>
          <w:p w14:paraId="6048A023" w14:textId="77777777" w:rsidR="004F4A77" w:rsidRPr="00B45738" w:rsidRDefault="004F4A77" w:rsidP="00B66191">
            <w:pPr>
              <w:pStyle w:val="ConsPlusNormal"/>
              <w:ind w:firstLine="709"/>
              <w:jc w:val="both"/>
              <w:rPr>
                <w:rFonts w:ascii="Times New Roman" w:hAnsi="Times New Roman" w:cs="Times New Roman"/>
                <w:bCs/>
                <w:color w:val="000000" w:themeColor="text1"/>
                <w:sz w:val="28"/>
                <w:szCs w:val="28"/>
              </w:rPr>
            </w:pPr>
            <w:r w:rsidRPr="00B45738">
              <w:rPr>
                <w:rFonts w:ascii="Times New Roman" w:hAnsi="Times New Roman" w:cs="Times New Roman"/>
                <w:color w:val="000000" w:themeColor="text1"/>
                <w:sz w:val="28"/>
                <w:szCs w:val="28"/>
              </w:rPr>
              <w:t>- </w:t>
            </w:r>
            <w:r w:rsidRPr="00B45738">
              <w:rPr>
                <w:rFonts w:ascii="Times New Roman" w:hAnsi="Times New Roman" w:cs="Times New Roman"/>
                <w:bCs/>
                <w:color w:val="000000" w:themeColor="text1"/>
                <w:sz w:val="28"/>
                <w:szCs w:val="28"/>
              </w:rPr>
              <w:t>постановление Администрация муниципального образования Духовщинский район» Смоленской области</w:t>
            </w:r>
            <w:r w:rsidRPr="00B45738">
              <w:rPr>
                <w:rFonts w:ascii="Times New Roman" w:hAnsi="Times New Roman" w:cs="Times New Roman"/>
                <w:color w:val="000000" w:themeColor="text1"/>
                <w:sz w:val="28"/>
                <w:szCs w:val="28"/>
              </w:rPr>
              <w:t xml:space="preserve"> </w:t>
            </w:r>
            <w:r w:rsidRPr="00B45738">
              <w:rPr>
                <w:rFonts w:ascii="Times New Roman" w:hAnsi="Times New Roman" w:cs="Times New Roman"/>
                <w:bCs/>
                <w:color w:val="000000" w:themeColor="text1"/>
                <w:sz w:val="28"/>
                <w:szCs w:val="28"/>
              </w:rPr>
              <w:t>от 31.01.2024 № 37</w:t>
            </w:r>
            <w:r w:rsidR="00B45738" w:rsidRPr="00B45738">
              <w:rPr>
                <w:rFonts w:ascii="Times New Roman" w:hAnsi="Times New Roman" w:cs="Times New Roman"/>
                <w:bCs/>
                <w:color w:val="000000" w:themeColor="text1"/>
                <w:sz w:val="28"/>
                <w:szCs w:val="28"/>
              </w:rPr>
              <w:t xml:space="preserve"> «</w:t>
            </w:r>
            <w:r w:rsidR="00B45738" w:rsidRPr="00B45738">
              <w:rPr>
                <w:rFonts w:ascii="Times New Roman" w:hAnsi="Times New Roman" w:cs="Times New Roman"/>
                <w:color w:val="000000" w:themeColor="text1"/>
                <w:sz w:val="28"/>
                <w:szCs w:val="28"/>
              </w:rPr>
              <w:t xml:space="preserve">О внесении изменений </w:t>
            </w:r>
            <w:r w:rsidR="00B45738" w:rsidRPr="00B45738">
              <w:rPr>
                <w:rFonts w:ascii="Times New Roman" w:hAnsi="Times New Roman" w:cs="Times New Roman"/>
                <w:color w:val="000000" w:themeColor="text1"/>
                <w:sz w:val="28"/>
                <w:szCs w:val="28"/>
              </w:rPr>
              <w:br/>
            </w:r>
            <w:r w:rsidR="00B45738" w:rsidRPr="00B45738">
              <w:rPr>
                <w:rFonts w:ascii="Times New Roman" w:hAnsi="Times New Roman" w:cs="Times New Roman"/>
                <w:bCs/>
                <w:color w:val="000000" w:themeColor="text1"/>
                <w:sz w:val="28"/>
                <w:szCs w:val="28"/>
              </w:rPr>
              <w:t>в Примерное положение об оплате труда работников муниципальных бюджетных учреждений по виду экономической деятельности «Образование»».</w:t>
            </w:r>
          </w:p>
          <w:p w14:paraId="5D34437E" w14:textId="77777777" w:rsidR="0023133C" w:rsidRPr="0023133C" w:rsidRDefault="0023133C" w:rsidP="00B66191">
            <w:pPr>
              <w:tabs>
                <w:tab w:val="left" w:pos="993"/>
              </w:tabs>
              <w:ind w:firstLine="709"/>
              <w:jc w:val="both"/>
              <w:rPr>
                <w:rFonts w:eastAsia="Calibri"/>
                <w:sz w:val="28"/>
                <w:szCs w:val="28"/>
                <w:lang w:eastAsia="en-US"/>
              </w:rPr>
            </w:pPr>
            <w:r w:rsidRPr="0023133C">
              <w:rPr>
                <w:rFonts w:eastAsia="Calibri"/>
                <w:sz w:val="28"/>
                <w:szCs w:val="28"/>
                <w:lang w:eastAsia="en-US"/>
              </w:rPr>
              <w:t>3.</w:t>
            </w:r>
            <w:r w:rsidR="00096C73">
              <w:rPr>
                <w:rFonts w:eastAsia="Calibri"/>
                <w:sz w:val="28"/>
                <w:szCs w:val="28"/>
                <w:lang w:eastAsia="en-US"/>
              </w:rPr>
              <w:t> </w:t>
            </w:r>
            <w:r w:rsidRPr="0023133C">
              <w:rPr>
                <w:rFonts w:eastAsia="Calibri"/>
                <w:sz w:val="28"/>
                <w:szCs w:val="28"/>
                <w:lang w:eastAsia="en-US"/>
              </w:rPr>
              <w:tab/>
              <w:t xml:space="preserve">Обнародовать настоящее постановление путем размещения </w:t>
            </w:r>
            <w:r w:rsidRPr="0023133C">
              <w:rPr>
                <w:rFonts w:eastAsia="Calibri"/>
                <w:sz w:val="28"/>
                <w:szCs w:val="28"/>
                <w:lang w:eastAsia="en-US"/>
              </w:rPr>
              <w:br/>
              <w:t>на информационном стенде на первом этаже здания Администрации муниципального образования «Духовщинский район» Смоленской области, а также разместить на официальном сайте Администрации муниципального образования «Духовщинский район» Смоленской области в информационно-телекоммуникационной сети «Интернет» (http://duhov.admin-smolensk.ru/).</w:t>
            </w:r>
          </w:p>
          <w:p w14:paraId="390E1E60" w14:textId="77777777" w:rsidR="0023133C" w:rsidRPr="0023133C" w:rsidRDefault="00F464A1" w:rsidP="00F464A1">
            <w:pPr>
              <w:pStyle w:val="ConsPlusNormal"/>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3133C" w:rsidRPr="0023133C">
              <w:rPr>
                <w:rFonts w:ascii="Times New Roman" w:hAnsi="Times New Roman" w:cs="Times New Roman"/>
                <w:sz w:val="28"/>
                <w:szCs w:val="28"/>
              </w:rPr>
              <w:t>4. </w:t>
            </w:r>
            <w:r w:rsidR="0023133C" w:rsidRPr="0023133C">
              <w:rPr>
                <w:rFonts w:ascii="Times New Roman" w:hAnsi="Times New Roman" w:cs="Times New Roman"/>
                <w:color w:val="000000"/>
                <w:sz w:val="28"/>
                <w:szCs w:val="28"/>
                <w:lang w:eastAsia="en-US"/>
              </w:rPr>
              <w:t>Настоящее постановление</w:t>
            </w:r>
            <w:r w:rsidR="0023133C" w:rsidRPr="0023133C">
              <w:rPr>
                <w:rFonts w:ascii="Times New Roman" w:hAnsi="Times New Roman" w:cs="Times New Roman"/>
                <w:color w:val="000000"/>
                <w:sz w:val="28"/>
                <w:szCs w:val="28"/>
              </w:rPr>
              <w:t xml:space="preserve"> вступает в силу с 1 января 2025 года.</w:t>
            </w:r>
          </w:p>
          <w:p w14:paraId="6DB02E66" w14:textId="77777777" w:rsidR="0023133C" w:rsidRPr="0023133C" w:rsidRDefault="0023133C" w:rsidP="0023133C">
            <w:pPr>
              <w:pStyle w:val="af4"/>
              <w:spacing w:after="0"/>
              <w:ind w:left="0" w:firstLine="709"/>
              <w:jc w:val="both"/>
              <w:outlineLvl w:val="0"/>
              <w:rPr>
                <w:color w:val="000000"/>
                <w:sz w:val="28"/>
                <w:szCs w:val="28"/>
              </w:rPr>
            </w:pPr>
          </w:p>
          <w:p w14:paraId="1AF103FB" w14:textId="77777777" w:rsidR="0023133C" w:rsidRPr="0023133C" w:rsidRDefault="0023133C" w:rsidP="0023133C">
            <w:pPr>
              <w:pStyle w:val="af4"/>
              <w:spacing w:after="0"/>
              <w:ind w:left="0" w:firstLine="709"/>
              <w:jc w:val="both"/>
              <w:outlineLvl w:val="0"/>
              <w:rPr>
                <w:color w:val="000000"/>
                <w:sz w:val="28"/>
                <w:szCs w:val="28"/>
              </w:rPr>
            </w:pPr>
          </w:p>
          <w:p w14:paraId="2B3270A7" w14:textId="77777777" w:rsidR="0023133C" w:rsidRPr="0023133C" w:rsidRDefault="0023133C" w:rsidP="0023133C">
            <w:pPr>
              <w:pStyle w:val="af4"/>
              <w:spacing w:after="0"/>
              <w:ind w:left="0"/>
              <w:jc w:val="both"/>
              <w:outlineLvl w:val="0"/>
              <w:rPr>
                <w:sz w:val="28"/>
                <w:szCs w:val="28"/>
              </w:rPr>
            </w:pPr>
            <w:r w:rsidRPr="0023133C">
              <w:rPr>
                <w:sz w:val="28"/>
                <w:szCs w:val="28"/>
              </w:rPr>
              <w:t>Глава муниципального образования</w:t>
            </w:r>
          </w:p>
          <w:p w14:paraId="4918808C" w14:textId="77777777" w:rsidR="0023133C" w:rsidRPr="0023133C" w:rsidRDefault="0023133C" w:rsidP="0023133C">
            <w:pPr>
              <w:pStyle w:val="ConsPlusNormal"/>
              <w:jc w:val="both"/>
              <w:rPr>
                <w:rFonts w:ascii="Times New Roman" w:hAnsi="Times New Roman" w:cs="Times New Roman"/>
                <w:sz w:val="28"/>
                <w:szCs w:val="28"/>
              </w:rPr>
            </w:pPr>
            <w:r w:rsidRPr="0023133C">
              <w:rPr>
                <w:rFonts w:ascii="Times New Roman" w:hAnsi="Times New Roman" w:cs="Times New Roman"/>
                <w:sz w:val="28"/>
                <w:szCs w:val="28"/>
              </w:rPr>
              <w:t xml:space="preserve">«Духовщинский муниципальный округ» </w:t>
            </w:r>
          </w:p>
          <w:p w14:paraId="4C085872" w14:textId="77777777" w:rsidR="0023133C" w:rsidRPr="00282BD0" w:rsidRDefault="0023133C" w:rsidP="00245A89">
            <w:pPr>
              <w:pStyle w:val="ConsPlusNormal"/>
              <w:jc w:val="both"/>
              <w:rPr>
                <w:sz w:val="28"/>
                <w:szCs w:val="28"/>
              </w:rPr>
            </w:pPr>
            <w:r w:rsidRPr="0023133C">
              <w:rPr>
                <w:rFonts w:ascii="Times New Roman" w:hAnsi="Times New Roman" w:cs="Times New Roman"/>
                <w:sz w:val="28"/>
                <w:szCs w:val="28"/>
              </w:rPr>
              <w:t xml:space="preserve">Смоленской области                                                              </w:t>
            </w:r>
            <w:r w:rsidR="00245A89">
              <w:rPr>
                <w:rFonts w:ascii="Times New Roman" w:hAnsi="Times New Roman" w:cs="Times New Roman"/>
                <w:sz w:val="28"/>
                <w:szCs w:val="28"/>
              </w:rPr>
              <w:t xml:space="preserve">                  В.В. Молотков</w:t>
            </w:r>
          </w:p>
          <w:p w14:paraId="7735E23B" w14:textId="77777777" w:rsidR="00096C73" w:rsidRPr="00096C73" w:rsidRDefault="00096C73" w:rsidP="00096C73">
            <w:bookmarkStart w:id="0" w:name="DATEDOC"/>
            <w:bookmarkStart w:id="1" w:name="NUM"/>
            <w:bookmarkEnd w:id="0"/>
            <w:bookmarkEnd w:id="1"/>
          </w:p>
        </w:tc>
      </w:tr>
    </w:tbl>
    <w:p w14:paraId="2CF36550" w14:textId="77777777" w:rsidR="00245A89" w:rsidRDefault="00245A89" w:rsidP="007E20EE">
      <w:pPr>
        <w:pStyle w:val="ConsPlusNormal"/>
        <w:jc w:val="both"/>
        <w:rPr>
          <w:rFonts w:ascii="Times New Roman" w:hAnsi="Times New Roman" w:cs="Times New Roman"/>
        </w:rPr>
      </w:pPr>
    </w:p>
    <w:p w14:paraId="10826A29" w14:textId="77777777" w:rsidR="00245A89" w:rsidRDefault="00245A89">
      <w:pPr>
        <w:spacing w:after="160" w:line="259" w:lineRule="auto"/>
        <w:rPr>
          <w:sz w:val="22"/>
          <w:szCs w:val="22"/>
        </w:rPr>
      </w:pPr>
      <w:r>
        <w:br w:type="page"/>
      </w:r>
    </w:p>
    <w:p w14:paraId="762F4DEE" w14:textId="77777777" w:rsidR="007E20EE" w:rsidRPr="00CA4FE7" w:rsidRDefault="007E20EE" w:rsidP="007E20EE">
      <w:pPr>
        <w:ind w:left="6237" w:hanging="141"/>
        <w:rPr>
          <w:rStyle w:val="ab"/>
          <w:b w:val="0"/>
          <w:bCs/>
          <w:color w:val="auto"/>
          <w:sz w:val="28"/>
          <w:szCs w:val="28"/>
        </w:rPr>
      </w:pPr>
      <w:bookmarkStart w:id="2" w:name="sub_1000"/>
      <w:r w:rsidRPr="00CA4FE7">
        <w:rPr>
          <w:rStyle w:val="ab"/>
          <w:b w:val="0"/>
          <w:bCs/>
          <w:color w:val="auto"/>
          <w:sz w:val="28"/>
          <w:szCs w:val="28"/>
        </w:rPr>
        <w:lastRenderedPageBreak/>
        <w:t>УТВЕРЖДЕНО</w:t>
      </w:r>
    </w:p>
    <w:p w14:paraId="0FCD95A8" w14:textId="77777777" w:rsidR="007E20EE" w:rsidRPr="00CA4FE7" w:rsidRDefault="00C91A1F" w:rsidP="007E20EE">
      <w:pPr>
        <w:ind w:left="6096"/>
        <w:rPr>
          <w:rStyle w:val="ab"/>
          <w:b w:val="0"/>
          <w:bCs/>
          <w:color w:val="auto"/>
          <w:sz w:val="28"/>
          <w:szCs w:val="28"/>
        </w:rPr>
      </w:pPr>
      <w:hyperlink w:anchor="sub_0" w:history="1">
        <w:r w:rsidR="007E20EE" w:rsidRPr="00CA4FE7">
          <w:rPr>
            <w:rStyle w:val="ac"/>
            <w:color w:val="auto"/>
            <w:sz w:val="28"/>
            <w:szCs w:val="28"/>
          </w:rPr>
          <w:t>постановлением</w:t>
        </w:r>
      </w:hyperlink>
      <w:r w:rsidR="002C77F9">
        <w:t xml:space="preserve"> </w:t>
      </w:r>
      <w:r w:rsidR="00006F2D" w:rsidRPr="00006F2D">
        <w:rPr>
          <w:sz w:val="28"/>
          <w:szCs w:val="28"/>
        </w:rPr>
        <w:t xml:space="preserve">Администрации </w:t>
      </w:r>
      <w:r w:rsidR="00006F2D">
        <w:rPr>
          <w:rStyle w:val="ab"/>
          <w:b w:val="0"/>
          <w:bCs/>
          <w:color w:val="auto"/>
          <w:sz w:val="28"/>
          <w:szCs w:val="28"/>
        </w:rPr>
        <w:t xml:space="preserve">муниципального образования </w:t>
      </w:r>
      <w:r w:rsidR="00096C73">
        <w:rPr>
          <w:rStyle w:val="ab"/>
          <w:b w:val="0"/>
          <w:bCs/>
          <w:color w:val="auto"/>
          <w:sz w:val="28"/>
          <w:szCs w:val="28"/>
        </w:rPr>
        <w:t>«</w:t>
      </w:r>
      <w:r w:rsidR="00006F2D">
        <w:rPr>
          <w:rStyle w:val="ab"/>
          <w:b w:val="0"/>
          <w:bCs/>
          <w:color w:val="auto"/>
          <w:sz w:val="28"/>
          <w:szCs w:val="28"/>
        </w:rPr>
        <w:t xml:space="preserve">Духовщинский </w:t>
      </w:r>
      <w:r w:rsidR="00096C73">
        <w:rPr>
          <w:rStyle w:val="ab"/>
          <w:b w:val="0"/>
          <w:bCs/>
          <w:color w:val="auto"/>
          <w:sz w:val="28"/>
          <w:szCs w:val="28"/>
        </w:rPr>
        <w:t>район»</w:t>
      </w:r>
      <w:r w:rsidR="00006F2D">
        <w:rPr>
          <w:rStyle w:val="ab"/>
          <w:b w:val="0"/>
          <w:bCs/>
          <w:color w:val="auto"/>
          <w:sz w:val="28"/>
          <w:szCs w:val="28"/>
        </w:rPr>
        <w:t xml:space="preserve"> </w:t>
      </w:r>
      <w:r w:rsidR="007E20EE" w:rsidRPr="00CA4FE7">
        <w:rPr>
          <w:rStyle w:val="ab"/>
          <w:b w:val="0"/>
          <w:bCs/>
          <w:color w:val="auto"/>
          <w:sz w:val="28"/>
          <w:szCs w:val="28"/>
        </w:rPr>
        <w:t>Смоленской области</w:t>
      </w:r>
    </w:p>
    <w:p w14:paraId="5CF2FA9D" w14:textId="284DEDDB" w:rsidR="007E20EE" w:rsidRPr="00CA4FE7" w:rsidRDefault="006269C6" w:rsidP="007E20EE">
      <w:pPr>
        <w:ind w:left="6096"/>
        <w:rPr>
          <w:rStyle w:val="ab"/>
          <w:b w:val="0"/>
          <w:bCs/>
          <w:color w:val="auto"/>
          <w:sz w:val="28"/>
          <w:szCs w:val="28"/>
        </w:rPr>
      </w:pPr>
      <w:r>
        <w:rPr>
          <w:rStyle w:val="ab"/>
          <w:b w:val="0"/>
          <w:bCs/>
          <w:color w:val="auto"/>
          <w:sz w:val="28"/>
          <w:szCs w:val="28"/>
        </w:rPr>
        <w:t xml:space="preserve">от </w:t>
      </w:r>
      <w:r w:rsidR="00C91A1F">
        <w:rPr>
          <w:rStyle w:val="ab"/>
          <w:b w:val="0"/>
          <w:bCs/>
          <w:color w:val="auto"/>
          <w:sz w:val="28"/>
          <w:szCs w:val="28"/>
        </w:rPr>
        <w:t>23.12.</w:t>
      </w:r>
      <w:r>
        <w:rPr>
          <w:rStyle w:val="ab"/>
          <w:b w:val="0"/>
          <w:bCs/>
          <w:color w:val="auto"/>
          <w:sz w:val="28"/>
          <w:szCs w:val="28"/>
        </w:rPr>
        <w:t xml:space="preserve">2024 г. </w:t>
      </w:r>
      <w:r w:rsidR="007E20EE" w:rsidRPr="00CA4FE7">
        <w:rPr>
          <w:rStyle w:val="ab"/>
          <w:b w:val="0"/>
          <w:bCs/>
          <w:color w:val="auto"/>
          <w:sz w:val="28"/>
          <w:szCs w:val="28"/>
        </w:rPr>
        <w:t xml:space="preserve"> № </w:t>
      </w:r>
      <w:r w:rsidR="00C91A1F">
        <w:rPr>
          <w:rStyle w:val="ab"/>
          <w:b w:val="0"/>
          <w:bCs/>
          <w:color w:val="auto"/>
          <w:sz w:val="28"/>
          <w:szCs w:val="28"/>
        </w:rPr>
        <w:t>446</w:t>
      </w:r>
      <w:bookmarkStart w:id="3" w:name="_GoBack"/>
      <w:bookmarkEnd w:id="3"/>
    </w:p>
    <w:bookmarkEnd w:id="2"/>
    <w:p w14:paraId="708535CB" w14:textId="77777777" w:rsidR="00096C73" w:rsidRPr="00096C73" w:rsidRDefault="00096C73" w:rsidP="007E20EE">
      <w:pPr>
        <w:pStyle w:val="1"/>
        <w:spacing w:before="0"/>
        <w:jc w:val="center"/>
        <w:rPr>
          <w:rFonts w:ascii="Times New Roman" w:hAnsi="Times New Roman" w:cs="Times New Roman"/>
          <w:color w:val="auto"/>
          <w:sz w:val="28"/>
          <w:szCs w:val="28"/>
        </w:rPr>
      </w:pPr>
    </w:p>
    <w:p w14:paraId="416DA801" w14:textId="77777777" w:rsidR="00096C73" w:rsidRPr="00096C73" w:rsidRDefault="00096C73" w:rsidP="007E20EE">
      <w:pPr>
        <w:pStyle w:val="1"/>
        <w:spacing w:before="0"/>
        <w:jc w:val="center"/>
        <w:rPr>
          <w:rFonts w:ascii="Times New Roman" w:hAnsi="Times New Roman" w:cs="Times New Roman"/>
          <w:color w:val="auto"/>
          <w:sz w:val="28"/>
          <w:szCs w:val="28"/>
        </w:rPr>
      </w:pPr>
    </w:p>
    <w:p w14:paraId="26D30090" w14:textId="77777777" w:rsidR="00096C73" w:rsidRPr="00096C73" w:rsidRDefault="00096C73" w:rsidP="007E20EE">
      <w:pPr>
        <w:pStyle w:val="1"/>
        <w:spacing w:before="0"/>
        <w:jc w:val="center"/>
        <w:rPr>
          <w:rFonts w:ascii="Times New Roman" w:hAnsi="Times New Roman" w:cs="Times New Roman"/>
          <w:color w:val="auto"/>
          <w:sz w:val="28"/>
          <w:szCs w:val="28"/>
        </w:rPr>
      </w:pPr>
    </w:p>
    <w:p w14:paraId="07C951C2" w14:textId="77777777" w:rsidR="007E20EE" w:rsidRPr="00CA4FE7" w:rsidRDefault="007E20EE" w:rsidP="007E20EE">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ПРИМЕРНОЕ ПОЛОЖЕНИЕ</w:t>
      </w:r>
    </w:p>
    <w:p w14:paraId="515230DB" w14:textId="77777777" w:rsidR="00BF73E6" w:rsidRPr="00006F2D" w:rsidRDefault="00BF73E6" w:rsidP="005A1E57">
      <w:pPr>
        <w:pStyle w:val="ConsPlusTitle"/>
        <w:ind w:right="-7"/>
        <w:jc w:val="center"/>
        <w:rPr>
          <w:rFonts w:ascii="Times New Roman" w:hAnsi="Times New Roman" w:cs="Times New Roman"/>
          <w:color w:val="FF0000"/>
          <w:sz w:val="28"/>
          <w:szCs w:val="28"/>
        </w:rPr>
      </w:pPr>
      <w:r w:rsidRPr="00CA4FE7">
        <w:rPr>
          <w:rFonts w:ascii="Times New Roman" w:hAnsi="Times New Roman" w:cs="Times New Roman"/>
          <w:sz w:val="28"/>
          <w:szCs w:val="28"/>
        </w:rPr>
        <w:t xml:space="preserve">об оплате труда работников </w:t>
      </w:r>
      <w:r w:rsidR="005A1E57">
        <w:rPr>
          <w:rFonts w:ascii="Times New Roman" w:hAnsi="Times New Roman" w:cs="Times New Roman"/>
          <w:sz w:val="28"/>
          <w:szCs w:val="28"/>
        </w:rPr>
        <w:t xml:space="preserve">муниципальных бюджетных образовательных учреждений </w:t>
      </w:r>
      <w:r w:rsidR="005A1E57" w:rsidRPr="005A1E57">
        <w:rPr>
          <w:rFonts w:ascii="Times New Roman" w:hAnsi="Times New Roman" w:cs="Times New Roman"/>
          <w:color w:val="000000" w:themeColor="text1"/>
          <w:sz w:val="28"/>
          <w:szCs w:val="28"/>
        </w:rPr>
        <w:t xml:space="preserve">муниципального образования </w:t>
      </w:r>
      <w:r w:rsidR="00245A89">
        <w:rPr>
          <w:rFonts w:ascii="Times New Roman" w:hAnsi="Times New Roman" w:cs="Times New Roman"/>
          <w:color w:val="000000" w:themeColor="text1"/>
          <w:sz w:val="28"/>
          <w:szCs w:val="28"/>
        </w:rPr>
        <w:t>«</w:t>
      </w:r>
      <w:r w:rsidR="005A1E57" w:rsidRPr="005A1E57">
        <w:rPr>
          <w:rFonts w:ascii="Times New Roman" w:hAnsi="Times New Roman" w:cs="Times New Roman"/>
          <w:color w:val="000000" w:themeColor="text1"/>
          <w:sz w:val="28"/>
          <w:szCs w:val="28"/>
        </w:rPr>
        <w:t xml:space="preserve">Духовщинский </w:t>
      </w:r>
      <w:r w:rsidR="005A1E57" w:rsidRPr="00A93FD9">
        <w:rPr>
          <w:rFonts w:ascii="Times New Roman" w:hAnsi="Times New Roman" w:cs="Times New Roman"/>
          <w:color w:val="000000" w:themeColor="text1"/>
          <w:sz w:val="28"/>
          <w:szCs w:val="28"/>
        </w:rPr>
        <w:t>муниципальный округ</w:t>
      </w:r>
      <w:r w:rsidR="00245A89" w:rsidRPr="00A93FD9">
        <w:rPr>
          <w:rFonts w:ascii="Times New Roman" w:hAnsi="Times New Roman" w:cs="Times New Roman"/>
          <w:color w:val="000000" w:themeColor="text1"/>
          <w:sz w:val="28"/>
          <w:szCs w:val="28"/>
        </w:rPr>
        <w:t>»</w:t>
      </w:r>
      <w:r w:rsidR="005A1E57" w:rsidRPr="00A93FD9">
        <w:rPr>
          <w:rFonts w:ascii="Times New Roman" w:hAnsi="Times New Roman" w:cs="Times New Roman"/>
          <w:color w:val="000000" w:themeColor="text1"/>
          <w:sz w:val="28"/>
          <w:szCs w:val="28"/>
        </w:rPr>
        <w:t xml:space="preserve"> Смоленской области</w:t>
      </w:r>
    </w:p>
    <w:p w14:paraId="59290FEF" w14:textId="77777777" w:rsidR="007E20EE" w:rsidRPr="00CA4FE7" w:rsidRDefault="007E20EE" w:rsidP="007E20EE">
      <w:pPr>
        <w:jc w:val="center"/>
        <w:rPr>
          <w:b/>
          <w:sz w:val="28"/>
          <w:szCs w:val="28"/>
        </w:rPr>
      </w:pPr>
    </w:p>
    <w:p w14:paraId="17551D84" w14:textId="77777777" w:rsidR="007E20EE" w:rsidRPr="00CA4FE7" w:rsidRDefault="007E20EE" w:rsidP="00096C73">
      <w:pPr>
        <w:pStyle w:val="1"/>
        <w:spacing w:before="0"/>
        <w:jc w:val="center"/>
        <w:rPr>
          <w:rFonts w:ascii="Times New Roman" w:hAnsi="Times New Roman" w:cs="Times New Roman"/>
          <w:b/>
          <w:color w:val="auto"/>
          <w:sz w:val="28"/>
          <w:szCs w:val="28"/>
        </w:rPr>
      </w:pPr>
      <w:bookmarkStart w:id="4" w:name="sub_1001"/>
      <w:r w:rsidRPr="00CA4FE7">
        <w:rPr>
          <w:rFonts w:ascii="Times New Roman" w:hAnsi="Times New Roman" w:cs="Times New Roman"/>
          <w:b/>
          <w:color w:val="auto"/>
          <w:sz w:val="28"/>
          <w:szCs w:val="28"/>
        </w:rPr>
        <w:t>1.</w:t>
      </w:r>
      <w:r w:rsidR="00096C73">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Общие положения</w:t>
      </w:r>
    </w:p>
    <w:p w14:paraId="375A14B0" w14:textId="77777777" w:rsidR="004051B5" w:rsidRPr="00CA4FE7" w:rsidRDefault="004051B5" w:rsidP="004051B5">
      <w:pPr>
        <w:rPr>
          <w:sz w:val="28"/>
          <w:szCs w:val="28"/>
        </w:rPr>
      </w:pPr>
    </w:p>
    <w:bookmarkEnd w:id="4"/>
    <w:p w14:paraId="15D88592" w14:textId="77777777" w:rsidR="007E20EE" w:rsidRPr="009A0559" w:rsidRDefault="007E20EE" w:rsidP="00E6697A">
      <w:pPr>
        <w:pStyle w:val="ConsPlusTitle"/>
        <w:ind w:right="-7" w:firstLine="709"/>
        <w:jc w:val="both"/>
        <w:rPr>
          <w:rFonts w:ascii="Times New Roman" w:hAnsi="Times New Roman" w:cs="Times New Roman"/>
          <w:b w:val="0"/>
          <w:sz w:val="28"/>
          <w:szCs w:val="28"/>
        </w:rPr>
      </w:pPr>
      <w:r w:rsidRPr="00CA4FE7">
        <w:rPr>
          <w:rFonts w:ascii="Times New Roman" w:hAnsi="Times New Roman" w:cs="Times New Roman"/>
          <w:b w:val="0"/>
          <w:sz w:val="28"/>
          <w:szCs w:val="28"/>
        </w:rPr>
        <w:t xml:space="preserve">1.1. Настоящее Примерное положение разработано в соответствии с Трудовым </w:t>
      </w:r>
      <w:hyperlink r:id="rId9">
        <w:r w:rsidRPr="00CA4FE7">
          <w:rPr>
            <w:rFonts w:ascii="Times New Roman" w:hAnsi="Times New Roman" w:cs="Times New Roman"/>
            <w:b w:val="0"/>
            <w:sz w:val="28"/>
            <w:szCs w:val="28"/>
          </w:rPr>
          <w:t>кодексом</w:t>
        </w:r>
      </w:hyperlink>
      <w:r w:rsidRPr="00CA4FE7">
        <w:rPr>
          <w:rFonts w:ascii="Times New Roman" w:hAnsi="Times New Roman" w:cs="Times New Roman"/>
          <w:b w:val="0"/>
          <w:sz w:val="28"/>
          <w:szCs w:val="28"/>
        </w:rPr>
        <w:t xml:space="preserve"> Российской Федерации, Федеральным законом «Об образовании в</w:t>
      </w:r>
      <w:r w:rsidR="00096C73">
        <w:rPr>
          <w:rFonts w:ascii="Times New Roman" w:hAnsi="Times New Roman" w:cs="Times New Roman"/>
          <w:b w:val="0"/>
          <w:sz w:val="28"/>
          <w:szCs w:val="28"/>
        </w:rPr>
        <w:t> </w:t>
      </w:r>
      <w:r w:rsidRPr="00CA4FE7">
        <w:rPr>
          <w:rFonts w:ascii="Times New Roman" w:hAnsi="Times New Roman" w:cs="Times New Roman"/>
          <w:b w:val="0"/>
          <w:sz w:val="28"/>
          <w:szCs w:val="28"/>
        </w:rPr>
        <w:t xml:space="preserve">Российской Федерации», областным </w:t>
      </w:r>
      <w:hyperlink r:id="rId10">
        <w:r w:rsidRPr="00CA4FE7">
          <w:rPr>
            <w:rFonts w:ascii="Times New Roman" w:hAnsi="Times New Roman" w:cs="Times New Roman"/>
            <w:b w:val="0"/>
            <w:sz w:val="28"/>
            <w:szCs w:val="28"/>
          </w:rPr>
          <w:t>законом</w:t>
        </w:r>
      </w:hyperlink>
      <w:r w:rsidRPr="00CA4FE7">
        <w:rPr>
          <w:rFonts w:ascii="Times New Roman" w:hAnsi="Times New Roman" w:cs="Times New Roman"/>
          <w:b w:val="0"/>
          <w:sz w:val="28"/>
          <w:szCs w:val="28"/>
        </w:rPr>
        <w:t xml:space="preserve"> «</w:t>
      </w:r>
      <w:hyperlink r:id="rId11">
        <w:r w:rsidRPr="00CA4FE7">
          <w:rPr>
            <w:rFonts w:ascii="Times New Roman" w:hAnsi="Times New Roman" w:cs="Times New Roman"/>
            <w:b w:val="0"/>
            <w:sz w:val="28"/>
            <w:szCs w:val="28"/>
          </w:rPr>
          <w:t>Об оплате труда</w:t>
        </w:r>
      </w:hyperlink>
      <w:r w:rsidRPr="00CA4FE7">
        <w:rPr>
          <w:rFonts w:ascii="Times New Roman" w:hAnsi="Times New Roman" w:cs="Times New Roman"/>
          <w:b w:val="0"/>
          <w:sz w:val="28"/>
          <w:szCs w:val="28"/>
        </w:rPr>
        <w:t xml:space="preserve"> работников областных государственных учреждений», </w:t>
      </w:r>
      <w:hyperlink r:id="rId12">
        <w:r w:rsidRPr="00CA4FE7">
          <w:rPr>
            <w:rFonts w:ascii="Times New Roman" w:hAnsi="Times New Roman" w:cs="Times New Roman"/>
            <w:b w:val="0"/>
            <w:sz w:val="28"/>
            <w:szCs w:val="28"/>
          </w:rPr>
          <w:t>постановлением</w:t>
        </w:r>
      </w:hyperlink>
      <w:r w:rsidRPr="00CA4FE7">
        <w:rPr>
          <w:rFonts w:ascii="Times New Roman" w:hAnsi="Times New Roman" w:cs="Times New Roman"/>
          <w:b w:val="0"/>
          <w:sz w:val="28"/>
          <w:szCs w:val="28"/>
        </w:rPr>
        <w:t xml:space="preserve"> Администрации Смоленской области от</w:t>
      </w:r>
      <w:r w:rsidR="00096C73">
        <w:rPr>
          <w:rFonts w:ascii="Times New Roman" w:hAnsi="Times New Roman" w:cs="Times New Roman"/>
          <w:b w:val="0"/>
          <w:sz w:val="28"/>
          <w:szCs w:val="28"/>
        </w:rPr>
        <w:t> </w:t>
      </w:r>
      <w:r w:rsidRPr="00CA4FE7">
        <w:rPr>
          <w:rFonts w:ascii="Times New Roman" w:hAnsi="Times New Roman" w:cs="Times New Roman"/>
          <w:b w:val="0"/>
          <w:sz w:val="28"/>
          <w:szCs w:val="28"/>
        </w:rPr>
        <w:t>24.09.2008 № 517 «О введении новых систем оплаты труда работников областных государственных бюджетных, автономных и казенных учреждений»</w:t>
      </w:r>
      <w:r w:rsidR="006269C6">
        <w:rPr>
          <w:rFonts w:ascii="Times New Roman" w:hAnsi="Times New Roman" w:cs="Times New Roman"/>
          <w:b w:val="0"/>
          <w:sz w:val="28"/>
          <w:szCs w:val="28"/>
        </w:rPr>
        <w:t xml:space="preserve">, </w:t>
      </w:r>
      <w:hyperlink r:id="rId13">
        <w:r w:rsidR="006269C6" w:rsidRPr="00CA4FE7">
          <w:rPr>
            <w:rFonts w:ascii="Times New Roman" w:hAnsi="Times New Roman" w:cs="Times New Roman"/>
            <w:b w:val="0"/>
            <w:sz w:val="28"/>
            <w:szCs w:val="28"/>
          </w:rPr>
          <w:t>постановлением</w:t>
        </w:r>
      </w:hyperlink>
      <w:r w:rsidR="006269C6" w:rsidRPr="00CA4FE7">
        <w:rPr>
          <w:rFonts w:ascii="Times New Roman" w:hAnsi="Times New Roman" w:cs="Times New Roman"/>
          <w:b w:val="0"/>
          <w:sz w:val="28"/>
          <w:szCs w:val="28"/>
        </w:rPr>
        <w:t xml:space="preserve"> </w:t>
      </w:r>
      <w:r w:rsidR="006269C6">
        <w:rPr>
          <w:rFonts w:ascii="Times New Roman" w:hAnsi="Times New Roman" w:cs="Times New Roman"/>
          <w:b w:val="0"/>
          <w:sz w:val="28"/>
          <w:szCs w:val="28"/>
        </w:rPr>
        <w:t xml:space="preserve">Правительства </w:t>
      </w:r>
      <w:r w:rsidR="006269C6" w:rsidRPr="00CA4FE7">
        <w:rPr>
          <w:rFonts w:ascii="Times New Roman" w:hAnsi="Times New Roman" w:cs="Times New Roman"/>
          <w:b w:val="0"/>
          <w:sz w:val="28"/>
          <w:szCs w:val="28"/>
        </w:rPr>
        <w:t>Смоленской области от</w:t>
      </w:r>
      <w:r w:rsidR="00096C73">
        <w:rPr>
          <w:rFonts w:ascii="Times New Roman" w:hAnsi="Times New Roman" w:cs="Times New Roman"/>
          <w:b w:val="0"/>
          <w:sz w:val="28"/>
          <w:szCs w:val="28"/>
        </w:rPr>
        <w:t> </w:t>
      </w:r>
      <w:r w:rsidR="006269C6">
        <w:rPr>
          <w:rFonts w:ascii="Times New Roman" w:hAnsi="Times New Roman" w:cs="Times New Roman"/>
          <w:b w:val="0"/>
          <w:sz w:val="28"/>
          <w:szCs w:val="28"/>
        </w:rPr>
        <w:t>19</w:t>
      </w:r>
      <w:r w:rsidR="006269C6" w:rsidRPr="00CA4FE7">
        <w:rPr>
          <w:rFonts w:ascii="Times New Roman" w:hAnsi="Times New Roman" w:cs="Times New Roman"/>
          <w:b w:val="0"/>
          <w:sz w:val="28"/>
          <w:szCs w:val="28"/>
        </w:rPr>
        <w:t>.</w:t>
      </w:r>
      <w:r w:rsidR="006269C6">
        <w:rPr>
          <w:rFonts w:ascii="Times New Roman" w:hAnsi="Times New Roman" w:cs="Times New Roman"/>
          <w:b w:val="0"/>
          <w:sz w:val="28"/>
          <w:szCs w:val="28"/>
        </w:rPr>
        <w:t>12</w:t>
      </w:r>
      <w:r w:rsidR="006269C6" w:rsidRPr="00CA4FE7">
        <w:rPr>
          <w:rFonts w:ascii="Times New Roman" w:hAnsi="Times New Roman" w:cs="Times New Roman"/>
          <w:b w:val="0"/>
          <w:sz w:val="28"/>
          <w:szCs w:val="28"/>
        </w:rPr>
        <w:t>.20</w:t>
      </w:r>
      <w:r w:rsidR="006269C6">
        <w:rPr>
          <w:rFonts w:ascii="Times New Roman" w:hAnsi="Times New Roman" w:cs="Times New Roman"/>
          <w:b w:val="0"/>
          <w:sz w:val="28"/>
          <w:szCs w:val="28"/>
        </w:rPr>
        <w:t>24</w:t>
      </w:r>
      <w:r w:rsidR="006269C6" w:rsidRPr="00CA4FE7">
        <w:rPr>
          <w:rFonts w:ascii="Times New Roman" w:hAnsi="Times New Roman" w:cs="Times New Roman"/>
          <w:b w:val="0"/>
          <w:sz w:val="28"/>
          <w:szCs w:val="28"/>
        </w:rPr>
        <w:t xml:space="preserve"> № </w:t>
      </w:r>
      <w:r w:rsidR="006269C6">
        <w:rPr>
          <w:rFonts w:ascii="Times New Roman" w:hAnsi="Times New Roman" w:cs="Times New Roman"/>
          <w:b w:val="0"/>
          <w:sz w:val="28"/>
          <w:szCs w:val="28"/>
        </w:rPr>
        <w:t>998</w:t>
      </w:r>
      <w:r w:rsidR="006269C6" w:rsidRPr="00CA4FE7">
        <w:rPr>
          <w:rFonts w:ascii="Times New Roman" w:hAnsi="Times New Roman" w:cs="Times New Roman"/>
          <w:b w:val="0"/>
          <w:sz w:val="28"/>
          <w:szCs w:val="28"/>
        </w:rPr>
        <w:t xml:space="preserve"> «</w:t>
      </w:r>
      <w:r w:rsidR="006269C6">
        <w:rPr>
          <w:rFonts w:ascii="Times New Roman" w:hAnsi="Times New Roman" w:cs="Times New Roman"/>
          <w:b w:val="0"/>
          <w:sz w:val="28"/>
          <w:szCs w:val="28"/>
        </w:rPr>
        <w:t>Об утверждении Примерного положения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областной осуществляет функции и полномочия учредителя</w:t>
      </w:r>
      <w:r w:rsidR="00096C73">
        <w:rPr>
          <w:rFonts w:ascii="Times New Roman" w:hAnsi="Times New Roman" w:cs="Times New Roman"/>
          <w:b w:val="0"/>
          <w:sz w:val="28"/>
          <w:szCs w:val="28"/>
        </w:rPr>
        <w:t>»</w:t>
      </w:r>
      <w:r w:rsidR="006269C6">
        <w:rPr>
          <w:rFonts w:ascii="Times New Roman" w:hAnsi="Times New Roman" w:cs="Times New Roman"/>
          <w:b w:val="0"/>
          <w:sz w:val="28"/>
          <w:szCs w:val="28"/>
        </w:rPr>
        <w:t>,</w:t>
      </w:r>
      <w:r w:rsidRPr="00CA4FE7">
        <w:rPr>
          <w:rFonts w:ascii="Times New Roman" w:hAnsi="Times New Roman" w:cs="Times New Roman"/>
          <w:b w:val="0"/>
          <w:sz w:val="28"/>
          <w:szCs w:val="28"/>
        </w:rPr>
        <w:t xml:space="preserve"> в целях повышения эффективности деятельности </w:t>
      </w:r>
      <w:r w:rsidR="00F12A4F" w:rsidRPr="00F12A4F">
        <w:rPr>
          <w:rStyle w:val="ab"/>
          <w:rFonts w:ascii="Times New Roman" w:hAnsi="Times New Roman" w:cs="Times New Roman"/>
          <w:bCs/>
          <w:color w:val="auto"/>
          <w:spacing w:val="-2"/>
          <w:sz w:val="28"/>
          <w:szCs w:val="28"/>
        </w:rPr>
        <w:t xml:space="preserve">муниципальных бюджетных образовательных учреждений </w:t>
      </w:r>
      <w:r w:rsidR="00F12A4F" w:rsidRPr="00F12A4F">
        <w:rPr>
          <w:rFonts w:ascii="Times New Roman" w:hAnsi="Times New Roman" w:cs="Times New Roman"/>
          <w:b w:val="0"/>
          <w:color w:val="000000" w:themeColor="text1"/>
          <w:sz w:val="28"/>
          <w:szCs w:val="28"/>
        </w:rPr>
        <w:t xml:space="preserve">муниципального образования </w:t>
      </w:r>
      <w:r w:rsidR="00096C73">
        <w:rPr>
          <w:rFonts w:ascii="Times New Roman" w:hAnsi="Times New Roman" w:cs="Times New Roman"/>
          <w:b w:val="0"/>
          <w:color w:val="000000" w:themeColor="text1"/>
          <w:sz w:val="28"/>
          <w:szCs w:val="28"/>
        </w:rPr>
        <w:t>«</w:t>
      </w:r>
      <w:r w:rsidR="00F12A4F" w:rsidRPr="00F12A4F">
        <w:rPr>
          <w:rFonts w:ascii="Times New Roman" w:hAnsi="Times New Roman" w:cs="Times New Roman"/>
          <w:b w:val="0"/>
          <w:color w:val="000000" w:themeColor="text1"/>
          <w:sz w:val="28"/>
          <w:szCs w:val="28"/>
        </w:rPr>
        <w:t>Духовщинский муниципальный округ</w:t>
      </w:r>
      <w:r w:rsidR="00096C73">
        <w:rPr>
          <w:rFonts w:ascii="Times New Roman" w:hAnsi="Times New Roman" w:cs="Times New Roman"/>
          <w:b w:val="0"/>
          <w:color w:val="000000" w:themeColor="text1"/>
          <w:sz w:val="28"/>
          <w:szCs w:val="28"/>
        </w:rPr>
        <w:t>»</w:t>
      </w:r>
      <w:r w:rsidR="00F12A4F" w:rsidRPr="00F12A4F">
        <w:rPr>
          <w:rFonts w:ascii="Times New Roman" w:hAnsi="Times New Roman" w:cs="Times New Roman"/>
          <w:b w:val="0"/>
          <w:color w:val="000000" w:themeColor="text1"/>
          <w:sz w:val="28"/>
          <w:szCs w:val="28"/>
        </w:rPr>
        <w:t xml:space="preserve"> Смоленской области</w:t>
      </w:r>
      <w:r w:rsidRPr="00F12A4F">
        <w:rPr>
          <w:rFonts w:ascii="Times New Roman" w:hAnsi="Times New Roman" w:cs="Times New Roman"/>
          <w:b w:val="0"/>
          <w:sz w:val="28"/>
          <w:szCs w:val="28"/>
        </w:rPr>
        <w:t xml:space="preserve"> (далее также - учреждения), качества оказываемых ими услуг, совершенствования</w:t>
      </w:r>
      <w:r w:rsidRPr="00CA4FE7">
        <w:rPr>
          <w:rFonts w:ascii="Times New Roman" w:hAnsi="Times New Roman" w:cs="Times New Roman"/>
          <w:b w:val="0"/>
          <w:sz w:val="28"/>
          <w:szCs w:val="28"/>
        </w:rPr>
        <w:t xml:space="preserve"> систем оплаты труда работников учреждений </w:t>
      </w:r>
      <w:r w:rsidRPr="009A0559">
        <w:rPr>
          <w:rFonts w:ascii="Times New Roman" w:hAnsi="Times New Roman" w:cs="Times New Roman"/>
          <w:b w:val="0"/>
          <w:sz w:val="28"/>
          <w:szCs w:val="28"/>
        </w:rPr>
        <w:t xml:space="preserve">и носит рекомендательный характер. </w:t>
      </w:r>
    </w:p>
    <w:p w14:paraId="2E88FF84" w14:textId="77777777" w:rsidR="007E20EE" w:rsidRPr="009A0559" w:rsidRDefault="007E20EE" w:rsidP="007E20EE">
      <w:pPr>
        <w:pStyle w:val="ConsPlusNormal"/>
        <w:ind w:firstLine="709"/>
        <w:jc w:val="both"/>
        <w:rPr>
          <w:rFonts w:ascii="Times New Roman" w:hAnsi="Times New Roman" w:cs="Times New Roman"/>
          <w:sz w:val="28"/>
          <w:szCs w:val="28"/>
        </w:rPr>
      </w:pPr>
      <w:r w:rsidRPr="009A0559">
        <w:rPr>
          <w:rFonts w:ascii="Times New Roman" w:hAnsi="Times New Roman" w:cs="Times New Roman"/>
          <w:sz w:val="28"/>
          <w:szCs w:val="28"/>
        </w:rPr>
        <w:t>Настоящее Примерное положение включает в себя рекомендуемые:</w:t>
      </w:r>
    </w:p>
    <w:p w14:paraId="58BF3DBF"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14:paraId="3BB0BD93"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размеры повышающих коэффициентов к должностным окладам, ставкам заработной платы;</w:t>
      </w:r>
    </w:p>
    <w:p w14:paraId="06658D8B"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оплаты труда работников учреждений;</w:t>
      </w:r>
    </w:p>
    <w:p w14:paraId="00F3B882"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оплаты труда руководителей учреждений, их заместителей и</w:t>
      </w:r>
      <w:r w:rsidR="00096C73">
        <w:rPr>
          <w:rFonts w:ascii="Times New Roman" w:hAnsi="Times New Roman" w:cs="Times New Roman"/>
          <w:sz w:val="28"/>
          <w:szCs w:val="28"/>
        </w:rPr>
        <w:t> </w:t>
      </w:r>
      <w:r w:rsidRPr="00CA4FE7">
        <w:rPr>
          <w:rFonts w:ascii="Times New Roman" w:hAnsi="Times New Roman" w:cs="Times New Roman"/>
          <w:sz w:val="28"/>
          <w:szCs w:val="28"/>
        </w:rPr>
        <w:t>главных бухгалтеров учреждений;</w:t>
      </w:r>
    </w:p>
    <w:p w14:paraId="20FA10BF"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и условия почасовой оплаты труда;</w:t>
      </w:r>
    </w:p>
    <w:p w14:paraId="346127BC"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виды и размеры выплат компенсационного и стимулирующего характера.</w:t>
      </w:r>
    </w:p>
    <w:p w14:paraId="0E3E2D0E"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xml:space="preserve">1.2. Система оплаты труда работников учреждений устанавливается </w:t>
      </w:r>
      <w:r w:rsidRPr="00CA4FE7">
        <w:rPr>
          <w:rFonts w:ascii="Times New Roman" w:hAnsi="Times New Roman" w:cs="Times New Roman"/>
          <w:sz w:val="28"/>
          <w:szCs w:val="28"/>
        </w:rPr>
        <w:lastRenderedPageBreak/>
        <w:t>учреждением самостоятельно с учетом:</w:t>
      </w:r>
    </w:p>
    <w:p w14:paraId="02533470"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основных государственных гарантий по оплате труда работников;</w:t>
      </w:r>
    </w:p>
    <w:p w14:paraId="4D0F6D50" w14:textId="77777777" w:rsidR="007E20EE" w:rsidRPr="00CA4FE7" w:rsidRDefault="007E20EE" w:rsidP="007E20EE">
      <w:pPr>
        <w:ind w:firstLine="709"/>
        <w:jc w:val="both"/>
        <w:rPr>
          <w:sz w:val="28"/>
          <w:szCs w:val="28"/>
        </w:rPr>
      </w:pPr>
      <w:r w:rsidRPr="00CA4FE7">
        <w:rPr>
          <w:sz w:val="28"/>
          <w:szCs w:val="28"/>
        </w:rPr>
        <w:t>- единых рекомендаций по установлению на федеральном, региональном и</w:t>
      </w:r>
      <w:r w:rsidR="00096C73">
        <w:rPr>
          <w:sz w:val="28"/>
          <w:szCs w:val="28"/>
        </w:rPr>
        <w:t> </w:t>
      </w:r>
      <w:r w:rsidRPr="00CA4FE7">
        <w:rPr>
          <w:sz w:val="28"/>
          <w:szCs w:val="28"/>
        </w:rPr>
        <w:t>местном уровнях систем оплаты труда работников государственных и</w:t>
      </w:r>
      <w:r w:rsidR="00096C73">
        <w:rPr>
          <w:sz w:val="28"/>
          <w:szCs w:val="28"/>
        </w:rPr>
        <w:t> </w:t>
      </w:r>
      <w:r w:rsidRPr="00CA4FE7">
        <w:rPr>
          <w:sz w:val="28"/>
          <w:szCs w:val="28"/>
        </w:rPr>
        <w:t>муниципальных учреждений, утверждаемых ежегодно Российской трехсторонней комиссией по регулированию социально-трудовых отношений;</w:t>
      </w:r>
    </w:p>
    <w:p w14:paraId="63E1763C" w14:textId="77777777" w:rsidR="007E20EE" w:rsidRPr="005A1E57" w:rsidRDefault="007E20EE" w:rsidP="007E20EE">
      <w:pPr>
        <w:ind w:firstLine="709"/>
        <w:jc w:val="both"/>
        <w:rPr>
          <w:color w:val="000000" w:themeColor="text1"/>
          <w:sz w:val="28"/>
          <w:szCs w:val="28"/>
        </w:rPr>
      </w:pPr>
      <w:r w:rsidRPr="00CA4FE7">
        <w:rPr>
          <w:sz w:val="28"/>
          <w:szCs w:val="28"/>
        </w:rPr>
        <w:t xml:space="preserve">- отраслевого соглашения, заключенного между </w:t>
      </w:r>
      <w:r w:rsidRPr="005A1E57">
        <w:rPr>
          <w:color w:val="000000" w:themeColor="text1"/>
          <w:sz w:val="28"/>
          <w:szCs w:val="28"/>
        </w:rPr>
        <w:t>Министерством образования и науки Смоленской области и Смоленской областной организацией Профессионального союза работников народного образования и науки Российской Федерации;</w:t>
      </w:r>
    </w:p>
    <w:p w14:paraId="5B81BEA0"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единого тарифно-квалификационного справочника работ и профессий рабочих;</w:t>
      </w:r>
    </w:p>
    <w:p w14:paraId="1B7AF05F" w14:textId="77777777" w:rsidR="007E20EE" w:rsidRPr="00CA4FE7" w:rsidRDefault="007E20EE" w:rsidP="007E20EE">
      <w:pPr>
        <w:ind w:firstLine="709"/>
        <w:jc w:val="both"/>
        <w:rPr>
          <w:sz w:val="28"/>
          <w:szCs w:val="28"/>
        </w:rPr>
      </w:pPr>
      <w:r w:rsidRPr="00CA4FE7">
        <w:rPr>
          <w:sz w:val="28"/>
          <w:szCs w:val="28"/>
        </w:rPr>
        <w:t>- единого квалификационного справочника должностей руководителей, специалистов и служащих или профессиональных стандартов;</w:t>
      </w:r>
    </w:p>
    <w:p w14:paraId="566423BC" w14:textId="77777777" w:rsidR="007E20EE" w:rsidRPr="00CA4FE7" w:rsidRDefault="007E20EE" w:rsidP="007E20EE">
      <w:pPr>
        <w:ind w:firstLine="709"/>
        <w:jc w:val="both"/>
        <w:rPr>
          <w:sz w:val="28"/>
          <w:szCs w:val="28"/>
        </w:rPr>
      </w:pPr>
      <w:r w:rsidRPr="00CA4FE7">
        <w:rPr>
          <w:sz w:val="28"/>
          <w:szCs w:val="28"/>
        </w:rPr>
        <w:t>- профессиональных стандартов;</w:t>
      </w:r>
    </w:p>
    <w:p w14:paraId="5ABBB81D"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w:t>
      </w:r>
      <w:hyperlink r:id="rId14">
        <w:r w:rsidRPr="00CA4FE7">
          <w:rPr>
            <w:rFonts w:ascii="Times New Roman" w:hAnsi="Times New Roman" w:cs="Times New Roman"/>
            <w:sz w:val="28"/>
            <w:szCs w:val="28"/>
          </w:rPr>
          <w:t>номенклатуры</w:t>
        </w:r>
      </w:hyperlink>
      <w:r w:rsidRPr="00CA4FE7">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w:t>
      </w:r>
      <w:r w:rsidR="00096C73">
        <w:rPr>
          <w:rFonts w:ascii="Times New Roman" w:hAnsi="Times New Roman" w:cs="Times New Roman"/>
          <w:sz w:val="28"/>
          <w:szCs w:val="28"/>
        </w:rPr>
        <w:t> </w:t>
      </w:r>
      <w:r w:rsidRPr="00CA4FE7">
        <w:rPr>
          <w:rFonts w:ascii="Times New Roman" w:hAnsi="Times New Roman" w:cs="Times New Roman"/>
          <w:sz w:val="28"/>
          <w:szCs w:val="28"/>
        </w:rPr>
        <w:t>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6E93220D"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1D8E2DAF" w14:textId="77777777" w:rsidR="007E20EE" w:rsidRPr="005A1E57" w:rsidRDefault="007E20EE" w:rsidP="007E20EE">
      <w:pPr>
        <w:pStyle w:val="ConsPlusNormal"/>
        <w:ind w:firstLine="709"/>
        <w:jc w:val="both"/>
        <w:rPr>
          <w:rFonts w:ascii="Times New Roman" w:hAnsi="Times New Roman" w:cs="Times New Roman"/>
          <w:color w:val="000000" w:themeColor="text1"/>
          <w:sz w:val="28"/>
          <w:szCs w:val="28"/>
        </w:rPr>
      </w:pPr>
      <w:r w:rsidRPr="005A1E57">
        <w:rPr>
          <w:rFonts w:ascii="Times New Roman" w:hAnsi="Times New Roman" w:cs="Times New Roman"/>
          <w:color w:val="000000" w:themeColor="text1"/>
          <w:sz w:val="28"/>
          <w:szCs w:val="28"/>
        </w:rPr>
        <w:t>- минимальных размеров окладов (должностных окладов) по ПКГ, утвержденных нормативными правовыми актами Правительства Смоленской области;</w:t>
      </w:r>
    </w:p>
    <w:p w14:paraId="727B47D8" w14:textId="77777777" w:rsidR="007E20EE" w:rsidRPr="00CA4FE7" w:rsidRDefault="007E20EE" w:rsidP="007E20EE">
      <w:pPr>
        <w:ind w:firstLine="709"/>
        <w:rPr>
          <w:sz w:val="28"/>
          <w:szCs w:val="28"/>
        </w:rPr>
      </w:pPr>
      <w:r w:rsidRPr="00CA4FE7">
        <w:rPr>
          <w:sz w:val="28"/>
          <w:szCs w:val="28"/>
        </w:rPr>
        <w:t>- мнения представительного органа работников (при его наличии).</w:t>
      </w:r>
    </w:p>
    <w:p w14:paraId="7E802F4A"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1.3. Система оплаты труда работников учреждения устанавливается коллективным договором, соглашениями, локальными нормативными актами в</w:t>
      </w:r>
      <w:r w:rsidR="00072935">
        <w:rPr>
          <w:rFonts w:ascii="Times New Roman" w:hAnsi="Times New Roman" w:cs="Times New Roman"/>
          <w:sz w:val="28"/>
          <w:szCs w:val="28"/>
        </w:rPr>
        <w:t> </w:t>
      </w:r>
      <w:r w:rsidRPr="00CA4FE7">
        <w:rPr>
          <w:rFonts w:ascii="Times New Roman" w:hAnsi="Times New Roman" w:cs="Times New Roman"/>
          <w:sz w:val="28"/>
          <w:szCs w:val="28"/>
        </w:rPr>
        <w:t>соответствии с федеральными законами и иными нормативными правовыми актами Российской Федерации, областными законами и иными областными нормативными правовыми актами, а также настоящим Примерным положением.</w:t>
      </w:r>
    </w:p>
    <w:p w14:paraId="16A3139C" w14:textId="77777777" w:rsidR="00113C4C" w:rsidRPr="00CA4FE7" w:rsidRDefault="00113C4C"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Система оплаты труда устанавливается с учетом фонда оплаты труда, сформированного на календарный год.</w:t>
      </w:r>
    </w:p>
    <w:p w14:paraId="0934068A"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1.4.</w:t>
      </w:r>
      <w:r w:rsidR="00E6697A" w:rsidRPr="00CA4FE7">
        <w:rPr>
          <w:rFonts w:ascii="Times New Roman" w:hAnsi="Times New Roman" w:cs="Times New Roman"/>
          <w:sz w:val="28"/>
          <w:szCs w:val="28"/>
        </w:rPr>
        <w:t> </w:t>
      </w:r>
      <w:r w:rsidRPr="00CA4FE7">
        <w:rPr>
          <w:rFonts w:ascii="Times New Roman" w:hAnsi="Times New Roman" w:cs="Times New Roman"/>
          <w:sz w:val="28"/>
          <w:szCs w:val="28"/>
        </w:rPr>
        <w:t>Фонд оплаты труда работников учреждения формируется за счет средств субсидий, поступающих из областного бюджета на финансовое обеспечение выполнения государственного задания на оказание государственных услуг (выполнения работ), средств, поступающих от приносящей доход деятельности и</w:t>
      </w:r>
      <w:r w:rsidR="00072935">
        <w:rPr>
          <w:rFonts w:ascii="Times New Roman" w:hAnsi="Times New Roman" w:cs="Times New Roman"/>
          <w:sz w:val="28"/>
          <w:szCs w:val="28"/>
        </w:rPr>
        <w:t> </w:t>
      </w:r>
      <w:r w:rsidRPr="00CA4FE7">
        <w:rPr>
          <w:rFonts w:ascii="Times New Roman" w:hAnsi="Times New Roman" w:cs="Times New Roman"/>
          <w:sz w:val="28"/>
          <w:szCs w:val="28"/>
        </w:rPr>
        <w:t>иных не запрещенных законодательством Российской Федерации источников финансирования.</w:t>
      </w:r>
    </w:p>
    <w:p w14:paraId="2BEB9ED2" w14:textId="77777777" w:rsidR="007E20EE" w:rsidRPr="00DD51A5"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xml:space="preserve">Экономия фонда оплаты труда может быть использована для осуществления выплат материальной помощи в соответствии с локальными нормативными актами </w:t>
      </w:r>
      <w:r w:rsidRPr="00CA4FE7">
        <w:rPr>
          <w:rFonts w:ascii="Times New Roman" w:hAnsi="Times New Roman" w:cs="Times New Roman"/>
          <w:sz w:val="28"/>
          <w:szCs w:val="28"/>
        </w:rPr>
        <w:lastRenderedPageBreak/>
        <w:t xml:space="preserve">учреждения или коллективным договором, в случае достижения показателей средней заработной платы всех категорий работников, </w:t>
      </w:r>
      <w:r w:rsidRPr="00DD51A5">
        <w:rPr>
          <w:rFonts w:ascii="Times New Roman" w:hAnsi="Times New Roman" w:cs="Times New Roman"/>
          <w:sz w:val="28"/>
          <w:szCs w:val="28"/>
        </w:rPr>
        <w:t>указанных в подпункте «а» пункта 1 Указа Президента Российской Федерации Российской Федерации от</w:t>
      </w:r>
      <w:r w:rsidR="00072935" w:rsidRPr="00DD51A5">
        <w:rPr>
          <w:rFonts w:ascii="Times New Roman" w:hAnsi="Times New Roman" w:cs="Times New Roman"/>
          <w:sz w:val="28"/>
          <w:szCs w:val="28"/>
        </w:rPr>
        <w:t> </w:t>
      </w:r>
      <w:r w:rsidRPr="00DD51A5">
        <w:rPr>
          <w:rFonts w:ascii="Times New Roman" w:hAnsi="Times New Roman" w:cs="Times New Roman"/>
          <w:sz w:val="28"/>
          <w:szCs w:val="28"/>
        </w:rPr>
        <w:t xml:space="preserve">07.05.2012 № 597 «О мероприятиях по реализации государственной социальной политики», в абзаце одиннадцатом подраздела 6 раздела </w:t>
      </w:r>
      <w:r w:rsidRPr="00DD51A5">
        <w:rPr>
          <w:rFonts w:ascii="Times New Roman" w:hAnsi="Times New Roman" w:cs="Times New Roman"/>
          <w:sz w:val="28"/>
          <w:szCs w:val="28"/>
          <w:lang w:val="en-US"/>
        </w:rPr>
        <w:t>III</w:t>
      </w:r>
      <w:r w:rsidRPr="00DD51A5">
        <w:rPr>
          <w:rFonts w:ascii="Times New Roman" w:hAnsi="Times New Roman" w:cs="Times New Roman"/>
          <w:sz w:val="28"/>
          <w:szCs w:val="28"/>
        </w:rPr>
        <w:t xml:space="preserve"> Национальной стратегии действий в интересах детей на 2012 - 2017 годы, утвержденной Указом Президента Российской Федерации от</w:t>
      </w:r>
      <w:r w:rsidR="00DD51A5">
        <w:rPr>
          <w:rFonts w:ascii="Times New Roman" w:hAnsi="Times New Roman" w:cs="Times New Roman"/>
          <w:sz w:val="28"/>
          <w:szCs w:val="28"/>
        </w:rPr>
        <w:t> </w:t>
      </w:r>
      <w:r w:rsidRPr="00DD51A5">
        <w:rPr>
          <w:rFonts w:ascii="Times New Roman" w:hAnsi="Times New Roman" w:cs="Times New Roman"/>
          <w:sz w:val="28"/>
          <w:szCs w:val="28"/>
        </w:rPr>
        <w:t>01.06.2012 № 761, в подпункте «в» пункта 1 Указа Президента Российской Федерации от</w:t>
      </w:r>
      <w:r w:rsidR="00DD51A5">
        <w:rPr>
          <w:rFonts w:ascii="Times New Roman" w:hAnsi="Times New Roman" w:cs="Times New Roman"/>
          <w:sz w:val="28"/>
          <w:szCs w:val="28"/>
        </w:rPr>
        <w:t> </w:t>
      </w:r>
      <w:r w:rsidRPr="00DD51A5">
        <w:rPr>
          <w:rFonts w:ascii="Times New Roman" w:hAnsi="Times New Roman" w:cs="Times New Roman"/>
          <w:sz w:val="28"/>
          <w:szCs w:val="28"/>
        </w:rPr>
        <w:t>28.12.2012 № 1688 «О некоторых мерах по</w:t>
      </w:r>
      <w:r w:rsidR="00DD51A5">
        <w:rPr>
          <w:rFonts w:ascii="Times New Roman" w:hAnsi="Times New Roman" w:cs="Times New Roman"/>
          <w:sz w:val="28"/>
          <w:szCs w:val="28"/>
        </w:rPr>
        <w:t> </w:t>
      </w:r>
      <w:r w:rsidRPr="00DD51A5">
        <w:rPr>
          <w:rFonts w:ascii="Times New Roman" w:hAnsi="Times New Roman" w:cs="Times New Roman"/>
          <w:sz w:val="28"/>
          <w:szCs w:val="28"/>
        </w:rPr>
        <w:t>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p>
    <w:p w14:paraId="0938AB18"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Порядок и условия осуществления выплат социального характера, включая оказание материальной помощи работникам учреждений, их конкретные размеры устанавливаются локальными нормативными актами учреждений с учетом мнения представительного органа работников (при его наличии).</w:t>
      </w:r>
    </w:p>
    <w:p w14:paraId="5E087229"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1.5. Определение размеров заработной платы осуществляется в соответствии с</w:t>
      </w:r>
      <w:r w:rsidR="00072935">
        <w:rPr>
          <w:rFonts w:ascii="Times New Roman" w:hAnsi="Times New Roman" w:cs="Times New Roman"/>
          <w:sz w:val="28"/>
          <w:szCs w:val="28"/>
        </w:rPr>
        <w:t> </w:t>
      </w:r>
      <w:r w:rsidRPr="00CA4FE7">
        <w:rPr>
          <w:rFonts w:ascii="Times New Roman" w:hAnsi="Times New Roman" w:cs="Times New Roman"/>
          <w:sz w:val="28"/>
          <w:szCs w:val="28"/>
        </w:rPr>
        <w:t>системой оплаты труда работников учреждений как по основным должностям, так и по должностям, замещаемым в порядке совместительства.</w:t>
      </w:r>
    </w:p>
    <w:p w14:paraId="051082D0"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Оплата труда работников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w:t>
      </w:r>
      <w:r w:rsidR="00072935">
        <w:rPr>
          <w:rFonts w:ascii="Times New Roman" w:hAnsi="Times New Roman" w:cs="Times New Roman"/>
          <w:sz w:val="28"/>
          <w:szCs w:val="28"/>
        </w:rPr>
        <w:t> </w:t>
      </w:r>
      <w:r w:rsidRPr="00CA4FE7">
        <w:rPr>
          <w:rFonts w:ascii="Times New Roman" w:hAnsi="Times New Roman" w:cs="Times New Roman"/>
          <w:sz w:val="28"/>
          <w:szCs w:val="28"/>
        </w:rPr>
        <w:t>также по должности, замещаемой в порядке совместительства по другому трудовому договору, производится раздельно по каждой из должностей.</w:t>
      </w:r>
    </w:p>
    <w:p w14:paraId="657718F6"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1.6. Заработная плата каждого работника зависит от его квалификации, сложности выполняемой работы, количества и качества затраченного труда и</w:t>
      </w:r>
      <w:r w:rsidR="00072935">
        <w:rPr>
          <w:rFonts w:ascii="Times New Roman" w:hAnsi="Times New Roman" w:cs="Times New Roman"/>
          <w:sz w:val="28"/>
          <w:szCs w:val="28"/>
        </w:rPr>
        <w:t> </w:t>
      </w:r>
      <w:r w:rsidRPr="00CA4FE7">
        <w:rPr>
          <w:rFonts w:ascii="Times New Roman" w:hAnsi="Times New Roman" w:cs="Times New Roman"/>
          <w:sz w:val="28"/>
          <w:szCs w:val="28"/>
        </w:rPr>
        <w:t>максимальным размером не ограничивается, за исключением случаев, предусмотренных статьей 145 Трудового кодекса Российской Федерации.</w:t>
      </w:r>
    </w:p>
    <w:p w14:paraId="25058670"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статьей 1 Федерального закона «О минимальном размере оплаты труда»</w:t>
      </w:r>
      <w:r w:rsidR="00E6697A" w:rsidRPr="00CA4FE7">
        <w:rPr>
          <w:rFonts w:ascii="Times New Roman" w:hAnsi="Times New Roman" w:cs="Times New Roman"/>
          <w:sz w:val="28"/>
          <w:szCs w:val="28"/>
        </w:rPr>
        <w:t>.</w:t>
      </w:r>
    </w:p>
    <w:p w14:paraId="60032DD5" w14:textId="77777777" w:rsidR="007E20EE" w:rsidRPr="00CA4FE7" w:rsidRDefault="007E20EE" w:rsidP="00EA23D1">
      <w:pPr>
        <w:ind w:firstLine="709"/>
        <w:jc w:val="both"/>
        <w:rPr>
          <w:sz w:val="28"/>
          <w:szCs w:val="28"/>
        </w:rPr>
      </w:pPr>
      <w:r w:rsidRPr="00CA4FE7">
        <w:rPr>
          <w:sz w:val="28"/>
          <w:szCs w:val="28"/>
        </w:rPr>
        <w:t>1.7. </w:t>
      </w:r>
      <w:bookmarkStart w:id="5" w:name="sub_3"/>
      <w:r w:rsidRPr="00CA4FE7">
        <w:rPr>
          <w:sz w:val="28"/>
          <w:szCs w:val="28"/>
        </w:rPr>
        <w:t>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
    <w:bookmarkEnd w:id="5"/>
    <w:p w14:paraId="75023897" w14:textId="77777777" w:rsidR="007E20EE" w:rsidRPr="00CA4FE7" w:rsidRDefault="007E20EE" w:rsidP="007E20EE">
      <w:pPr>
        <w:pStyle w:val="ConsPlusNormal"/>
        <w:ind w:firstLine="709"/>
        <w:jc w:val="both"/>
        <w:rPr>
          <w:rFonts w:ascii="Times New Roman" w:hAnsi="Times New Roman" w:cs="Times New Roman"/>
          <w:sz w:val="28"/>
          <w:szCs w:val="28"/>
        </w:rPr>
      </w:pPr>
      <w:r w:rsidRPr="007F6A40">
        <w:rPr>
          <w:rFonts w:ascii="Times New Roman" w:hAnsi="Times New Roman" w:cs="Times New Roman"/>
          <w:sz w:val="28"/>
          <w:szCs w:val="28"/>
        </w:rPr>
        <w:t>1.8.</w:t>
      </w:r>
      <w:r w:rsidRPr="00CA4FE7">
        <w:rPr>
          <w:rFonts w:ascii="Times New Roman" w:hAnsi="Times New Roman" w:cs="Times New Roman"/>
          <w:sz w:val="28"/>
          <w:szCs w:val="28"/>
        </w:rPr>
        <w:t> 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14:paraId="7141EE7D" w14:textId="77777777" w:rsidR="007E20EE" w:rsidRPr="00CA4FE7" w:rsidRDefault="007E20EE" w:rsidP="007E20EE">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lastRenderedPageBreak/>
        <w:t>1.9. Условия оплаты труда, определенные трудовым 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09673882" w14:textId="77777777" w:rsidR="007E20EE" w:rsidRPr="00CA4FE7" w:rsidRDefault="007E20EE" w:rsidP="00EA23D1">
      <w:pPr>
        <w:ind w:firstLine="709"/>
        <w:jc w:val="both"/>
        <w:rPr>
          <w:sz w:val="28"/>
          <w:szCs w:val="28"/>
        </w:rPr>
      </w:pPr>
      <w:r w:rsidRPr="00CA4FE7">
        <w:rPr>
          <w:sz w:val="28"/>
          <w:szCs w:val="28"/>
        </w:rPr>
        <w:t xml:space="preserve">1.10. При разработке системы оплаты труда работников учреждений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 </w:t>
      </w:r>
    </w:p>
    <w:p w14:paraId="57EF99E2" w14:textId="77777777" w:rsidR="007E20EE" w:rsidRPr="00CA4FE7" w:rsidRDefault="007E20EE" w:rsidP="00C65607">
      <w:pPr>
        <w:ind w:firstLine="709"/>
        <w:jc w:val="both"/>
        <w:rPr>
          <w:sz w:val="28"/>
          <w:szCs w:val="28"/>
        </w:rPr>
      </w:pPr>
      <w:r w:rsidRPr="00CA4FE7">
        <w:rPr>
          <w:sz w:val="28"/>
          <w:szCs w:val="28"/>
        </w:rPr>
        <w:t>1.11.</w:t>
      </w:r>
      <w:r w:rsidR="00C65607" w:rsidRPr="00CA4FE7">
        <w:rPr>
          <w:sz w:val="28"/>
          <w:szCs w:val="28"/>
        </w:rPr>
        <w:t> </w:t>
      </w:r>
      <w:r w:rsidRPr="00CA4FE7">
        <w:rPr>
          <w:sz w:val="28"/>
          <w:szCs w:val="28"/>
        </w:rPr>
        <w:t xml:space="preserve">Система оплаты труда работников учреждений должна обеспечить дифференциацию оплаты труда </w:t>
      </w:r>
      <w:r w:rsidR="00CD5988" w:rsidRPr="00CA4FE7">
        <w:rPr>
          <w:sz w:val="28"/>
          <w:szCs w:val="28"/>
        </w:rPr>
        <w:t>педагогического и административно-управленческого и вспомогательного персонала</w:t>
      </w:r>
      <w:r w:rsidR="005B580E" w:rsidRPr="00CA4FE7">
        <w:rPr>
          <w:sz w:val="28"/>
          <w:szCs w:val="28"/>
        </w:rPr>
        <w:t xml:space="preserve">. </w:t>
      </w:r>
      <w:r w:rsidRPr="00CA4FE7">
        <w:rPr>
          <w:sz w:val="28"/>
          <w:szCs w:val="28"/>
        </w:rPr>
        <w:t xml:space="preserve">Примерный </w:t>
      </w:r>
      <w:hyperlink r:id="rId15" w:history="1">
        <w:r w:rsidRPr="00CA4FE7">
          <w:rPr>
            <w:sz w:val="28"/>
            <w:szCs w:val="28"/>
          </w:rPr>
          <w:t>перечень</w:t>
        </w:r>
      </w:hyperlink>
      <w:r w:rsidRPr="00CA4FE7">
        <w:rPr>
          <w:sz w:val="28"/>
          <w:szCs w:val="28"/>
        </w:rPr>
        <w:t xml:space="preserve"> должностей работников </w:t>
      </w:r>
      <w:r w:rsidR="00006F2D">
        <w:rPr>
          <w:sz w:val="28"/>
          <w:szCs w:val="28"/>
        </w:rPr>
        <w:t>муниципальных</w:t>
      </w:r>
      <w:r w:rsidRPr="00CA4FE7">
        <w:rPr>
          <w:sz w:val="28"/>
          <w:szCs w:val="28"/>
        </w:rPr>
        <w:t xml:space="preserve"> бюджетных учреждений</w:t>
      </w:r>
      <w:r w:rsidR="004051B5" w:rsidRPr="00CA4FE7">
        <w:rPr>
          <w:sz w:val="28"/>
          <w:szCs w:val="28"/>
        </w:rPr>
        <w:t xml:space="preserve">, в отношении которых </w:t>
      </w:r>
      <w:r w:rsidR="00572E80" w:rsidRPr="00572E80">
        <w:rPr>
          <w:color w:val="000000" w:themeColor="text1"/>
          <w:sz w:val="28"/>
          <w:szCs w:val="28"/>
        </w:rPr>
        <w:t>Администрация муниципального образования "Духовщинский муниципальный округ"</w:t>
      </w:r>
      <w:r w:rsidR="004051B5" w:rsidRPr="00572E80">
        <w:rPr>
          <w:color w:val="000000" w:themeColor="text1"/>
          <w:sz w:val="28"/>
          <w:szCs w:val="28"/>
        </w:rPr>
        <w:t xml:space="preserve"> Смоленской области осуществляет функции</w:t>
      </w:r>
      <w:r w:rsidR="004051B5" w:rsidRPr="00CA4FE7">
        <w:rPr>
          <w:sz w:val="28"/>
          <w:szCs w:val="28"/>
        </w:rPr>
        <w:t xml:space="preserve"> и полномочия учредителя</w:t>
      </w:r>
      <w:r w:rsidRPr="00CA4FE7">
        <w:rPr>
          <w:sz w:val="28"/>
          <w:szCs w:val="28"/>
        </w:rPr>
        <w:t>, относимых к административно-управленческому и вспомогательному персоналу, приведен в приложении № 1 к настоящему Примерному положению.</w:t>
      </w:r>
    </w:p>
    <w:p w14:paraId="1DEF57F5" w14:textId="77777777" w:rsidR="007E20EE" w:rsidRPr="00CA4FE7" w:rsidRDefault="007E20EE" w:rsidP="00C65607">
      <w:pPr>
        <w:ind w:firstLine="540"/>
        <w:jc w:val="both"/>
        <w:rPr>
          <w:sz w:val="28"/>
          <w:szCs w:val="28"/>
        </w:rPr>
      </w:pPr>
      <w:r w:rsidRPr="00CA4FE7">
        <w:rPr>
          <w:sz w:val="28"/>
          <w:szCs w:val="28"/>
        </w:rPr>
        <w:t>При этом предельная доля оплаты труда административно-управленческого и</w:t>
      </w:r>
      <w:r w:rsidR="0052143A">
        <w:rPr>
          <w:sz w:val="28"/>
          <w:szCs w:val="28"/>
        </w:rPr>
        <w:t> </w:t>
      </w:r>
      <w:r w:rsidRPr="00CA4FE7">
        <w:rPr>
          <w:sz w:val="28"/>
          <w:szCs w:val="28"/>
        </w:rPr>
        <w:t>вспомогательного персонала в фонде оплаты труда учреждения должна составлять не более 40 процентов.</w:t>
      </w:r>
    </w:p>
    <w:p w14:paraId="020E1837" w14:textId="77777777" w:rsidR="007E20EE" w:rsidRPr="00CA4FE7" w:rsidRDefault="007E20EE" w:rsidP="007E20EE">
      <w:bookmarkStart w:id="6" w:name="sub_113"/>
    </w:p>
    <w:p w14:paraId="71C3B105" w14:textId="77777777" w:rsidR="007E20EE" w:rsidRPr="00CA4FE7" w:rsidRDefault="007E20EE" w:rsidP="007C5F02">
      <w:pPr>
        <w:pStyle w:val="1"/>
        <w:spacing w:before="0"/>
        <w:jc w:val="center"/>
        <w:rPr>
          <w:rFonts w:ascii="Times New Roman" w:hAnsi="Times New Roman" w:cs="Times New Roman"/>
          <w:b/>
          <w:color w:val="auto"/>
          <w:sz w:val="28"/>
          <w:szCs w:val="28"/>
        </w:rPr>
      </w:pPr>
      <w:bookmarkStart w:id="7" w:name="sub_1002"/>
      <w:bookmarkEnd w:id="6"/>
      <w:r w:rsidRPr="00CA4FE7">
        <w:rPr>
          <w:rFonts w:ascii="Times New Roman" w:hAnsi="Times New Roman" w:cs="Times New Roman"/>
          <w:b/>
          <w:color w:val="auto"/>
          <w:sz w:val="28"/>
          <w:szCs w:val="28"/>
        </w:rPr>
        <w:t>2.</w:t>
      </w:r>
      <w:r w:rsidR="00072935">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Порядок оплаты труда</w:t>
      </w:r>
    </w:p>
    <w:p w14:paraId="7B6B121D" w14:textId="77777777" w:rsidR="007E20EE" w:rsidRPr="00CA4FE7" w:rsidRDefault="007E20EE" w:rsidP="007C5F02">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руководител</w:t>
      </w:r>
      <w:r w:rsidR="005A1E57">
        <w:rPr>
          <w:rFonts w:ascii="Times New Roman" w:hAnsi="Times New Roman" w:cs="Times New Roman"/>
          <w:b/>
          <w:color w:val="auto"/>
          <w:sz w:val="28"/>
          <w:szCs w:val="28"/>
        </w:rPr>
        <w:t xml:space="preserve">ей учреждений, их заместителей </w:t>
      </w:r>
    </w:p>
    <w:p w14:paraId="55A2D8B2" w14:textId="77777777" w:rsidR="007E20EE" w:rsidRPr="005A1E57" w:rsidRDefault="007E20EE" w:rsidP="007C5F02">
      <w:pPr>
        <w:pStyle w:val="1"/>
        <w:spacing w:before="0"/>
        <w:jc w:val="center"/>
        <w:rPr>
          <w:rFonts w:ascii="Times New Roman" w:hAnsi="Times New Roman" w:cs="Times New Roman"/>
          <w:b/>
          <w:color w:val="000000" w:themeColor="text1"/>
          <w:sz w:val="28"/>
          <w:szCs w:val="28"/>
        </w:rPr>
      </w:pPr>
      <w:r w:rsidRPr="005A1E57">
        <w:rPr>
          <w:rFonts w:ascii="Times New Roman" w:hAnsi="Times New Roman" w:cs="Times New Roman"/>
          <w:b/>
          <w:color w:val="000000" w:themeColor="text1"/>
          <w:sz w:val="28"/>
          <w:szCs w:val="28"/>
        </w:rPr>
        <w:t>учреждений</w:t>
      </w:r>
    </w:p>
    <w:bookmarkEnd w:id="7"/>
    <w:p w14:paraId="63600FBC" w14:textId="77777777" w:rsidR="007E20EE" w:rsidRPr="00572E80" w:rsidRDefault="007E20EE" w:rsidP="007C5F02">
      <w:pPr>
        <w:ind w:firstLine="709"/>
        <w:jc w:val="both"/>
        <w:rPr>
          <w:color w:val="FF0000"/>
          <w:sz w:val="28"/>
          <w:szCs w:val="28"/>
        </w:rPr>
      </w:pPr>
    </w:p>
    <w:p w14:paraId="77488ECA" w14:textId="77777777" w:rsidR="007E20EE" w:rsidRPr="00CA4FE7" w:rsidRDefault="007E20EE" w:rsidP="007C5F02">
      <w:pPr>
        <w:ind w:firstLine="709"/>
        <w:jc w:val="both"/>
        <w:rPr>
          <w:sz w:val="28"/>
          <w:szCs w:val="28"/>
        </w:rPr>
      </w:pPr>
      <w:bookmarkStart w:id="8" w:name="sub_21"/>
      <w:r w:rsidRPr="00CA4FE7">
        <w:rPr>
          <w:sz w:val="28"/>
          <w:szCs w:val="28"/>
        </w:rPr>
        <w:t>2.1. Условия оплаты труда руководителей учреждений определяются 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w:t>
      </w:r>
      <w:r w:rsidR="00072935">
        <w:rPr>
          <w:sz w:val="28"/>
          <w:szCs w:val="28"/>
        </w:rPr>
        <w:t> </w:t>
      </w:r>
      <w:r w:rsidRPr="00CA4FE7">
        <w:rPr>
          <w:sz w:val="28"/>
          <w:szCs w:val="28"/>
        </w:rPr>
        <w:t>12.04.2013 №</w:t>
      </w:r>
      <w:r w:rsidR="00072935">
        <w:rPr>
          <w:sz w:val="28"/>
          <w:szCs w:val="28"/>
        </w:rPr>
        <w:t> </w:t>
      </w:r>
      <w:r w:rsidRPr="00CA4FE7">
        <w:rPr>
          <w:sz w:val="28"/>
          <w:szCs w:val="28"/>
        </w:rPr>
        <w:t>329.</w:t>
      </w:r>
    </w:p>
    <w:p w14:paraId="359AC003" w14:textId="77777777" w:rsidR="007E20EE" w:rsidRPr="00CA4FE7" w:rsidRDefault="007E20EE" w:rsidP="007C5F02">
      <w:pPr>
        <w:ind w:firstLine="709"/>
        <w:jc w:val="both"/>
        <w:rPr>
          <w:sz w:val="28"/>
          <w:szCs w:val="28"/>
        </w:rPr>
      </w:pPr>
      <w:r w:rsidRPr="00CA4FE7">
        <w:rPr>
          <w:sz w:val="28"/>
          <w:szCs w:val="28"/>
        </w:rPr>
        <w:t>2.2. Заработная плата руководителей учреждений, их заместителей учреждений состоит из должностного оклада, выплат компенсационного и</w:t>
      </w:r>
      <w:r w:rsidR="00072935">
        <w:rPr>
          <w:sz w:val="28"/>
          <w:szCs w:val="28"/>
        </w:rPr>
        <w:t> </w:t>
      </w:r>
      <w:r w:rsidRPr="00CA4FE7">
        <w:rPr>
          <w:sz w:val="28"/>
          <w:szCs w:val="28"/>
        </w:rPr>
        <w:t>стимулирующего характера.</w:t>
      </w:r>
      <w:bookmarkStart w:id="9" w:name="sub_10081"/>
    </w:p>
    <w:p w14:paraId="0CC50AD6" w14:textId="77777777" w:rsidR="007E20EE" w:rsidRPr="00CA4FE7" w:rsidRDefault="007E20EE" w:rsidP="007C5F02">
      <w:pPr>
        <w:ind w:firstLine="709"/>
        <w:jc w:val="both"/>
        <w:rPr>
          <w:sz w:val="28"/>
          <w:szCs w:val="28"/>
        </w:rPr>
      </w:pPr>
      <w:r w:rsidRPr="00CA4FE7">
        <w:rPr>
          <w:sz w:val="28"/>
          <w:szCs w:val="28"/>
        </w:rPr>
        <w:t>2.3.</w:t>
      </w:r>
      <w:r w:rsidR="00865EE5" w:rsidRPr="00CA4FE7">
        <w:rPr>
          <w:sz w:val="28"/>
          <w:szCs w:val="28"/>
        </w:rPr>
        <w:t> </w:t>
      </w:r>
      <w:r w:rsidRPr="00CA4FE7">
        <w:rPr>
          <w:sz w:val="28"/>
          <w:szCs w:val="28"/>
        </w:rPr>
        <w:t xml:space="preserve">Размер должностного оклада руководителя учреждения </w:t>
      </w:r>
      <w:r w:rsidR="00CD5988" w:rsidRPr="00CA4FE7">
        <w:rPr>
          <w:sz w:val="28"/>
          <w:szCs w:val="28"/>
        </w:rPr>
        <w:t xml:space="preserve">устанавливается </w:t>
      </w:r>
      <w:r w:rsidR="00AA54AA" w:rsidRPr="00CA4FE7">
        <w:rPr>
          <w:sz w:val="28"/>
          <w:szCs w:val="28"/>
        </w:rPr>
        <w:t>трудовым договором</w:t>
      </w:r>
      <w:r w:rsidRPr="00CA4FE7">
        <w:rPr>
          <w:sz w:val="28"/>
          <w:szCs w:val="28"/>
        </w:rPr>
        <w:t>.</w:t>
      </w:r>
    </w:p>
    <w:bookmarkEnd w:id="9"/>
    <w:p w14:paraId="7E3D5BC0" w14:textId="77777777" w:rsidR="007E20EE" w:rsidRPr="00CA4FE7" w:rsidRDefault="007E20EE" w:rsidP="007C5F02">
      <w:pPr>
        <w:ind w:firstLine="709"/>
        <w:jc w:val="both"/>
        <w:rPr>
          <w:sz w:val="28"/>
          <w:szCs w:val="28"/>
        </w:rPr>
      </w:pPr>
      <w:r w:rsidRPr="00CA4FE7">
        <w:rPr>
          <w:sz w:val="28"/>
          <w:szCs w:val="28"/>
        </w:rPr>
        <w:t xml:space="preserve">Рекомендуемые размеры должностных окладов руководителей учреждений приведены в </w:t>
      </w:r>
      <w:hyperlink w:anchor="sub_1200" w:history="1">
        <w:r w:rsidRPr="00CA4FE7">
          <w:rPr>
            <w:rStyle w:val="ac"/>
            <w:color w:val="auto"/>
            <w:sz w:val="28"/>
            <w:szCs w:val="28"/>
          </w:rPr>
          <w:t>приложении № </w:t>
        </w:r>
      </w:hyperlink>
      <w:r w:rsidRPr="00CA4FE7">
        <w:rPr>
          <w:sz w:val="28"/>
          <w:szCs w:val="28"/>
        </w:rPr>
        <w:t>2 к настоящему Примерному положению.</w:t>
      </w:r>
    </w:p>
    <w:p w14:paraId="12F5D4CE" w14:textId="77777777" w:rsidR="007E20EE" w:rsidRPr="00CA4FE7" w:rsidRDefault="007E20EE" w:rsidP="007C5F02">
      <w:pPr>
        <w:ind w:firstLine="709"/>
        <w:jc w:val="both"/>
        <w:rPr>
          <w:sz w:val="28"/>
          <w:szCs w:val="28"/>
        </w:rPr>
      </w:pPr>
      <w:bookmarkStart w:id="10" w:name="sub_23"/>
      <w:bookmarkEnd w:id="8"/>
      <w:r w:rsidRPr="00CA4FE7">
        <w:rPr>
          <w:sz w:val="28"/>
          <w:szCs w:val="28"/>
        </w:rPr>
        <w:t>2.4. Должностные оклады заместителей руководителя учреждения устанавливаются на 10 - 30 процентов ниже должностного оклада руководителя учреждения локальными нормативными актами учреждения.</w:t>
      </w:r>
    </w:p>
    <w:p w14:paraId="7BF1A6A5" w14:textId="77777777" w:rsidR="007E20EE" w:rsidRPr="00CA4FE7" w:rsidRDefault="007E20EE" w:rsidP="007C5F02">
      <w:pPr>
        <w:ind w:firstLine="709"/>
        <w:jc w:val="both"/>
        <w:rPr>
          <w:sz w:val="28"/>
          <w:szCs w:val="28"/>
        </w:rPr>
      </w:pPr>
      <w:bookmarkStart w:id="11" w:name="sub_24"/>
      <w:bookmarkEnd w:id="10"/>
      <w:r w:rsidRPr="00CA4FE7">
        <w:rPr>
          <w:sz w:val="28"/>
          <w:szCs w:val="28"/>
        </w:rPr>
        <w:t xml:space="preserve">2.5. Выплаты компенсационного характера руководителю учреждения устанавливаются в соответствии с разделом 4 настоящего Примерного положения. </w:t>
      </w:r>
      <w:bookmarkEnd w:id="11"/>
    </w:p>
    <w:p w14:paraId="0092F08C" w14:textId="77777777" w:rsidR="007E20EE" w:rsidRPr="00A93FD9" w:rsidRDefault="007E20EE" w:rsidP="007C5F02">
      <w:pPr>
        <w:ind w:firstLine="709"/>
        <w:jc w:val="both"/>
        <w:rPr>
          <w:sz w:val="28"/>
          <w:szCs w:val="28"/>
        </w:rPr>
      </w:pPr>
      <w:r w:rsidRPr="00CA4FE7">
        <w:rPr>
          <w:sz w:val="28"/>
          <w:szCs w:val="28"/>
        </w:rPr>
        <w:lastRenderedPageBreak/>
        <w:t xml:space="preserve">2.6. Порядок и условия осуществления выплат стимулирующего характера руководителю учреждения устанавливаются правовым актом </w:t>
      </w:r>
      <w:r w:rsidR="00572E80" w:rsidRPr="00A93FD9">
        <w:rPr>
          <w:sz w:val="28"/>
          <w:szCs w:val="28"/>
        </w:rPr>
        <w:t xml:space="preserve">Отдела образования </w:t>
      </w:r>
      <w:r w:rsidR="00572E80" w:rsidRPr="00A93FD9">
        <w:rPr>
          <w:color w:val="000000" w:themeColor="text1"/>
          <w:sz w:val="28"/>
          <w:szCs w:val="28"/>
        </w:rPr>
        <w:t xml:space="preserve">Администрации муниципального образования </w:t>
      </w:r>
      <w:r w:rsidR="00072935" w:rsidRPr="00A93FD9">
        <w:rPr>
          <w:color w:val="000000" w:themeColor="text1"/>
          <w:sz w:val="28"/>
          <w:szCs w:val="28"/>
        </w:rPr>
        <w:t>«</w:t>
      </w:r>
      <w:r w:rsidR="00572E80" w:rsidRPr="00A93FD9">
        <w:rPr>
          <w:color w:val="000000" w:themeColor="text1"/>
          <w:sz w:val="28"/>
          <w:szCs w:val="28"/>
        </w:rPr>
        <w:t>Духовщинский муниципальный округ</w:t>
      </w:r>
      <w:r w:rsidR="00072935" w:rsidRPr="00A93FD9">
        <w:rPr>
          <w:color w:val="000000" w:themeColor="text1"/>
          <w:sz w:val="28"/>
          <w:szCs w:val="28"/>
        </w:rPr>
        <w:t>»</w:t>
      </w:r>
      <w:r w:rsidR="00572E80" w:rsidRPr="00A93FD9">
        <w:rPr>
          <w:color w:val="000000" w:themeColor="text1"/>
          <w:sz w:val="28"/>
          <w:szCs w:val="28"/>
        </w:rPr>
        <w:t xml:space="preserve"> Смоленской области</w:t>
      </w:r>
      <w:r w:rsidR="00DE20CC" w:rsidRPr="00A93FD9">
        <w:rPr>
          <w:sz w:val="28"/>
          <w:szCs w:val="28"/>
        </w:rPr>
        <w:t>.</w:t>
      </w:r>
    </w:p>
    <w:p w14:paraId="2022CDDA" w14:textId="77777777" w:rsidR="007E20EE" w:rsidRPr="00A93FD9" w:rsidRDefault="007E20EE" w:rsidP="007C5F02">
      <w:pPr>
        <w:ind w:firstLine="709"/>
        <w:jc w:val="both"/>
        <w:rPr>
          <w:sz w:val="28"/>
          <w:szCs w:val="28"/>
        </w:rPr>
      </w:pPr>
      <w:r w:rsidRPr="00A93FD9">
        <w:rPr>
          <w:sz w:val="28"/>
          <w:szCs w:val="28"/>
        </w:rPr>
        <w:t xml:space="preserve">Размер выплат стимулирующего характера руководителю учреждения устанавливается правовым актом </w:t>
      </w:r>
      <w:r w:rsidR="00572E80" w:rsidRPr="00A93FD9">
        <w:rPr>
          <w:sz w:val="28"/>
          <w:szCs w:val="28"/>
        </w:rPr>
        <w:t xml:space="preserve">Отдела образования </w:t>
      </w:r>
      <w:r w:rsidR="00572E80" w:rsidRPr="00A93FD9">
        <w:rPr>
          <w:color w:val="000000" w:themeColor="text1"/>
          <w:sz w:val="28"/>
          <w:szCs w:val="28"/>
        </w:rPr>
        <w:t xml:space="preserve">Администрации муниципального образования </w:t>
      </w:r>
      <w:r w:rsidR="00072935" w:rsidRPr="00A93FD9">
        <w:rPr>
          <w:color w:val="000000" w:themeColor="text1"/>
          <w:sz w:val="28"/>
          <w:szCs w:val="28"/>
        </w:rPr>
        <w:t>«</w:t>
      </w:r>
      <w:r w:rsidR="00572E80" w:rsidRPr="00A93FD9">
        <w:rPr>
          <w:color w:val="000000" w:themeColor="text1"/>
          <w:sz w:val="28"/>
          <w:szCs w:val="28"/>
        </w:rPr>
        <w:t>Духовщинский муниципальный округ</w:t>
      </w:r>
      <w:r w:rsidR="00072935" w:rsidRPr="00A93FD9">
        <w:rPr>
          <w:color w:val="000000" w:themeColor="text1"/>
          <w:sz w:val="28"/>
          <w:szCs w:val="28"/>
        </w:rPr>
        <w:t>» Смоленской области</w:t>
      </w:r>
      <w:r w:rsidR="00113C4C" w:rsidRPr="00A93FD9">
        <w:rPr>
          <w:sz w:val="28"/>
          <w:szCs w:val="28"/>
        </w:rPr>
        <w:t>.</w:t>
      </w:r>
    </w:p>
    <w:p w14:paraId="723FF75D" w14:textId="77777777" w:rsidR="007E20EE" w:rsidRPr="00A93FD9" w:rsidRDefault="007E20EE" w:rsidP="007C5F02">
      <w:pPr>
        <w:ind w:firstLine="709"/>
        <w:jc w:val="both"/>
        <w:rPr>
          <w:sz w:val="28"/>
          <w:szCs w:val="28"/>
        </w:rPr>
      </w:pPr>
      <w:r w:rsidRPr="00A93FD9">
        <w:rPr>
          <w:sz w:val="28"/>
          <w:szCs w:val="28"/>
        </w:rPr>
        <w:t>Стимулирующие выплаты руководителю учреждения устанавливаются с</w:t>
      </w:r>
      <w:r w:rsidR="00072935" w:rsidRPr="00A93FD9">
        <w:rPr>
          <w:sz w:val="28"/>
          <w:szCs w:val="28"/>
          <w:lang w:val="en-US"/>
        </w:rPr>
        <w:t> </w:t>
      </w:r>
      <w:r w:rsidRPr="00A93FD9">
        <w:rPr>
          <w:sz w:val="28"/>
          <w:szCs w:val="28"/>
        </w:rPr>
        <w:t xml:space="preserve">учетом эффективности деятельности учреждения и его руководителя. Показатели эффективности деятельности, критерии и порядок ее оценки утверждаются правовым актом </w:t>
      </w:r>
      <w:r w:rsidR="00572E80" w:rsidRPr="00A93FD9">
        <w:rPr>
          <w:sz w:val="28"/>
          <w:szCs w:val="28"/>
        </w:rPr>
        <w:t xml:space="preserve">Отдела образования </w:t>
      </w:r>
      <w:r w:rsidR="00572E80" w:rsidRPr="00A93FD9">
        <w:rPr>
          <w:color w:val="000000" w:themeColor="text1"/>
          <w:sz w:val="28"/>
          <w:szCs w:val="28"/>
        </w:rPr>
        <w:t xml:space="preserve">Администрации муниципального образования </w:t>
      </w:r>
      <w:r w:rsidR="00072935" w:rsidRPr="00A93FD9">
        <w:rPr>
          <w:color w:val="000000" w:themeColor="text1"/>
          <w:sz w:val="28"/>
          <w:szCs w:val="28"/>
        </w:rPr>
        <w:t>«</w:t>
      </w:r>
      <w:r w:rsidR="00572E80" w:rsidRPr="00A93FD9">
        <w:rPr>
          <w:color w:val="000000" w:themeColor="text1"/>
          <w:sz w:val="28"/>
          <w:szCs w:val="28"/>
        </w:rPr>
        <w:t>Духовщинский муниципальный округ</w:t>
      </w:r>
      <w:r w:rsidR="00072935" w:rsidRPr="00A93FD9">
        <w:rPr>
          <w:color w:val="000000" w:themeColor="text1"/>
          <w:sz w:val="28"/>
          <w:szCs w:val="28"/>
        </w:rPr>
        <w:t>» Смоленской области</w:t>
      </w:r>
      <w:r w:rsidR="00113C4C" w:rsidRPr="00A93FD9">
        <w:rPr>
          <w:sz w:val="28"/>
          <w:szCs w:val="28"/>
        </w:rPr>
        <w:t>.</w:t>
      </w:r>
    </w:p>
    <w:p w14:paraId="1B01A7F5" w14:textId="77777777" w:rsidR="007E20EE" w:rsidRPr="00A93FD9" w:rsidRDefault="007E20EE" w:rsidP="007C5F02">
      <w:pPr>
        <w:ind w:firstLine="709"/>
        <w:jc w:val="both"/>
        <w:rPr>
          <w:sz w:val="28"/>
          <w:szCs w:val="28"/>
        </w:rPr>
      </w:pPr>
      <w:r w:rsidRPr="00A93FD9">
        <w:rPr>
          <w:sz w:val="28"/>
          <w:szCs w:val="28"/>
        </w:rPr>
        <w:t>Руководителю учреждения устанавливаются следующие виды выплат стимулирующего характера:</w:t>
      </w:r>
    </w:p>
    <w:p w14:paraId="299512EF" w14:textId="77777777" w:rsidR="007E20EE" w:rsidRPr="00CA4FE7" w:rsidRDefault="007E20EE" w:rsidP="007C5F02">
      <w:pPr>
        <w:ind w:firstLine="709"/>
        <w:jc w:val="both"/>
        <w:rPr>
          <w:sz w:val="28"/>
          <w:szCs w:val="28"/>
        </w:rPr>
      </w:pPr>
      <w:r w:rsidRPr="00A93FD9">
        <w:rPr>
          <w:sz w:val="28"/>
          <w:szCs w:val="28"/>
        </w:rPr>
        <w:t>1) выплата за работу в сельской местности - в размере 25 процентов должностного оклада;</w:t>
      </w:r>
    </w:p>
    <w:p w14:paraId="570425C0" w14:textId="77777777" w:rsidR="007E20EE" w:rsidRPr="00CA4FE7" w:rsidRDefault="007E20EE" w:rsidP="007C5F02">
      <w:pPr>
        <w:ind w:firstLine="709"/>
        <w:jc w:val="both"/>
        <w:rPr>
          <w:sz w:val="28"/>
          <w:szCs w:val="28"/>
        </w:rPr>
      </w:pPr>
      <w:r w:rsidRPr="00CA4FE7">
        <w:rPr>
          <w:sz w:val="28"/>
          <w:szCs w:val="28"/>
        </w:rPr>
        <w:t>2) выплата за стаж непрерывной работы в образовательных учреждениях на</w:t>
      </w:r>
      <w:r w:rsidR="00072935">
        <w:rPr>
          <w:sz w:val="28"/>
          <w:szCs w:val="28"/>
        </w:rPr>
        <w:t> </w:t>
      </w:r>
      <w:r w:rsidRPr="00CA4FE7">
        <w:rPr>
          <w:sz w:val="28"/>
          <w:szCs w:val="28"/>
        </w:rPr>
        <w:t>руководящих должностях:</w:t>
      </w:r>
    </w:p>
    <w:p w14:paraId="5529292A" w14:textId="77777777" w:rsidR="007E20EE" w:rsidRPr="00CA4FE7" w:rsidRDefault="007E20EE" w:rsidP="007C5F02">
      <w:pPr>
        <w:ind w:firstLine="709"/>
        <w:jc w:val="both"/>
        <w:rPr>
          <w:sz w:val="28"/>
          <w:szCs w:val="28"/>
        </w:rPr>
      </w:pPr>
      <w:r w:rsidRPr="00CA4FE7">
        <w:rPr>
          <w:sz w:val="28"/>
          <w:szCs w:val="28"/>
        </w:rPr>
        <w:t>- до 5 лет - 10 процентов должностного оклада руководителя учреждения;</w:t>
      </w:r>
    </w:p>
    <w:p w14:paraId="271D181C" w14:textId="77777777" w:rsidR="007E20EE" w:rsidRPr="00CA4FE7" w:rsidRDefault="007E20EE" w:rsidP="007C5F02">
      <w:pPr>
        <w:ind w:firstLine="709"/>
        <w:jc w:val="both"/>
        <w:rPr>
          <w:sz w:val="28"/>
          <w:szCs w:val="28"/>
        </w:rPr>
      </w:pPr>
      <w:r w:rsidRPr="00CA4FE7">
        <w:rPr>
          <w:sz w:val="28"/>
          <w:szCs w:val="28"/>
        </w:rPr>
        <w:t>-</w:t>
      </w:r>
      <w:r w:rsidRPr="00CA4FE7">
        <w:t> </w:t>
      </w:r>
      <w:r w:rsidRPr="00CA4FE7">
        <w:rPr>
          <w:sz w:val="28"/>
          <w:szCs w:val="28"/>
        </w:rPr>
        <w:t>свыше 5 лет - 15 процентов должностного оклада руководителя учреждения;</w:t>
      </w:r>
    </w:p>
    <w:p w14:paraId="2232BA92" w14:textId="77777777" w:rsidR="007E20EE" w:rsidRPr="00CA4FE7" w:rsidRDefault="007E20EE" w:rsidP="007C5F02">
      <w:pPr>
        <w:ind w:firstLine="709"/>
        <w:jc w:val="both"/>
        <w:rPr>
          <w:sz w:val="28"/>
          <w:szCs w:val="28"/>
        </w:rPr>
      </w:pPr>
      <w:r w:rsidRPr="00CA4FE7">
        <w:rPr>
          <w:sz w:val="28"/>
          <w:szCs w:val="28"/>
        </w:rPr>
        <w:t>3) вознаграждение по итогам работы (единовременное, ежеквартальное, ежегодное);</w:t>
      </w:r>
    </w:p>
    <w:p w14:paraId="0F2C490F" w14:textId="77777777" w:rsidR="007E20EE" w:rsidRPr="00CA4FE7" w:rsidRDefault="007E20EE" w:rsidP="007C5F02">
      <w:pPr>
        <w:ind w:firstLine="709"/>
        <w:jc w:val="both"/>
        <w:rPr>
          <w:sz w:val="28"/>
          <w:szCs w:val="28"/>
        </w:rPr>
      </w:pPr>
      <w:r w:rsidRPr="00CA4FE7">
        <w:rPr>
          <w:sz w:val="28"/>
          <w:szCs w:val="28"/>
        </w:rPr>
        <w:t>4) ежемесячные надбавки в следующих размерах:</w:t>
      </w:r>
    </w:p>
    <w:p w14:paraId="30FB8C02" w14:textId="77777777" w:rsidR="007E20EE" w:rsidRPr="00CA4FE7" w:rsidRDefault="007E20EE" w:rsidP="007C5F02">
      <w:pPr>
        <w:ind w:firstLine="709"/>
        <w:jc w:val="both"/>
        <w:rPr>
          <w:sz w:val="28"/>
          <w:szCs w:val="28"/>
        </w:rPr>
      </w:pPr>
      <w:r w:rsidRPr="00CA4FE7">
        <w:rPr>
          <w:sz w:val="28"/>
          <w:szCs w:val="28"/>
        </w:rPr>
        <w:t>- 10 000 рублей - за ученое звание профессора;</w:t>
      </w:r>
    </w:p>
    <w:p w14:paraId="3D36EE1C" w14:textId="77777777" w:rsidR="007E20EE" w:rsidRPr="00CA4FE7" w:rsidRDefault="007E20EE" w:rsidP="007C5F02">
      <w:pPr>
        <w:ind w:firstLine="709"/>
        <w:jc w:val="both"/>
        <w:rPr>
          <w:sz w:val="28"/>
          <w:szCs w:val="28"/>
        </w:rPr>
      </w:pPr>
      <w:r w:rsidRPr="00CA4FE7">
        <w:rPr>
          <w:sz w:val="28"/>
          <w:szCs w:val="28"/>
        </w:rPr>
        <w:t>- 8 000 рублей - за ученое звание доцента;</w:t>
      </w:r>
    </w:p>
    <w:p w14:paraId="7F5989A6" w14:textId="77777777" w:rsidR="007E20EE" w:rsidRPr="00CA4FE7" w:rsidRDefault="007E20EE" w:rsidP="007C5F02">
      <w:pPr>
        <w:ind w:firstLine="709"/>
        <w:jc w:val="both"/>
        <w:rPr>
          <w:sz w:val="28"/>
          <w:szCs w:val="28"/>
        </w:rPr>
      </w:pPr>
      <w:r w:rsidRPr="00CA4FE7">
        <w:rPr>
          <w:sz w:val="28"/>
          <w:szCs w:val="28"/>
        </w:rPr>
        <w:t>- 7 000 рублей - за ученую степень доктора наук по профилю организации;</w:t>
      </w:r>
    </w:p>
    <w:p w14:paraId="2902B192" w14:textId="77777777" w:rsidR="007E20EE" w:rsidRPr="00CA4FE7" w:rsidRDefault="007E20EE" w:rsidP="007C5F02">
      <w:pPr>
        <w:ind w:firstLine="709"/>
        <w:jc w:val="both"/>
        <w:rPr>
          <w:sz w:val="28"/>
          <w:szCs w:val="28"/>
        </w:rPr>
      </w:pPr>
      <w:r w:rsidRPr="00CA4FE7">
        <w:rPr>
          <w:sz w:val="28"/>
          <w:szCs w:val="28"/>
        </w:rPr>
        <w:t>- 3 000 рублей - за ученую степень кандидата наук по профилю организации;</w:t>
      </w:r>
    </w:p>
    <w:p w14:paraId="67630913" w14:textId="77777777" w:rsidR="007E20EE" w:rsidRPr="00CA4FE7" w:rsidRDefault="007E20EE" w:rsidP="007C5F02">
      <w:pPr>
        <w:ind w:firstLine="709"/>
        <w:jc w:val="both"/>
        <w:rPr>
          <w:sz w:val="28"/>
          <w:szCs w:val="28"/>
        </w:rPr>
      </w:pPr>
      <w:r w:rsidRPr="00CA4FE7">
        <w:rPr>
          <w:sz w:val="28"/>
          <w:szCs w:val="28"/>
        </w:rPr>
        <w:t>- 1 000 рублей - за имеющиеся государственные награды Российской Федерации, СССР и союзных республик, а также ведомственные награды. Надбавка производится только при условии соответствия государственной награды профилю организации. При наличии у руководителя учреждения двух и более государственных наград указанное повышение применяется по одному из оснований.</w:t>
      </w:r>
    </w:p>
    <w:p w14:paraId="5D601257" w14:textId="77777777" w:rsidR="007E20EE" w:rsidRPr="00CA4FE7" w:rsidRDefault="007E20EE" w:rsidP="007C5F02">
      <w:pPr>
        <w:ind w:firstLine="709"/>
        <w:jc w:val="both"/>
        <w:rPr>
          <w:sz w:val="28"/>
          <w:szCs w:val="28"/>
        </w:rPr>
      </w:pPr>
      <w:bookmarkStart w:id="12" w:name="sub_27"/>
      <w:r w:rsidRPr="00CA4FE7">
        <w:rPr>
          <w:sz w:val="28"/>
          <w:szCs w:val="28"/>
        </w:rPr>
        <w:t>2.7.</w:t>
      </w:r>
      <w:bookmarkStart w:id="13" w:name="sub_28"/>
      <w:bookmarkEnd w:id="12"/>
      <w:r w:rsidRPr="00CA4FE7">
        <w:rPr>
          <w:sz w:val="28"/>
          <w:szCs w:val="28"/>
        </w:rPr>
        <w:t xml:space="preserve"> Заместители руководителя учреждения имеют право на получение выплат компенсационного характера в соответствии с разделом 4 настоящего Примерного положения. </w:t>
      </w:r>
    </w:p>
    <w:p w14:paraId="49AC77C9" w14:textId="77777777" w:rsidR="007E20EE" w:rsidRPr="00CA4FE7" w:rsidRDefault="007E20EE" w:rsidP="007C5F02">
      <w:pPr>
        <w:ind w:firstLine="709"/>
        <w:jc w:val="both"/>
        <w:rPr>
          <w:sz w:val="28"/>
          <w:szCs w:val="28"/>
        </w:rPr>
      </w:pPr>
      <w:r w:rsidRPr="00CA4FE7">
        <w:rPr>
          <w:sz w:val="28"/>
          <w:szCs w:val="28"/>
        </w:rPr>
        <w:t xml:space="preserve">Заместители руководителя учреждения имеют право на получение выплат стимулирующего характера в соответствии с разделом 5 настоящего Примерного положения. </w:t>
      </w:r>
    </w:p>
    <w:p w14:paraId="787C2E3C" w14:textId="77777777" w:rsidR="007E20EE" w:rsidRPr="00CA4FE7" w:rsidRDefault="007E20EE" w:rsidP="007C5F02">
      <w:pPr>
        <w:ind w:firstLine="709"/>
        <w:jc w:val="both"/>
        <w:rPr>
          <w:sz w:val="28"/>
          <w:szCs w:val="28"/>
        </w:rPr>
      </w:pPr>
      <w:r w:rsidRPr="00CA4FE7">
        <w:rPr>
          <w:sz w:val="28"/>
          <w:szCs w:val="28"/>
        </w:rPr>
        <w:t>Заместителям руководителя учреждения выплаты стимулирующего характера устанавливаются приказом руководителя учреждения с учетом эффективности деятельности учреждения и работников учреждения на основании утвержденных в</w:t>
      </w:r>
      <w:r w:rsidR="009019FF">
        <w:rPr>
          <w:sz w:val="28"/>
          <w:szCs w:val="28"/>
        </w:rPr>
        <w:t> </w:t>
      </w:r>
      <w:r w:rsidRPr="00CA4FE7">
        <w:rPr>
          <w:sz w:val="28"/>
          <w:szCs w:val="28"/>
        </w:rPr>
        <w:t>учреждении показателей эффективности деятельности.</w:t>
      </w:r>
    </w:p>
    <w:p w14:paraId="4F06BA4B" w14:textId="77777777" w:rsidR="007E20EE" w:rsidRPr="00CA4FE7" w:rsidRDefault="007E20EE" w:rsidP="007C5F02">
      <w:pPr>
        <w:ind w:firstLine="709"/>
        <w:jc w:val="both"/>
        <w:rPr>
          <w:sz w:val="28"/>
          <w:szCs w:val="28"/>
        </w:rPr>
      </w:pPr>
      <w:r w:rsidRPr="00CA4FE7">
        <w:rPr>
          <w:sz w:val="28"/>
          <w:szCs w:val="28"/>
        </w:rPr>
        <w:lastRenderedPageBreak/>
        <w:t xml:space="preserve">Порядок и условия осуществления выплат стимулирующего характера заместителям директора учреждения устанавливаются локальными нормативными актами учреждения. </w:t>
      </w:r>
    </w:p>
    <w:p w14:paraId="5025AAE2" w14:textId="77777777" w:rsidR="007E20EE" w:rsidRPr="00CA4FE7" w:rsidRDefault="007E20EE" w:rsidP="007C5F02">
      <w:pPr>
        <w:ind w:firstLine="709"/>
        <w:jc w:val="both"/>
        <w:rPr>
          <w:sz w:val="28"/>
          <w:szCs w:val="28"/>
        </w:rPr>
      </w:pPr>
      <w:r w:rsidRPr="00CA4FE7">
        <w:rPr>
          <w:sz w:val="28"/>
          <w:szCs w:val="28"/>
        </w:rPr>
        <w:t>2.8. </w:t>
      </w:r>
      <w:r w:rsidR="005C61CB" w:rsidRPr="00CA4FE7">
        <w:rPr>
          <w:sz w:val="28"/>
          <w:szCs w:val="28"/>
        </w:rPr>
        <w:t xml:space="preserve">В пределах фонда оплаты труда </w:t>
      </w:r>
      <w:r w:rsidRPr="00CA4FE7">
        <w:rPr>
          <w:sz w:val="28"/>
          <w:szCs w:val="28"/>
        </w:rPr>
        <w:t>руководителям учреждений, их заместителям учреждений может быть выплачена материальная помощь.</w:t>
      </w:r>
    </w:p>
    <w:bookmarkEnd w:id="13"/>
    <w:p w14:paraId="50197F8F" w14:textId="77777777" w:rsidR="007E20EE" w:rsidRPr="00A93FD9" w:rsidRDefault="007E20EE" w:rsidP="007C5F02">
      <w:pPr>
        <w:ind w:firstLine="709"/>
        <w:jc w:val="both"/>
        <w:rPr>
          <w:sz w:val="28"/>
          <w:szCs w:val="28"/>
        </w:rPr>
      </w:pPr>
      <w:r w:rsidRPr="00CA4FE7">
        <w:rPr>
          <w:sz w:val="28"/>
          <w:szCs w:val="28"/>
        </w:rPr>
        <w:t xml:space="preserve">Выплата материальной помощи руководителю учреждения осуществляется на основании правового акта </w:t>
      </w:r>
      <w:r w:rsidR="00572E80">
        <w:rPr>
          <w:sz w:val="28"/>
          <w:szCs w:val="28"/>
        </w:rPr>
        <w:t xml:space="preserve">Отдела образования </w:t>
      </w:r>
      <w:r w:rsidR="00572E80" w:rsidRPr="00572E80">
        <w:rPr>
          <w:color w:val="000000" w:themeColor="text1"/>
          <w:sz w:val="28"/>
          <w:szCs w:val="28"/>
        </w:rPr>
        <w:t>Администраци</w:t>
      </w:r>
      <w:r w:rsidR="00572E80">
        <w:rPr>
          <w:color w:val="000000" w:themeColor="text1"/>
          <w:sz w:val="28"/>
          <w:szCs w:val="28"/>
        </w:rPr>
        <w:t>и</w:t>
      </w:r>
      <w:r w:rsidR="00572E80" w:rsidRPr="00572E80">
        <w:rPr>
          <w:color w:val="000000" w:themeColor="text1"/>
          <w:sz w:val="28"/>
          <w:szCs w:val="28"/>
        </w:rPr>
        <w:t xml:space="preserve"> муниципального образования </w:t>
      </w:r>
      <w:r w:rsidR="009019FF">
        <w:rPr>
          <w:color w:val="000000" w:themeColor="text1"/>
          <w:sz w:val="28"/>
          <w:szCs w:val="28"/>
        </w:rPr>
        <w:t>«</w:t>
      </w:r>
      <w:r w:rsidR="00572E80" w:rsidRPr="00572E80">
        <w:rPr>
          <w:color w:val="000000" w:themeColor="text1"/>
          <w:sz w:val="28"/>
          <w:szCs w:val="28"/>
        </w:rPr>
        <w:t xml:space="preserve">Духовщинский </w:t>
      </w:r>
      <w:r w:rsidR="00572E80" w:rsidRPr="00A93FD9">
        <w:rPr>
          <w:color w:val="000000" w:themeColor="text1"/>
          <w:sz w:val="28"/>
          <w:szCs w:val="28"/>
        </w:rPr>
        <w:t>муниципальный округ</w:t>
      </w:r>
      <w:r w:rsidR="009019FF" w:rsidRPr="00A93FD9">
        <w:rPr>
          <w:color w:val="000000" w:themeColor="text1"/>
          <w:sz w:val="28"/>
          <w:szCs w:val="28"/>
        </w:rPr>
        <w:t>»</w:t>
      </w:r>
      <w:r w:rsidR="00572E80" w:rsidRPr="00A93FD9">
        <w:rPr>
          <w:color w:val="000000" w:themeColor="text1"/>
          <w:sz w:val="28"/>
          <w:szCs w:val="28"/>
        </w:rPr>
        <w:t xml:space="preserve"> </w:t>
      </w:r>
      <w:r w:rsidR="00FA39FB" w:rsidRPr="00A93FD9">
        <w:rPr>
          <w:sz w:val="28"/>
          <w:szCs w:val="28"/>
        </w:rPr>
        <w:t>Смоленской области</w:t>
      </w:r>
      <w:r w:rsidRPr="00A93FD9">
        <w:rPr>
          <w:sz w:val="28"/>
          <w:szCs w:val="28"/>
        </w:rPr>
        <w:t>, заместителям руководителя учреждения - приказа руководителя учреждения.</w:t>
      </w:r>
    </w:p>
    <w:p w14:paraId="7D3F7A85" w14:textId="77777777" w:rsidR="007E20EE" w:rsidRPr="00A93FD9" w:rsidRDefault="007E20EE" w:rsidP="007C5F02">
      <w:pPr>
        <w:ind w:firstLine="709"/>
        <w:jc w:val="both"/>
        <w:rPr>
          <w:sz w:val="28"/>
          <w:szCs w:val="28"/>
        </w:rPr>
      </w:pPr>
      <w:r w:rsidRPr="00A93FD9">
        <w:rPr>
          <w:sz w:val="28"/>
          <w:szCs w:val="28"/>
        </w:rPr>
        <w:t>Порядок и условия выплаты материальной помощи устанавливаются:</w:t>
      </w:r>
    </w:p>
    <w:p w14:paraId="074C3DE6" w14:textId="77777777" w:rsidR="001C33B9" w:rsidRPr="00A93FD9" w:rsidRDefault="007E20EE" w:rsidP="007C5F02">
      <w:pPr>
        <w:ind w:firstLine="709"/>
        <w:jc w:val="both"/>
        <w:rPr>
          <w:sz w:val="28"/>
          <w:szCs w:val="28"/>
        </w:rPr>
      </w:pPr>
      <w:r w:rsidRPr="00A93FD9">
        <w:rPr>
          <w:sz w:val="28"/>
          <w:szCs w:val="28"/>
        </w:rPr>
        <w:t xml:space="preserve">- для руководителей учреждений - правовым актом </w:t>
      </w:r>
      <w:r w:rsidR="00572E80" w:rsidRPr="00A93FD9">
        <w:rPr>
          <w:sz w:val="28"/>
          <w:szCs w:val="28"/>
        </w:rPr>
        <w:t xml:space="preserve">Отдела образования </w:t>
      </w:r>
      <w:r w:rsidR="00572E80" w:rsidRPr="00A93FD9">
        <w:rPr>
          <w:color w:val="000000" w:themeColor="text1"/>
          <w:sz w:val="28"/>
          <w:szCs w:val="28"/>
        </w:rPr>
        <w:t xml:space="preserve">Администрации муниципального образования </w:t>
      </w:r>
      <w:r w:rsidR="009019FF" w:rsidRPr="00A93FD9">
        <w:rPr>
          <w:color w:val="000000" w:themeColor="text1"/>
          <w:sz w:val="28"/>
          <w:szCs w:val="28"/>
        </w:rPr>
        <w:t>«</w:t>
      </w:r>
      <w:r w:rsidR="00572E80" w:rsidRPr="00A93FD9">
        <w:rPr>
          <w:color w:val="000000" w:themeColor="text1"/>
          <w:sz w:val="28"/>
          <w:szCs w:val="28"/>
        </w:rPr>
        <w:t>Духовщинский муниципальный округ</w:t>
      </w:r>
      <w:r w:rsidR="009019FF" w:rsidRPr="00A93FD9">
        <w:rPr>
          <w:color w:val="000000" w:themeColor="text1"/>
          <w:sz w:val="28"/>
          <w:szCs w:val="28"/>
        </w:rPr>
        <w:t>»</w:t>
      </w:r>
      <w:r w:rsidR="00FA39FB" w:rsidRPr="00A93FD9">
        <w:rPr>
          <w:sz w:val="28"/>
          <w:szCs w:val="28"/>
        </w:rPr>
        <w:t xml:space="preserve"> Смоленской области</w:t>
      </w:r>
      <w:r w:rsidRPr="00A93FD9">
        <w:rPr>
          <w:sz w:val="28"/>
          <w:szCs w:val="28"/>
        </w:rPr>
        <w:t>;</w:t>
      </w:r>
    </w:p>
    <w:p w14:paraId="12EF6485" w14:textId="77777777" w:rsidR="007E20EE" w:rsidRPr="00A93FD9" w:rsidRDefault="002E1D4D" w:rsidP="009019FF">
      <w:pPr>
        <w:ind w:firstLine="709"/>
        <w:jc w:val="both"/>
        <w:rPr>
          <w:spacing w:val="8"/>
          <w:sz w:val="28"/>
          <w:szCs w:val="28"/>
        </w:rPr>
      </w:pPr>
      <w:r w:rsidRPr="00A93FD9">
        <w:rPr>
          <w:sz w:val="28"/>
          <w:szCs w:val="28"/>
        </w:rPr>
        <w:t>- </w:t>
      </w:r>
      <w:r w:rsidRPr="00A93FD9">
        <w:rPr>
          <w:spacing w:val="8"/>
          <w:sz w:val="28"/>
          <w:szCs w:val="28"/>
        </w:rPr>
        <w:t>для заместителей руководителей учреждений -</w:t>
      </w:r>
      <w:r w:rsidR="006A75F5" w:rsidRPr="00A93FD9">
        <w:rPr>
          <w:spacing w:val="8"/>
          <w:sz w:val="28"/>
          <w:szCs w:val="28"/>
        </w:rPr>
        <w:t xml:space="preserve"> </w:t>
      </w:r>
      <w:r w:rsidR="007E20EE" w:rsidRPr="00A93FD9">
        <w:rPr>
          <w:sz w:val="28"/>
          <w:szCs w:val="28"/>
        </w:rPr>
        <w:t>локальным нормативным актом учреждения.</w:t>
      </w:r>
    </w:p>
    <w:p w14:paraId="04EFEC21" w14:textId="77777777" w:rsidR="007E20EE" w:rsidRPr="00A93FD9" w:rsidRDefault="007E20EE" w:rsidP="007C5F02">
      <w:pPr>
        <w:ind w:firstLine="709"/>
        <w:jc w:val="both"/>
        <w:rPr>
          <w:sz w:val="28"/>
          <w:szCs w:val="28"/>
        </w:rPr>
      </w:pPr>
      <w:bookmarkStart w:id="14" w:name="sub_29"/>
      <w:r w:rsidRPr="00A93FD9">
        <w:rPr>
          <w:sz w:val="28"/>
          <w:szCs w:val="28"/>
        </w:rPr>
        <w:t>2.9. Предельный уровень соотношения среднемесячной заработной платы руководите</w:t>
      </w:r>
      <w:r w:rsidR="00F31008" w:rsidRPr="00A93FD9">
        <w:rPr>
          <w:sz w:val="28"/>
          <w:szCs w:val="28"/>
        </w:rPr>
        <w:t>лей, заместителей руководителей</w:t>
      </w:r>
      <w:r w:rsidRPr="00A93FD9">
        <w:rPr>
          <w:sz w:val="28"/>
          <w:szCs w:val="28"/>
        </w:rPr>
        <w:t xml:space="preserve"> учреждений и среднемесячной заработной платы работников учреждений (без учета заработной платы руководителя, заместителей руководителя) устанавливается в кратности 1 к 6.</w:t>
      </w:r>
    </w:p>
    <w:bookmarkEnd w:id="14"/>
    <w:p w14:paraId="03426F1B" w14:textId="77777777" w:rsidR="007E20EE" w:rsidRPr="00A93FD9" w:rsidRDefault="007E20EE" w:rsidP="007C5F02">
      <w:pPr>
        <w:ind w:firstLine="709"/>
        <w:jc w:val="both"/>
        <w:rPr>
          <w:sz w:val="28"/>
          <w:szCs w:val="28"/>
        </w:rPr>
      </w:pPr>
      <w:r w:rsidRPr="00A93FD9">
        <w:rPr>
          <w:sz w:val="28"/>
          <w:szCs w:val="28"/>
        </w:rPr>
        <w:t>Соотношение среднемесячной заработной платы руководител</w:t>
      </w:r>
      <w:r w:rsidR="00565276" w:rsidRPr="00A93FD9">
        <w:rPr>
          <w:sz w:val="28"/>
          <w:szCs w:val="28"/>
        </w:rPr>
        <w:t xml:space="preserve">ей, заместителей руководителей </w:t>
      </w:r>
      <w:r w:rsidRPr="00A93FD9">
        <w:rPr>
          <w:sz w:val="28"/>
          <w:szCs w:val="28"/>
        </w:rPr>
        <w:t>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p>
    <w:p w14:paraId="26AD0C5E" w14:textId="77777777" w:rsidR="007E20EE" w:rsidRPr="00CA4FE7" w:rsidRDefault="007E20EE" w:rsidP="00F23D32">
      <w:pPr>
        <w:jc w:val="both"/>
        <w:rPr>
          <w:sz w:val="28"/>
          <w:szCs w:val="28"/>
        </w:rPr>
      </w:pPr>
      <w:r w:rsidRPr="00A93FD9">
        <w:rPr>
          <w:sz w:val="28"/>
          <w:szCs w:val="28"/>
        </w:rPr>
        <w:t>Соотношение среднемесячной заработной платы руководителя, заместителей р</w:t>
      </w:r>
      <w:r w:rsidR="00565276" w:rsidRPr="00A93FD9">
        <w:rPr>
          <w:sz w:val="28"/>
          <w:szCs w:val="28"/>
        </w:rPr>
        <w:t>уководителя</w:t>
      </w:r>
      <w:r w:rsidRPr="00A93FD9">
        <w:rPr>
          <w:sz w:val="28"/>
          <w:szCs w:val="28"/>
        </w:rPr>
        <w:t xml:space="preserve">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w:t>
      </w:r>
      <w:r w:rsidR="00565276" w:rsidRPr="00A93FD9">
        <w:rPr>
          <w:sz w:val="28"/>
          <w:szCs w:val="28"/>
        </w:rPr>
        <w:t>ителя, заместителя руководителя</w:t>
      </w:r>
      <w:r w:rsidRPr="00A93FD9">
        <w:rPr>
          <w:sz w:val="28"/>
          <w:szCs w:val="28"/>
        </w:rPr>
        <w:t xml:space="preserve">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w:t>
      </w:r>
      <w:hyperlink r:id="rId16" w:history="1">
        <w:r w:rsidRPr="00A93FD9">
          <w:rPr>
            <w:rStyle w:val="ac"/>
            <w:color w:val="auto"/>
            <w:sz w:val="28"/>
            <w:szCs w:val="28"/>
          </w:rPr>
          <w:t>Положением</w:t>
        </w:r>
      </w:hyperlink>
      <w:r w:rsidRPr="00A93FD9">
        <w:rPr>
          <w:sz w:val="28"/>
          <w:szCs w:val="28"/>
        </w:rPr>
        <w:t xml:space="preserve"> об особенностях порядка исчисления средней заработной платы, утвержденным </w:t>
      </w:r>
      <w:hyperlink r:id="rId17" w:history="1">
        <w:r w:rsidRPr="00A93FD9">
          <w:rPr>
            <w:rStyle w:val="ac"/>
            <w:color w:val="auto"/>
            <w:sz w:val="28"/>
            <w:szCs w:val="28"/>
          </w:rPr>
          <w:t>постановлением</w:t>
        </w:r>
      </w:hyperlink>
      <w:r w:rsidRPr="00A93FD9">
        <w:rPr>
          <w:sz w:val="28"/>
          <w:szCs w:val="28"/>
        </w:rPr>
        <w:t xml:space="preserve"> Правительства Российской Федерации от</w:t>
      </w:r>
      <w:r w:rsidR="002D309B" w:rsidRPr="00A93FD9">
        <w:rPr>
          <w:sz w:val="28"/>
          <w:szCs w:val="28"/>
        </w:rPr>
        <w:t> </w:t>
      </w:r>
      <w:r w:rsidRPr="00A93FD9">
        <w:rPr>
          <w:sz w:val="28"/>
          <w:szCs w:val="28"/>
        </w:rPr>
        <w:t>24.12.2007 № 922 «Об</w:t>
      </w:r>
      <w:r w:rsidR="002D309B" w:rsidRPr="00A93FD9">
        <w:rPr>
          <w:sz w:val="28"/>
          <w:szCs w:val="28"/>
        </w:rPr>
        <w:t> </w:t>
      </w:r>
      <w:r w:rsidRPr="00A93FD9">
        <w:rPr>
          <w:sz w:val="28"/>
          <w:szCs w:val="28"/>
        </w:rPr>
        <w:t>особенностях порядка исчисления средней заработной платы».</w:t>
      </w:r>
    </w:p>
    <w:p w14:paraId="57C03669" w14:textId="77777777" w:rsidR="007E20EE" w:rsidRPr="00CA4FE7" w:rsidRDefault="007E20EE" w:rsidP="007C5F02">
      <w:pPr>
        <w:ind w:firstLine="709"/>
        <w:jc w:val="both"/>
        <w:rPr>
          <w:sz w:val="22"/>
          <w:szCs w:val="22"/>
        </w:rPr>
      </w:pPr>
    </w:p>
    <w:p w14:paraId="03F436D6" w14:textId="77777777" w:rsidR="007E20EE" w:rsidRPr="00CA4FE7" w:rsidRDefault="007E20EE" w:rsidP="002D309B">
      <w:pPr>
        <w:pStyle w:val="1"/>
        <w:spacing w:before="0"/>
        <w:jc w:val="center"/>
        <w:rPr>
          <w:rFonts w:ascii="Times New Roman" w:hAnsi="Times New Roman" w:cs="Times New Roman"/>
          <w:b/>
          <w:color w:val="auto"/>
          <w:sz w:val="28"/>
          <w:szCs w:val="28"/>
        </w:rPr>
      </w:pPr>
      <w:bookmarkStart w:id="15" w:name="sub_1003"/>
      <w:r w:rsidRPr="00CA4FE7">
        <w:rPr>
          <w:rFonts w:ascii="Times New Roman" w:hAnsi="Times New Roman" w:cs="Times New Roman"/>
          <w:b/>
          <w:color w:val="auto"/>
          <w:sz w:val="28"/>
          <w:szCs w:val="28"/>
        </w:rPr>
        <w:t>3.</w:t>
      </w:r>
      <w:r w:rsidR="002D309B">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Порядок оплаты труда работников учреждений</w:t>
      </w:r>
    </w:p>
    <w:bookmarkEnd w:id="15"/>
    <w:p w14:paraId="4AE8574E" w14:textId="77777777" w:rsidR="007E20EE" w:rsidRPr="00CA4FE7" w:rsidRDefault="007E20EE" w:rsidP="007C5F02">
      <w:pPr>
        <w:ind w:firstLine="709"/>
        <w:jc w:val="both"/>
        <w:rPr>
          <w:sz w:val="28"/>
          <w:szCs w:val="28"/>
        </w:rPr>
      </w:pPr>
    </w:p>
    <w:p w14:paraId="4E6A2194" w14:textId="77777777" w:rsidR="000C4368" w:rsidRDefault="007E20EE" w:rsidP="000C4368">
      <w:pPr>
        <w:ind w:firstLine="709"/>
        <w:jc w:val="both"/>
        <w:rPr>
          <w:sz w:val="28"/>
          <w:szCs w:val="28"/>
        </w:rPr>
      </w:pPr>
      <w:bookmarkStart w:id="16" w:name="sub_31"/>
      <w:r w:rsidRPr="00CA4FE7">
        <w:rPr>
          <w:sz w:val="28"/>
          <w:szCs w:val="28"/>
        </w:rPr>
        <w:t>3.1.</w:t>
      </w:r>
      <w:r w:rsidRPr="00CA4FE7">
        <w:t> </w:t>
      </w:r>
      <w:r w:rsidRPr="00CA4FE7">
        <w:rPr>
          <w:sz w:val="28"/>
          <w:szCs w:val="28"/>
        </w:rPr>
        <w:t>Заработная плата работников учреждений состоит из должностных окладов, ставок заработной платы, выплат компенсационного и стимулирующего характера.</w:t>
      </w:r>
      <w:bookmarkEnd w:id="16"/>
    </w:p>
    <w:p w14:paraId="5897073A" w14:textId="77777777" w:rsidR="007E20EE" w:rsidRPr="00CA4FE7" w:rsidRDefault="007E20EE" w:rsidP="007C5F02">
      <w:pPr>
        <w:ind w:firstLine="709"/>
        <w:jc w:val="both"/>
        <w:rPr>
          <w:sz w:val="28"/>
          <w:szCs w:val="28"/>
        </w:rPr>
      </w:pPr>
      <w:r w:rsidRPr="000C4368">
        <w:rPr>
          <w:sz w:val="28"/>
          <w:szCs w:val="28"/>
        </w:rPr>
        <w:t xml:space="preserve">Рекомендуемые размеры должностных окладов,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педагогическим работникам </w:t>
      </w:r>
      <w:r w:rsidR="005A1E57" w:rsidRPr="000C4368">
        <w:rPr>
          <w:sz w:val="28"/>
          <w:szCs w:val="28"/>
        </w:rPr>
        <w:t xml:space="preserve">муниципальных бюджетных образовательных учреждений </w:t>
      </w:r>
      <w:r w:rsidR="005A1E57" w:rsidRPr="000C4368">
        <w:rPr>
          <w:color w:val="000000" w:themeColor="text1"/>
          <w:sz w:val="28"/>
          <w:szCs w:val="28"/>
        </w:rPr>
        <w:t xml:space="preserve">муниципального образования </w:t>
      </w:r>
      <w:r w:rsidR="003749D3">
        <w:rPr>
          <w:color w:val="000000" w:themeColor="text1"/>
          <w:sz w:val="28"/>
          <w:szCs w:val="28"/>
        </w:rPr>
        <w:t>«</w:t>
      </w:r>
      <w:r w:rsidR="005A1E57" w:rsidRPr="000C4368">
        <w:rPr>
          <w:color w:val="000000" w:themeColor="text1"/>
          <w:sz w:val="28"/>
          <w:szCs w:val="28"/>
        </w:rPr>
        <w:t xml:space="preserve">Духовщинский </w:t>
      </w:r>
      <w:r w:rsidR="005A1E57" w:rsidRPr="00EB576A">
        <w:rPr>
          <w:color w:val="000000" w:themeColor="text1"/>
          <w:sz w:val="28"/>
          <w:szCs w:val="28"/>
        </w:rPr>
        <w:lastRenderedPageBreak/>
        <w:t>муниципальный округ</w:t>
      </w:r>
      <w:r w:rsidR="003749D3" w:rsidRPr="00EB576A">
        <w:rPr>
          <w:color w:val="000000" w:themeColor="text1"/>
          <w:sz w:val="28"/>
          <w:szCs w:val="28"/>
        </w:rPr>
        <w:t>»</w:t>
      </w:r>
      <w:r w:rsidR="005A1E57" w:rsidRPr="000C4368">
        <w:rPr>
          <w:color w:val="000000" w:themeColor="text1"/>
          <w:sz w:val="28"/>
          <w:szCs w:val="28"/>
        </w:rPr>
        <w:t xml:space="preserve"> Смоленской области</w:t>
      </w:r>
      <w:r w:rsidR="006A75F5">
        <w:rPr>
          <w:color w:val="000000" w:themeColor="text1"/>
          <w:sz w:val="28"/>
          <w:szCs w:val="28"/>
        </w:rPr>
        <w:t xml:space="preserve"> </w:t>
      </w:r>
      <w:r w:rsidRPr="00CA4FE7">
        <w:rPr>
          <w:sz w:val="28"/>
          <w:szCs w:val="28"/>
        </w:rPr>
        <w:t>согласно приложению № 3 к</w:t>
      </w:r>
      <w:r w:rsidR="003749D3">
        <w:rPr>
          <w:sz w:val="28"/>
          <w:szCs w:val="28"/>
        </w:rPr>
        <w:t> </w:t>
      </w:r>
      <w:r w:rsidRPr="00CA4FE7">
        <w:rPr>
          <w:sz w:val="28"/>
          <w:szCs w:val="28"/>
        </w:rPr>
        <w:t>настоящему Примерному положению.</w:t>
      </w:r>
    </w:p>
    <w:p w14:paraId="34FD1B74" w14:textId="77777777" w:rsidR="007E20EE" w:rsidRPr="000C4368" w:rsidRDefault="007E20EE" w:rsidP="003749D3">
      <w:pPr>
        <w:pStyle w:val="ConsPlusTitle"/>
        <w:ind w:right="-7" w:firstLine="709"/>
        <w:jc w:val="both"/>
        <w:rPr>
          <w:rFonts w:ascii="Times New Roman" w:hAnsi="Times New Roman" w:cs="Times New Roman"/>
          <w:b w:val="0"/>
          <w:color w:val="FF0000"/>
          <w:sz w:val="28"/>
          <w:szCs w:val="28"/>
        </w:rPr>
      </w:pPr>
      <w:r w:rsidRPr="000C4368">
        <w:rPr>
          <w:rFonts w:ascii="Times New Roman" w:hAnsi="Times New Roman" w:cs="Times New Roman"/>
          <w:b w:val="0"/>
          <w:sz w:val="28"/>
          <w:szCs w:val="28"/>
        </w:rPr>
        <w:t xml:space="preserve">Рекомендуемые размеры должностных окладов руководителей структурных подразделений и их заместителей, иных должностей руководителей </w:t>
      </w:r>
      <w:r w:rsidR="000C4368" w:rsidRPr="000C4368">
        <w:rPr>
          <w:rFonts w:ascii="Times New Roman" w:hAnsi="Times New Roman" w:cs="Times New Roman"/>
          <w:b w:val="0"/>
          <w:sz w:val="28"/>
          <w:szCs w:val="28"/>
        </w:rPr>
        <w:t xml:space="preserve">муниципальных бюджетных образовательных учреждений </w:t>
      </w:r>
      <w:r w:rsidR="000C4368" w:rsidRPr="000C4368">
        <w:rPr>
          <w:rFonts w:ascii="Times New Roman" w:hAnsi="Times New Roman" w:cs="Times New Roman"/>
          <w:b w:val="0"/>
          <w:color w:val="000000" w:themeColor="text1"/>
          <w:sz w:val="28"/>
          <w:szCs w:val="28"/>
        </w:rPr>
        <w:t xml:space="preserve">муниципального образования </w:t>
      </w:r>
      <w:r w:rsidR="00052A9E">
        <w:rPr>
          <w:rFonts w:ascii="Times New Roman" w:hAnsi="Times New Roman" w:cs="Times New Roman"/>
          <w:b w:val="0"/>
          <w:color w:val="000000" w:themeColor="text1"/>
          <w:sz w:val="28"/>
          <w:szCs w:val="28"/>
        </w:rPr>
        <w:t>«</w:t>
      </w:r>
      <w:r w:rsidR="000C4368" w:rsidRPr="000C4368">
        <w:rPr>
          <w:rFonts w:ascii="Times New Roman" w:hAnsi="Times New Roman" w:cs="Times New Roman"/>
          <w:b w:val="0"/>
          <w:color w:val="000000" w:themeColor="text1"/>
          <w:sz w:val="28"/>
          <w:szCs w:val="28"/>
        </w:rPr>
        <w:t>Духовщинский муниципальный округ</w:t>
      </w:r>
      <w:r w:rsidR="00052A9E">
        <w:rPr>
          <w:rFonts w:ascii="Times New Roman" w:hAnsi="Times New Roman" w:cs="Times New Roman"/>
          <w:b w:val="0"/>
          <w:color w:val="000000" w:themeColor="text1"/>
          <w:sz w:val="28"/>
          <w:szCs w:val="28"/>
        </w:rPr>
        <w:t>»</w:t>
      </w:r>
      <w:r w:rsidR="000C4368" w:rsidRPr="000C4368">
        <w:rPr>
          <w:rFonts w:ascii="Times New Roman" w:hAnsi="Times New Roman" w:cs="Times New Roman"/>
          <w:b w:val="0"/>
          <w:color w:val="000000" w:themeColor="text1"/>
          <w:sz w:val="28"/>
          <w:szCs w:val="28"/>
        </w:rPr>
        <w:t xml:space="preserve"> Смоленской области</w:t>
      </w:r>
      <w:r w:rsidR="006A75F5">
        <w:rPr>
          <w:rFonts w:ascii="Times New Roman" w:hAnsi="Times New Roman" w:cs="Times New Roman"/>
          <w:b w:val="0"/>
          <w:color w:val="000000" w:themeColor="text1"/>
          <w:sz w:val="28"/>
          <w:szCs w:val="28"/>
        </w:rPr>
        <w:t xml:space="preserve"> </w:t>
      </w:r>
      <w:r w:rsidRPr="000C4368">
        <w:rPr>
          <w:rFonts w:ascii="Times New Roman" w:hAnsi="Times New Roman" w:cs="Times New Roman"/>
          <w:b w:val="0"/>
          <w:sz w:val="28"/>
          <w:szCs w:val="28"/>
        </w:rPr>
        <w:t>приведены в</w:t>
      </w:r>
      <w:r w:rsidR="003749D3">
        <w:rPr>
          <w:rFonts w:ascii="Times New Roman" w:hAnsi="Times New Roman" w:cs="Times New Roman"/>
          <w:b w:val="0"/>
          <w:sz w:val="28"/>
          <w:szCs w:val="28"/>
        </w:rPr>
        <w:t> </w:t>
      </w:r>
      <w:hyperlink w:anchor="sub_1600" w:history="1">
        <w:r w:rsidRPr="000C4368">
          <w:rPr>
            <w:rStyle w:val="ac"/>
            <w:rFonts w:ascii="Times New Roman" w:hAnsi="Times New Roman" w:cs="Times New Roman"/>
            <w:b w:val="0"/>
            <w:color w:val="auto"/>
            <w:sz w:val="28"/>
            <w:szCs w:val="28"/>
          </w:rPr>
          <w:t>приложении № </w:t>
        </w:r>
      </w:hyperlink>
      <w:r w:rsidRPr="000C4368">
        <w:rPr>
          <w:rFonts w:ascii="Times New Roman" w:hAnsi="Times New Roman" w:cs="Times New Roman"/>
          <w:b w:val="0"/>
          <w:sz w:val="28"/>
          <w:szCs w:val="28"/>
        </w:rPr>
        <w:t>4 к настоящему Примерному положению.</w:t>
      </w:r>
    </w:p>
    <w:p w14:paraId="6D1313BE" w14:textId="77777777" w:rsidR="007E20EE" w:rsidRPr="00CA4FE7" w:rsidRDefault="00F23D32" w:rsidP="003749D3">
      <w:pPr>
        <w:ind w:firstLine="709"/>
        <w:jc w:val="both"/>
        <w:rPr>
          <w:sz w:val="28"/>
          <w:szCs w:val="28"/>
        </w:rPr>
      </w:pPr>
      <w:r w:rsidRPr="00CA4FE7">
        <w:rPr>
          <w:sz w:val="28"/>
          <w:szCs w:val="28"/>
        </w:rPr>
        <w:t>3.2. Размеры должностных окладов работников организации, занимающих</w:t>
      </w:r>
      <w:r w:rsidR="003749D3">
        <w:rPr>
          <w:sz w:val="28"/>
          <w:szCs w:val="28"/>
        </w:rPr>
        <w:t xml:space="preserve"> </w:t>
      </w:r>
      <w:r w:rsidR="007E20EE" w:rsidRPr="00CA4FE7">
        <w:rPr>
          <w:sz w:val="28"/>
          <w:szCs w:val="28"/>
        </w:rPr>
        <w:t>должности работников культуры, медицинских работников, а также рабочих и</w:t>
      </w:r>
      <w:r w:rsidR="003749D3">
        <w:rPr>
          <w:sz w:val="28"/>
          <w:szCs w:val="28"/>
        </w:rPr>
        <w:t> </w:t>
      </w:r>
      <w:r w:rsidR="007E20EE" w:rsidRPr="00CA4FE7">
        <w:rPr>
          <w:sz w:val="28"/>
          <w:szCs w:val="28"/>
        </w:rPr>
        <w:t xml:space="preserve">служащих общеотраслевых должностей и профессий, устанавливаются локальными нормативными актами учреждений с учетом средств, предусмотренных на оплату труда работников учреждений, но не ниже минимальных размеров окладов (должностных окладов), </w:t>
      </w:r>
      <w:r w:rsidR="000C1E12" w:rsidRPr="00CA4FE7">
        <w:rPr>
          <w:sz w:val="28"/>
          <w:szCs w:val="28"/>
        </w:rPr>
        <w:t>утвержденных постановлением Администрации Смоленской области от</w:t>
      </w:r>
      <w:r w:rsidR="003749D3">
        <w:rPr>
          <w:sz w:val="28"/>
          <w:szCs w:val="28"/>
        </w:rPr>
        <w:t> </w:t>
      </w:r>
      <w:r w:rsidR="000C1E12" w:rsidRPr="00CA4FE7">
        <w:rPr>
          <w:sz w:val="28"/>
          <w:szCs w:val="28"/>
        </w:rPr>
        <w:t>22.10.2008 №</w:t>
      </w:r>
      <w:r w:rsidR="003749D3">
        <w:rPr>
          <w:sz w:val="28"/>
          <w:szCs w:val="28"/>
        </w:rPr>
        <w:t> </w:t>
      </w:r>
      <w:r w:rsidR="000C1E12" w:rsidRPr="00CA4FE7">
        <w:rPr>
          <w:sz w:val="28"/>
          <w:szCs w:val="28"/>
        </w:rPr>
        <w:t>595 «Об установлении размеров минимальных окладов (должностных окладов) по профессиональным квалификационным группам профессий рабочих и должностей служащих областных государственных учреждений»</w:t>
      </w:r>
      <w:r w:rsidR="00F36106" w:rsidRPr="00CA4FE7">
        <w:rPr>
          <w:sz w:val="28"/>
          <w:szCs w:val="28"/>
        </w:rPr>
        <w:t>.</w:t>
      </w:r>
      <w:r w:rsidR="007E20EE" w:rsidRPr="00CA4FE7">
        <w:rPr>
          <w:sz w:val="28"/>
          <w:szCs w:val="28"/>
        </w:rPr>
        <w:t xml:space="preserve"> Размеры должностных окладов указанных работников определяются на основе отнесения занимаемых ими должностей (профессий) к</w:t>
      </w:r>
      <w:r w:rsidR="003749D3">
        <w:rPr>
          <w:sz w:val="28"/>
          <w:szCs w:val="28"/>
        </w:rPr>
        <w:t> </w:t>
      </w:r>
      <w:r w:rsidR="007E20EE" w:rsidRPr="00CA4FE7">
        <w:rPr>
          <w:sz w:val="28"/>
          <w:szCs w:val="28"/>
        </w:rPr>
        <w:t>квалификационным уровням профессиональных квалификационных групп.</w:t>
      </w:r>
    </w:p>
    <w:p w14:paraId="0FE961BA" w14:textId="77777777" w:rsidR="007E20EE" w:rsidRPr="00CA4FE7" w:rsidRDefault="007E20EE" w:rsidP="007C5F02">
      <w:pPr>
        <w:ind w:firstLine="709"/>
        <w:jc w:val="both"/>
        <w:rPr>
          <w:sz w:val="28"/>
          <w:szCs w:val="28"/>
        </w:rPr>
      </w:pPr>
      <w:bookmarkStart w:id="17" w:name="sub_33"/>
      <w:r w:rsidRPr="00CA4FE7">
        <w:rPr>
          <w:sz w:val="28"/>
          <w:szCs w:val="28"/>
        </w:rPr>
        <w:t>3.3. Оплата труда высококвалифицированных рабочих, занятых на важных и</w:t>
      </w:r>
      <w:r w:rsidR="003749D3">
        <w:rPr>
          <w:sz w:val="28"/>
          <w:szCs w:val="28"/>
        </w:rPr>
        <w:t> </w:t>
      </w:r>
      <w:r w:rsidRPr="00CA4FE7">
        <w:rPr>
          <w:sz w:val="28"/>
          <w:szCs w:val="28"/>
        </w:rPr>
        <w:t>ответственных работах в учреждениях, может производиться исходя из размера минимального оклада по 4-му квалификационному уровню профессиональной квалификационной группы «Общеотраслевые профессии рабочих второго уровня». Перечень высококвалифицированных рабочих, занятых на важных и ответственных работах</w:t>
      </w:r>
      <w:r w:rsidR="000C4368">
        <w:rPr>
          <w:sz w:val="28"/>
          <w:szCs w:val="28"/>
        </w:rPr>
        <w:t xml:space="preserve"> в</w:t>
      </w:r>
      <w:r w:rsidR="006A75F5">
        <w:rPr>
          <w:sz w:val="28"/>
          <w:szCs w:val="28"/>
        </w:rPr>
        <w:t xml:space="preserve"> </w:t>
      </w:r>
      <w:r w:rsidR="000C4368" w:rsidRPr="000C4368">
        <w:rPr>
          <w:sz w:val="28"/>
          <w:szCs w:val="28"/>
        </w:rPr>
        <w:t xml:space="preserve">муниципальных </w:t>
      </w:r>
      <w:r w:rsidR="000C4368" w:rsidRPr="00EB576A">
        <w:rPr>
          <w:sz w:val="28"/>
          <w:szCs w:val="28"/>
        </w:rPr>
        <w:t xml:space="preserve">бюджетных образовательных учреждений </w:t>
      </w:r>
      <w:r w:rsidR="000C4368" w:rsidRPr="00EB576A">
        <w:rPr>
          <w:color w:val="000000" w:themeColor="text1"/>
          <w:sz w:val="28"/>
          <w:szCs w:val="28"/>
        </w:rPr>
        <w:t xml:space="preserve">муниципального образования </w:t>
      </w:r>
      <w:r w:rsidR="003749D3" w:rsidRPr="00EB576A">
        <w:rPr>
          <w:color w:val="000000" w:themeColor="text1"/>
          <w:sz w:val="28"/>
          <w:szCs w:val="28"/>
        </w:rPr>
        <w:t>«</w:t>
      </w:r>
      <w:r w:rsidR="000C4368" w:rsidRPr="00EB576A">
        <w:rPr>
          <w:color w:val="000000" w:themeColor="text1"/>
          <w:sz w:val="28"/>
          <w:szCs w:val="28"/>
        </w:rPr>
        <w:t>Духовщинский муниципальный округ</w:t>
      </w:r>
      <w:r w:rsidR="003749D3" w:rsidRPr="00EB576A">
        <w:rPr>
          <w:color w:val="000000" w:themeColor="text1"/>
          <w:sz w:val="28"/>
          <w:szCs w:val="28"/>
        </w:rPr>
        <w:t>»</w:t>
      </w:r>
      <w:r w:rsidR="000C4368" w:rsidRPr="00EB576A">
        <w:rPr>
          <w:color w:val="000000" w:themeColor="text1"/>
          <w:sz w:val="28"/>
          <w:szCs w:val="28"/>
        </w:rPr>
        <w:t xml:space="preserve"> Смоленской</w:t>
      </w:r>
      <w:r w:rsidR="000C4368" w:rsidRPr="000C4368">
        <w:rPr>
          <w:color w:val="000000" w:themeColor="text1"/>
          <w:sz w:val="28"/>
          <w:szCs w:val="28"/>
        </w:rPr>
        <w:t xml:space="preserve"> области</w:t>
      </w:r>
      <w:r w:rsidRPr="00CA4FE7">
        <w:rPr>
          <w:sz w:val="28"/>
          <w:szCs w:val="28"/>
        </w:rPr>
        <w:t xml:space="preserve">, приведен в </w:t>
      </w:r>
      <w:hyperlink w:anchor="sub_1800" w:history="1">
        <w:r w:rsidRPr="00CA4FE7">
          <w:rPr>
            <w:rStyle w:val="ac"/>
            <w:color w:val="auto"/>
            <w:sz w:val="28"/>
            <w:szCs w:val="28"/>
          </w:rPr>
          <w:t>приложении № </w:t>
        </w:r>
      </w:hyperlink>
      <w:r w:rsidR="000C4368">
        <w:rPr>
          <w:sz w:val="28"/>
          <w:szCs w:val="28"/>
        </w:rPr>
        <w:t>5</w:t>
      </w:r>
      <w:r w:rsidRPr="00CA4FE7">
        <w:rPr>
          <w:sz w:val="28"/>
          <w:szCs w:val="28"/>
        </w:rPr>
        <w:t xml:space="preserve"> к настоящему Примерному положению.</w:t>
      </w:r>
    </w:p>
    <w:p w14:paraId="0756E03C" w14:textId="77777777" w:rsidR="007E20EE" w:rsidRPr="00CA4FE7" w:rsidRDefault="007E20EE" w:rsidP="007C5F02">
      <w:pPr>
        <w:ind w:firstLine="709"/>
        <w:jc w:val="both"/>
        <w:rPr>
          <w:sz w:val="28"/>
          <w:szCs w:val="28"/>
        </w:rPr>
      </w:pPr>
      <w:bookmarkStart w:id="18" w:name="sub_310"/>
      <w:bookmarkEnd w:id="17"/>
      <w:r w:rsidRPr="00CA4FE7">
        <w:rPr>
          <w:sz w:val="28"/>
          <w:szCs w:val="28"/>
        </w:rPr>
        <w:t xml:space="preserve">3.4. Выплаты компенсационного и стимулирующего характера устанавливаются работникам учреждений согласно </w:t>
      </w:r>
      <w:hyperlink w:anchor="sub_1004" w:history="1">
        <w:r w:rsidRPr="00CA4FE7">
          <w:rPr>
            <w:rStyle w:val="ac"/>
            <w:color w:val="auto"/>
            <w:sz w:val="28"/>
            <w:szCs w:val="28"/>
          </w:rPr>
          <w:t>раздел</w:t>
        </w:r>
        <w:r w:rsidR="000C4368">
          <w:rPr>
            <w:rStyle w:val="ac"/>
            <w:color w:val="auto"/>
            <w:sz w:val="28"/>
            <w:szCs w:val="28"/>
          </w:rPr>
          <w:t xml:space="preserve">ам </w:t>
        </w:r>
        <w:r w:rsidRPr="00CA4FE7">
          <w:rPr>
            <w:rStyle w:val="ac"/>
            <w:color w:val="auto"/>
            <w:sz w:val="28"/>
            <w:szCs w:val="28"/>
          </w:rPr>
          <w:t>4</w:t>
        </w:r>
      </w:hyperlink>
      <w:r w:rsidR="000C4368">
        <w:t xml:space="preserve"> </w:t>
      </w:r>
      <w:r w:rsidR="000C4368" w:rsidRPr="003749D3">
        <w:rPr>
          <w:sz w:val="28"/>
          <w:szCs w:val="28"/>
        </w:rPr>
        <w:t>и 5</w:t>
      </w:r>
      <w:r w:rsidRPr="00CA4FE7">
        <w:rPr>
          <w:sz w:val="28"/>
          <w:szCs w:val="28"/>
        </w:rPr>
        <w:t xml:space="preserve"> настоящего Примерного положения.</w:t>
      </w:r>
    </w:p>
    <w:p w14:paraId="2AE51219" w14:textId="77777777" w:rsidR="007E20EE" w:rsidRPr="00CA4FE7" w:rsidRDefault="007E20EE" w:rsidP="007C5F02">
      <w:pPr>
        <w:pStyle w:val="1"/>
        <w:spacing w:before="0"/>
        <w:ind w:firstLine="709"/>
        <w:jc w:val="both"/>
        <w:rPr>
          <w:rFonts w:ascii="Times New Roman" w:hAnsi="Times New Roman" w:cs="Times New Roman"/>
          <w:color w:val="auto"/>
          <w:sz w:val="28"/>
          <w:szCs w:val="28"/>
        </w:rPr>
      </w:pPr>
      <w:bookmarkStart w:id="19" w:name="sub_1004"/>
      <w:bookmarkEnd w:id="18"/>
    </w:p>
    <w:p w14:paraId="30F41AAE" w14:textId="77777777" w:rsidR="007E20EE" w:rsidRPr="00CA4FE7" w:rsidRDefault="007E20EE" w:rsidP="00A863BD">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4.</w:t>
      </w:r>
      <w:r w:rsidR="00A84EA4">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Порядок и условия установления выплат</w:t>
      </w:r>
    </w:p>
    <w:p w14:paraId="1FB057A2" w14:textId="77777777" w:rsidR="007E20EE" w:rsidRPr="00CA4FE7" w:rsidRDefault="007E20EE" w:rsidP="00A863BD">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компенсационного характера</w:t>
      </w:r>
    </w:p>
    <w:bookmarkEnd w:id="19"/>
    <w:p w14:paraId="4B1EB433" w14:textId="77777777" w:rsidR="007E20EE" w:rsidRPr="00CA4FE7" w:rsidRDefault="007E20EE" w:rsidP="007C5F02">
      <w:pPr>
        <w:ind w:firstLine="709"/>
        <w:jc w:val="both"/>
      </w:pPr>
    </w:p>
    <w:p w14:paraId="73F3D3E7" w14:textId="77777777" w:rsidR="007E20EE" w:rsidRPr="00CA4FE7" w:rsidRDefault="007E20EE" w:rsidP="007C5F02">
      <w:pPr>
        <w:ind w:firstLine="709"/>
        <w:jc w:val="both"/>
        <w:rPr>
          <w:sz w:val="28"/>
          <w:szCs w:val="28"/>
        </w:rPr>
      </w:pPr>
      <w:bookmarkStart w:id="20" w:name="sub_41"/>
      <w:r w:rsidRPr="00CA4FE7">
        <w:rPr>
          <w:sz w:val="28"/>
          <w:szCs w:val="28"/>
        </w:rPr>
        <w:t>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Примерным положением.</w:t>
      </w:r>
    </w:p>
    <w:p w14:paraId="6C153AC7" w14:textId="77777777" w:rsidR="007E20EE" w:rsidRPr="00CA4FE7" w:rsidRDefault="007E20EE" w:rsidP="007C5F02">
      <w:pPr>
        <w:ind w:firstLine="709"/>
        <w:jc w:val="both"/>
        <w:rPr>
          <w:sz w:val="28"/>
          <w:szCs w:val="28"/>
        </w:rPr>
      </w:pPr>
      <w:r w:rsidRPr="00CA4FE7">
        <w:rPr>
          <w:sz w:val="28"/>
          <w:szCs w:val="28"/>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w:t>
      </w:r>
    </w:p>
    <w:p w14:paraId="057CD9DC" w14:textId="77777777" w:rsidR="007E20EE" w:rsidRPr="00CA4FE7" w:rsidRDefault="007E20EE" w:rsidP="007C5F02">
      <w:pPr>
        <w:ind w:firstLine="709"/>
        <w:jc w:val="both"/>
        <w:rPr>
          <w:sz w:val="28"/>
          <w:szCs w:val="28"/>
        </w:rPr>
      </w:pPr>
      <w:r w:rsidRPr="00CA4FE7">
        <w:rPr>
          <w:sz w:val="28"/>
          <w:szCs w:val="28"/>
        </w:rPr>
        <w:lastRenderedPageBreak/>
        <w:t>4.2. </w:t>
      </w:r>
      <w:r w:rsidR="00C36039" w:rsidRPr="00CA4FE7">
        <w:rPr>
          <w:sz w:val="28"/>
          <w:szCs w:val="28"/>
        </w:rPr>
        <w:t>Р</w:t>
      </w:r>
      <w:r w:rsidRPr="00CA4FE7">
        <w:rPr>
          <w:sz w:val="28"/>
          <w:szCs w:val="28"/>
        </w:rPr>
        <w:t>аботникам учреждений устанавливаются</w:t>
      </w:r>
      <w:r w:rsidR="006A75F5">
        <w:rPr>
          <w:sz w:val="28"/>
          <w:szCs w:val="28"/>
        </w:rPr>
        <w:t xml:space="preserve"> </w:t>
      </w:r>
      <w:r w:rsidRPr="00CA4FE7">
        <w:rPr>
          <w:sz w:val="28"/>
          <w:szCs w:val="28"/>
        </w:rPr>
        <w:t>следующие выплаты компенсационного характера:</w:t>
      </w:r>
    </w:p>
    <w:bookmarkEnd w:id="20"/>
    <w:p w14:paraId="21BE8040" w14:textId="77777777" w:rsidR="007E20EE" w:rsidRPr="00CA4FE7" w:rsidRDefault="007E20EE" w:rsidP="007C5F02">
      <w:pPr>
        <w:ind w:firstLine="709"/>
        <w:jc w:val="both"/>
        <w:rPr>
          <w:sz w:val="28"/>
          <w:szCs w:val="28"/>
        </w:rPr>
      </w:pPr>
      <w:r w:rsidRPr="00CA4FE7">
        <w:rPr>
          <w:sz w:val="28"/>
          <w:szCs w:val="28"/>
        </w:rPr>
        <w:t>1) доплата за работу в ночное время. Оплата за работу в ночное время производится работникам учреждения за каждый час работы в ночное время в</w:t>
      </w:r>
      <w:r w:rsidR="00A84EA4">
        <w:rPr>
          <w:sz w:val="28"/>
          <w:szCs w:val="28"/>
        </w:rPr>
        <w:t> </w:t>
      </w:r>
      <w:r w:rsidRPr="00CA4FE7">
        <w:rPr>
          <w:sz w:val="28"/>
          <w:szCs w:val="28"/>
        </w:rPr>
        <w:t xml:space="preserve">соответствии со </w:t>
      </w:r>
      <w:hyperlink r:id="rId18" w:history="1">
        <w:r w:rsidRPr="00CA4FE7">
          <w:rPr>
            <w:rStyle w:val="ac"/>
            <w:color w:val="auto"/>
            <w:sz w:val="28"/>
            <w:szCs w:val="28"/>
          </w:rPr>
          <w:t>статьей 154</w:t>
        </w:r>
      </w:hyperlink>
      <w:r w:rsidRPr="00CA4FE7">
        <w:rPr>
          <w:sz w:val="28"/>
          <w:szCs w:val="28"/>
        </w:rPr>
        <w:t xml:space="preserve"> Трудового кодекса Российской Федерации и</w:t>
      </w:r>
      <w:r w:rsidR="00A84EA4">
        <w:rPr>
          <w:sz w:val="28"/>
          <w:szCs w:val="28"/>
        </w:rPr>
        <w:t> </w:t>
      </w:r>
      <w:hyperlink r:id="rId19" w:history="1">
        <w:r w:rsidRPr="00CA4FE7">
          <w:rPr>
            <w:rStyle w:val="ac"/>
            <w:color w:val="auto"/>
            <w:sz w:val="28"/>
            <w:szCs w:val="28"/>
          </w:rPr>
          <w:t>постановлением</w:t>
        </w:r>
      </w:hyperlink>
      <w:r w:rsidRPr="00CA4FE7">
        <w:rPr>
          <w:sz w:val="28"/>
          <w:szCs w:val="28"/>
        </w:rPr>
        <w:t xml:space="preserve"> Правительства Российской Федерации от</w:t>
      </w:r>
      <w:r w:rsidR="00A84EA4">
        <w:rPr>
          <w:sz w:val="28"/>
          <w:szCs w:val="28"/>
        </w:rPr>
        <w:t> </w:t>
      </w:r>
      <w:r w:rsidRPr="00CA4FE7">
        <w:rPr>
          <w:sz w:val="28"/>
          <w:szCs w:val="28"/>
        </w:rPr>
        <w:t>22.07.2008 № 554 «О</w:t>
      </w:r>
      <w:r w:rsidR="00A84EA4">
        <w:rPr>
          <w:sz w:val="28"/>
          <w:szCs w:val="28"/>
        </w:rPr>
        <w:t> </w:t>
      </w:r>
      <w:r w:rsidRPr="00CA4FE7">
        <w:rPr>
          <w:sz w:val="28"/>
          <w:szCs w:val="28"/>
        </w:rPr>
        <w:t>минимальном размере повышения оплаты труда за работу в ночное время».</w:t>
      </w:r>
    </w:p>
    <w:p w14:paraId="244ADAFD" w14:textId="77777777" w:rsidR="007E20EE" w:rsidRPr="00CA4FE7" w:rsidRDefault="007E20EE" w:rsidP="007C5F02">
      <w:pPr>
        <w:pStyle w:val="s1"/>
        <w:shd w:val="clear" w:color="auto" w:fill="FFFFFF"/>
        <w:spacing w:before="0" w:beforeAutospacing="0" w:after="0" w:afterAutospacing="0"/>
        <w:ind w:firstLine="709"/>
        <w:jc w:val="both"/>
        <w:rPr>
          <w:sz w:val="28"/>
          <w:szCs w:val="28"/>
          <w:shd w:val="clear" w:color="auto" w:fill="FFFFFF"/>
        </w:rPr>
      </w:pPr>
      <w:r w:rsidRPr="00CA4FE7">
        <w:rPr>
          <w:sz w:val="28"/>
          <w:szCs w:val="28"/>
          <w:shd w:val="clear" w:color="auto" w:fill="FFFFFF"/>
        </w:rPr>
        <w:t>Доплата за работу в ночное время производится работникам учреждений за</w:t>
      </w:r>
      <w:r w:rsidR="00A84EA4">
        <w:rPr>
          <w:sz w:val="28"/>
          <w:szCs w:val="28"/>
          <w:shd w:val="clear" w:color="auto" w:fill="FFFFFF"/>
        </w:rPr>
        <w:t> </w:t>
      </w:r>
      <w:r w:rsidRPr="00CA4FE7">
        <w:rPr>
          <w:sz w:val="28"/>
          <w:szCs w:val="28"/>
          <w:shd w:val="clear" w:color="auto" w:fill="FFFFFF"/>
        </w:rPr>
        <w:t>каждый час работы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14:paraId="66BFD72D" w14:textId="77777777" w:rsidR="00054230" w:rsidRPr="00CA4FE7" w:rsidRDefault="007E20EE" w:rsidP="00054230">
      <w:pPr>
        <w:ind w:firstLine="709"/>
        <w:jc w:val="both"/>
        <w:rPr>
          <w:sz w:val="28"/>
          <w:szCs w:val="28"/>
        </w:rPr>
      </w:pPr>
      <w:r w:rsidRPr="00CA4FE7">
        <w:rPr>
          <w:sz w:val="28"/>
          <w:szCs w:val="28"/>
        </w:rPr>
        <w:t>2) </w:t>
      </w:r>
      <w:r w:rsidR="00054230" w:rsidRPr="00CA4FE7">
        <w:rPr>
          <w:sz w:val="28"/>
          <w:szCs w:val="28"/>
        </w:rPr>
        <w:t xml:space="preserve">оплата за работу в выходные и нерабочие праздничные дни устанавливается в соответствии со </w:t>
      </w:r>
      <w:hyperlink r:id="rId20" w:history="1">
        <w:r w:rsidR="00054230" w:rsidRPr="00CA4FE7">
          <w:rPr>
            <w:rStyle w:val="ac"/>
            <w:color w:val="auto"/>
            <w:sz w:val="28"/>
            <w:szCs w:val="28"/>
          </w:rPr>
          <w:t>статьей 153</w:t>
        </w:r>
      </w:hyperlink>
      <w:r w:rsidR="00054230" w:rsidRPr="00CA4FE7">
        <w:rPr>
          <w:sz w:val="28"/>
          <w:szCs w:val="28"/>
        </w:rPr>
        <w:t xml:space="preserve"> Трудового кодекса Российской Федерации.</w:t>
      </w:r>
    </w:p>
    <w:p w14:paraId="68AECD2F" w14:textId="77777777" w:rsidR="007E20EE" w:rsidRPr="00CA4FE7" w:rsidRDefault="007E20EE" w:rsidP="007C5F02">
      <w:pPr>
        <w:ind w:firstLine="709"/>
        <w:jc w:val="both"/>
        <w:rPr>
          <w:sz w:val="28"/>
          <w:szCs w:val="28"/>
        </w:rPr>
      </w:pPr>
      <w:r w:rsidRPr="00CA4FE7">
        <w:rPr>
          <w:sz w:val="28"/>
          <w:szCs w:val="28"/>
        </w:rPr>
        <w:t>Работа в выходной или нерабочий праздничный день оплачивается не менее чем в двойном размере.</w:t>
      </w:r>
    </w:p>
    <w:p w14:paraId="15027D3C" w14:textId="77777777" w:rsidR="007E20EE" w:rsidRPr="00CA4FE7" w:rsidRDefault="007E20EE" w:rsidP="007C5F02">
      <w:pPr>
        <w:ind w:firstLine="709"/>
        <w:jc w:val="both"/>
        <w:rPr>
          <w:sz w:val="28"/>
          <w:szCs w:val="28"/>
        </w:rPr>
      </w:pPr>
      <w:r w:rsidRPr="00CA4FE7">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w:t>
      </w:r>
      <w:r w:rsidR="00A84EA4">
        <w:rPr>
          <w:sz w:val="28"/>
          <w:szCs w:val="28"/>
        </w:rPr>
        <w:t> </w:t>
      </w:r>
      <w:r w:rsidRPr="00CA4FE7">
        <w:rPr>
          <w:sz w:val="28"/>
          <w:szCs w:val="28"/>
        </w:rPr>
        <w:t>выходной или нерабочий праздничный день оплачивается в одинарном размере, а</w:t>
      </w:r>
      <w:r w:rsidR="00A84EA4">
        <w:rPr>
          <w:sz w:val="28"/>
          <w:szCs w:val="28"/>
        </w:rPr>
        <w:t> </w:t>
      </w:r>
      <w:r w:rsidRPr="00CA4FE7">
        <w:rPr>
          <w:sz w:val="28"/>
          <w:szCs w:val="28"/>
        </w:rPr>
        <w:t>день отдыха оплате не подлежит.</w:t>
      </w:r>
    </w:p>
    <w:p w14:paraId="1B8B35A0" w14:textId="77777777" w:rsidR="007E20EE" w:rsidRPr="00CA4FE7" w:rsidRDefault="007E20EE" w:rsidP="007C5F02">
      <w:pPr>
        <w:ind w:firstLine="709"/>
        <w:jc w:val="both"/>
        <w:rPr>
          <w:sz w:val="28"/>
          <w:szCs w:val="28"/>
        </w:rPr>
      </w:pPr>
      <w:r w:rsidRPr="00CA4FE7">
        <w:rPr>
          <w:sz w:val="28"/>
          <w:szCs w:val="28"/>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учреждения, принимаемым с учетом мнения представительного органа работников, трудовым договором;</w:t>
      </w:r>
    </w:p>
    <w:p w14:paraId="4694F1E6" w14:textId="77777777" w:rsidR="007E20EE" w:rsidRPr="00CA4FE7" w:rsidRDefault="007E20EE" w:rsidP="007C5F02">
      <w:pPr>
        <w:ind w:firstLine="709"/>
        <w:jc w:val="both"/>
        <w:rPr>
          <w:sz w:val="28"/>
          <w:szCs w:val="28"/>
        </w:rPr>
      </w:pPr>
      <w:r w:rsidRPr="00CA4FE7">
        <w:rPr>
          <w:sz w:val="28"/>
          <w:szCs w:val="28"/>
        </w:rPr>
        <w:t xml:space="preserve">3) доплата за совмещение профессий (должностей),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21" w:history="1">
        <w:r w:rsidRPr="00CA4FE7">
          <w:rPr>
            <w:rStyle w:val="ac"/>
            <w:color w:val="auto"/>
            <w:sz w:val="28"/>
            <w:szCs w:val="28"/>
          </w:rPr>
          <w:t>статьей 151</w:t>
        </w:r>
      </w:hyperlink>
      <w:r w:rsidRPr="00CA4FE7">
        <w:rPr>
          <w:sz w:val="28"/>
          <w:szCs w:val="28"/>
        </w:rPr>
        <w:t xml:space="preserve"> Трудового кодекса Российской Федерации.</w:t>
      </w:r>
    </w:p>
    <w:p w14:paraId="5B10D5ED" w14:textId="77777777" w:rsidR="007E20EE" w:rsidRPr="00CA4FE7" w:rsidRDefault="007E20EE" w:rsidP="007C5F02">
      <w:pPr>
        <w:ind w:firstLine="709"/>
        <w:jc w:val="both"/>
        <w:rPr>
          <w:sz w:val="28"/>
          <w:szCs w:val="28"/>
        </w:rPr>
      </w:pPr>
      <w:r w:rsidRPr="00CA4FE7">
        <w:rPr>
          <w:sz w:val="28"/>
          <w:szCs w:val="28"/>
        </w:rPr>
        <w:t>Размер указанной доплаты определяется по соглашению сторон в трудовом договоре с учетом содержания и (или) объема дополнительной работы;</w:t>
      </w:r>
    </w:p>
    <w:p w14:paraId="2FEBC8FA" w14:textId="77777777" w:rsidR="007E20EE" w:rsidRPr="00CA4FE7" w:rsidRDefault="007E20EE" w:rsidP="007C5F02">
      <w:pPr>
        <w:ind w:firstLine="709"/>
        <w:jc w:val="both"/>
        <w:rPr>
          <w:sz w:val="28"/>
          <w:szCs w:val="28"/>
        </w:rPr>
      </w:pPr>
      <w:r w:rsidRPr="00CA4FE7">
        <w:rPr>
          <w:sz w:val="28"/>
          <w:szCs w:val="28"/>
        </w:rPr>
        <w:t>4)</w:t>
      </w:r>
      <w:r w:rsidR="00865EE5" w:rsidRPr="00CA4FE7">
        <w:rPr>
          <w:sz w:val="28"/>
          <w:szCs w:val="28"/>
        </w:rPr>
        <w:t> </w:t>
      </w:r>
      <w:r w:rsidRPr="00CA4FE7">
        <w:rPr>
          <w:sz w:val="28"/>
          <w:szCs w:val="28"/>
        </w:rPr>
        <w:t>оплата сверхурочной работы. Оплата сверхурочной работы производится в</w:t>
      </w:r>
      <w:r w:rsidR="00A84EA4">
        <w:rPr>
          <w:sz w:val="28"/>
          <w:szCs w:val="28"/>
        </w:rPr>
        <w:t> </w:t>
      </w:r>
      <w:r w:rsidRPr="00CA4FE7">
        <w:rPr>
          <w:sz w:val="28"/>
          <w:szCs w:val="28"/>
        </w:rPr>
        <w:t xml:space="preserve">соответствии со </w:t>
      </w:r>
      <w:hyperlink r:id="rId22" w:history="1">
        <w:r w:rsidRPr="00CA4FE7">
          <w:rPr>
            <w:rStyle w:val="ac"/>
            <w:color w:val="auto"/>
            <w:sz w:val="28"/>
            <w:szCs w:val="28"/>
          </w:rPr>
          <w:t>статьей 152</w:t>
        </w:r>
      </w:hyperlink>
      <w:r w:rsidRPr="00CA4FE7">
        <w:rPr>
          <w:sz w:val="28"/>
          <w:szCs w:val="28"/>
        </w:rPr>
        <w:t xml:space="preserve"> Трудового кодекса Российской Федерации. Сверхурочная работа оплачивается за первые два часа работы не менее чем в</w:t>
      </w:r>
      <w:r w:rsidR="00A84EA4">
        <w:rPr>
          <w:sz w:val="28"/>
          <w:szCs w:val="28"/>
        </w:rPr>
        <w:t> </w:t>
      </w:r>
      <w:r w:rsidRPr="00CA4FE7">
        <w:rPr>
          <w:sz w:val="28"/>
          <w:szCs w:val="28"/>
        </w:rPr>
        <w:t>полуторном размере, за последующие часы - не менее чем в двойном размере. 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p>
    <w:p w14:paraId="0389FD89" w14:textId="77777777" w:rsidR="007E20EE" w:rsidRPr="00CA4FE7" w:rsidRDefault="007E20EE" w:rsidP="007C5F02">
      <w:pPr>
        <w:ind w:firstLine="709"/>
        <w:jc w:val="both"/>
        <w:rPr>
          <w:sz w:val="28"/>
          <w:szCs w:val="28"/>
        </w:rPr>
      </w:pPr>
      <w:r w:rsidRPr="00CA4FE7">
        <w:rPr>
          <w:sz w:val="28"/>
          <w:szCs w:val="28"/>
        </w:rPr>
        <w:t>5) </w:t>
      </w:r>
      <w:r w:rsidR="00FE5CD8" w:rsidRPr="00CA4FE7">
        <w:rPr>
          <w:sz w:val="28"/>
          <w:szCs w:val="28"/>
        </w:rPr>
        <w:t>оплата</w:t>
      </w:r>
      <w:r w:rsidR="00FE5CD8" w:rsidRPr="00CA4FE7">
        <w:rPr>
          <w:sz w:val="28"/>
          <w:szCs w:val="28"/>
          <w:shd w:val="clear" w:color="auto" w:fill="FFFFFF"/>
        </w:rPr>
        <w:t xml:space="preserve"> работникам, заняты</w:t>
      </w:r>
      <w:r w:rsidR="003D4295">
        <w:rPr>
          <w:sz w:val="28"/>
          <w:szCs w:val="28"/>
          <w:shd w:val="clear" w:color="auto" w:fill="FFFFFF"/>
        </w:rPr>
        <w:t>м</w:t>
      </w:r>
      <w:r w:rsidR="00FE5CD8" w:rsidRPr="00CA4FE7">
        <w:rPr>
          <w:sz w:val="28"/>
          <w:szCs w:val="28"/>
          <w:shd w:val="clear" w:color="auto" w:fill="FFFFFF"/>
        </w:rPr>
        <w:t xml:space="preserve"> на работах с вредными и (или) опасными условиями труда. </w:t>
      </w:r>
      <w:r w:rsidRPr="00CA4FE7">
        <w:rPr>
          <w:sz w:val="28"/>
          <w:szCs w:val="28"/>
        </w:rPr>
        <w:t xml:space="preserve">Оплата труда работников, занятых на работах с вредными и (или) опасными условиями труда, производится в соответствии со </w:t>
      </w:r>
      <w:hyperlink r:id="rId23" w:history="1">
        <w:r w:rsidRPr="00CA4FE7">
          <w:rPr>
            <w:rStyle w:val="ac"/>
            <w:color w:val="auto"/>
            <w:sz w:val="28"/>
            <w:szCs w:val="28"/>
          </w:rPr>
          <w:t>статьей 147</w:t>
        </w:r>
      </w:hyperlink>
      <w:r w:rsidRPr="00CA4FE7">
        <w:rPr>
          <w:sz w:val="28"/>
          <w:szCs w:val="28"/>
        </w:rPr>
        <w:t xml:space="preserve"> Трудового кодекса Российской Федерации в повышенном размере.</w:t>
      </w:r>
    </w:p>
    <w:p w14:paraId="5FD014A9" w14:textId="77777777" w:rsidR="007E20EE" w:rsidRPr="00CA4FE7" w:rsidRDefault="007E20EE" w:rsidP="007C5F02">
      <w:pPr>
        <w:ind w:firstLine="709"/>
        <w:jc w:val="both"/>
        <w:rPr>
          <w:sz w:val="28"/>
          <w:szCs w:val="28"/>
        </w:rPr>
      </w:pPr>
      <w:r w:rsidRPr="00CA4FE7">
        <w:rPr>
          <w:sz w:val="28"/>
          <w:szCs w:val="28"/>
        </w:rPr>
        <w:lastRenderedPageBreak/>
        <w:t>Установление повышенного размера оплаты труда за работу с вредными и</w:t>
      </w:r>
      <w:r w:rsidR="00A84EA4">
        <w:rPr>
          <w:sz w:val="28"/>
          <w:szCs w:val="28"/>
        </w:rPr>
        <w:t> </w:t>
      </w:r>
      <w:r w:rsidRPr="00CA4FE7">
        <w:rPr>
          <w:sz w:val="28"/>
          <w:szCs w:val="28"/>
        </w:rPr>
        <w:t>(или)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14:paraId="4CB57175" w14:textId="77777777" w:rsidR="007E20EE" w:rsidRPr="00CA4FE7" w:rsidRDefault="007E20EE" w:rsidP="007C5F02">
      <w:pPr>
        <w:ind w:firstLine="709"/>
        <w:jc w:val="both"/>
        <w:rPr>
          <w:sz w:val="28"/>
          <w:szCs w:val="28"/>
        </w:rPr>
      </w:pPr>
      <w:r w:rsidRPr="00CA4FE7">
        <w:rPr>
          <w:sz w:val="28"/>
          <w:szCs w:val="28"/>
        </w:rPr>
        <w:t xml:space="preserve">Конкретные размеры повышения оплаты труда за работу с вредными и (или) опасными условиями труда устанавливаются с учетом мнения представительного органа работников в порядке, предусмотренном </w:t>
      </w:r>
      <w:hyperlink r:id="rId24" w:history="1">
        <w:r w:rsidRPr="00CA4FE7">
          <w:rPr>
            <w:rStyle w:val="ac"/>
            <w:color w:val="auto"/>
            <w:sz w:val="28"/>
            <w:szCs w:val="28"/>
          </w:rPr>
          <w:t>статьей 372</w:t>
        </w:r>
      </w:hyperlink>
      <w:r w:rsidRPr="00CA4FE7">
        <w:rPr>
          <w:sz w:val="28"/>
          <w:szCs w:val="28"/>
        </w:rPr>
        <w:t xml:space="preserve"> Трудового кодекса Российской Федерации либо коллективным договором, трудовым договором (дополнительным соглашением к трудовому договору).</w:t>
      </w:r>
    </w:p>
    <w:p w14:paraId="67CE7C14" w14:textId="77777777" w:rsidR="007E20EE" w:rsidRPr="00CA4FE7" w:rsidRDefault="007E20EE" w:rsidP="007C5F02">
      <w:pPr>
        <w:ind w:firstLine="709"/>
        <w:jc w:val="both"/>
        <w:rPr>
          <w:sz w:val="28"/>
          <w:szCs w:val="28"/>
        </w:rPr>
      </w:pPr>
      <w:r w:rsidRPr="00CA4FE7">
        <w:rPr>
          <w:sz w:val="28"/>
          <w:szCs w:val="28"/>
        </w:rPr>
        <w:t>Если по итогам специальной оценки условий труда рабочее место признается безопасным, то повышение оплаты труда не производится.</w:t>
      </w:r>
    </w:p>
    <w:p w14:paraId="777AFEA7" w14:textId="77777777" w:rsidR="007E20EE" w:rsidRPr="00CA4FE7" w:rsidRDefault="00661704" w:rsidP="00A84EA4">
      <w:pPr>
        <w:ind w:firstLine="709"/>
        <w:jc w:val="both"/>
        <w:rPr>
          <w:sz w:val="28"/>
          <w:szCs w:val="28"/>
        </w:rPr>
      </w:pPr>
      <w:r w:rsidRPr="00CA4FE7">
        <w:rPr>
          <w:sz w:val="28"/>
          <w:szCs w:val="28"/>
        </w:rPr>
        <w:t>Руководитель учреждения принимает меры по проведению специальной</w:t>
      </w:r>
      <w:r w:rsidR="00A84EA4">
        <w:rPr>
          <w:sz w:val="28"/>
          <w:szCs w:val="28"/>
        </w:rPr>
        <w:t xml:space="preserve"> </w:t>
      </w:r>
      <w:r w:rsidR="007E20EE" w:rsidRPr="00CA4FE7">
        <w:rPr>
          <w:sz w:val="28"/>
          <w:szCs w:val="28"/>
        </w:rPr>
        <w:t>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14:paraId="44884261" w14:textId="77777777" w:rsidR="007E20EE" w:rsidRPr="00CA4FE7" w:rsidRDefault="007E20EE" w:rsidP="007C5F02">
      <w:pPr>
        <w:ind w:firstLine="709"/>
        <w:jc w:val="both"/>
        <w:rPr>
          <w:sz w:val="28"/>
          <w:szCs w:val="28"/>
        </w:rPr>
      </w:pPr>
      <w:r w:rsidRPr="00CA4FE7">
        <w:rPr>
          <w:sz w:val="28"/>
          <w:szCs w:val="28"/>
        </w:rPr>
        <w:t>6) выплаты за дополнительные виды работ, непосредственно связанные с</w:t>
      </w:r>
      <w:r w:rsidR="00A84EA4">
        <w:rPr>
          <w:sz w:val="28"/>
          <w:szCs w:val="28"/>
        </w:rPr>
        <w:t> </w:t>
      </w:r>
      <w:r w:rsidRPr="00CA4FE7">
        <w:rPr>
          <w:sz w:val="28"/>
          <w:szCs w:val="28"/>
        </w:rPr>
        <w:t>образовательной деятельностью:</w:t>
      </w:r>
    </w:p>
    <w:p w14:paraId="3A676ADD" w14:textId="77777777" w:rsidR="007E20EE" w:rsidRPr="00CA4FE7" w:rsidRDefault="007E20EE" w:rsidP="007C5F02">
      <w:pPr>
        <w:ind w:firstLine="709"/>
        <w:jc w:val="both"/>
        <w:rPr>
          <w:sz w:val="28"/>
          <w:szCs w:val="28"/>
        </w:rPr>
      </w:pPr>
      <w:r w:rsidRPr="00CA4FE7">
        <w:rPr>
          <w:sz w:val="28"/>
          <w:szCs w:val="28"/>
        </w:rPr>
        <w:t>- за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 (учебных группах) одному педагогическому работнику);</w:t>
      </w:r>
    </w:p>
    <w:p w14:paraId="2C7B8225" w14:textId="77777777" w:rsidR="007E20EE" w:rsidRPr="00CA4FE7" w:rsidRDefault="007E20EE" w:rsidP="007C5F02">
      <w:pPr>
        <w:ind w:firstLine="709"/>
        <w:jc w:val="both"/>
        <w:rPr>
          <w:sz w:val="28"/>
          <w:szCs w:val="28"/>
        </w:rPr>
      </w:pPr>
      <w:r w:rsidRPr="00CA4FE7">
        <w:rPr>
          <w:sz w:val="28"/>
          <w:szCs w:val="28"/>
        </w:rPr>
        <w:t>- за проверку письменных работ с учетом фактического объема учебной нагрузки;</w:t>
      </w:r>
    </w:p>
    <w:p w14:paraId="193C8176" w14:textId="77777777" w:rsidR="007E20EE" w:rsidRPr="00CA4FE7" w:rsidRDefault="007E20EE" w:rsidP="007C5F02">
      <w:pPr>
        <w:ind w:firstLine="709"/>
        <w:jc w:val="both"/>
        <w:rPr>
          <w:sz w:val="28"/>
          <w:szCs w:val="28"/>
        </w:rPr>
      </w:pPr>
      <w:r w:rsidRPr="00CA4FE7">
        <w:rPr>
          <w:sz w:val="28"/>
          <w:szCs w:val="28"/>
        </w:rPr>
        <w:t>- за заведование учебными кабинетами, лабораториями;</w:t>
      </w:r>
    </w:p>
    <w:p w14:paraId="413F524D" w14:textId="77777777" w:rsidR="007E20EE" w:rsidRPr="00CA4FE7" w:rsidRDefault="007E20EE" w:rsidP="007C5F02">
      <w:pPr>
        <w:ind w:firstLine="709"/>
        <w:jc w:val="both"/>
        <w:rPr>
          <w:sz w:val="28"/>
          <w:szCs w:val="28"/>
        </w:rPr>
      </w:pPr>
      <w:r w:rsidRPr="00CA4FE7">
        <w:rPr>
          <w:sz w:val="28"/>
          <w:szCs w:val="28"/>
        </w:rPr>
        <w:t>- за заведование мастерскими, учебно-опытными участками;</w:t>
      </w:r>
    </w:p>
    <w:p w14:paraId="354523EC" w14:textId="77777777" w:rsidR="007E20EE" w:rsidRPr="00CA4FE7" w:rsidRDefault="007E20EE" w:rsidP="007C5F02">
      <w:pPr>
        <w:ind w:firstLine="709"/>
        <w:jc w:val="both"/>
        <w:rPr>
          <w:sz w:val="28"/>
          <w:szCs w:val="28"/>
        </w:rPr>
      </w:pPr>
      <w:r w:rsidRPr="00CA4FE7">
        <w:rPr>
          <w:sz w:val="28"/>
          <w:szCs w:val="28"/>
        </w:rPr>
        <w:t>- за руководство методическими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w:t>
      </w:r>
    </w:p>
    <w:p w14:paraId="387FE74E" w14:textId="77777777" w:rsidR="007E20EE" w:rsidRPr="00CA4FE7" w:rsidRDefault="007E20EE" w:rsidP="007C5F02">
      <w:pPr>
        <w:ind w:firstLine="709"/>
        <w:jc w:val="both"/>
        <w:rPr>
          <w:sz w:val="28"/>
          <w:szCs w:val="28"/>
        </w:rPr>
      </w:pPr>
      <w:r w:rsidRPr="00CA4FE7">
        <w:rPr>
          <w:sz w:val="28"/>
          <w:szCs w:val="28"/>
        </w:rPr>
        <w:t>- 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p>
    <w:p w14:paraId="1DD97B9F" w14:textId="77777777" w:rsidR="007E20EE" w:rsidRPr="00CA4FE7" w:rsidRDefault="007E20EE" w:rsidP="007C5F02">
      <w:pPr>
        <w:ind w:firstLine="709"/>
        <w:jc w:val="both"/>
        <w:rPr>
          <w:sz w:val="28"/>
          <w:szCs w:val="28"/>
        </w:rPr>
      </w:pPr>
      <w:r w:rsidRPr="00CA4FE7">
        <w:rPr>
          <w:sz w:val="28"/>
          <w:szCs w:val="28"/>
        </w:rPr>
        <w:t>- за выполнение дополнительной работы, связанной с наставничеством, педагогическими работниками, имеющими квалификационную категорию «педагог-наставник».</w:t>
      </w:r>
    </w:p>
    <w:p w14:paraId="3B6845E6" w14:textId="77777777" w:rsidR="007E20EE" w:rsidRPr="00CA4FE7" w:rsidRDefault="007E20EE" w:rsidP="007C5F02">
      <w:pPr>
        <w:ind w:firstLine="709"/>
        <w:jc w:val="both"/>
        <w:rPr>
          <w:sz w:val="28"/>
          <w:szCs w:val="28"/>
        </w:rPr>
      </w:pPr>
      <w:r w:rsidRPr="00CA4FE7">
        <w:rPr>
          <w:sz w:val="28"/>
          <w:szCs w:val="28"/>
        </w:rPr>
        <w:t>Размер указанных выплат, порядок и условия их назначения устанавливаются локальным нормативным актом учреждения;</w:t>
      </w:r>
    </w:p>
    <w:p w14:paraId="2A4E58CE" w14:textId="77777777" w:rsidR="007E20EE" w:rsidRPr="00CA4FE7" w:rsidRDefault="007E20EE" w:rsidP="007C5F02">
      <w:pPr>
        <w:ind w:firstLine="709"/>
        <w:jc w:val="both"/>
        <w:rPr>
          <w:sz w:val="28"/>
          <w:szCs w:val="28"/>
        </w:rPr>
      </w:pPr>
      <w:r w:rsidRPr="00CA4FE7">
        <w:rPr>
          <w:sz w:val="28"/>
          <w:szCs w:val="28"/>
        </w:rPr>
        <w:t>7)</w:t>
      </w:r>
      <w:r w:rsidR="006C526C">
        <w:rPr>
          <w:sz w:val="28"/>
          <w:szCs w:val="28"/>
        </w:rPr>
        <w:t> </w:t>
      </w:r>
      <w:r w:rsidRPr="00CA4FE7">
        <w:rPr>
          <w:sz w:val="28"/>
          <w:szCs w:val="28"/>
        </w:rPr>
        <w:t>выплаты за особенности работы в образовательных учреждениях. Выплаты за особенности работы в образовательных учреждениях устанавливаются в</w:t>
      </w:r>
      <w:r w:rsidR="00A84EA4">
        <w:rPr>
          <w:sz w:val="28"/>
          <w:szCs w:val="28"/>
        </w:rPr>
        <w:t> </w:t>
      </w:r>
      <w:r w:rsidRPr="00CA4FE7">
        <w:rPr>
          <w:sz w:val="28"/>
          <w:szCs w:val="28"/>
        </w:rPr>
        <w:t xml:space="preserve">следующих размерах: </w:t>
      </w:r>
    </w:p>
    <w:p w14:paraId="1AB19EEB" w14:textId="77777777" w:rsidR="007E20EE" w:rsidRPr="00CA4FE7" w:rsidRDefault="007E20EE" w:rsidP="007C5F02">
      <w:pPr>
        <w:ind w:firstLine="709"/>
        <w:jc w:val="both"/>
        <w:rPr>
          <w:sz w:val="28"/>
          <w:szCs w:val="28"/>
        </w:rPr>
      </w:pPr>
      <w:r w:rsidRPr="00CA4FE7">
        <w:rPr>
          <w:sz w:val="28"/>
          <w:szCs w:val="28"/>
        </w:rPr>
        <w:t>- 15 процентов должностного оклада (ставки заработной платы) - за работу в</w:t>
      </w:r>
      <w:r w:rsidR="00A84EA4">
        <w:rPr>
          <w:sz w:val="28"/>
          <w:szCs w:val="28"/>
        </w:rPr>
        <w:t> </w:t>
      </w:r>
      <w:r w:rsidRPr="00CA4FE7">
        <w:rPr>
          <w:sz w:val="28"/>
          <w:szCs w:val="28"/>
        </w:rPr>
        <w:t xml:space="preserve">учреждениях, имеющих классы, группы для обучающихся с ограниченными возможностями здоровья, реализующих адаптированные основные общеобразовательные программы, адаптированные образовательные программы </w:t>
      </w:r>
      <w:r w:rsidRPr="00CA4FE7">
        <w:rPr>
          <w:sz w:val="28"/>
          <w:szCs w:val="28"/>
        </w:rPr>
        <w:lastRenderedPageBreak/>
        <w:t>среднего профессионального образования и адаптированные дополнительные общеобразовательные программы;</w:t>
      </w:r>
    </w:p>
    <w:p w14:paraId="2B2A6D2C" w14:textId="77777777" w:rsidR="007E20EE" w:rsidRPr="00CA4FE7" w:rsidRDefault="007E20EE" w:rsidP="007C5F02">
      <w:pPr>
        <w:ind w:firstLine="709"/>
        <w:jc w:val="both"/>
        <w:rPr>
          <w:sz w:val="28"/>
          <w:szCs w:val="28"/>
        </w:rPr>
      </w:pPr>
      <w:r w:rsidRPr="00CA4FE7">
        <w:rPr>
          <w:sz w:val="28"/>
          <w:szCs w:val="28"/>
        </w:rPr>
        <w:t>-</w:t>
      </w:r>
      <w:r w:rsidRPr="00CA4FE7">
        <w:t> </w:t>
      </w:r>
      <w:r w:rsidRPr="00CA4FE7">
        <w:rPr>
          <w:sz w:val="28"/>
          <w:szCs w:val="28"/>
        </w:rPr>
        <w:t>20 процентов должностного оклада (ставки заработной платы) - за работу в</w:t>
      </w:r>
      <w:r w:rsidR="00A84EA4">
        <w:rPr>
          <w:sz w:val="28"/>
          <w:szCs w:val="28"/>
        </w:rPr>
        <w:t> </w:t>
      </w:r>
      <w:r w:rsidRPr="00CA4FE7">
        <w:rPr>
          <w:sz w:val="28"/>
          <w:szCs w:val="28"/>
        </w:rPr>
        <w:t>учреждениях, осуществляющих образовательную деятельность по</w:t>
      </w:r>
      <w:r w:rsidR="00A84EA4">
        <w:rPr>
          <w:sz w:val="28"/>
          <w:szCs w:val="28"/>
        </w:rPr>
        <w:t> </w:t>
      </w:r>
      <w:r w:rsidRPr="00CA4FE7">
        <w:rPr>
          <w:sz w:val="28"/>
          <w:szCs w:val="28"/>
        </w:rPr>
        <w:t>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w:t>
      </w:r>
      <w:r w:rsidR="00A84EA4">
        <w:rPr>
          <w:sz w:val="28"/>
          <w:szCs w:val="28"/>
        </w:rPr>
        <w:t> </w:t>
      </w:r>
      <w:r w:rsidRPr="00CA4FE7">
        <w:rPr>
          <w:sz w:val="28"/>
          <w:szCs w:val="28"/>
        </w:rPr>
        <w:t>ограниченными возможностями здоровья);</w:t>
      </w:r>
    </w:p>
    <w:p w14:paraId="15AAF59F" w14:textId="77777777" w:rsidR="007E20EE" w:rsidRPr="00CA4FE7" w:rsidRDefault="007E20EE" w:rsidP="007C5F02">
      <w:pPr>
        <w:ind w:firstLine="709"/>
        <w:jc w:val="both"/>
        <w:rPr>
          <w:sz w:val="28"/>
          <w:szCs w:val="28"/>
        </w:rPr>
      </w:pPr>
      <w:r w:rsidRPr="00CA4FE7">
        <w:rPr>
          <w:sz w:val="28"/>
          <w:szCs w:val="28"/>
        </w:rPr>
        <w:t>- 20 процентов должностного оклада (ставки заработной платы) - за работу в</w:t>
      </w:r>
      <w:r w:rsidR="00A84EA4">
        <w:rPr>
          <w:sz w:val="28"/>
          <w:szCs w:val="28"/>
        </w:rPr>
        <w:t> </w:t>
      </w:r>
      <w:r w:rsidRPr="00CA4FE7">
        <w:rPr>
          <w:sz w:val="28"/>
          <w:szCs w:val="28"/>
        </w:rPr>
        <w:t>санаторных учреждениях, осуществляющих обучение и необходимые лечебные, реабилитационные и оздоровительные мероприятия для обучающихся, нуждающихся в длительном лечении;</w:t>
      </w:r>
    </w:p>
    <w:p w14:paraId="5A9D96EC" w14:textId="77777777" w:rsidR="007E20EE" w:rsidRPr="00CA4FE7" w:rsidRDefault="00B81575" w:rsidP="00A84EA4">
      <w:pPr>
        <w:ind w:firstLine="709"/>
        <w:jc w:val="both"/>
        <w:rPr>
          <w:sz w:val="28"/>
          <w:szCs w:val="28"/>
        </w:rPr>
      </w:pPr>
      <w:r w:rsidRPr="00CA4FE7">
        <w:rPr>
          <w:sz w:val="28"/>
          <w:szCs w:val="28"/>
        </w:rPr>
        <w:t xml:space="preserve">- 20 процентов должностного оклада (ставки заработной платы) </w:t>
      </w:r>
      <w:r w:rsidR="00314E1F" w:rsidRPr="00CA4FE7">
        <w:rPr>
          <w:sz w:val="28"/>
          <w:szCs w:val="28"/>
        </w:rPr>
        <w:t>–</w:t>
      </w:r>
      <w:r w:rsidR="00A84EA4">
        <w:rPr>
          <w:sz w:val="28"/>
          <w:szCs w:val="28"/>
        </w:rPr>
        <w:t xml:space="preserve"> </w:t>
      </w:r>
      <w:r w:rsidRPr="00CA4FE7">
        <w:rPr>
          <w:sz w:val="28"/>
          <w:szCs w:val="28"/>
        </w:rPr>
        <w:t>за работу в</w:t>
      </w:r>
      <w:r w:rsidR="00A84EA4">
        <w:rPr>
          <w:sz w:val="28"/>
          <w:szCs w:val="28"/>
        </w:rPr>
        <w:t> </w:t>
      </w:r>
      <w:r w:rsidR="007E20EE" w:rsidRPr="00CA4FE7">
        <w:rPr>
          <w:sz w:val="28"/>
          <w:szCs w:val="28"/>
        </w:rPr>
        <w:t>специальных учебно-воспитательных учрежде</w:t>
      </w:r>
      <w:r w:rsidR="003D4295">
        <w:rPr>
          <w:sz w:val="28"/>
          <w:szCs w:val="28"/>
        </w:rPr>
        <w:t>ниях для детей и подростков с</w:t>
      </w:r>
      <w:r w:rsidR="00A84EA4">
        <w:rPr>
          <w:sz w:val="28"/>
          <w:szCs w:val="28"/>
        </w:rPr>
        <w:t> </w:t>
      </w:r>
      <w:r w:rsidR="003D4295">
        <w:rPr>
          <w:sz w:val="28"/>
          <w:szCs w:val="28"/>
        </w:rPr>
        <w:t>де</w:t>
      </w:r>
      <w:r w:rsidR="007E20EE" w:rsidRPr="00CA4FE7">
        <w:rPr>
          <w:sz w:val="28"/>
          <w:szCs w:val="28"/>
        </w:rPr>
        <w:t>виантным поведением;</w:t>
      </w:r>
    </w:p>
    <w:p w14:paraId="6AB3C47B" w14:textId="77777777" w:rsidR="007E20EE" w:rsidRPr="00CA4FE7" w:rsidRDefault="007E20EE" w:rsidP="007C5F02">
      <w:pPr>
        <w:ind w:firstLine="709"/>
        <w:jc w:val="both"/>
        <w:rPr>
          <w:sz w:val="28"/>
          <w:szCs w:val="28"/>
        </w:rPr>
      </w:pPr>
      <w:r w:rsidRPr="00CA4FE7">
        <w:rPr>
          <w:sz w:val="28"/>
          <w:szCs w:val="28"/>
        </w:rPr>
        <w:t>- 20 процентов должностного оклада (ставки заработной платы) - за работу в</w:t>
      </w:r>
      <w:r w:rsidR="00A84EA4">
        <w:rPr>
          <w:sz w:val="28"/>
          <w:szCs w:val="28"/>
        </w:rPr>
        <w:t> </w:t>
      </w:r>
      <w:r w:rsidRPr="00CA4FE7">
        <w:rPr>
          <w:sz w:val="28"/>
          <w:szCs w:val="28"/>
        </w:rPr>
        <w:t>специальных (коррекционных) отделениях (классах, группах) для обучающихся (воспитанников) с ограниченными возможностями здоровья или классах (группах) для обучающихся (воспитанников), нуждающихся в длительном лечении, общеобразовательных школ-интернатов, в том числе посредством организации инклюзивного образования лиц с ограниченными возможностями здоровья, а также за индивидуальное обучение лиц с ограниченными возможностями здоровья согласно часам, предусмотренным учебным планом;</w:t>
      </w:r>
    </w:p>
    <w:p w14:paraId="0D85A057" w14:textId="77777777" w:rsidR="007E20EE" w:rsidRPr="00CA4FE7" w:rsidRDefault="007E20EE" w:rsidP="007C5F02">
      <w:pPr>
        <w:ind w:firstLine="709"/>
        <w:jc w:val="both"/>
        <w:rPr>
          <w:sz w:val="28"/>
          <w:szCs w:val="28"/>
        </w:rPr>
      </w:pPr>
      <w:r w:rsidRPr="00CA4FE7">
        <w:rPr>
          <w:sz w:val="28"/>
          <w:szCs w:val="28"/>
        </w:rPr>
        <w:t>- 20 процентов должностного оклада (ставки заработной платы) - учителям и</w:t>
      </w:r>
      <w:r w:rsidR="00A84EA4">
        <w:rPr>
          <w:sz w:val="28"/>
          <w:szCs w:val="28"/>
        </w:rPr>
        <w:t> </w:t>
      </w:r>
      <w:r w:rsidRPr="00CA4FE7">
        <w:rPr>
          <w:sz w:val="28"/>
          <w:szCs w:val="28"/>
        </w:rPr>
        <w:t>другим педагогическим работникам за индивидуальное обучение на дому детей, имеющих ограниченные возможности здоровья, на основании медицинского заключения, индивидуальное обучение на дому детей-инвалидов с использованием дистанционных образовательных технологий;</w:t>
      </w:r>
    </w:p>
    <w:p w14:paraId="5A64F488" w14:textId="77777777" w:rsidR="007E20EE" w:rsidRPr="00CA4FE7" w:rsidRDefault="007E20EE" w:rsidP="007C5F02">
      <w:pPr>
        <w:ind w:firstLine="709"/>
        <w:jc w:val="both"/>
        <w:rPr>
          <w:sz w:val="28"/>
          <w:szCs w:val="28"/>
        </w:rPr>
      </w:pPr>
      <w:r w:rsidRPr="00CA4FE7">
        <w:rPr>
          <w:sz w:val="28"/>
          <w:szCs w:val="28"/>
        </w:rPr>
        <w:t>- 20 процентов должностного оклада (ставки заработной платы)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14:paraId="6E05F7D2" w14:textId="77777777" w:rsidR="007E20EE" w:rsidRPr="00CA4FE7" w:rsidRDefault="007E20EE" w:rsidP="007C5F02">
      <w:pPr>
        <w:ind w:firstLine="709"/>
        <w:jc w:val="both"/>
        <w:rPr>
          <w:sz w:val="28"/>
          <w:szCs w:val="28"/>
        </w:rPr>
      </w:pPr>
      <w:r w:rsidRPr="00CA4FE7">
        <w:rPr>
          <w:sz w:val="28"/>
          <w:szCs w:val="28"/>
        </w:rPr>
        <w:t>- 20 процентов должностного оклада (ставки заработной платы) - руководителю и членам психолого-медико-педагогической комиссии;</w:t>
      </w:r>
    </w:p>
    <w:p w14:paraId="76011B23" w14:textId="77777777" w:rsidR="007E20EE" w:rsidRPr="00CA4FE7" w:rsidRDefault="007E20EE" w:rsidP="007C5F02">
      <w:pPr>
        <w:ind w:firstLine="709"/>
        <w:jc w:val="both"/>
        <w:rPr>
          <w:sz w:val="28"/>
          <w:szCs w:val="28"/>
        </w:rPr>
      </w:pPr>
      <w:r w:rsidRPr="00CA4FE7">
        <w:rPr>
          <w:sz w:val="28"/>
          <w:szCs w:val="28"/>
        </w:rPr>
        <w:t>- 15 процентов должностного оклада (ставки заработной платы) - за обучение в классах (классах-комплектах) по образовательным программам начального общего, основного общего и среднего общего образования с углубленным изучением отдельных учебных предметов, предметных областей соответствующей образовательной программы (профильное обучение);</w:t>
      </w:r>
    </w:p>
    <w:p w14:paraId="237B04A1" w14:textId="77777777" w:rsidR="007E20EE" w:rsidRPr="00CA4FE7" w:rsidRDefault="007E20EE" w:rsidP="007C5F02">
      <w:pPr>
        <w:ind w:firstLine="709"/>
        <w:jc w:val="both"/>
        <w:rPr>
          <w:sz w:val="28"/>
          <w:szCs w:val="28"/>
        </w:rPr>
      </w:pPr>
      <w:r w:rsidRPr="00CA4FE7">
        <w:rPr>
          <w:sz w:val="28"/>
          <w:szCs w:val="28"/>
        </w:rPr>
        <w:t xml:space="preserve">- 15 процентов должностного оклада (ставки заработной платы) - учителям, преподавателям, воспитателям, старшим воспитателям, старшим вожатым, владеющим иностранным языком и применяющим его в практической работе </w:t>
      </w:r>
      <w:r w:rsidRPr="00CA4FE7">
        <w:rPr>
          <w:sz w:val="28"/>
          <w:szCs w:val="28"/>
        </w:rPr>
        <w:lastRenderedPageBreak/>
        <w:t>в</w:t>
      </w:r>
      <w:r w:rsidR="00A84EA4">
        <w:rPr>
          <w:sz w:val="28"/>
          <w:szCs w:val="28"/>
        </w:rPr>
        <w:t> </w:t>
      </w:r>
      <w:r w:rsidRPr="00CA4FE7">
        <w:rPr>
          <w:sz w:val="28"/>
          <w:szCs w:val="28"/>
        </w:rPr>
        <w:t>общеобразовательных учреждениях с углубленным изучением иностранного языка;</w:t>
      </w:r>
    </w:p>
    <w:p w14:paraId="416D5228" w14:textId="77777777" w:rsidR="007E20EE" w:rsidRPr="00CA4FE7" w:rsidRDefault="007E20EE" w:rsidP="007C5F02">
      <w:pPr>
        <w:ind w:firstLine="709"/>
        <w:jc w:val="both"/>
        <w:rPr>
          <w:sz w:val="28"/>
          <w:szCs w:val="28"/>
        </w:rPr>
      </w:pPr>
      <w:r w:rsidRPr="00CA4FE7">
        <w:rPr>
          <w:sz w:val="28"/>
          <w:szCs w:val="28"/>
        </w:rPr>
        <w:t>- 40 процентов должностного оклада (ставки заработной платы) - педагогическим работникам учреждений дополнительного профессионального образования;</w:t>
      </w:r>
    </w:p>
    <w:p w14:paraId="19F58ED1" w14:textId="77777777" w:rsidR="00CB2A05" w:rsidRPr="00CA4FE7" w:rsidRDefault="007E20EE" w:rsidP="007C5F02">
      <w:pPr>
        <w:ind w:firstLine="709"/>
        <w:jc w:val="both"/>
        <w:rPr>
          <w:sz w:val="28"/>
          <w:szCs w:val="28"/>
        </w:rPr>
      </w:pPr>
      <w:r w:rsidRPr="00CA4FE7">
        <w:rPr>
          <w:sz w:val="28"/>
          <w:szCs w:val="28"/>
        </w:rPr>
        <w:t>-</w:t>
      </w:r>
      <w:r w:rsidRPr="00CA4FE7">
        <w:t> </w:t>
      </w:r>
      <w:r w:rsidRPr="00CA4FE7">
        <w:rPr>
          <w:sz w:val="28"/>
          <w:szCs w:val="28"/>
        </w:rPr>
        <w:t>30 процентов должностного оклада - за работу в учреждениях, обеспечивающих психолого-педагогическое сопровождение детей с расстройствами аутистического спектра, с ранним детским аутизмом, с задержкой психического развития, с синдромом Дауна, с задержкой речевого развития, имеющих двигательные нарушения, за психокоррекционную, психопрофилактическую работу</w:t>
      </w:r>
    </w:p>
    <w:p w14:paraId="7C74A9EF" w14:textId="77777777" w:rsidR="007E20EE" w:rsidRPr="00CA4FE7" w:rsidRDefault="00CB2A05" w:rsidP="00CB2A05">
      <w:pPr>
        <w:jc w:val="both"/>
        <w:rPr>
          <w:sz w:val="28"/>
          <w:szCs w:val="28"/>
        </w:rPr>
      </w:pPr>
      <w:r w:rsidRPr="00CA4FE7">
        <w:rPr>
          <w:sz w:val="28"/>
          <w:szCs w:val="28"/>
        </w:rPr>
        <w:t>с кровными детьми, детьми-сиротами и детьми, оставшимися без попечения</w:t>
      </w:r>
      <w:r w:rsidR="00A84EA4">
        <w:rPr>
          <w:sz w:val="28"/>
          <w:szCs w:val="28"/>
        </w:rPr>
        <w:t xml:space="preserve"> </w:t>
      </w:r>
      <w:r w:rsidR="007E20EE" w:rsidRPr="00CA4FE7">
        <w:rPr>
          <w:sz w:val="28"/>
          <w:szCs w:val="28"/>
        </w:rPr>
        <w:t>родителей (за исключением руководителей).</w:t>
      </w:r>
    </w:p>
    <w:p w14:paraId="22A83701" w14:textId="77777777" w:rsidR="007E20EE" w:rsidRPr="00CA4FE7" w:rsidRDefault="007E20EE" w:rsidP="007C5F02">
      <w:pPr>
        <w:ind w:firstLine="709"/>
        <w:jc w:val="both"/>
        <w:rPr>
          <w:sz w:val="28"/>
          <w:szCs w:val="28"/>
        </w:rPr>
      </w:pPr>
      <w:r w:rsidRPr="00CA4FE7">
        <w:rPr>
          <w:sz w:val="28"/>
          <w:szCs w:val="28"/>
        </w:rPr>
        <w:t>Работникам культуры, медицинским работникам учреждений выплаты за</w:t>
      </w:r>
      <w:r w:rsidR="00A84EA4">
        <w:rPr>
          <w:sz w:val="28"/>
          <w:szCs w:val="28"/>
        </w:rPr>
        <w:t> </w:t>
      </w:r>
      <w:r w:rsidRPr="00CA4FE7">
        <w:rPr>
          <w:sz w:val="28"/>
          <w:szCs w:val="28"/>
        </w:rPr>
        <w:t>особенности работы в отдельных учреждениях устанавливаются в соответствии с</w:t>
      </w:r>
      <w:r w:rsidR="00A84EA4">
        <w:rPr>
          <w:sz w:val="28"/>
          <w:szCs w:val="28"/>
        </w:rPr>
        <w:t> </w:t>
      </w:r>
      <w:r w:rsidRPr="00CA4FE7">
        <w:rPr>
          <w:sz w:val="28"/>
          <w:szCs w:val="28"/>
        </w:rPr>
        <w:t>настоящим подпунктом.</w:t>
      </w:r>
    </w:p>
    <w:p w14:paraId="2A52DA89" w14:textId="77777777" w:rsidR="007E20EE" w:rsidRPr="00CA4FE7" w:rsidRDefault="007E20EE" w:rsidP="007C5F02">
      <w:pPr>
        <w:ind w:firstLine="709"/>
        <w:jc w:val="both"/>
        <w:rPr>
          <w:sz w:val="28"/>
          <w:szCs w:val="28"/>
        </w:rPr>
      </w:pPr>
      <w:r w:rsidRPr="00CA4FE7">
        <w:rPr>
          <w:sz w:val="28"/>
          <w:szCs w:val="28"/>
        </w:rPr>
        <w:t>Размер выплаты устанавлива</w:t>
      </w:r>
      <w:r w:rsidR="00AB071B" w:rsidRPr="00CA4FE7">
        <w:rPr>
          <w:sz w:val="28"/>
          <w:szCs w:val="28"/>
        </w:rPr>
        <w:t>е</w:t>
      </w:r>
      <w:r w:rsidRPr="00CA4FE7">
        <w:rPr>
          <w:sz w:val="28"/>
          <w:szCs w:val="28"/>
        </w:rPr>
        <w:t>тся в трудовом договоре.</w:t>
      </w:r>
    </w:p>
    <w:p w14:paraId="479683F3" w14:textId="77777777" w:rsidR="007E20EE" w:rsidRPr="00CA4FE7" w:rsidRDefault="007E20EE" w:rsidP="007C5F02">
      <w:pPr>
        <w:ind w:firstLine="709"/>
        <w:jc w:val="both"/>
        <w:rPr>
          <w:sz w:val="28"/>
          <w:szCs w:val="28"/>
        </w:rPr>
      </w:pPr>
      <w:r w:rsidRPr="00CA4FE7">
        <w:rPr>
          <w:sz w:val="28"/>
          <w:szCs w:val="28"/>
        </w:rPr>
        <w:t>4.3. 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14:paraId="7450D45F" w14:textId="77777777" w:rsidR="007E20EE" w:rsidRPr="00CA4FE7" w:rsidRDefault="00AB071B" w:rsidP="00376DDD">
      <w:pPr>
        <w:pStyle w:val="1"/>
        <w:spacing w:before="0"/>
        <w:jc w:val="center"/>
        <w:rPr>
          <w:rFonts w:ascii="Times New Roman" w:hAnsi="Times New Roman" w:cs="Times New Roman"/>
          <w:b/>
          <w:color w:val="auto"/>
          <w:sz w:val="28"/>
          <w:szCs w:val="28"/>
        </w:rPr>
      </w:pPr>
      <w:bookmarkStart w:id="21" w:name="sub_1005"/>
      <w:r w:rsidRPr="00CA4FE7">
        <w:rPr>
          <w:rFonts w:ascii="Times New Roman" w:hAnsi="Times New Roman" w:cs="Times New Roman"/>
          <w:b/>
          <w:color w:val="auto"/>
          <w:sz w:val="28"/>
          <w:szCs w:val="28"/>
        </w:rPr>
        <w:t>5. </w:t>
      </w:r>
      <w:r w:rsidR="007E20EE" w:rsidRPr="00CA4FE7">
        <w:rPr>
          <w:rFonts w:ascii="Times New Roman" w:hAnsi="Times New Roman" w:cs="Times New Roman"/>
          <w:b/>
          <w:color w:val="auto"/>
          <w:sz w:val="28"/>
          <w:szCs w:val="28"/>
        </w:rPr>
        <w:t>Порядок и условия установления выплат</w:t>
      </w:r>
    </w:p>
    <w:p w14:paraId="5BF02B35" w14:textId="77777777" w:rsidR="007E20EE" w:rsidRPr="00CA4FE7" w:rsidRDefault="007E20EE" w:rsidP="00376DDD">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стимулирующего характера</w:t>
      </w:r>
    </w:p>
    <w:bookmarkEnd w:id="21"/>
    <w:p w14:paraId="27B68345" w14:textId="77777777" w:rsidR="007E20EE" w:rsidRPr="00CA4FE7" w:rsidRDefault="007E20EE" w:rsidP="007C5F02">
      <w:pPr>
        <w:ind w:firstLine="709"/>
        <w:jc w:val="both"/>
        <w:rPr>
          <w:sz w:val="28"/>
          <w:szCs w:val="28"/>
        </w:rPr>
      </w:pPr>
    </w:p>
    <w:p w14:paraId="1FD6C0F0" w14:textId="77777777" w:rsidR="007E20EE" w:rsidRPr="00CA4FE7" w:rsidRDefault="007E20EE" w:rsidP="007C5F02">
      <w:pPr>
        <w:ind w:firstLine="709"/>
        <w:jc w:val="both"/>
        <w:rPr>
          <w:sz w:val="28"/>
          <w:szCs w:val="28"/>
        </w:rPr>
      </w:pPr>
      <w:bookmarkStart w:id="22" w:name="sub_51"/>
      <w:r w:rsidRPr="00CA4FE7">
        <w:rPr>
          <w:sz w:val="28"/>
          <w:szCs w:val="28"/>
        </w:rPr>
        <w:t>5.1. В целях стимулирования работников к повышению качества выполняемой работы, а также их поощрения за выполненную работу в учреждениях в пределах фонда оплаты труда устанавливаются следующие выплаты стимулирующего характера:</w:t>
      </w:r>
    </w:p>
    <w:p w14:paraId="0CB48CFC" w14:textId="77777777" w:rsidR="005B722F" w:rsidRPr="00CA4FE7" w:rsidRDefault="005B722F" w:rsidP="007C5F02">
      <w:pPr>
        <w:ind w:firstLine="709"/>
        <w:jc w:val="both"/>
        <w:rPr>
          <w:sz w:val="28"/>
          <w:szCs w:val="28"/>
        </w:rPr>
      </w:pPr>
      <w:r w:rsidRPr="00CA4FE7">
        <w:rPr>
          <w:sz w:val="28"/>
          <w:szCs w:val="28"/>
        </w:rPr>
        <w:t>- выплата за наличие первой или высшей квалификационной категории;</w:t>
      </w:r>
    </w:p>
    <w:p w14:paraId="05915234" w14:textId="77777777" w:rsidR="007E20EE" w:rsidRPr="00CA4FE7" w:rsidRDefault="007E20EE" w:rsidP="007C5F02">
      <w:pPr>
        <w:ind w:firstLine="709"/>
        <w:jc w:val="both"/>
        <w:rPr>
          <w:sz w:val="28"/>
          <w:szCs w:val="28"/>
        </w:rPr>
      </w:pPr>
      <w:r w:rsidRPr="00CA4FE7">
        <w:rPr>
          <w:sz w:val="28"/>
          <w:szCs w:val="28"/>
        </w:rPr>
        <w:t>- выплата за работу в сельской местности;</w:t>
      </w:r>
    </w:p>
    <w:p w14:paraId="330B4046" w14:textId="77777777" w:rsidR="007E20EE" w:rsidRPr="00CA4FE7" w:rsidRDefault="007E20EE" w:rsidP="007C5F02">
      <w:pPr>
        <w:ind w:firstLine="709"/>
        <w:jc w:val="both"/>
        <w:rPr>
          <w:sz w:val="28"/>
          <w:szCs w:val="28"/>
        </w:rPr>
      </w:pPr>
      <w:r w:rsidRPr="00CA4FE7">
        <w:rPr>
          <w:sz w:val="28"/>
          <w:szCs w:val="28"/>
        </w:rPr>
        <w:t>- выплата за стаж непрерывной работы, выслугу лет;</w:t>
      </w:r>
    </w:p>
    <w:p w14:paraId="51AD9DC9" w14:textId="77777777" w:rsidR="007E20EE" w:rsidRPr="00CA4FE7" w:rsidRDefault="007E20EE" w:rsidP="007C5F02">
      <w:pPr>
        <w:ind w:firstLine="709"/>
        <w:jc w:val="both"/>
        <w:rPr>
          <w:sz w:val="28"/>
          <w:szCs w:val="28"/>
        </w:rPr>
      </w:pPr>
      <w:r w:rsidRPr="00CA4FE7">
        <w:rPr>
          <w:sz w:val="28"/>
          <w:szCs w:val="28"/>
        </w:rPr>
        <w:t>- выплата молодым специалистам, осуществляющим педагогическую деятельность;</w:t>
      </w:r>
    </w:p>
    <w:p w14:paraId="0C8B187E" w14:textId="77777777" w:rsidR="007E20EE" w:rsidRPr="00CA4FE7" w:rsidRDefault="007E20EE" w:rsidP="007C5F02">
      <w:pPr>
        <w:ind w:firstLine="709"/>
        <w:jc w:val="both"/>
        <w:rPr>
          <w:sz w:val="28"/>
          <w:szCs w:val="28"/>
        </w:rPr>
      </w:pPr>
      <w:r w:rsidRPr="00CA4FE7">
        <w:rPr>
          <w:sz w:val="28"/>
          <w:szCs w:val="28"/>
        </w:rPr>
        <w:t>- выплаты за качество выполняемых работ;</w:t>
      </w:r>
    </w:p>
    <w:p w14:paraId="4F373F89" w14:textId="77777777" w:rsidR="007E20EE" w:rsidRPr="00CA4FE7" w:rsidRDefault="007E20EE" w:rsidP="007C5F02">
      <w:pPr>
        <w:ind w:firstLine="709"/>
        <w:jc w:val="both"/>
        <w:rPr>
          <w:sz w:val="28"/>
          <w:szCs w:val="28"/>
        </w:rPr>
      </w:pPr>
      <w:r w:rsidRPr="00CA4FE7">
        <w:rPr>
          <w:sz w:val="28"/>
          <w:szCs w:val="28"/>
        </w:rPr>
        <w:t>- выплата за интенсивность и высокие результаты работы;</w:t>
      </w:r>
    </w:p>
    <w:p w14:paraId="158D5997" w14:textId="77777777" w:rsidR="007E20EE" w:rsidRPr="00CA4FE7" w:rsidRDefault="007E20EE" w:rsidP="007C5F02">
      <w:pPr>
        <w:ind w:firstLine="709"/>
        <w:jc w:val="both"/>
        <w:rPr>
          <w:sz w:val="28"/>
          <w:szCs w:val="28"/>
        </w:rPr>
      </w:pPr>
      <w:r w:rsidRPr="00CA4FE7">
        <w:rPr>
          <w:sz w:val="28"/>
          <w:szCs w:val="28"/>
        </w:rPr>
        <w:t>- премиальные выплаты по итогам работы (ежемесячные, ежеквартальные, годовые).</w:t>
      </w:r>
    </w:p>
    <w:p w14:paraId="6AB2C221" w14:textId="77777777" w:rsidR="007E20EE" w:rsidRPr="00CA4FE7" w:rsidRDefault="007E20EE" w:rsidP="007C5F02">
      <w:pPr>
        <w:pStyle w:val="ConsPlusNormal"/>
        <w:ind w:firstLine="709"/>
        <w:jc w:val="both"/>
        <w:rPr>
          <w:rFonts w:ascii="Times New Roman" w:hAnsi="Times New Roman" w:cs="Times New Roman"/>
          <w:sz w:val="28"/>
          <w:szCs w:val="28"/>
        </w:rPr>
      </w:pPr>
      <w:bookmarkStart w:id="23" w:name="sub_52"/>
      <w:bookmarkEnd w:id="22"/>
      <w:r w:rsidRPr="00CA4FE7">
        <w:rPr>
          <w:rFonts w:ascii="Times New Roman" w:hAnsi="Times New Roman" w:cs="Times New Roman"/>
          <w:sz w:val="28"/>
          <w:szCs w:val="28"/>
        </w:rPr>
        <w:t>Размеры, порядок и условия осуществления выплат стимулирующего характера для всех категорий работников учреждений устанавливаются в</w:t>
      </w:r>
      <w:r w:rsidR="00A84EA4">
        <w:rPr>
          <w:rFonts w:ascii="Times New Roman" w:hAnsi="Times New Roman" w:cs="Times New Roman"/>
          <w:sz w:val="28"/>
          <w:szCs w:val="28"/>
        </w:rPr>
        <w:t> </w:t>
      </w:r>
      <w:r w:rsidRPr="00CA4FE7">
        <w:rPr>
          <w:rFonts w:ascii="Times New Roman" w:hAnsi="Times New Roman" w:cs="Times New Roman"/>
          <w:sz w:val="28"/>
          <w:szCs w:val="28"/>
        </w:rPr>
        <w:t>соответствии с настоящим Примерным положением коллективным договором, локальными нормативными актами учреждения, принимаемыми с учетом мнения представительного органа работников, и конкретизируются в трудовом договоре работника.</w:t>
      </w:r>
    </w:p>
    <w:p w14:paraId="66CE68BE" w14:textId="77777777" w:rsidR="004A4340" w:rsidRPr="00CA4FE7" w:rsidRDefault="004A4340" w:rsidP="004A4340">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xml:space="preserve">5.2. Размер выплаты за наличие квалификационной категории (первой, высшей), установленной по результатам аттестации педагогических работников, устанавливается локальным нормативным актом учреждения, принимаемым </w:t>
      </w:r>
      <w:r w:rsidRPr="00CA4FE7">
        <w:rPr>
          <w:rFonts w:ascii="Times New Roman" w:hAnsi="Times New Roman" w:cs="Times New Roman"/>
          <w:sz w:val="28"/>
          <w:szCs w:val="28"/>
        </w:rPr>
        <w:lastRenderedPageBreak/>
        <w:t>с</w:t>
      </w:r>
      <w:r w:rsidR="00A84EA4">
        <w:rPr>
          <w:rFonts w:ascii="Times New Roman" w:hAnsi="Times New Roman" w:cs="Times New Roman"/>
          <w:sz w:val="28"/>
          <w:szCs w:val="28"/>
        </w:rPr>
        <w:t> </w:t>
      </w:r>
      <w:r w:rsidRPr="00CA4FE7">
        <w:rPr>
          <w:rFonts w:ascii="Times New Roman" w:hAnsi="Times New Roman" w:cs="Times New Roman"/>
          <w:sz w:val="28"/>
          <w:szCs w:val="28"/>
        </w:rPr>
        <w:t>учетом мнения представительного органа работников.</w:t>
      </w:r>
    </w:p>
    <w:p w14:paraId="17952B6D" w14:textId="77777777" w:rsidR="007E20EE" w:rsidRPr="00CA4FE7" w:rsidRDefault="007E20EE" w:rsidP="007C5F02">
      <w:pPr>
        <w:ind w:firstLine="709"/>
        <w:jc w:val="both"/>
        <w:rPr>
          <w:sz w:val="28"/>
          <w:szCs w:val="28"/>
        </w:rPr>
      </w:pPr>
      <w:r w:rsidRPr="00CA4FE7">
        <w:rPr>
          <w:sz w:val="28"/>
          <w:szCs w:val="28"/>
        </w:rPr>
        <w:t>5.3. </w:t>
      </w:r>
      <w:r w:rsidR="004A4340" w:rsidRPr="00CA4FE7">
        <w:rPr>
          <w:sz w:val="28"/>
          <w:szCs w:val="28"/>
        </w:rPr>
        <w:t>В</w:t>
      </w:r>
      <w:r w:rsidRPr="00CA4FE7">
        <w:rPr>
          <w:sz w:val="28"/>
          <w:szCs w:val="28"/>
        </w:rPr>
        <w:t>ыплата за работу в сельской местности осуществляется в размере 25 процентов должностного оклада, ставки заработной платы работникам учреждений, расположенных в сельской местности.</w:t>
      </w:r>
    </w:p>
    <w:p w14:paraId="50AFA560" w14:textId="77777777" w:rsidR="007E20EE" w:rsidRPr="00CA4FE7" w:rsidRDefault="007E20EE" w:rsidP="007C5F02">
      <w:pPr>
        <w:pStyle w:val="1"/>
        <w:spacing w:before="0"/>
        <w:ind w:firstLine="709"/>
        <w:jc w:val="both"/>
        <w:rPr>
          <w:rFonts w:ascii="Times New Roman" w:hAnsi="Times New Roman" w:cs="Times New Roman"/>
          <w:color w:val="auto"/>
          <w:sz w:val="28"/>
          <w:szCs w:val="28"/>
        </w:rPr>
      </w:pPr>
      <w:r w:rsidRPr="00CA4FE7">
        <w:rPr>
          <w:rFonts w:ascii="Times New Roman" w:hAnsi="Times New Roman" w:cs="Times New Roman"/>
          <w:color w:val="auto"/>
          <w:sz w:val="28"/>
          <w:szCs w:val="28"/>
        </w:rPr>
        <w:t xml:space="preserve">Рекомендованный перечень должностей </w:t>
      </w:r>
      <w:r w:rsidR="00861C62" w:rsidRPr="00861C62">
        <w:rPr>
          <w:rFonts w:ascii="Times New Roman" w:hAnsi="Times New Roman" w:cs="Times New Roman"/>
          <w:color w:val="000000" w:themeColor="text1"/>
          <w:sz w:val="28"/>
          <w:szCs w:val="28"/>
        </w:rPr>
        <w:t>муниципальных бюджетных образовательных учреждений муниципального образования "Духовщинский муниципальный округ" Смоленской области</w:t>
      </w:r>
      <w:r w:rsidRPr="00CA4FE7">
        <w:rPr>
          <w:rFonts w:ascii="Times New Roman" w:hAnsi="Times New Roman" w:cs="Times New Roman"/>
          <w:color w:val="auto"/>
          <w:sz w:val="28"/>
          <w:szCs w:val="28"/>
        </w:rPr>
        <w:t xml:space="preserve">, имеющих право на выплату за работу в сельской местности, приведен в </w:t>
      </w:r>
      <w:hyperlink w:anchor="sub_1800" w:history="1">
        <w:r w:rsidRPr="00CA4FE7">
          <w:rPr>
            <w:rStyle w:val="ac"/>
            <w:rFonts w:ascii="Times New Roman" w:hAnsi="Times New Roman" w:cs="Times New Roman"/>
            <w:color w:val="auto"/>
            <w:sz w:val="28"/>
            <w:szCs w:val="28"/>
          </w:rPr>
          <w:t>приложении</w:t>
        </w:r>
        <w:r w:rsidR="00AD5439" w:rsidRPr="00CA4FE7">
          <w:rPr>
            <w:rStyle w:val="ac"/>
            <w:rFonts w:ascii="Times New Roman" w:hAnsi="Times New Roman" w:cs="Times New Roman"/>
            <w:color w:val="auto"/>
            <w:sz w:val="28"/>
            <w:szCs w:val="28"/>
          </w:rPr>
          <w:t> </w:t>
        </w:r>
        <w:r w:rsidRPr="00CA4FE7">
          <w:rPr>
            <w:rStyle w:val="ac"/>
            <w:rFonts w:ascii="Times New Roman" w:hAnsi="Times New Roman" w:cs="Times New Roman"/>
            <w:color w:val="auto"/>
            <w:sz w:val="28"/>
            <w:szCs w:val="28"/>
          </w:rPr>
          <w:t>№ </w:t>
        </w:r>
      </w:hyperlink>
      <w:r w:rsidR="00861C62">
        <w:rPr>
          <w:rFonts w:ascii="Times New Roman" w:hAnsi="Times New Roman" w:cs="Times New Roman"/>
          <w:color w:val="auto"/>
          <w:sz w:val="28"/>
          <w:szCs w:val="28"/>
        </w:rPr>
        <w:t>6</w:t>
      </w:r>
      <w:r w:rsidRPr="00CA4FE7">
        <w:rPr>
          <w:rFonts w:ascii="Times New Roman" w:hAnsi="Times New Roman" w:cs="Times New Roman"/>
          <w:color w:val="auto"/>
          <w:sz w:val="28"/>
          <w:szCs w:val="28"/>
        </w:rPr>
        <w:t xml:space="preserve"> к настоящему Примерному положению.</w:t>
      </w:r>
    </w:p>
    <w:p w14:paraId="7D68373A" w14:textId="77777777" w:rsidR="007E20EE" w:rsidRPr="00CA4FE7" w:rsidRDefault="007E20EE" w:rsidP="007C5F02">
      <w:pPr>
        <w:ind w:firstLine="709"/>
        <w:jc w:val="both"/>
      </w:pPr>
      <w:r w:rsidRPr="00CA4FE7">
        <w:rPr>
          <w:sz w:val="28"/>
          <w:szCs w:val="28"/>
        </w:rPr>
        <w:t>5.4.</w:t>
      </w:r>
      <w:r w:rsidR="00C81348" w:rsidRPr="00CA4FE7">
        <w:rPr>
          <w:sz w:val="28"/>
          <w:szCs w:val="28"/>
        </w:rPr>
        <w:t> </w:t>
      </w:r>
      <w:r w:rsidRPr="00CA4FE7">
        <w:rPr>
          <w:sz w:val="28"/>
          <w:szCs w:val="28"/>
        </w:rPr>
        <w:t>Выплата за стаж непрерывной работы, выслугу лет устанавливается работникам учреждения в порядке, установленном локальным нормативным актом учреждения</w:t>
      </w:r>
      <w:r w:rsidRPr="00CA4FE7">
        <w:t>.</w:t>
      </w:r>
    </w:p>
    <w:p w14:paraId="221BA6BB" w14:textId="77777777" w:rsidR="007E20EE" w:rsidRPr="00CA4FE7" w:rsidRDefault="007E20EE" w:rsidP="007C5F02">
      <w:pPr>
        <w:ind w:firstLine="709"/>
        <w:jc w:val="both"/>
        <w:rPr>
          <w:sz w:val="28"/>
          <w:szCs w:val="28"/>
        </w:rPr>
      </w:pPr>
      <w:r w:rsidRPr="00CA4FE7">
        <w:rPr>
          <w:sz w:val="28"/>
          <w:szCs w:val="28"/>
        </w:rPr>
        <w:t>5.5. 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 поступившим на работу в образовательные учреждения на должности педагогических работников (за исключением должностей руководящих работников, иных руководящих работников) и имеющим стаж педагогической работы не более пяти лет, ежемесячно в размере 5 000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w:t>
      </w:r>
      <w:r w:rsidR="00A84EA4">
        <w:rPr>
          <w:sz w:val="28"/>
          <w:szCs w:val="28"/>
        </w:rPr>
        <w:t> </w:t>
      </w:r>
      <w:r w:rsidRPr="00CA4FE7">
        <w:rPr>
          <w:sz w:val="28"/>
          <w:szCs w:val="28"/>
        </w:rPr>
        <w:t>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w:t>
      </w:r>
      <w:r w:rsidR="00A84EA4">
        <w:rPr>
          <w:sz w:val="28"/>
          <w:szCs w:val="28"/>
        </w:rPr>
        <w:t> </w:t>
      </w:r>
      <w:r w:rsidRPr="00CA4FE7">
        <w:rPr>
          <w:sz w:val="28"/>
          <w:szCs w:val="28"/>
        </w:rPr>
        <w:t>совмещаемой должности не менее половины нормы рабочего времени по</w:t>
      </w:r>
      <w:r w:rsidR="00A84EA4">
        <w:rPr>
          <w:sz w:val="28"/>
          <w:szCs w:val="28"/>
        </w:rPr>
        <w:t> </w:t>
      </w:r>
      <w:r w:rsidRPr="00CA4FE7">
        <w:rPr>
          <w:sz w:val="28"/>
          <w:szCs w:val="28"/>
        </w:rPr>
        <w:t>соответствующей педагогической должности.</w:t>
      </w:r>
    </w:p>
    <w:p w14:paraId="19D814C0" w14:textId="77777777" w:rsidR="007E20EE" w:rsidRPr="00CA4FE7" w:rsidRDefault="007E20EE" w:rsidP="007C5F02">
      <w:pPr>
        <w:ind w:firstLine="709"/>
        <w:jc w:val="both"/>
        <w:rPr>
          <w:sz w:val="28"/>
          <w:szCs w:val="28"/>
        </w:rPr>
      </w:pPr>
      <w:r w:rsidRPr="00CA4FE7">
        <w:rPr>
          <w:sz w:val="28"/>
          <w:szCs w:val="28"/>
        </w:rPr>
        <w:t>Выпускникам очных отделений образовательных организаций высшего образования и профессиональных образовательных организаций, получившим диплом установленного образца о высшем образовании или среднем профессиональном образовании с отличием, поступившим на работу в</w:t>
      </w:r>
      <w:r w:rsidR="00A84EA4">
        <w:rPr>
          <w:sz w:val="28"/>
          <w:szCs w:val="28"/>
        </w:rPr>
        <w:t> </w:t>
      </w:r>
      <w:r w:rsidRPr="00CA4FE7">
        <w:rPr>
          <w:sz w:val="28"/>
          <w:szCs w:val="28"/>
        </w:rPr>
        <w:t>образовательные учреждения на должности педагогических работников (за</w:t>
      </w:r>
      <w:r w:rsidR="00A84EA4">
        <w:rPr>
          <w:sz w:val="28"/>
          <w:szCs w:val="28"/>
        </w:rPr>
        <w:t> </w:t>
      </w:r>
      <w:r w:rsidRPr="00CA4FE7">
        <w:rPr>
          <w:sz w:val="28"/>
          <w:szCs w:val="28"/>
        </w:rPr>
        <w:t>исключением должностей руководящих работников, иных руководящих работников) и имеющим стаж педагогической работы не более пяти лет, данная выплата производится ежемесячно в размере 6 000 рублей в течение первых пяти лет после окончания образовательных организаций высшего образования и</w:t>
      </w:r>
      <w:r w:rsidR="00A84EA4">
        <w:rPr>
          <w:sz w:val="28"/>
          <w:szCs w:val="28"/>
        </w:rPr>
        <w:t> </w:t>
      </w:r>
      <w:r w:rsidRPr="00CA4FE7">
        <w:rPr>
          <w:sz w:val="28"/>
          <w:szCs w:val="28"/>
        </w:rPr>
        <w:t xml:space="preserve">профессиональных образовательных организаций. Указанная выплата устанавливается после получения педагогическим работником первого </w:t>
      </w:r>
      <w:r w:rsidRPr="00CA4FE7">
        <w:rPr>
          <w:sz w:val="28"/>
          <w:szCs w:val="28"/>
        </w:rPr>
        <w:lastRenderedPageBreak/>
        <w:t>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w:t>
      </w:r>
      <w:r w:rsidR="00A84EA4">
        <w:rPr>
          <w:sz w:val="28"/>
          <w:szCs w:val="28"/>
        </w:rPr>
        <w:t> </w:t>
      </w:r>
      <w:r w:rsidRPr="00CA4FE7">
        <w:rPr>
          <w:sz w:val="28"/>
          <w:szCs w:val="28"/>
        </w:rPr>
        <w:t>основному месту работы педагогическим работникам, имеющим объем педагогической нагрузки не менее половины нормы рабочего времени по</w:t>
      </w:r>
      <w:r w:rsidR="00A84EA4">
        <w:rPr>
          <w:sz w:val="28"/>
          <w:szCs w:val="28"/>
        </w:rPr>
        <w:t> </w:t>
      </w:r>
      <w:r w:rsidRPr="00CA4FE7">
        <w:rPr>
          <w:sz w:val="28"/>
          <w:szCs w:val="28"/>
        </w:rPr>
        <w:t>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w:t>
      </w:r>
      <w:r w:rsidR="00A84EA4">
        <w:rPr>
          <w:sz w:val="28"/>
          <w:szCs w:val="28"/>
        </w:rPr>
        <w:t> </w:t>
      </w:r>
      <w:r w:rsidRPr="00CA4FE7">
        <w:rPr>
          <w:sz w:val="28"/>
          <w:szCs w:val="28"/>
        </w:rPr>
        <w:t>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14:paraId="11A0C1CD" w14:textId="77777777" w:rsidR="007E20EE" w:rsidRPr="00CA4FE7" w:rsidRDefault="007E20EE" w:rsidP="007C5F02">
      <w:pPr>
        <w:ind w:firstLine="709"/>
        <w:jc w:val="both"/>
        <w:rPr>
          <w:sz w:val="28"/>
          <w:szCs w:val="28"/>
        </w:rPr>
      </w:pPr>
      <w:r w:rsidRPr="00CA4FE7">
        <w:rPr>
          <w:sz w:val="28"/>
          <w:szCs w:val="28"/>
        </w:rPr>
        <w:t>5.6. Выплаты за качество выполняемых работ устанавливаются педагогическим работникам с целью мотивации работников учреждений к</w:t>
      </w:r>
      <w:r w:rsidR="00A84EA4">
        <w:rPr>
          <w:sz w:val="28"/>
          <w:szCs w:val="28"/>
        </w:rPr>
        <w:t> </w:t>
      </w:r>
      <w:r w:rsidRPr="00CA4FE7">
        <w:rPr>
          <w:sz w:val="28"/>
          <w:szCs w:val="28"/>
        </w:rPr>
        <w:t xml:space="preserve">повышению уровня квалификации. </w:t>
      </w:r>
    </w:p>
    <w:p w14:paraId="5F3783DA" w14:textId="77777777" w:rsidR="007E20EE" w:rsidRPr="00CA4FE7" w:rsidRDefault="007E20EE" w:rsidP="007C5F02">
      <w:pPr>
        <w:ind w:firstLine="709"/>
        <w:jc w:val="both"/>
        <w:rPr>
          <w:sz w:val="28"/>
          <w:szCs w:val="28"/>
        </w:rPr>
      </w:pPr>
      <w:r w:rsidRPr="00CA4FE7">
        <w:rPr>
          <w:sz w:val="28"/>
          <w:szCs w:val="28"/>
        </w:rPr>
        <w:t>Рекомендуемые размеры выплат за качество выполняемых работ устанавливаются в следующих размерах от должностного оклада, ставки заработной платы:</w:t>
      </w:r>
    </w:p>
    <w:p w14:paraId="6FCA2CBE" w14:textId="77777777" w:rsidR="007E20EE" w:rsidRPr="00CA4FE7" w:rsidRDefault="007E20EE" w:rsidP="007C5F02">
      <w:pPr>
        <w:ind w:firstLine="709"/>
        <w:jc w:val="both"/>
        <w:rPr>
          <w:sz w:val="28"/>
          <w:szCs w:val="28"/>
        </w:rPr>
      </w:pPr>
      <w:r w:rsidRPr="00CA4FE7">
        <w:rPr>
          <w:sz w:val="28"/>
          <w:szCs w:val="28"/>
        </w:rPr>
        <w:t>- 40 процентов - за наличие ученой степени кандидата наук, доктора наук по</w:t>
      </w:r>
      <w:r w:rsidR="00A84EA4">
        <w:rPr>
          <w:sz w:val="28"/>
          <w:szCs w:val="28"/>
        </w:rPr>
        <w:t> </w:t>
      </w:r>
      <w:r w:rsidRPr="00CA4FE7">
        <w:rPr>
          <w:sz w:val="28"/>
          <w:szCs w:val="28"/>
        </w:rPr>
        <w:t>профилю учреждения или педагогической деятельности (преподаваемых дисциплин);</w:t>
      </w:r>
    </w:p>
    <w:p w14:paraId="3A235A1A" w14:textId="77777777" w:rsidR="007E20EE" w:rsidRPr="00CA4FE7" w:rsidRDefault="007E20EE" w:rsidP="007C5F02">
      <w:pPr>
        <w:ind w:firstLine="709"/>
        <w:jc w:val="both"/>
        <w:rPr>
          <w:sz w:val="28"/>
          <w:szCs w:val="28"/>
        </w:rPr>
      </w:pPr>
      <w:r w:rsidRPr="00CA4FE7">
        <w:rPr>
          <w:sz w:val="28"/>
          <w:szCs w:val="28"/>
        </w:rPr>
        <w:t>- 40 процентов - за наличие почетного звания «Народный учитель»;</w:t>
      </w:r>
    </w:p>
    <w:p w14:paraId="794472A1" w14:textId="77777777" w:rsidR="007E20EE" w:rsidRPr="00CA4FE7" w:rsidRDefault="007E20EE" w:rsidP="007C5F02">
      <w:pPr>
        <w:ind w:firstLine="709"/>
        <w:jc w:val="both"/>
        <w:rPr>
          <w:sz w:val="28"/>
          <w:szCs w:val="28"/>
        </w:rPr>
      </w:pPr>
      <w:r w:rsidRPr="00CA4FE7">
        <w:rPr>
          <w:sz w:val="28"/>
          <w:szCs w:val="28"/>
        </w:rPr>
        <w:t>- 30 процентов - за наличие почетного звания: «Заслуженный учитель» и</w:t>
      </w:r>
      <w:r w:rsidR="00A84EA4">
        <w:rPr>
          <w:sz w:val="28"/>
          <w:szCs w:val="28"/>
        </w:rPr>
        <w:t> </w:t>
      </w:r>
      <w:r w:rsidRPr="00CA4FE7">
        <w:rPr>
          <w:sz w:val="28"/>
          <w:szCs w:val="28"/>
        </w:rPr>
        <w:t>«Заслуженный преподаватель» СССР и союзных республик, входивших в состав СССР, «Заслуженный учитель Российской Федерации»;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«Мастер спорта международного класса», при условии соответствия почетного звания профилю организации; педагогическим работникам, специалистам - при соответствии почетного звания профилю педагогической деятельности или преподаваемых дисциплин. При наличии у</w:t>
      </w:r>
      <w:r w:rsidR="00A84EA4">
        <w:rPr>
          <w:sz w:val="28"/>
          <w:szCs w:val="28"/>
        </w:rPr>
        <w:t> </w:t>
      </w:r>
      <w:r w:rsidRPr="00CA4FE7">
        <w:rPr>
          <w:sz w:val="28"/>
          <w:szCs w:val="28"/>
        </w:rPr>
        <w:t>работника двух и более почетных званий указанное повышение применяется по одному из оснований, дающему наибольшее повышение;</w:t>
      </w:r>
    </w:p>
    <w:p w14:paraId="51EE8CDD" w14:textId="77777777" w:rsidR="007E20EE" w:rsidRPr="00CA4FE7" w:rsidRDefault="007E20EE" w:rsidP="007C5F02">
      <w:pPr>
        <w:ind w:firstLine="709"/>
        <w:jc w:val="both"/>
        <w:rPr>
          <w:sz w:val="28"/>
          <w:szCs w:val="28"/>
        </w:rPr>
      </w:pPr>
      <w:r w:rsidRPr="00CA4FE7">
        <w:rPr>
          <w:sz w:val="28"/>
          <w:szCs w:val="28"/>
        </w:rPr>
        <w:t>- 40 процентов - за замещение должности доцента;</w:t>
      </w:r>
    </w:p>
    <w:p w14:paraId="479ED639" w14:textId="77777777" w:rsidR="007E20EE" w:rsidRPr="00CA4FE7" w:rsidRDefault="007E20EE" w:rsidP="007C5F02">
      <w:pPr>
        <w:ind w:firstLine="709"/>
        <w:jc w:val="both"/>
        <w:rPr>
          <w:sz w:val="28"/>
          <w:szCs w:val="28"/>
        </w:rPr>
      </w:pPr>
      <w:r w:rsidRPr="00CA4FE7">
        <w:rPr>
          <w:sz w:val="28"/>
          <w:szCs w:val="28"/>
        </w:rPr>
        <w:t>-</w:t>
      </w:r>
      <w:r w:rsidR="00A84EA4">
        <w:rPr>
          <w:sz w:val="28"/>
          <w:szCs w:val="28"/>
        </w:rPr>
        <w:t> </w:t>
      </w:r>
      <w:r w:rsidRPr="00CA4FE7">
        <w:rPr>
          <w:sz w:val="28"/>
          <w:szCs w:val="28"/>
        </w:rPr>
        <w:t>60 процентов - за замещение должности профессора.</w:t>
      </w:r>
    </w:p>
    <w:p w14:paraId="338D1DAD" w14:textId="77777777" w:rsidR="007E20EE" w:rsidRPr="00CA4FE7" w:rsidRDefault="007E20EE" w:rsidP="007C5F02">
      <w:pPr>
        <w:ind w:firstLine="709"/>
        <w:jc w:val="both"/>
        <w:rPr>
          <w:sz w:val="28"/>
          <w:szCs w:val="28"/>
        </w:rPr>
      </w:pPr>
      <w:r w:rsidRPr="00CA4FE7">
        <w:rPr>
          <w:sz w:val="28"/>
          <w:szCs w:val="28"/>
        </w:rPr>
        <w:t>Выплаты за качество выполняемых работ, определяемые в указанном выше порядке, суммируются по каждому из оснований.</w:t>
      </w:r>
    </w:p>
    <w:p w14:paraId="47B84EF0" w14:textId="77777777" w:rsidR="007E20EE" w:rsidRPr="00CA4FE7" w:rsidRDefault="007E20EE" w:rsidP="007C5F02">
      <w:pPr>
        <w:ind w:firstLine="709"/>
        <w:jc w:val="both"/>
        <w:rPr>
          <w:sz w:val="28"/>
          <w:szCs w:val="28"/>
        </w:rPr>
      </w:pPr>
      <w:r w:rsidRPr="00CA4FE7">
        <w:rPr>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14:paraId="04B925E8" w14:textId="77777777" w:rsidR="007E20EE" w:rsidRPr="00CA4FE7" w:rsidRDefault="007E20EE" w:rsidP="007C5F02">
      <w:pPr>
        <w:ind w:firstLine="709"/>
        <w:jc w:val="both"/>
        <w:rPr>
          <w:sz w:val="28"/>
          <w:szCs w:val="28"/>
        </w:rPr>
      </w:pPr>
      <w:r w:rsidRPr="00CA4FE7">
        <w:rPr>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w:t>
      </w:r>
      <w:r w:rsidR="00A84EA4">
        <w:rPr>
          <w:sz w:val="28"/>
          <w:szCs w:val="28"/>
        </w:rPr>
        <w:t> </w:t>
      </w:r>
      <w:r w:rsidRPr="00CA4FE7">
        <w:rPr>
          <w:sz w:val="28"/>
          <w:szCs w:val="28"/>
        </w:rPr>
        <w:t xml:space="preserve">объема оказываемых государственных услуг (выполнения работ) и утверждаются </w:t>
      </w:r>
      <w:r w:rsidRPr="00CA4FE7">
        <w:rPr>
          <w:sz w:val="28"/>
          <w:szCs w:val="28"/>
        </w:rPr>
        <w:lastRenderedPageBreak/>
        <w:t>локальным нормативным актом учреждения. Критерии оценки труда работников учреждения определяются локальными нормативными актами учреждений.</w:t>
      </w:r>
    </w:p>
    <w:p w14:paraId="4DEFEB27" w14:textId="77777777" w:rsidR="007E20EE" w:rsidRPr="00CA4FE7" w:rsidRDefault="007E20EE" w:rsidP="007C5F02">
      <w:pPr>
        <w:ind w:firstLine="709"/>
        <w:jc w:val="both"/>
        <w:rPr>
          <w:sz w:val="28"/>
          <w:szCs w:val="28"/>
        </w:rPr>
      </w:pPr>
      <w:r w:rsidRPr="00CA4FE7">
        <w:rPr>
          <w:sz w:val="28"/>
          <w:szCs w:val="28"/>
        </w:rPr>
        <w:t>Размер, порядок и условия выплат за интенсивность и высокие результаты работы определяются локальными нормативными актами учреждений.</w:t>
      </w:r>
    </w:p>
    <w:p w14:paraId="081D2804" w14:textId="77777777" w:rsidR="007E20EE" w:rsidRPr="00CA4FE7" w:rsidRDefault="007E20EE" w:rsidP="007C5F02">
      <w:pPr>
        <w:ind w:firstLine="709"/>
        <w:jc w:val="both"/>
        <w:rPr>
          <w:sz w:val="28"/>
          <w:szCs w:val="28"/>
        </w:rPr>
      </w:pPr>
      <w:r w:rsidRPr="00CA4FE7">
        <w:rPr>
          <w:sz w:val="28"/>
          <w:szCs w:val="28"/>
        </w:rPr>
        <w:t>5.8. В целях повышения эффективности деятельности работников за</w:t>
      </w:r>
      <w:r w:rsidR="006326AB">
        <w:rPr>
          <w:sz w:val="28"/>
          <w:szCs w:val="28"/>
        </w:rPr>
        <w:t> </w:t>
      </w:r>
      <w:r w:rsidRPr="00CA4FE7">
        <w:rPr>
          <w:sz w:val="28"/>
          <w:szCs w:val="28"/>
        </w:rPr>
        <w:t xml:space="preserve">выполненную работу в учреждении по итогам работы могут быть установлены премиальные выплаты (ежемесячные, ежеквартальные, годовые). </w:t>
      </w:r>
    </w:p>
    <w:p w14:paraId="6194C3B2" w14:textId="77777777" w:rsidR="007E20EE" w:rsidRPr="00CA4FE7" w:rsidRDefault="007E20EE" w:rsidP="007C5F02">
      <w:pPr>
        <w:ind w:firstLine="709"/>
        <w:jc w:val="both"/>
        <w:rPr>
          <w:sz w:val="28"/>
          <w:szCs w:val="28"/>
        </w:rPr>
      </w:pPr>
      <w:r w:rsidRPr="00CA4FE7">
        <w:rPr>
          <w:sz w:val="28"/>
          <w:szCs w:val="28"/>
        </w:rPr>
        <w:t>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по основным (оценочным) показателям эффективности деятельности работников, утвержденным локальными нормативными актами учреждений.</w:t>
      </w:r>
    </w:p>
    <w:p w14:paraId="23245DE1" w14:textId="77777777" w:rsidR="007E20EE" w:rsidRPr="00CA4FE7" w:rsidRDefault="00115BC9" w:rsidP="006326AB">
      <w:pPr>
        <w:ind w:firstLine="709"/>
        <w:jc w:val="both"/>
        <w:rPr>
          <w:sz w:val="28"/>
          <w:szCs w:val="28"/>
        </w:rPr>
      </w:pPr>
      <w:r w:rsidRPr="00CA4FE7">
        <w:rPr>
          <w:sz w:val="28"/>
          <w:szCs w:val="28"/>
        </w:rPr>
        <w:t>Критерии оценки труда работников устанавливаются локальными</w:t>
      </w:r>
      <w:r w:rsidR="006326AB">
        <w:rPr>
          <w:sz w:val="28"/>
          <w:szCs w:val="28"/>
        </w:rPr>
        <w:t xml:space="preserve"> </w:t>
      </w:r>
      <w:r w:rsidR="007E20EE" w:rsidRPr="00CA4FE7">
        <w:rPr>
          <w:sz w:val="28"/>
          <w:szCs w:val="28"/>
        </w:rPr>
        <w:t>нормативными актами учреждений.</w:t>
      </w:r>
    </w:p>
    <w:p w14:paraId="45324EE3" w14:textId="77777777" w:rsidR="007E20EE" w:rsidRPr="00CA4FE7" w:rsidRDefault="007E20EE" w:rsidP="007C5F02">
      <w:pPr>
        <w:ind w:firstLine="709"/>
        <w:jc w:val="both"/>
        <w:rPr>
          <w:sz w:val="28"/>
          <w:szCs w:val="28"/>
        </w:rPr>
      </w:pPr>
      <w:r w:rsidRPr="00CA4FE7">
        <w:rPr>
          <w:sz w:val="28"/>
          <w:szCs w:val="28"/>
        </w:rPr>
        <w:t>Размер, порядок и условия премиальных выплат определяются локальными нормативными актами учреждений.</w:t>
      </w:r>
    </w:p>
    <w:p w14:paraId="3609459D" w14:textId="77777777" w:rsidR="007E20EE" w:rsidRPr="00CA4FE7" w:rsidRDefault="007E20EE" w:rsidP="007C5F02">
      <w:pPr>
        <w:ind w:firstLine="709"/>
        <w:jc w:val="both"/>
        <w:rPr>
          <w:sz w:val="28"/>
          <w:szCs w:val="28"/>
        </w:rPr>
      </w:pPr>
      <w:r w:rsidRPr="00CA4FE7">
        <w:rPr>
          <w:sz w:val="28"/>
          <w:szCs w:val="28"/>
        </w:rPr>
        <w:t>5.9.</w:t>
      </w:r>
      <w:r w:rsidRPr="00CA4FE7">
        <w:t> </w:t>
      </w:r>
      <w:r w:rsidRPr="00CA4FE7">
        <w:rPr>
          <w:sz w:val="28"/>
          <w:szCs w:val="28"/>
        </w:rPr>
        <w:t>Размеры и условия осуществления выплат стимулирующего характера для всех категорий работников учреждений устанавливаются с учетом разработанных и</w:t>
      </w:r>
      <w:r w:rsidR="006326AB">
        <w:rPr>
          <w:sz w:val="28"/>
          <w:szCs w:val="28"/>
        </w:rPr>
        <w:t> </w:t>
      </w:r>
      <w:r w:rsidRPr="00CA4FE7">
        <w:rPr>
          <w:sz w:val="28"/>
          <w:szCs w:val="28"/>
        </w:rPr>
        <w:t>утвержденных локальными нормативными актами учреждений показателей эффективности деятельности работников и критериев оценки труда работников.</w:t>
      </w:r>
    </w:p>
    <w:p w14:paraId="1CC06823" w14:textId="77777777" w:rsidR="007E20EE" w:rsidRPr="00CA4FE7" w:rsidRDefault="007E20EE" w:rsidP="007C5F02">
      <w:pPr>
        <w:ind w:firstLine="709"/>
        <w:jc w:val="both"/>
        <w:rPr>
          <w:sz w:val="28"/>
          <w:szCs w:val="28"/>
        </w:rPr>
      </w:pPr>
      <w:r w:rsidRPr="00CA4FE7">
        <w:rPr>
          <w:sz w:val="28"/>
          <w:szCs w:val="28"/>
        </w:rPr>
        <w:t>При этом рекомендуется учитывать:</w:t>
      </w:r>
    </w:p>
    <w:p w14:paraId="1C67C0DD" w14:textId="77777777" w:rsidR="007E20EE" w:rsidRPr="00CA4FE7" w:rsidRDefault="007E20EE" w:rsidP="007C5F02">
      <w:pPr>
        <w:ind w:firstLine="709"/>
        <w:jc w:val="both"/>
        <w:rPr>
          <w:sz w:val="28"/>
          <w:szCs w:val="28"/>
        </w:rPr>
      </w:pPr>
      <w:r w:rsidRPr="00CA4FE7">
        <w:rPr>
          <w:spacing w:val="4"/>
          <w:sz w:val="28"/>
          <w:szCs w:val="28"/>
        </w:rPr>
        <w:t>- непосредственное участие в реализации федеральных проектов, не</w:t>
      </w:r>
      <w:r w:rsidR="006326AB">
        <w:rPr>
          <w:spacing w:val="4"/>
          <w:sz w:val="28"/>
          <w:szCs w:val="28"/>
        </w:rPr>
        <w:t> </w:t>
      </w:r>
      <w:r w:rsidRPr="00CA4FE7">
        <w:rPr>
          <w:spacing w:val="4"/>
          <w:sz w:val="28"/>
          <w:szCs w:val="28"/>
        </w:rPr>
        <w:t xml:space="preserve">входящих </w:t>
      </w:r>
      <w:r w:rsidRPr="00CA4FE7">
        <w:rPr>
          <w:sz w:val="28"/>
          <w:szCs w:val="28"/>
        </w:rPr>
        <w:t>в состав национальных проектов, в реализации национальных проектов, федеральных и региональных целевых программ;</w:t>
      </w:r>
    </w:p>
    <w:p w14:paraId="535E8FF6" w14:textId="77777777" w:rsidR="007E20EE" w:rsidRPr="00CA4FE7" w:rsidRDefault="007E20EE" w:rsidP="007C5F02">
      <w:pPr>
        <w:ind w:firstLine="709"/>
        <w:jc w:val="both"/>
        <w:rPr>
          <w:sz w:val="28"/>
          <w:szCs w:val="28"/>
        </w:rPr>
      </w:pPr>
      <w:r w:rsidRPr="00CA4FE7">
        <w:rPr>
          <w:sz w:val="28"/>
          <w:szCs w:val="28"/>
        </w:rPr>
        <w:t>- инициативу, творчество и применение в работе современных форм и методов организации труда;</w:t>
      </w:r>
    </w:p>
    <w:p w14:paraId="6DC5BA9D" w14:textId="77777777" w:rsidR="007E20EE" w:rsidRPr="00CA4FE7" w:rsidRDefault="007E20EE" w:rsidP="007C5F02">
      <w:pPr>
        <w:ind w:firstLine="709"/>
        <w:jc w:val="both"/>
        <w:rPr>
          <w:sz w:val="28"/>
          <w:szCs w:val="28"/>
        </w:rPr>
      </w:pPr>
      <w:r w:rsidRPr="00CA4FE7">
        <w:rPr>
          <w:sz w:val="28"/>
          <w:szCs w:val="28"/>
        </w:rPr>
        <w:t>- участие в семинарах, конференциях и симпозиумах, проводимых учреждением;</w:t>
      </w:r>
    </w:p>
    <w:p w14:paraId="5595089A" w14:textId="77777777" w:rsidR="007E20EE" w:rsidRPr="00CA4FE7" w:rsidRDefault="007E20EE" w:rsidP="007C5F02">
      <w:pPr>
        <w:ind w:firstLine="709"/>
        <w:jc w:val="both"/>
        <w:rPr>
          <w:sz w:val="28"/>
          <w:szCs w:val="28"/>
        </w:rPr>
      </w:pPr>
      <w:r w:rsidRPr="00CA4FE7">
        <w:rPr>
          <w:sz w:val="28"/>
          <w:szCs w:val="28"/>
        </w:rPr>
        <w:t>- непосредственное участие в выполнении грантов, в конкурсах, экспериментальных группах и других мероприятиях, приносящих учреждению доход;</w:t>
      </w:r>
    </w:p>
    <w:p w14:paraId="5177E79E" w14:textId="77777777" w:rsidR="007E20EE" w:rsidRPr="00CA4FE7" w:rsidRDefault="007E20EE" w:rsidP="007C5F02">
      <w:pPr>
        <w:ind w:firstLine="709"/>
        <w:jc w:val="both"/>
        <w:rPr>
          <w:sz w:val="28"/>
          <w:szCs w:val="28"/>
        </w:rPr>
      </w:pPr>
      <w:r w:rsidRPr="00CA4FE7">
        <w:rPr>
          <w:sz w:val="28"/>
          <w:szCs w:val="28"/>
        </w:rPr>
        <w:t>- освоение программ повышения квалификации или профессиональной переподготовки;</w:t>
      </w:r>
    </w:p>
    <w:p w14:paraId="7FFD72E9" w14:textId="77777777" w:rsidR="007E20EE" w:rsidRPr="00CA4FE7" w:rsidRDefault="007E20EE" w:rsidP="007C5F02">
      <w:pPr>
        <w:ind w:firstLine="709"/>
        <w:jc w:val="both"/>
        <w:rPr>
          <w:sz w:val="28"/>
          <w:szCs w:val="28"/>
        </w:rPr>
      </w:pPr>
      <w:r w:rsidRPr="00CA4FE7">
        <w:rPr>
          <w:sz w:val="28"/>
          <w:szCs w:val="28"/>
        </w:rPr>
        <w:t>-</w:t>
      </w:r>
      <w:r w:rsidRPr="00CA4FE7">
        <w:t> </w:t>
      </w:r>
      <w:r w:rsidRPr="00CA4FE7">
        <w:rPr>
          <w:sz w:val="28"/>
          <w:szCs w:val="28"/>
        </w:rPr>
        <w:t>достижения в инновационной деятельности учреждения;</w:t>
      </w:r>
    </w:p>
    <w:p w14:paraId="392E3EAB" w14:textId="77777777" w:rsidR="007E20EE" w:rsidRPr="00CA4FE7" w:rsidRDefault="007E20EE" w:rsidP="007C5F02">
      <w:pPr>
        <w:ind w:firstLine="709"/>
        <w:jc w:val="both"/>
        <w:rPr>
          <w:sz w:val="28"/>
          <w:szCs w:val="28"/>
        </w:rPr>
      </w:pPr>
      <w:r w:rsidRPr="00CA4FE7">
        <w:rPr>
          <w:sz w:val="28"/>
          <w:szCs w:val="28"/>
        </w:rPr>
        <w:t>- участие педагогического работника в разработке и реализации основных общеобразовательных программ, основных профессиональных образовательных программ, дополнительных общеобразовательных программ, дополнительных профессиональных программ;</w:t>
      </w:r>
    </w:p>
    <w:p w14:paraId="3E2700DC" w14:textId="77777777" w:rsidR="007E20EE" w:rsidRPr="00CA4FE7" w:rsidRDefault="007E20EE" w:rsidP="007C5F02">
      <w:pPr>
        <w:ind w:firstLine="709"/>
        <w:jc w:val="both"/>
        <w:rPr>
          <w:sz w:val="28"/>
          <w:szCs w:val="28"/>
        </w:rPr>
      </w:pPr>
      <w:r w:rsidRPr="00CA4FE7">
        <w:rPr>
          <w:sz w:val="28"/>
          <w:szCs w:val="28"/>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
    <w:p w14:paraId="7958D07C" w14:textId="77777777" w:rsidR="007E20EE" w:rsidRPr="00CA4FE7" w:rsidRDefault="007E20EE" w:rsidP="007C5F02">
      <w:pPr>
        <w:ind w:firstLine="709"/>
        <w:jc w:val="both"/>
        <w:rPr>
          <w:sz w:val="28"/>
          <w:szCs w:val="28"/>
        </w:rPr>
      </w:pPr>
      <w:r w:rsidRPr="00CA4FE7">
        <w:rPr>
          <w:sz w:val="28"/>
          <w:szCs w:val="28"/>
        </w:rPr>
        <w:t>- организацию и проведение мероприятий, направленных на повышение авторитета и имиджа учреждения среди населения;</w:t>
      </w:r>
    </w:p>
    <w:p w14:paraId="5F4319B5" w14:textId="77777777" w:rsidR="007E20EE" w:rsidRPr="00CA4FE7" w:rsidRDefault="007E20EE" w:rsidP="007C5F02">
      <w:pPr>
        <w:ind w:firstLine="709"/>
        <w:jc w:val="both"/>
        <w:rPr>
          <w:sz w:val="28"/>
          <w:szCs w:val="28"/>
        </w:rPr>
      </w:pPr>
      <w:r w:rsidRPr="00CA4FE7">
        <w:rPr>
          <w:sz w:val="28"/>
          <w:szCs w:val="28"/>
        </w:rPr>
        <w:lastRenderedPageBreak/>
        <w:t>- интенсивность и напряженность работы, связанной со спецификой контингента и большим разнообразием развивающих программ;</w:t>
      </w:r>
    </w:p>
    <w:p w14:paraId="2C3E2DEA" w14:textId="77777777" w:rsidR="007E20EE" w:rsidRPr="00CA4FE7" w:rsidRDefault="007E20EE" w:rsidP="007C5F02">
      <w:pPr>
        <w:ind w:firstLine="709"/>
        <w:jc w:val="both"/>
        <w:rPr>
          <w:sz w:val="28"/>
          <w:szCs w:val="28"/>
        </w:rPr>
      </w:pPr>
      <w:r w:rsidRPr="00CA4FE7">
        <w:rPr>
          <w:sz w:val="28"/>
          <w:szCs w:val="28"/>
        </w:rPr>
        <w:t>- наличие подготовленных педагогическими работниками обучающихся - победителей и призеров всероссийских (международных) олимпиад, конкурсов и</w:t>
      </w:r>
      <w:r w:rsidR="006326AB">
        <w:rPr>
          <w:sz w:val="28"/>
          <w:szCs w:val="28"/>
        </w:rPr>
        <w:t> </w:t>
      </w:r>
      <w:r w:rsidRPr="00CA4FE7">
        <w:rPr>
          <w:sz w:val="28"/>
          <w:szCs w:val="28"/>
        </w:rPr>
        <w:t>соревнований;</w:t>
      </w:r>
    </w:p>
    <w:p w14:paraId="687438D5" w14:textId="77777777" w:rsidR="007E20EE" w:rsidRPr="00CA4FE7" w:rsidRDefault="007E20EE" w:rsidP="007C5F02">
      <w:pPr>
        <w:ind w:firstLine="709"/>
        <w:jc w:val="both"/>
        <w:rPr>
          <w:sz w:val="28"/>
          <w:szCs w:val="28"/>
        </w:rPr>
      </w:pPr>
      <w:r w:rsidRPr="00CA4FE7">
        <w:rPr>
          <w:sz w:val="28"/>
          <w:szCs w:val="28"/>
        </w:rPr>
        <w:t>- участие, достижения в инновационной деятельности учреждения;</w:t>
      </w:r>
    </w:p>
    <w:p w14:paraId="4DB52084" w14:textId="77777777" w:rsidR="007E20EE" w:rsidRPr="00CA4FE7" w:rsidRDefault="007E20EE" w:rsidP="007C5F02">
      <w:pPr>
        <w:ind w:firstLine="709"/>
        <w:jc w:val="both"/>
        <w:rPr>
          <w:sz w:val="28"/>
          <w:szCs w:val="28"/>
        </w:rPr>
      </w:pPr>
      <w:r w:rsidRPr="00CA4FE7">
        <w:rPr>
          <w:sz w:val="28"/>
          <w:szCs w:val="28"/>
        </w:rPr>
        <w:t>- использование новых эффективных технологий в процессе работы;</w:t>
      </w:r>
    </w:p>
    <w:p w14:paraId="38AD3953" w14:textId="77777777" w:rsidR="007E20EE" w:rsidRPr="00CA4FE7" w:rsidRDefault="007E20EE" w:rsidP="007C5F02">
      <w:pPr>
        <w:ind w:firstLine="709"/>
        <w:jc w:val="both"/>
        <w:rPr>
          <w:sz w:val="28"/>
          <w:szCs w:val="28"/>
        </w:rPr>
      </w:pPr>
      <w:r w:rsidRPr="00CA4FE7">
        <w:rPr>
          <w:sz w:val="28"/>
          <w:szCs w:val="28"/>
        </w:rPr>
        <w:t>- успешное и добросовестное исполнение работником своих должностных обязанностей в соответствующем периоде;</w:t>
      </w:r>
    </w:p>
    <w:p w14:paraId="687D0908" w14:textId="77777777" w:rsidR="007E20EE" w:rsidRPr="00CA4FE7" w:rsidRDefault="007E20EE" w:rsidP="007C5F02">
      <w:pPr>
        <w:ind w:firstLine="709"/>
        <w:jc w:val="both"/>
        <w:rPr>
          <w:sz w:val="28"/>
          <w:szCs w:val="28"/>
        </w:rPr>
      </w:pPr>
      <w:r w:rsidRPr="00CA4FE7">
        <w:rPr>
          <w:sz w:val="28"/>
          <w:szCs w:val="28"/>
        </w:rPr>
        <w:t>- выполнение особо важных и срочных работ;</w:t>
      </w:r>
    </w:p>
    <w:p w14:paraId="1FD0569E" w14:textId="77777777" w:rsidR="007E20EE" w:rsidRPr="00CA4FE7" w:rsidRDefault="007E20EE" w:rsidP="007C5F02">
      <w:pPr>
        <w:ind w:firstLine="709"/>
        <w:jc w:val="both"/>
        <w:rPr>
          <w:sz w:val="28"/>
          <w:szCs w:val="28"/>
        </w:rPr>
      </w:pPr>
      <w:r w:rsidRPr="00CA4FE7">
        <w:rPr>
          <w:sz w:val="28"/>
          <w:szCs w:val="28"/>
        </w:rPr>
        <w:t>- трудовой вклад работника в выполнение проводимых учреждением мероприятий;</w:t>
      </w:r>
    </w:p>
    <w:p w14:paraId="1697B5A8" w14:textId="77777777" w:rsidR="007E20EE" w:rsidRPr="00CA4FE7" w:rsidRDefault="007E20EE" w:rsidP="007C5F02">
      <w:pPr>
        <w:pStyle w:val="s1"/>
        <w:shd w:val="clear" w:color="auto" w:fill="FFFFFF"/>
        <w:spacing w:before="0" w:beforeAutospacing="0" w:after="0" w:afterAutospacing="0"/>
        <w:ind w:firstLine="709"/>
        <w:contextualSpacing/>
        <w:jc w:val="both"/>
        <w:rPr>
          <w:sz w:val="28"/>
          <w:szCs w:val="28"/>
        </w:rPr>
      </w:pPr>
      <w:r w:rsidRPr="00CA4FE7">
        <w:rPr>
          <w:sz w:val="28"/>
          <w:szCs w:val="28"/>
        </w:rPr>
        <w:t>- использование новых эффективных технологий в процессе работы;</w:t>
      </w:r>
    </w:p>
    <w:p w14:paraId="5520A1BB" w14:textId="77777777" w:rsidR="007E20EE" w:rsidRPr="00CA4FE7" w:rsidRDefault="007E20EE" w:rsidP="007C5F02">
      <w:pPr>
        <w:pStyle w:val="s1"/>
        <w:shd w:val="clear" w:color="auto" w:fill="FFFFFF"/>
        <w:spacing w:before="0" w:beforeAutospacing="0" w:after="0" w:afterAutospacing="0"/>
        <w:ind w:firstLine="709"/>
        <w:contextualSpacing/>
        <w:jc w:val="both"/>
        <w:rPr>
          <w:sz w:val="28"/>
          <w:szCs w:val="28"/>
        </w:rPr>
      </w:pPr>
      <w:r w:rsidRPr="00CA4FE7">
        <w:rPr>
          <w:sz w:val="28"/>
          <w:szCs w:val="28"/>
        </w:rPr>
        <w:t>-</w:t>
      </w:r>
      <w:r w:rsidR="006326AB">
        <w:rPr>
          <w:sz w:val="28"/>
          <w:szCs w:val="28"/>
        </w:rPr>
        <w:t> </w:t>
      </w:r>
      <w:r w:rsidRPr="00CA4FE7">
        <w:rPr>
          <w:sz w:val="28"/>
          <w:szCs w:val="28"/>
        </w:rPr>
        <w:t>работу с детьми из социально неблагополучных семей;</w:t>
      </w:r>
    </w:p>
    <w:p w14:paraId="5FE96982" w14:textId="77777777" w:rsidR="007E20EE" w:rsidRPr="00CA4FE7" w:rsidRDefault="007E20EE" w:rsidP="007C5F02">
      <w:pPr>
        <w:pStyle w:val="s1"/>
        <w:shd w:val="clear" w:color="auto" w:fill="FFFFFF"/>
        <w:spacing w:before="0" w:beforeAutospacing="0" w:after="0" w:afterAutospacing="0"/>
        <w:ind w:firstLine="709"/>
        <w:contextualSpacing/>
        <w:jc w:val="both"/>
        <w:rPr>
          <w:sz w:val="28"/>
          <w:szCs w:val="28"/>
        </w:rPr>
      </w:pPr>
      <w:r w:rsidRPr="00CA4FE7">
        <w:rPr>
          <w:sz w:val="28"/>
          <w:szCs w:val="28"/>
        </w:rPr>
        <w:t>-</w:t>
      </w:r>
      <w:r w:rsidR="006326AB">
        <w:rPr>
          <w:sz w:val="28"/>
          <w:szCs w:val="28"/>
        </w:rPr>
        <w:t> </w:t>
      </w:r>
      <w:r w:rsidRPr="00CA4FE7">
        <w:rPr>
          <w:sz w:val="28"/>
          <w:szCs w:val="28"/>
        </w:rPr>
        <w:t>использование в деятельности современных образовательных технологий;</w:t>
      </w:r>
    </w:p>
    <w:p w14:paraId="1881939E" w14:textId="77777777" w:rsidR="007E20EE" w:rsidRPr="00CA4FE7" w:rsidRDefault="007E20EE" w:rsidP="007C5F02">
      <w:pPr>
        <w:pStyle w:val="s1"/>
        <w:shd w:val="clear" w:color="auto" w:fill="FFFFFF"/>
        <w:spacing w:before="0" w:beforeAutospacing="0" w:after="0" w:afterAutospacing="0"/>
        <w:ind w:firstLine="709"/>
        <w:contextualSpacing/>
        <w:jc w:val="both"/>
        <w:rPr>
          <w:sz w:val="28"/>
          <w:szCs w:val="28"/>
        </w:rPr>
      </w:pPr>
      <w:r w:rsidRPr="00CA4FE7">
        <w:rPr>
          <w:sz w:val="28"/>
          <w:szCs w:val="28"/>
        </w:rPr>
        <w:t>-</w:t>
      </w:r>
      <w:r w:rsidR="006326AB">
        <w:rPr>
          <w:sz w:val="28"/>
          <w:szCs w:val="28"/>
        </w:rPr>
        <w:t> </w:t>
      </w:r>
      <w:r w:rsidRPr="00CA4FE7">
        <w:rPr>
          <w:spacing w:val="-4"/>
          <w:sz w:val="28"/>
          <w:szCs w:val="28"/>
        </w:rPr>
        <w:t>наличие учебно-методических комплексов, в том числе на официальном</w:t>
      </w:r>
      <w:r w:rsidRPr="00CA4FE7">
        <w:rPr>
          <w:sz w:val="28"/>
          <w:szCs w:val="28"/>
        </w:rPr>
        <w:t xml:space="preserve"> сайте учреждения в информационно-телекоммуникационной сети «Интернет»;</w:t>
      </w:r>
    </w:p>
    <w:p w14:paraId="3E08E3BF" w14:textId="77777777" w:rsidR="007E20EE" w:rsidRPr="00CA4FE7" w:rsidRDefault="007E20EE" w:rsidP="007C5F02">
      <w:pPr>
        <w:pStyle w:val="s1"/>
        <w:shd w:val="clear" w:color="auto" w:fill="FFFFFF"/>
        <w:spacing w:before="0" w:beforeAutospacing="0" w:after="0" w:afterAutospacing="0"/>
        <w:ind w:firstLine="709"/>
        <w:contextualSpacing/>
        <w:jc w:val="both"/>
        <w:rPr>
          <w:sz w:val="28"/>
          <w:szCs w:val="28"/>
        </w:rPr>
      </w:pPr>
      <w:r w:rsidRPr="00CA4FE7">
        <w:rPr>
          <w:sz w:val="28"/>
          <w:szCs w:val="28"/>
        </w:rPr>
        <w:t>-</w:t>
      </w:r>
      <w:r w:rsidR="006326AB">
        <w:rPr>
          <w:sz w:val="28"/>
          <w:szCs w:val="28"/>
        </w:rPr>
        <w:t> </w:t>
      </w:r>
      <w:r w:rsidRPr="00CA4FE7">
        <w:rPr>
          <w:sz w:val="28"/>
          <w:szCs w:val="28"/>
        </w:rPr>
        <w:t>работу с лицами с ограниченными возможностями здоровья;</w:t>
      </w:r>
    </w:p>
    <w:p w14:paraId="7615FDEF" w14:textId="77777777" w:rsidR="007E20EE" w:rsidRPr="00CA4FE7" w:rsidRDefault="007E20EE" w:rsidP="007C5F02">
      <w:pPr>
        <w:pStyle w:val="s1"/>
        <w:shd w:val="clear" w:color="auto" w:fill="FFFFFF"/>
        <w:spacing w:before="0" w:beforeAutospacing="0" w:after="0" w:afterAutospacing="0"/>
        <w:ind w:firstLine="709"/>
        <w:contextualSpacing/>
        <w:jc w:val="both"/>
        <w:rPr>
          <w:sz w:val="28"/>
          <w:szCs w:val="28"/>
        </w:rPr>
      </w:pPr>
      <w:r w:rsidRPr="00CA4FE7">
        <w:rPr>
          <w:sz w:val="28"/>
          <w:szCs w:val="28"/>
        </w:rPr>
        <w:t>-</w:t>
      </w:r>
      <w:r w:rsidR="006326AB">
        <w:rPr>
          <w:sz w:val="28"/>
          <w:szCs w:val="28"/>
        </w:rPr>
        <w:t> </w:t>
      </w:r>
      <w:r w:rsidRPr="00CA4FE7">
        <w:rPr>
          <w:sz w:val="28"/>
          <w:szCs w:val="28"/>
        </w:rPr>
        <w:t>применение в работе иностранного языка;</w:t>
      </w:r>
    </w:p>
    <w:p w14:paraId="44BBBB13" w14:textId="77777777" w:rsidR="007E20EE" w:rsidRPr="00CA4FE7" w:rsidRDefault="007E20EE" w:rsidP="007C5F02">
      <w:pPr>
        <w:pStyle w:val="s1"/>
        <w:shd w:val="clear" w:color="auto" w:fill="FFFFFF"/>
        <w:spacing w:before="0" w:beforeAutospacing="0" w:after="0" w:afterAutospacing="0"/>
        <w:ind w:firstLine="709"/>
        <w:contextualSpacing/>
        <w:jc w:val="both"/>
        <w:rPr>
          <w:sz w:val="28"/>
          <w:szCs w:val="28"/>
        </w:rPr>
      </w:pPr>
      <w:r w:rsidRPr="00CA4FE7">
        <w:rPr>
          <w:sz w:val="28"/>
          <w:szCs w:val="28"/>
        </w:rPr>
        <w:t>- другие показатели, условия и достижения.</w:t>
      </w:r>
    </w:p>
    <w:p w14:paraId="7104AE7A" w14:textId="77777777" w:rsidR="007E20EE" w:rsidRPr="00CA4FE7" w:rsidRDefault="007E20EE" w:rsidP="007C5F02">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5.10</w:t>
      </w:r>
      <w:r w:rsidRPr="00CA4FE7">
        <w:rPr>
          <w:rFonts w:ascii="Times New Roman" w:hAnsi="Times New Roman" w:cs="Times New Roman"/>
          <w:spacing w:val="-4"/>
          <w:sz w:val="28"/>
          <w:szCs w:val="28"/>
        </w:rPr>
        <w:t xml:space="preserve">. При определении условий назначения выплат стимулирующего характера </w:t>
      </w:r>
      <w:r w:rsidRPr="00CA4FE7">
        <w:rPr>
          <w:rFonts w:ascii="Times New Roman" w:hAnsi="Times New Roman" w:cs="Times New Roman"/>
          <w:sz w:val="28"/>
          <w:szCs w:val="28"/>
        </w:rPr>
        <w:t>локальным нормативным актом учреждения, устанавливающим систему оплаты труда, либо коллективным договором должны быть установлены требования к</w:t>
      </w:r>
      <w:r w:rsidR="006326AB">
        <w:rPr>
          <w:rFonts w:ascii="Times New Roman" w:hAnsi="Times New Roman" w:cs="Times New Roman"/>
          <w:sz w:val="28"/>
          <w:szCs w:val="28"/>
        </w:rPr>
        <w:t> </w:t>
      </w:r>
      <w:r w:rsidRPr="00CA4FE7">
        <w:rPr>
          <w:rFonts w:ascii="Times New Roman" w:hAnsi="Times New Roman" w:cs="Times New Roman"/>
          <w:sz w:val="28"/>
          <w:szCs w:val="28"/>
        </w:rPr>
        <w:t>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
    <w:p w14:paraId="5BA671B5" w14:textId="77777777" w:rsidR="007E20EE" w:rsidRPr="00CA4FE7" w:rsidRDefault="007E20EE" w:rsidP="007C5F02">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14:paraId="1B652278" w14:textId="77777777" w:rsidR="007E20EE" w:rsidRPr="00CA4FE7" w:rsidRDefault="007E20EE" w:rsidP="007C5F02">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w:t>
      </w:r>
      <w:r w:rsidR="006326AB">
        <w:rPr>
          <w:rFonts w:ascii="Times New Roman" w:hAnsi="Times New Roman" w:cs="Times New Roman"/>
          <w:sz w:val="28"/>
          <w:szCs w:val="28"/>
        </w:rPr>
        <w:t> </w:t>
      </w:r>
      <w:r w:rsidRPr="00CA4FE7">
        <w:rPr>
          <w:rFonts w:ascii="Times New Roman" w:hAnsi="Times New Roman" w:cs="Times New Roman"/>
          <w:sz w:val="28"/>
          <w:szCs w:val="28"/>
        </w:rPr>
        <w:t>полном размере указанным работникам.</w:t>
      </w:r>
    </w:p>
    <w:bookmarkEnd w:id="23"/>
    <w:p w14:paraId="11E816C9" w14:textId="77777777" w:rsidR="007E20EE" w:rsidRPr="00CA4FE7" w:rsidRDefault="007E20EE" w:rsidP="007C5F02">
      <w:pPr>
        <w:ind w:firstLine="709"/>
        <w:jc w:val="both"/>
        <w:rPr>
          <w:sz w:val="28"/>
          <w:szCs w:val="28"/>
        </w:rPr>
      </w:pPr>
      <w:r w:rsidRPr="00CA4FE7">
        <w:rPr>
          <w:sz w:val="28"/>
          <w:szCs w:val="28"/>
        </w:rPr>
        <w:t xml:space="preserve">5.13. Конкретный размер каждой из стимулирующих выплат с учетом предельного размера, предусмотренного для них настоящим Примерным </w:t>
      </w:r>
      <w:r w:rsidRPr="00CA4FE7">
        <w:rPr>
          <w:sz w:val="28"/>
          <w:szCs w:val="28"/>
        </w:rPr>
        <w:lastRenderedPageBreak/>
        <w:t>положением, показателей эффективности деятельности работников учреждения и</w:t>
      </w:r>
      <w:r w:rsidR="006326AB">
        <w:rPr>
          <w:sz w:val="28"/>
          <w:szCs w:val="28"/>
        </w:rPr>
        <w:t> </w:t>
      </w:r>
      <w:r w:rsidRPr="00CA4FE7">
        <w:rPr>
          <w:sz w:val="28"/>
          <w:szCs w:val="28"/>
        </w:rPr>
        <w:t>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p w14:paraId="0FBED18C" w14:textId="77777777" w:rsidR="007E20EE" w:rsidRPr="00CA4FE7" w:rsidRDefault="007E20EE" w:rsidP="00B030C8">
      <w:pPr>
        <w:pStyle w:val="1"/>
        <w:spacing w:before="0"/>
        <w:jc w:val="center"/>
        <w:rPr>
          <w:rFonts w:ascii="Times New Roman" w:hAnsi="Times New Roman" w:cs="Times New Roman"/>
          <w:b/>
          <w:color w:val="auto"/>
          <w:sz w:val="28"/>
          <w:szCs w:val="28"/>
        </w:rPr>
      </w:pPr>
      <w:bookmarkStart w:id="24" w:name="sub_1006"/>
    </w:p>
    <w:p w14:paraId="2679A800" w14:textId="77777777" w:rsidR="007E20EE" w:rsidRPr="00CA4FE7" w:rsidRDefault="007E20EE" w:rsidP="00B030C8">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6.</w:t>
      </w:r>
      <w:r w:rsidR="006326AB">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Порядок и условия почасовой оплаты труда</w:t>
      </w:r>
    </w:p>
    <w:bookmarkEnd w:id="24"/>
    <w:p w14:paraId="242ECE0F" w14:textId="77777777" w:rsidR="007E20EE" w:rsidRPr="00CA4FE7" w:rsidRDefault="007E20EE" w:rsidP="007C5F02">
      <w:pPr>
        <w:ind w:firstLine="709"/>
        <w:jc w:val="both"/>
        <w:rPr>
          <w:sz w:val="28"/>
          <w:szCs w:val="28"/>
        </w:rPr>
      </w:pPr>
    </w:p>
    <w:p w14:paraId="32A3E8EC" w14:textId="77777777" w:rsidR="007E20EE" w:rsidRPr="00CA4FE7" w:rsidRDefault="007E20EE" w:rsidP="007C5F02">
      <w:pPr>
        <w:ind w:firstLine="709"/>
        <w:jc w:val="both"/>
        <w:rPr>
          <w:spacing w:val="2"/>
          <w:sz w:val="28"/>
          <w:szCs w:val="28"/>
        </w:rPr>
      </w:pPr>
      <w:bookmarkStart w:id="25" w:name="sub_61"/>
      <w:r w:rsidRPr="00CA4FE7">
        <w:rPr>
          <w:spacing w:val="2"/>
          <w:sz w:val="28"/>
          <w:szCs w:val="28"/>
        </w:rPr>
        <w:t>6.1. Почасовая оплата труда педагогических работников учреждений применяется при оплате:</w:t>
      </w:r>
    </w:p>
    <w:bookmarkEnd w:id="25"/>
    <w:p w14:paraId="552B668C" w14:textId="77777777" w:rsidR="007E20EE" w:rsidRPr="00CA4FE7" w:rsidRDefault="007E20EE" w:rsidP="007C5F02">
      <w:pPr>
        <w:ind w:firstLine="709"/>
        <w:jc w:val="both"/>
        <w:rPr>
          <w:spacing w:val="2"/>
          <w:sz w:val="28"/>
          <w:szCs w:val="28"/>
        </w:rPr>
      </w:pPr>
      <w:r w:rsidRPr="00CA4FE7">
        <w:rPr>
          <w:spacing w:val="2"/>
          <w:sz w:val="28"/>
          <w:szCs w:val="28"/>
        </w:rPr>
        <w:t>-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14:paraId="7D09E744" w14:textId="77777777" w:rsidR="007E20EE" w:rsidRPr="00CA4FE7" w:rsidRDefault="007E20EE" w:rsidP="007C5F02">
      <w:pPr>
        <w:ind w:firstLine="709"/>
        <w:jc w:val="both"/>
        <w:rPr>
          <w:spacing w:val="2"/>
          <w:sz w:val="28"/>
          <w:szCs w:val="28"/>
        </w:rPr>
      </w:pPr>
      <w:r w:rsidRPr="00CA4FE7">
        <w:rPr>
          <w:spacing w:val="2"/>
          <w:sz w:val="28"/>
          <w:szCs w:val="28"/>
        </w:rPr>
        <w:t>- за часы педагогической работы, выполненные учителями при работе с</w:t>
      </w:r>
      <w:r w:rsidR="006326AB">
        <w:rPr>
          <w:spacing w:val="2"/>
          <w:sz w:val="28"/>
          <w:szCs w:val="28"/>
        </w:rPr>
        <w:t> </w:t>
      </w:r>
      <w:r w:rsidRPr="00CA4FE7">
        <w:rPr>
          <w:spacing w:val="2"/>
          <w:sz w:val="28"/>
          <w:szCs w:val="28"/>
        </w:rPr>
        <w:t>обучающимися по заочной форме обучения и детьми, находящимися на длительном лечении в учреждениях, осуществляющих обучение, сверх объема, установленного им при тарификации;</w:t>
      </w:r>
    </w:p>
    <w:p w14:paraId="7FFA16CF" w14:textId="77777777" w:rsidR="007E20EE" w:rsidRPr="00CA4FE7" w:rsidRDefault="007E20EE" w:rsidP="007C5F02">
      <w:pPr>
        <w:ind w:firstLine="709"/>
        <w:jc w:val="both"/>
        <w:rPr>
          <w:spacing w:val="2"/>
          <w:sz w:val="28"/>
          <w:szCs w:val="28"/>
        </w:rPr>
      </w:pPr>
      <w:r w:rsidRPr="00CA4FE7">
        <w:rPr>
          <w:spacing w:val="2"/>
          <w:sz w:val="28"/>
          <w:szCs w:val="28"/>
        </w:rPr>
        <w:t>- за педагогическую работу специалистов, привлекаемых для педагогической работы в образовательные учреждения;</w:t>
      </w:r>
    </w:p>
    <w:p w14:paraId="3849EDD3" w14:textId="77777777" w:rsidR="007E20EE" w:rsidRPr="00CA4FE7" w:rsidRDefault="007E20EE" w:rsidP="00B030C8">
      <w:pPr>
        <w:ind w:firstLine="709"/>
        <w:jc w:val="both"/>
        <w:rPr>
          <w:spacing w:val="2"/>
          <w:sz w:val="28"/>
          <w:szCs w:val="28"/>
        </w:rPr>
      </w:pPr>
      <w:r w:rsidRPr="00CA4FE7">
        <w:rPr>
          <w:spacing w:val="2"/>
          <w:sz w:val="28"/>
          <w:szCs w:val="28"/>
        </w:rPr>
        <w:t>- за часы преподавательской работы в объеме 300 часов в год в другой организации сверх учебной нагрузки, выполняемой по совместительству на основе тарификации.</w:t>
      </w:r>
    </w:p>
    <w:p w14:paraId="07357D6A" w14:textId="77777777" w:rsidR="007E20EE" w:rsidRPr="00CA4FE7" w:rsidRDefault="007E20EE" w:rsidP="00B030C8">
      <w:pPr>
        <w:ind w:firstLine="709"/>
        <w:jc w:val="both"/>
        <w:rPr>
          <w:spacing w:val="2"/>
          <w:sz w:val="28"/>
          <w:szCs w:val="28"/>
        </w:rPr>
      </w:pPr>
      <w:r w:rsidRPr="00CA4FE7">
        <w:rPr>
          <w:spacing w:val="2"/>
          <w:sz w:val="28"/>
          <w:szCs w:val="28"/>
        </w:rPr>
        <w:t>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а для преподавателей профессиональных образовательных учреждений - путем деления установленной месячной ставки заработной платы на 72 часа.</w:t>
      </w:r>
    </w:p>
    <w:p w14:paraId="2A19031B" w14:textId="77777777" w:rsidR="007E20EE" w:rsidRPr="00CA4FE7" w:rsidRDefault="007E20EE" w:rsidP="00B030C8">
      <w:pPr>
        <w:ind w:firstLine="709"/>
        <w:jc w:val="both"/>
        <w:rPr>
          <w:spacing w:val="2"/>
          <w:sz w:val="28"/>
          <w:szCs w:val="28"/>
        </w:rPr>
      </w:pPr>
      <w:r w:rsidRPr="00CA4FE7">
        <w:rPr>
          <w:spacing w:val="2"/>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14:paraId="1C98F41C" w14:textId="77777777" w:rsidR="007E20EE" w:rsidRPr="00CA4FE7" w:rsidRDefault="007E20EE" w:rsidP="00B030C8">
      <w:pPr>
        <w:ind w:firstLine="709"/>
        <w:jc w:val="both"/>
        <w:rPr>
          <w:spacing w:val="2"/>
          <w:sz w:val="28"/>
          <w:szCs w:val="28"/>
        </w:rPr>
      </w:pPr>
      <w:bookmarkStart w:id="26" w:name="sub_62"/>
      <w:r w:rsidRPr="00CA4FE7">
        <w:rPr>
          <w:spacing w:val="2"/>
          <w:sz w:val="28"/>
          <w:szCs w:val="28"/>
        </w:rPr>
        <w:t>6.2. Оплата труда высококвалифицированных специалистов осуществляется согласно таблице.</w:t>
      </w:r>
    </w:p>
    <w:bookmarkEnd w:id="26"/>
    <w:p w14:paraId="32D98CB9" w14:textId="77777777" w:rsidR="007E20EE" w:rsidRPr="00CA4FE7" w:rsidRDefault="007E20EE" w:rsidP="007E20EE">
      <w:pPr>
        <w:jc w:val="right"/>
        <w:rPr>
          <w:rStyle w:val="ab"/>
          <w:b w:val="0"/>
          <w:color w:val="auto"/>
          <w:sz w:val="28"/>
          <w:szCs w:val="28"/>
        </w:rPr>
      </w:pPr>
      <w:r w:rsidRPr="00CA4FE7">
        <w:rPr>
          <w:rStyle w:val="ab"/>
          <w:b w:val="0"/>
          <w:color w:val="auto"/>
          <w:sz w:val="28"/>
          <w:szCs w:val="28"/>
        </w:rPr>
        <w:t>Таблица</w:t>
      </w:r>
    </w:p>
    <w:p w14:paraId="5EF851AC" w14:textId="77777777" w:rsidR="007E20EE" w:rsidRPr="006C526C" w:rsidRDefault="007E20EE" w:rsidP="007E20EE">
      <w:pPr>
        <w:rPr>
          <w:sz w:val="8"/>
          <w:szCs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1680"/>
        <w:gridCol w:w="1680"/>
        <w:gridCol w:w="1680"/>
      </w:tblGrid>
      <w:tr w:rsidR="00CA4FE7" w:rsidRPr="00CA4FE7" w14:paraId="51D1F76D" w14:textId="77777777" w:rsidTr="00B81575">
        <w:tc>
          <w:tcPr>
            <w:tcW w:w="5180" w:type="dxa"/>
            <w:vMerge w:val="restart"/>
            <w:tcBorders>
              <w:top w:val="single" w:sz="4" w:space="0" w:color="auto"/>
              <w:bottom w:val="single" w:sz="4" w:space="0" w:color="auto"/>
              <w:right w:val="single" w:sz="4" w:space="0" w:color="auto"/>
            </w:tcBorders>
          </w:tcPr>
          <w:p w14:paraId="776223B9"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Контингент обучающихся</w:t>
            </w:r>
          </w:p>
        </w:tc>
        <w:tc>
          <w:tcPr>
            <w:tcW w:w="5040" w:type="dxa"/>
            <w:gridSpan w:val="3"/>
            <w:tcBorders>
              <w:top w:val="single" w:sz="4" w:space="0" w:color="auto"/>
              <w:left w:val="single" w:sz="4" w:space="0" w:color="auto"/>
              <w:bottom w:val="single" w:sz="4" w:space="0" w:color="auto"/>
            </w:tcBorders>
          </w:tcPr>
          <w:p w14:paraId="0B017429"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Размер коэффициентов ставок почасовой оплаты труда работников, привлекаемых к проведению учебных занятий в образовательных учреждениях</w:t>
            </w:r>
          </w:p>
        </w:tc>
      </w:tr>
      <w:tr w:rsidR="00CA4FE7" w:rsidRPr="00CA4FE7" w14:paraId="3D938705" w14:textId="77777777" w:rsidTr="00B81575">
        <w:tc>
          <w:tcPr>
            <w:tcW w:w="5180" w:type="dxa"/>
            <w:vMerge/>
            <w:tcBorders>
              <w:top w:val="single" w:sz="4" w:space="0" w:color="auto"/>
              <w:bottom w:val="single" w:sz="4" w:space="0" w:color="auto"/>
              <w:right w:val="single" w:sz="4" w:space="0" w:color="auto"/>
            </w:tcBorders>
          </w:tcPr>
          <w:p w14:paraId="7F0DE2B7" w14:textId="77777777" w:rsidR="007E20EE" w:rsidRPr="00CA4FE7" w:rsidRDefault="007E20EE" w:rsidP="00B81575">
            <w:pPr>
              <w:pStyle w:val="af0"/>
              <w:rPr>
                <w:rFonts w:ascii="Times New Roman" w:hAnsi="Times New Roman" w:cs="Times New Roman"/>
                <w:sz w:val="28"/>
                <w:szCs w:val="28"/>
              </w:rPr>
            </w:pPr>
          </w:p>
        </w:tc>
        <w:tc>
          <w:tcPr>
            <w:tcW w:w="1680" w:type="dxa"/>
            <w:tcBorders>
              <w:top w:val="nil"/>
              <w:left w:val="single" w:sz="4" w:space="0" w:color="auto"/>
              <w:bottom w:val="single" w:sz="4" w:space="0" w:color="auto"/>
              <w:right w:val="single" w:sz="4" w:space="0" w:color="auto"/>
            </w:tcBorders>
          </w:tcPr>
          <w:p w14:paraId="52BF89AE"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профессор, доктор наук</w:t>
            </w:r>
          </w:p>
        </w:tc>
        <w:tc>
          <w:tcPr>
            <w:tcW w:w="1680" w:type="dxa"/>
            <w:tcBorders>
              <w:top w:val="nil"/>
              <w:left w:val="single" w:sz="4" w:space="0" w:color="auto"/>
              <w:bottom w:val="single" w:sz="4" w:space="0" w:color="auto"/>
              <w:right w:val="single" w:sz="4" w:space="0" w:color="auto"/>
            </w:tcBorders>
          </w:tcPr>
          <w:p w14:paraId="1911B427"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доцент, кандидат наук</w:t>
            </w:r>
          </w:p>
        </w:tc>
        <w:tc>
          <w:tcPr>
            <w:tcW w:w="1680" w:type="dxa"/>
            <w:tcBorders>
              <w:top w:val="nil"/>
              <w:left w:val="single" w:sz="4" w:space="0" w:color="auto"/>
              <w:bottom w:val="single" w:sz="4" w:space="0" w:color="auto"/>
            </w:tcBorders>
          </w:tcPr>
          <w:p w14:paraId="5738EAC6"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лица, не имеющие ученой степени</w:t>
            </w:r>
          </w:p>
        </w:tc>
      </w:tr>
      <w:tr w:rsidR="00CA4FE7" w:rsidRPr="00CA4FE7" w14:paraId="2F927510" w14:textId="77777777" w:rsidTr="00B81575">
        <w:tc>
          <w:tcPr>
            <w:tcW w:w="5180" w:type="dxa"/>
            <w:tcBorders>
              <w:top w:val="single" w:sz="4" w:space="0" w:color="auto"/>
              <w:bottom w:val="single" w:sz="4" w:space="0" w:color="auto"/>
              <w:right w:val="single" w:sz="4" w:space="0" w:color="auto"/>
            </w:tcBorders>
          </w:tcPr>
          <w:p w14:paraId="5FAFA388" w14:textId="77777777" w:rsidR="007E20EE" w:rsidRPr="00CA4FE7" w:rsidRDefault="007E20EE" w:rsidP="00B81575">
            <w:pPr>
              <w:pStyle w:val="af2"/>
              <w:rPr>
                <w:rFonts w:ascii="Times New Roman" w:hAnsi="Times New Roman" w:cs="Times New Roman"/>
                <w:sz w:val="28"/>
                <w:szCs w:val="28"/>
              </w:rPr>
            </w:pPr>
            <w:r w:rsidRPr="00CA4FE7">
              <w:rPr>
                <w:rFonts w:ascii="Times New Roman" w:hAnsi="Times New Roman" w:cs="Times New Roman"/>
                <w:sz w:val="28"/>
                <w:szCs w:val="28"/>
              </w:rPr>
              <w:lastRenderedPageBreak/>
              <w:t>Обучающиеся в общеобразовательных учреждениях, профессиональных образовательных учреждениях, другие аналогичные категории обучающихся, рабочие, работники, занимающие должности, требующие среднего профессионального образования, слушатели курсов</w:t>
            </w:r>
          </w:p>
        </w:tc>
        <w:tc>
          <w:tcPr>
            <w:tcW w:w="1680" w:type="dxa"/>
            <w:tcBorders>
              <w:top w:val="single" w:sz="4" w:space="0" w:color="auto"/>
              <w:left w:val="single" w:sz="4" w:space="0" w:color="auto"/>
              <w:bottom w:val="single" w:sz="4" w:space="0" w:color="auto"/>
              <w:right w:val="single" w:sz="4" w:space="0" w:color="auto"/>
            </w:tcBorders>
          </w:tcPr>
          <w:p w14:paraId="702174A4"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0,08</w:t>
            </w:r>
          </w:p>
        </w:tc>
        <w:tc>
          <w:tcPr>
            <w:tcW w:w="1680" w:type="dxa"/>
            <w:tcBorders>
              <w:top w:val="single" w:sz="4" w:space="0" w:color="auto"/>
              <w:left w:val="single" w:sz="4" w:space="0" w:color="auto"/>
              <w:bottom w:val="single" w:sz="4" w:space="0" w:color="auto"/>
              <w:right w:val="single" w:sz="4" w:space="0" w:color="auto"/>
            </w:tcBorders>
          </w:tcPr>
          <w:p w14:paraId="4E84A86B"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0,06</w:t>
            </w:r>
          </w:p>
        </w:tc>
        <w:tc>
          <w:tcPr>
            <w:tcW w:w="1680" w:type="dxa"/>
            <w:tcBorders>
              <w:top w:val="single" w:sz="4" w:space="0" w:color="auto"/>
              <w:left w:val="single" w:sz="4" w:space="0" w:color="auto"/>
              <w:bottom w:val="single" w:sz="4" w:space="0" w:color="auto"/>
            </w:tcBorders>
          </w:tcPr>
          <w:p w14:paraId="523DFFFD"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0,04</w:t>
            </w:r>
          </w:p>
        </w:tc>
      </w:tr>
      <w:tr w:rsidR="00CA4FE7" w:rsidRPr="00CA4FE7" w14:paraId="0628DFC2" w14:textId="77777777" w:rsidTr="00B81575">
        <w:tc>
          <w:tcPr>
            <w:tcW w:w="5180" w:type="dxa"/>
            <w:tcBorders>
              <w:top w:val="single" w:sz="4" w:space="0" w:color="auto"/>
              <w:bottom w:val="single" w:sz="4" w:space="0" w:color="auto"/>
              <w:right w:val="single" w:sz="4" w:space="0" w:color="auto"/>
            </w:tcBorders>
          </w:tcPr>
          <w:p w14:paraId="20A1ACB9" w14:textId="77777777" w:rsidR="007E20EE" w:rsidRPr="00CA4FE7" w:rsidRDefault="007E20EE" w:rsidP="00B81575">
            <w:pPr>
              <w:pStyle w:val="af2"/>
              <w:rPr>
                <w:rFonts w:ascii="Times New Roman" w:hAnsi="Times New Roman" w:cs="Times New Roman"/>
                <w:sz w:val="28"/>
                <w:szCs w:val="28"/>
              </w:rPr>
            </w:pPr>
            <w:r w:rsidRPr="00CA4FE7">
              <w:rPr>
                <w:rFonts w:ascii="Times New Roman" w:hAnsi="Times New Roman" w:cs="Times New Roman"/>
                <w:sz w:val="28"/>
                <w:szCs w:val="28"/>
              </w:rPr>
              <w:t>Студенты</w:t>
            </w:r>
          </w:p>
        </w:tc>
        <w:tc>
          <w:tcPr>
            <w:tcW w:w="1680" w:type="dxa"/>
            <w:tcBorders>
              <w:top w:val="nil"/>
              <w:left w:val="single" w:sz="4" w:space="0" w:color="auto"/>
              <w:bottom w:val="single" w:sz="4" w:space="0" w:color="auto"/>
              <w:right w:val="single" w:sz="4" w:space="0" w:color="auto"/>
            </w:tcBorders>
          </w:tcPr>
          <w:p w14:paraId="756BFABD"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0,1</w:t>
            </w:r>
          </w:p>
        </w:tc>
        <w:tc>
          <w:tcPr>
            <w:tcW w:w="1680" w:type="dxa"/>
            <w:tcBorders>
              <w:top w:val="nil"/>
              <w:left w:val="single" w:sz="4" w:space="0" w:color="auto"/>
              <w:bottom w:val="single" w:sz="4" w:space="0" w:color="auto"/>
              <w:right w:val="single" w:sz="4" w:space="0" w:color="auto"/>
            </w:tcBorders>
          </w:tcPr>
          <w:p w14:paraId="4A7F1414"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0,08</w:t>
            </w:r>
          </w:p>
        </w:tc>
        <w:tc>
          <w:tcPr>
            <w:tcW w:w="1680" w:type="dxa"/>
            <w:tcBorders>
              <w:top w:val="nil"/>
              <w:left w:val="single" w:sz="4" w:space="0" w:color="auto"/>
              <w:bottom w:val="single" w:sz="4" w:space="0" w:color="auto"/>
            </w:tcBorders>
          </w:tcPr>
          <w:p w14:paraId="08322101"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0,04</w:t>
            </w:r>
          </w:p>
        </w:tc>
      </w:tr>
      <w:tr w:rsidR="007E20EE" w:rsidRPr="00CA4FE7" w14:paraId="539BD7EA" w14:textId="77777777" w:rsidTr="00B81575">
        <w:tc>
          <w:tcPr>
            <w:tcW w:w="5180" w:type="dxa"/>
            <w:tcBorders>
              <w:top w:val="single" w:sz="4" w:space="0" w:color="auto"/>
              <w:bottom w:val="single" w:sz="4" w:space="0" w:color="auto"/>
              <w:right w:val="single" w:sz="4" w:space="0" w:color="auto"/>
            </w:tcBorders>
          </w:tcPr>
          <w:p w14:paraId="691CD863" w14:textId="77777777" w:rsidR="007E20EE" w:rsidRPr="00CA4FE7" w:rsidRDefault="007E20EE" w:rsidP="00B81575">
            <w:pPr>
              <w:pStyle w:val="af2"/>
              <w:rPr>
                <w:rFonts w:ascii="Times New Roman" w:hAnsi="Times New Roman" w:cs="Times New Roman"/>
                <w:sz w:val="28"/>
                <w:szCs w:val="28"/>
              </w:rPr>
            </w:pPr>
            <w:r w:rsidRPr="00CA4FE7">
              <w:rPr>
                <w:rFonts w:ascii="Times New Roman" w:hAnsi="Times New Roman" w:cs="Times New Roman"/>
                <w:sz w:val="28"/>
                <w:szCs w:val="28"/>
              </w:rPr>
              <w:t>Аспиранты, руководящие работники и специалисты - слушатели учреждений по повышению квалификации</w:t>
            </w:r>
          </w:p>
        </w:tc>
        <w:tc>
          <w:tcPr>
            <w:tcW w:w="1680" w:type="dxa"/>
            <w:tcBorders>
              <w:top w:val="nil"/>
              <w:left w:val="single" w:sz="4" w:space="0" w:color="auto"/>
              <w:bottom w:val="single" w:sz="4" w:space="0" w:color="auto"/>
              <w:right w:val="single" w:sz="4" w:space="0" w:color="auto"/>
            </w:tcBorders>
          </w:tcPr>
          <w:p w14:paraId="12A62FAD"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0,12</w:t>
            </w:r>
          </w:p>
        </w:tc>
        <w:tc>
          <w:tcPr>
            <w:tcW w:w="1680" w:type="dxa"/>
            <w:tcBorders>
              <w:top w:val="nil"/>
              <w:left w:val="single" w:sz="4" w:space="0" w:color="auto"/>
              <w:bottom w:val="single" w:sz="4" w:space="0" w:color="auto"/>
              <w:right w:val="single" w:sz="4" w:space="0" w:color="auto"/>
            </w:tcBorders>
          </w:tcPr>
          <w:p w14:paraId="0C7FADEF"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0,1</w:t>
            </w:r>
          </w:p>
        </w:tc>
        <w:tc>
          <w:tcPr>
            <w:tcW w:w="1680" w:type="dxa"/>
            <w:tcBorders>
              <w:top w:val="nil"/>
              <w:left w:val="single" w:sz="4" w:space="0" w:color="auto"/>
              <w:bottom w:val="single" w:sz="4" w:space="0" w:color="auto"/>
            </w:tcBorders>
          </w:tcPr>
          <w:p w14:paraId="19405223"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0,06</w:t>
            </w:r>
          </w:p>
        </w:tc>
      </w:tr>
    </w:tbl>
    <w:p w14:paraId="1CB705A0" w14:textId="77777777" w:rsidR="007E20EE" w:rsidRPr="00CA4FE7" w:rsidRDefault="007E20EE" w:rsidP="007E20EE">
      <w:pPr>
        <w:rPr>
          <w:sz w:val="36"/>
          <w:szCs w:val="36"/>
        </w:rPr>
      </w:pPr>
    </w:p>
    <w:p w14:paraId="345F87E5" w14:textId="77777777" w:rsidR="00B030C8" w:rsidRPr="00CA4FE7" w:rsidRDefault="007E20EE" w:rsidP="00B030C8">
      <w:pPr>
        <w:ind w:firstLine="709"/>
        <w:rPr>
          <w:spacing w:val="-6"/>
          <w:sz w:val="28"/>
          <w:szCs w:val="28"/>
        </w:rPr>
      </w:pPr>
      <w:r w:rsidRPr="00CA4FE7">
        <w:rPr>
          <w:rStyle w:val="ab"/>
          <w:b w:val="0"/>
          <w:color w:val="auto"/>
          <w:sz w:val="28"/>
          <w:szCs w:val="28"/>
        </w:rPr>
        <w:t>Примечания:</w:t>
      </w:r>
      <w:r w:rsidRPr="00CA4FE7">
        <w:rPr>
          <w:spacing w:val="-6"/>
          <w:sz w:val="28"/>
          <w:szCs w:val="28"/>
        </w:rPr>
        <w:t xml:space="preserve">1. Минимальные ставки почасовой оплаты определяются исходя из </w:t>
      </w:r>
    </w:p>
    <w:p w14:paraId="4FED1B95" w14:textId="77777777" w:rsidR="007E20EE" w:rsidRPr="00CA4FE7" w:rsidRDefault="007E20EE" w:rsidP="002E5B57">
      <w:pPr>
        <w:jc w:val="both"/>
        <w:rPr>
          <w:spacing w:val="-6"/>
          <w:sz w:val="28"/>
          <w:szCs w:val="28"/>
        </w:rPr>
      </w:pPr>
      <w:r w:rsidRPr="00CA4FE7">
        <w:rPr>
          <w:spacing w:val="-6"/>
          <w:sz w:val="28"/>
          <w:szCs w:val="28"/>
        </w:rPr>
        <w:t xml:space="preserve">размеров должностных окладов, ставок заработной платы, установленных </w:t>
      </w:r>
      <w:hyperlink w:anchor="sub_1003" w:history="1">
        <w:r w:rsidRPr="00CA4FE7">
          <w:rPr>
            <w:rStyle w:val="ac"/>
            <w:color w:val="auto"/>
            <w:spacing w:val="-6"/>
            <w:sz w:val="28"/>
            <w:szCs w:val="28"/>
          </w:rPr>
          <w:t>разделом 3</w:t>
        </w:r>
      </w:hyperlink>
      <w:r w:rsidRPr="00CA4FE7">
        <w:rPr>
          <w:spacing w:val="-6"/>
          <w:sz w:val="28"/>
          <w:szCs w:val="28"/>
        </w:rPr>
        <w:t> настоящего Примерного положения, и коэффициентов ставок почасовой оплаты труда, предусмотренных настоящим пунктом.</w:t>
      </w:r>
    </w:p>
    <w:p w14:paraId="5647F03B" w14:textId="77777777" w:rsidR="007E20EE" w:rsidRPr="00CA4FE7" w:rsidRDefault="007E20EE" w:rsidP="003A49E8">
      <w:pPr>
        <w:ind w:firstLine="709"/>
        <w:jc w:val="both"/>
        <w:rPr>
          <w:spacing w:val="-6"/>
          <w:sz w:val="28"/>
          <w:szCs w:val="28"/>
        </w:rPr>
      </w:pPr>
      <w:r w:rsidRPr="00CA4FE7">
        <w:rPr>
          <w:spacing w:val="-6"/>
          <w:sz w:val="28"/>
          <w:szCs w:val="28"/>
        </w:rPr>
        <w:t>2. Минимальные ставки почасовой оплаты труда лиц, имеющих почетные звания «Народный», устанавливаются в размерах, предусмотренных настоящим пунктом для профессоров, докторов наук.</w:t>
      </w:r>
    </w:p>
    <w:p w14:paraId="20D7DDC1" w14:textId="77777777" w:rsidR="007E20EE" w:rsidRPr="00CA4FE7" w:rsidRDefault="007E20EE" w:rsidP="003A49E8">
      <w:pPr>
        <w:ind w:firstLine="709"/>
        <w:jc w:val="both"/>
        <w:rPr>
          <w:spacing w:val="-6"/>
          <w:sz w:val="28"/>
          <w:szCs w:val="28"/>
        </w:rPr>
      </w:pPr>
      <w:r w:rsidRPr="00CA4FE7">
        <w:rPr>
          <w:spacing w:val="-6"/>
          <w:sz w:val="28"/>
          <w:szCs w:val="28"/>
        </w:rPr>
        <w:t>Минимальные ставки почасовой оплаты труда лиц, имеющих почетные звания «Заслуженный», устанавливаются в размерах, предусмотренных настоящим пунктом для доцентов, кандидатов наук.</w:t>
      </w:r>
    </w:p>
    <w:p w14:paraId="1462F22F" w14:textId="77777777" w:rsidR="007E20EE" w:rsidRPr="00CA4FE7" w:rsidRDefault="007E20EE" w:rsidP="003A49E8">
      <w:pPr>
        <w:ind w:firstLine="709"/>
        <w:jc w:val="both"/>
        <w:rPr>
          <w:spacing w:val="-6"/>
          <w:sz w:val="28"/>
          <w:szCs w:val="28"/>
        </w:rPr>
      </w:pPr>
      <w:r w:rsidRPr="00CA4FE7">
        <w:rPr>
          <w:spacing w:val="-6"/>
          <w:sz w:val="28"/>
          <w:szCs w:val="28"/>
        </w:rPr>
        <w:t>3. Оплата труда членов жюри конкурсов и смотров, а также рецензентов конкурсных работ производится по минимальным ставкам почасовой оплаты труда, предусмотренным для лиц, проводящих учебные занятия со студентами.</w:t>
      </w:r>
    </w:p>
    <w:p w14:paraId="32F1A9FA" w14:textId="77777777" w:rsidR="007E20EE" w:rsidRPr="00CA4FE7" w:rsidRDefault="007E20EE" w:rsidP="003A49E8">
      <w:pPr>
        <w:ind w:firstLine="709"/>
        <w:jc w:val="both"/>
        <w:rPr>
          <w:spacing w:val="-6"/>
          <w:sz w:val="28"/>
          <w:szCs w:val="28"/>
        </w:rPr>
      </w:pPr>
      <w:r w:rsidRPr="00CA4FE7">
        <w:rPr>
          <w:spacing w:val="-6"/>
          <w:sz w:val="28"/>
          <w:szCs w:val="28"/>
        </w:rPr>
        <w:t>4. В размер коэффициента ставок почасовой оплаты труда включена оплата за</w:t>
      </w:r>
      <w:r w:rsidR="006326AB">
        <w:rPr>
          <w:spacing w:val="-6"/>
          <w:sz w:val="28"/>
          <w:szCs w:val="28"/>
        </w:rPr>
        <w:t> </w:t>
      </w:r>
      <w:r w:rsidRPr="00CA4FE7">
        <w:rPr>
          <w:spacing w:val="-6"/>
          <w:sz w:val="28"/>
          <w:szCs w:val="28"/>
        </w:rPr>
        <w:t>время отпуска работников.</w:t>
      </w:r>
    </w:p>
    <w:p w14:paraId="7C12986F" w14:textId="77777777" w:rsidR="007E20EE" w:rsidRPr="00CA4FE7" w:rsidRDefault="007E20EE" w:rsidP="003A49E8">
      <w:pPr>
        <w:ind w:firstLine="709"/>
        <w:jc w:val="both"/>
        <w:rPr>
          <w:b/>
          <w:sz w:val="28"/>
          <w:szCs w:val="28"/>
        </w:rPr>
      </w:pPr>
    </w:p>
    <w:p w14:paraId="706ED880" w14:textId="77777777" w:rsidR="007E20EE" w:rsidRPr="00CA4FE7" w:rsidRDefault="007E20EE" w:rsidP="002E5B57">
      <w:pPr>
        <w:pStyle w:val="1"/>
        <w:spacing w:before="0"/>
        <w:jc w:val="center"/>
        <w:rPr>
          <w:rFonts w:ascii="Times New Roman" w:hAnsi="Times New Roman" w:cs="Times New Roman"/>
          <w:b/>
          <w:color w:val="auto"/>
          <w:sz w:val="28"/>
          <w:szCs w:val="28"/>
        </w:rPr>
      </w:pPr>
      <w:bookmarkStart w:id="27" w:name="sub_1007"/>
      <w:r w:rsidRPr="00CA4FE7">
        <w:rPr>
          <w:rFonts w:ascii="Times New Roman" w:hAnsi="Times New Roman" w:cs="Times New Roman"/>
          <w:b/>
          <w:color w:val="auto"/>
          <w:sz w:val="28"/>
          <w:szCs w:val="28"/>
        </w:rPr>
        <w:t>7.</w:t>
      </w:r>
      <w:r w:rsidR="006326AB">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Другие вопросы оплаты труда</w:t>
      </w:r>
    </w:p>
    <w:bookmarkEnd w:id="27"/>
    <w:p w14:paraId="6774A234" w14:textId="77777777" w:rsidR="007E20EE" w:rsidRPr="00CA4FE7" w:rsidRDefault="007E20EE" w:rsidP="003A49E8">
      <w:pPr>
        <w:ind w:firstLine="709"/>
        <w:jc w:val="both"/>
        <w:rPr>
          <w:sz w:val="28"/>
          <w:szCs w:val="28"/>
        </w:rPr>
      </w:pPr>
    </w:p>
    <w:p w14:paraId="007FA0E7" w14:textId="77777777" w:rsidR="007E20EE" w:rsidRPr="00CA4FE7" w:rsidRDefault="007E20EE" w:rsidP="003A49E8">
      <w:pPr>
        <w:ind w:firstLine="709"/>
        <w:jc w:val="both"/>
        <w:rPr>
          <w:sz w:val="28"/>
          <w:szCs w:val="28"/>
        </w:rPr>
      </w:pPr>
      <w:bookmarkStart w:id="28" w:name="sub_71"/>
      <w:r w:rsidRPr="00CA4FE7">
        <w:rPr>
          <w:sz w:val="28"/>
          <w:szCs w:val="28"/>
        </w:rPr>
        <w:t>7.1. Учреждение формирует единое штатное расписание по всем должностям работников, которое утверждается руководителем учреждения в пределах фонда оплаты труда. Учреждение ежегодно составляет тарификационные списки по</w:t>
      </w:r>
      <w:r w:rsidR="006326AB">
        <w:rPr>
          <w:sz w:val="28"/>
          <w:szCs w:val="28"/>
        </w:rPr>
        <w:t> </w:t>
      </w:r>
      <w:r w:rsidRPr="00CA4FE7">
        <w:rPr>
          <w:sz w:val="28"/>
          <w:szCs w:val="28"/>
        </w:rPr>
        <w:t xml:space="preserve">формам согласно </w:t>
      </w:r>
      <w:hyperlink w:anchor="sub_10000" w:history="1">
        <w:r w:rsidRPr="00CA4FE7">
          <w:rPr>
            <w:rStyle w:val="ac"/>
            <w:color w:val="auto"/>
            <w:sz w:val="28"/>
            <w:szCs w:val="28"/>
          </w:rPr>
          <w:t>приложениям № </w:t>
        </w:r>
        <w:r w:rsidR="00257BD8">
          <w:rPr>
            <w:rStyle w:val="ac"/>
            <w:color w:val="auto"/>
            <w:sz w:val="28"/>
            <w:szCs w:val="28"/>
          </w:rPr>
          <w:t>7</w:t>
        </w:r>
      </w:hyperlink>
      <w:r w:rsidR="00257BD8">
        <w:rPr>
          <w:sz w:val="28"/>
          <w:szCs w:val="28"/>
        </w:rPr>
        <w:t xml:space="preserve"> и </w:t>
      </w:r>
      <w:r w:rsidR="006326AB">
        <w:rPr>
          <w:sz w:val="28"/>
          <w:szCs w:val="28"/>
        </w:rPr>
        <w:t>№ </w:t>
      </w:r>
      <w:r w:rsidR="00257BD8">
        <w:rPr>
          <w:sz w:val="28"/>
          <w:szCs w:val="28"/>
        </w:rPr>
        <w:t>8</w:t>
      </w:r>
      <w:r w:rsidRPr="00CA4FE7">
        <w:rPr>
          <w:sz w:val="28"/>
          <w:szCs w:val="28"/>
        </w:rPr>
        <w:t xml:space="preserve"> к настоящему Примерному положению. Тарификационные списки утверждаются руководителем учреждения.</w:t>
      </w:r>
    </w:p>
    <w:p w14:paraId="3B4C62A2" w14:textId="77777777" w:rsidR="007E20EE" w:rsidRPr="00CA4FE7" w:rsidRDefault="007E20EE" w:rsidP="003A49E8">
      <w:pPr>
        <w:ind w:firstLine="709"/>
        <w:jc w:val="both"/>
        <w:rPr>
          <w:sz w:val="28"/>
          <w:szCs w:val="28"/>
        </w:rPr>
      </w:pPr>
      <w:bookmarkStart w:id="29" w:name="sub_72"/>
      <w:bookmarkEnd w:id="28"/>
      <w:r w:rsidRPr="00CA4FE7">
        <w:rPr>
          <w:sz w:val="28"/>
          <w:szCs w:val="28"/>
        </w:rPr>
        <w:t>7.2. На обеспечение размеров окладов, ставок заработной платы работников рекомендуется направлять не менее 70 процентов фонда оплаты труда.</w:t>
      </w:r>
      <w:bookmarkStart w:id="30" w:name="sub_73"/>
      <w:bookmarkEnd w:id="29"/>
    </w:p>
    <w:p w14:paraId="7C70BAD7" w14:textId="77777777" w:rsidR="007E20EE" w:rsidRPr="00CA4FE7" w:rsidRDefault="007E20EE" w:rsidP="003A49E8">
      <w:pPr>
        <w:ind w:firstLine="709"/>
        <w:jc w:val="both"/>
        <w:rPr>
          <w:sz w:val="28"/>
          <w:szCs w:val="28"/>
        </w:rPr>
      </w:pPr>
      <w:r w:rsidRPr="00CA4FE7">
        <w:rPr>
          <w:sz w:val="28"/>
          <w:szCs w:val="28"/>
        </w:rPr>
        <w:t>7.3. Продолжительность рабочего времени (норма часов педагогической работы за ставку заработной платы) педагогических работников устанавливается в</w:t>
      </w:r>
      <w:r w:rsidR="006326AB">
        <w:rPr>
          <w:sz w:val="28"/>
          <w:szCs w:val="28"/>
        </w:rPr>
        <w:t> </w:t>
      </w:r>
      <w:r w:rsidRPr="00CA4FE7">
        <w:rPr>
          <w:sz w:val="28"/>
          <w:szCs w:val="28"/>
        </w:rPr>
        <w:t>соответствии с приказом Министерства образования и науки Российской Федерации от</w:t>
      </w:r>
      <w:r w:rsidR="006326AB">
        <w:rPr>
          <w:sz w:val="28"/>
          <w:szCs w:val="28"/>
        </w:rPr>
        <w:t> </w:t>
      </w:r>
      <w:r w:rsidRPr="00CA4FE7">
        <w:rPr>
          <w:sz w:val="28"/>
          <w:szCs w:val="28"/>
        </w:rPr>
        <w:t xml:space="preserve">22.12.2014 № 1601 «О продолжительности рабочего времени (нормах часов педагогической работы за ставку заработной платы) педагогических </w:t>
      </w:r>
      <w:r w:rsidRPr="00CA4FE7">
        <w:rPr>
          <w:sz w:val="28"/>
          <w:szCs w:val="28"/>
        </w:rPr>
        <w:lastRenderedPageBreak/>
        <w:t>работников и о порядке определения учебной нагрузки педагогических работников, оговариваемой в трудовом договоре».</w:t>
      </w:r>
    </w:p>
    <w:p w14:paraId="0BBCB52E" w14:textId="77777777" w:rsidR="007E20EE" w:rsidRPr="00CA4FE7" w:rsidRDefault="007E20EE" w:rsidP="003A49E8">
      <w:pPr>
        <w:ind w:firstLine="709"/>
        <w:jc w:val="both"/>
        <w:rPr>
          <w:sz w:val="28"/>
          <w:szCs w:val="28"/>
        </w:rPr>
      </w:pPr>
      <w:r w:rsidRPr="00CA4FE7">
        <w:rPr>
          <w:sz w:val="28"/>
          <w:szCs w:val="28"/>
        </w:rPr>
        <w:t>7.4. 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от</w:t>
      </w:r>
      <w:r w:rsidR="006326AB">
        <w:rPr>
          <w:sz w:val="28"/>
          <w:szCs w:val="28"/>
        </w:rPr>
        <w:t> </w:t>
      </w:r>
      <w:r w:rsidRPr="00CA4FE7">
        <w:rPr>
          <w:sz w:val="28"/>
          <w:szCs w:val="28"/>
        </w:rPr>
        <w:t>30.06.2003 №</w:t>
      </w:r>
      <w:r w:rsidRPr="00CA4FE7">
        <w:rPr>
          <w:sz w:val="28"/>
          <w:szCs w:val="28"/>
          <w:lang w:val="en-US"/>
        </w:rPr>
        <w:t> </w:t>
      </w:r>
      <w:r w:rsidRPr="00CA4FE7">
        <w:rPr>
          <w:sz w:val="28"/>
          <w:szCs w:val="28"/>
        </w:rPr>
        <w:t xml:space="preserve">41 </w:t>
      </w:r>
      <w:r w:rsidR="006326AB">
        <w:rPr>
          <w:sz w:val="28"/>
          <w:szCs w:val="28"/>
        </w:rPr>
        <w:br/>
      </w:r>
      <w:r w:rsidRPr="00CA4FE7">
        <w:rPr>
          <w:sz w:val="28"/>
          <w:szCs w:val="28"/>
        </w:rPr>
        <w:t>«Об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устанавливается локальным нормативным актом учреждения в зависимости от реализуемых образовательных программ и (или) уровня квалификации педагогических работников.</w:t>
      </w:r>
    </w:p>
    <w:p w14:paraId="617F6EEA" w14:textId="77777777" w:rsidR="007E20EE" w:rsidRPr="00CA4FE7" w:rsidRDefault="007E20EE" w:rsidP="003A49E8">
      <w:pPr>
        <w:ind w:firstLine="709"/>
        <w:jc w:val="both"/>
        <w:rPr>
          <w:sz w:val="28"/>
          <w:szCs w:val="28"/>
        </w:rPr>
      </w:pPr>
      <w:r w:rsidRPr="00CA4FE7">
        <w:rPr>
          <w:sz w:val="28"/>
          <w:szCs w:val="28"/>
        </w:rPr>
        <w:t>7.5. Фонд оплаты труда учреждения формируется на календарный год за счет бюджетных средств, а также средств, полученных от оказания платных услуг, и</w:t>
      </w:r>
      <w:r w:rsidR="006326AB">
        <w:rPr>
          <w:sz w:val="28"/>
          <w:szCs w:val="28"/>
        </w:rPr>
        <w:t> </w:t>
      </w:r>
      <w:r w:rsidRPr="00CA4FE7">
        <w:rPr>
          <w:sz w:val="28"/>
          <w:szCs w:val="28"/>
        </w:rPr>
        <w:t>иных источников, предусмотренных федеральным законодательством.</w:t>
      </w:r>
    </w:p>
    <w:p w14:paraId="70CEF29A" w14:textId="77777777" w:rsidR="007E20EE" w:rsidRDefault="007E20EE" w:rsidP="003A49E8">
      <w:pPr>
        <w:ind w:firstLine="709"/>
        <w:jc w:val="both"/>
        <w:rPr>
          <w:rStyle w:val="ab"/>
          <w:bCs/>
          <w:color w:val="auto"/>
          <w:spacing w:val="-2"/>
          <w:sz w:val="28"/>
          <w:szCs w:val="28"/>
        </w:rPr>
      </w:pPr>
      <w:bookmarkStart w:id="31" w:name="sub_1100"/>
      <w:bookmarkEnd w:id="30"/>
    </w:p>
    <w:p w14:paraId="4E3DF7DA" w14:textId="77777777" w:rsidR="00257BD8" w:rsidRDefault="00257BD8" w:rsidP="003A49E8">
      <w:pPr>
        <w:ind w:firstLine="709"/>
        <w:jc w:val="both"/>
        <w:rPr>
          <w:rStyle w:val="ab"/>
          <w:bCs/>
          <w:color w:val="auto"/>
          <w:spacing w:val="-2"/>
          <w:sz w:val="28"/>
          <w:szCs w:val="28"/>
        </w:rPr>
      </w:pPr>
    </w:p>
    <w:p w14:paraId="3A5A546A" w14:textId="77777777" w:rsidR="00257BD8" w:rsidRDefault="00257BD8" w:rsidP="003A49E8">
      <w:pPr>
        <w:ind w:firstLine="709"/>
        <w:jc w:val="both"/>
        <w:rPr>
          <w:rStyle w:val="ab"/>
          <w:bCs/>
          <w:color w:val="auto"/>
          <w:spacing w:val="-2"/>
          <w:sz w:val="28"/>
          <w:szCs w:val="28"/>
        </w:rPr>
      </w:pPr>
    </w:p>
    <w:p w14:paraId="366547C4" w14:textId="77777777" w:rsidR="00257BD8" w:rsidRDefault="00257BD8" w:rsidP="003A49E8">
      <w:pPr>
        <w:ind w:firstLine="709"/>
        <w:jc w:val="both"/>
        <w:rPr>
          <w:rStyle w:val="ab"/>
          <w:bCs/>
          <w:color w:val="auto"/>
          <w:spacing w:val="-2"/>
          <w:sz w:val="28"/>
          <w:szCs w:val="28"/>
        </w:rPr>
      </w:pPr>
    </w:p>
    <w:p w14:paraId="667EFB33" w14:textId="77777777" w:rsidR="00257BD8" w:rsidRDefault="00257BD8" w:rsidP="003A49E8">
      <w:pPr>
        <w:ind w:firstLine="709"/>
        <w:jc w:val="both"/>
        <w:rPr>
          <w:rStyle w:val="ab"/>
          <w:bCs/>
          <w:color w:val="auto"/>
          <w:spacing w:val="-2"/>
          <w:sz w:val="28"/>
          <w:szCs w:val="28"/>
        </w:rPr>
      </w:pPr>
    </w:p>
    <w:p w14:paraId="3077BAEE" w14:textId="77777777" w:rsidR="00257BD8" w:rsidRDefault="00257BD8" w:rsidP="003A49E8">
      <w:pPr>
        <w:ind w:firstLine="709"/>
        <w:jc w:val="both"/>
        <w:rPr>
          <w:rStyle w:val="ab"/>
          <w:bCs/>
          <w:color w:val="auto"/>
          <w:spacing w:val="-2"/>
          <w:sz w:val="28"/>
          <w:szCs w:val="28"/>
        </w:rPr>
      </w:pPr>
    </w:p>
    <w:p w14:paraId="7C4B0969" w14:textId="77777777" w:rsidR="00257BD8" w:rsidRDefault="00257BD8" w:rsidP="003A49E8">
      <w:pPr>
        <w:ind w:firstLine="709"/>
        <w:jc w:val="both"/>
        <w:rPr>
          <w:rStyle w:val="ab"/>
          <w:bCs/>
          <w:color w:val="auto"/>
          <w:spacing w:val="-2"/>
          <w:sz w:val="28"/>
          <w:szCs w:val="28"/>
        </w:rPr>
      </w:pPr>
    </w:p>
    <w:p w14:paraId="65B4EFE3" w14:textId="77777777" w:rsidR="00257BD8" w:rsidRDefault="00257BD8" w:rsidP="003A49E8">
      <w:pPr>
        <w:ind w:firstLine="709"/>
        <w:jc w:val="both"/>
        <w:rPr>
          <w:rStyle w:val="ab"/>
          <w:bCs/>
          <w:color w:val="auto"/>
          <w:spacing w:val="-2"/>
          <w:sz w:val="28"/>
          <w:szCs w:val="28"/>
        </w:rPr>
      </w:pPr>
    </w:p>
    <w:p w14:paraId="6963C349" w14:textId="77777777" w:rsidR="00257BD8" w:rsidRDefault="00257BD8" w:rsidP="003A49E8">
      <w:pPr>
        <w:ind w:firstLine="709"/>
        <w:jc w:val="both"/>
        <w:rPr>
          <w:rStyle w:val="ab"/>
          <w:bCs/>
          <w:color w:val="auto"/>
          <w:spacing w:val="-2"/>
          <w:sz w:val="28"/>
          <w:szCs w:val="28"/>
        </w:rPr>
      </w:pPr>
    </w:p>
    <w:p w14:paraId="3347AFF8" w14:textId="77777777" w:rsidR="00257BD8" w:rsidRDefault="00257BD8" w:rsidP="003A49E8">
      <w:pPr>
        <w:ind w:firstLine="709"/>
        <w:jc w:val="both"/>
        <w:rPr>
          <w:rStyle w:val="ab"/>
          <w:bCs/>
          <w:color w:val="auto"/>
          <w:spacing w:val="-2"/>
          <w:sz w:val="28"/>
          <w:szCs w:val="28"/>
        </w:rPr>
      </w:pPr>
    </w:p>
    <w:p w14:paraId="60369EE0" w14:textId="77777777" w:rsidR="00257BD8" w:rsidRDefault="00257BD8" w:rsidP="003A49E8">
      <w:pPr>
        <w:ind w:firstLine="709"/>
        <w:jc w:val="both"/>
        <w:rPr>
          <w:rStyle w:val="ab"/>
          <w:bCs/>
          <w:color w:val="auto"/>
          <w:spacing w:val="-2"/>
          <w:sz w:val="28"/>
          <w:szCs w:val="28"/>
        </w:rPr>
      </w:pPr>
    </w:p>
    <w:p w14:paraId="2A79D2CA" w14:textId="77777777" w:rsidR="00257BD8" w:rsidRDefault="00257BD8" w:rsidP="003A49E8">
      <w:pPr>
        <w:ind w:firstLine="709"/>
        <w:jc w:val="both"/>
        <w:rPr>
          <w:rStyle w:val="ab"/>
          <w:bCs/>
          <w:color w:val="auto"/>
          <w:spacing w:val="-2"/>
          <w:sz w:val="28"/>
          <w:szCs w:val="28"/>
        </w:rPr>
      </w:pPr>
    </w:p>
    <w:p w14:paraId="1E9859F0" w14:textId="77777777" w:rsidR="00257BD8" w:rsidRDefault="00257BD8" w:rsidP="003A49E8">
      <w:pPr>
        <w:ind w:firstLine="709"/>
        <w:jc w:val="both"/>
        <w:rPr>
          <w:rStyle w:val="ab"/>
          <w:bCs/>
          <w:color w:val="auto"/>
          <w:spacing w:val="-2"/>
          <w:sz w:val="28"/>
          <w:szCs w:val="28"/>
        </w:rPr>
      </w:pPr>
    </w:p>
    <w:p w14:paraId="55BF1BC3" w14:textId="77777777" w:rsidR="00257BD8" w:rsidRDefault="00257BD8" w:rsidP="003A49E8">
      <w:pPr>
        <w:ind w:firstLine="709"/>
        <w:jc w:val="both"/>
        <w:rPr>
          <w:rStyle w:val="ab"/>
          <w:bCs/>
          <w:color w:val="auto"/>
          <w:spacing w:val="-2"/>
          <w:sz w:val="28"/>
          <w:szCs w:val="28"/>
        </w:rPr>
      </w:pPr>
    </w:p>
    <w:p w14:paraId="1F98DDEF" w14:textId="77777777" w:rsidR="00257BD8" w:rsidRDefault="00257BD8" w:rsidP="003A49E8">
      <w:pPr>
        <w:ind w:firstLine="709"/>
        <w:jc w:val="both"/>
        <w:rPr>
          <w:rStyle w:val="ab"/>
          <w:bCs/>
          <w:color w:val="auto"/>
          <w:spacing w:val="-2"/>
          <w:sz w:val="28"/>
          <w:szCs w:val="28"/>
        </w:rPr>
      </w:pPr>
    </w:p>
    <w:p w14:paraId="4686E859" w14:textId="77777777" w:rsidR="00257BD8" w:rsidRDefault="00257BD8" w:rsidP="003A49E8">
      <w:pPr>
        <w:ind w:firstLine="709"/>
        <w:jc w:val="both"/>
        <w:rPr>
          <w:rStyle w:val="ab"/>
          <w:bCs/>
          <w:color w:val="auto"/>
          <w:spacing w:val="-2"/>
          <w:sz w:val="28"/>
          <w:szCs w:val="28"/>
        </w:rPr>
      </w:pPr>
    </w:p>
    <w:p w14:paraId="408C85F5" w14:textId="77777777" w:rsidR="00257BD8" w:rsidRDefault="00257BD8" w:rsidP="003A49E8">
      <w:pPr>
        <w:ind w:firstLine="709"/>
        <w:jc w:val="both"/>
        <w:rPr>
          <w:rStyle w:val="ab"/>
          <w:bCs/>
          <w:color w:val="auto"/>
          <w:spacing w:val="-2"/>
          <w:sz w:val="28"/>
          <w:szCs w:val="28"/>
        </w:rPr>
      </w:pPr>
    </w:p>
    <w:p w14:paraId="69FBE9DC" w14:textId="77777777" w:rsidR="00257BD8" w:rsidRDefault="00257BD8" w:rsidP="003A49E8">
      <w:pPr>
        <w:ind w:firstLine="709"/>
        <w:jc w:val="both"/>
        <w:rPr>
          <w:rStyle w:val="ab"/>
          <w:bCs/>
          <w:color w:val="auto"/>
          <w:spacing w:val="-2"/>
          <w:sz w:val="28"/>
          <w:szCs w:val="28"/>
        </w:rPr>
      </w:pPr>
    </w:p>
    <w:p w14:paraId="00477F4F" w14:textId="77777777" w:rsidR="00257BD8" w:rsidRDefault="00257BD8" w:rsidP="003A49E8">
      <w:pPr>
        <w:ind w:firstLine="709"/>
        <w:jc w:val="both"/>
        <w:rPr>
          <w:rStyle w:val="ab"/>
          <w:bCs/>
          <w:color w:val="auto"/>
          <w:spacing w:val="-2"/>
          <w:sz w:val="28"/>
          <w:szCs w:val="28"/>
        </w:rPr>
      </w:pPr>
    </w:p>
    <w:p w14:paraId="51EB99C5" w14:textId="77777777" w:rsidR="00257BD8" w:rsidRDefault="00257BD8" w:rsidP="003A49E8">
      <w:pPr>
        <w:ind w:firstLine="709"/>
        <w:jc w:val="both"/>
        <w:rPr>
          <w:rStyle w:val="ab"/>
          <w:bCs/>
          <w:color w:val="auto"/>
          <w:spacing w:val="-2"/>
          <w:sz w:val="28"/>
          <w:szCs w:val="28"/>
        </w:rPr>
      </w:pPr>
    </w:p>
    <w:p w14:paraId="5676EA84" w14:textId="77777777" w:rsidR="00257BD8" w:rsidRDefault="00257BD8" w:rsidP="003A49E8">
      <w:pPr>
        <w:ind w:firstLine="709"/>
        <w:jc w:val="both"/>
        <w:rPr>
          <w:rStyle w:val="ab"/>
          <w:bCs/>
          <w:color w:val="auto"/>
          <w:spacing w:val="-2"/>
          <w:sz w:val="28"/>
          <w:szCs w:val="28"/>
        </w:rPr>
      </w:pPr>
    </w:p>
    <w:p w14:paraId="2B0FAAE9" w14:textId="77777777" w:rsidR="00257BD8" w:rsidRDefault="00257BD8" w:rsidP="003A49E8">
      <w:pPr>
        <w:ind w:firstLine="709"/>
        <w:jc w:val="both"/>
        <w:rPr>
          <w:rStyle w:val="ab"/>
          <w:bCs/>
          <w:color w:val="auto"/>
          <w:spacing w:val="-2"/>
          <w:sz w:val="28"/>
          <w:szCs w:val="28"/>
        </w:rPr>
      </w:pPr>
    </w:p>
    <w:p w14:paraId="131C8823" w14:textId="77777777" w:rsidR="00257BD8" w:rsidRDefault="00257BD8" w:rsidP="003A49E8">
      <w:pPr>
        <w:ind w:firstLine="709"/>
        <w:jc w:val="both"/>
        <w:rPr>
          <w:rStyle w:val="ab"/>
          <w:bCs/>
          <w:color w:val="auto"/>
          <w:spacing w:val="-2"/>
          <w:sz w:val="28"/>
          <w:szCs w:val="28"/>
        </w:rPr>
      </w:pPr>
    </w:p>
    <w:p w14:paraId="489F51E0" w14:textId="77777777" w:rsidR="00257BD8" w:rsidRDefault="00257BD8" w:rsidP="003A49E8">
      <w:pPr>
        <w:ind w:firstLine="709"/>
        <w:jc w:val="both"/>
        <w:rPr>
          <w:rStyle w:val="ab"/>
          <w:bCs/>
          <w:color w:val="auto"/>
          <w:spacing w:val="-2"/>
          <w:sz w:val="28"/>
          <w:szCs w:val="28"/>
        </w:rPr>
      </w:pPr>
    </w:p>
    <w:p w14:paraId="2314C9D4" w14:textId="77777777" w:rsidR="00257BD8" w:rsidRDefault="00257BD8" w:rsidP="003A49E8">
      <w:pPr>
        <w:ind w:firstLine="709"/>
        <w:jc w:val="both"/>
        <w:rPr>
          <w:rStyle w:val="ab"/>
          <w:bCs/>
          <w:color w:val="auto"/>
          <w:spacing w:val="-2"/>
          <w:sz w:val="28"/>
          <w:szCs w:val="28"/>
        </w:rPr>
      </w:pPr>
    </w:p>
    <w:p w14:paraId="6F8FA07B" w14:textId="77777777" w:rsidR="00257BD8" w:rsidRDefault="00257BD8" w:rsidP="003A49E8">
      <w:pPr>
        <w:ind w:firstLine="709"/>
        <w:jc w:val="both"/>
        <w:rPr>
          <w:rStyle w:val="ab"/>
          <w:bCs/>
          <w:color w:val="auto"/>
          <w:spacing w:val="-2"/>
          <w:sz w:val="28"/>
          <w:szCs w:val="28"/>
        </w:rPr>
      </w:pPr>
    </w:p>
    <w:p w14:paraId="740C800C" w14:textId="77777777" w:rsidR="00257BD8" w:rsidRDefault="00257BD8" w:rsidP="003A49E8">
      <w:pPr>
        <w:ind w:firstLine="709"/>
        <w:jc w:val="both"/>
        <w:rPr>
          <w:rStyle w:val="ab"/>
          <w:bCs/>
          <w:color w:val="auto"/>
          <w:spacing w:val="-2"/>
          <w:sz w:val="28"/>
          <w:szCs w:val="28"/>
        </w:rPr>
      </w:pPr>
    </w:p>
    <w:p w14:paraId="1E9945D2" w14:textId="77777777" w:rsidR="00257BD8" w:rsidRDefault="00257BD8" w:rsidP="003A49E8">
      <w:pPr>
        <w:ind w:firstLine="709"/>
        <w:jc w:val="both"/>
        <w:rPr>
          <w:rStyle w:val="ab"/>
          <w:bCs/>
          <w:color w:val="auto"/>
          <w:spacing w:val="-2"/>
          <w:sz w:val="28"/>
          <w:szCs w:val="28"/>
        </w:rPr>
      </w:pPr>
    </w:p>
    <w:p w14:paraId="79184DB2" w14:textId="77777777" w:rsidR="00C972DA" w:rsidRDefault="00C972DA" w:rsidP="003A49E8">
      <w:pPr>
        <w:ind w:firstLine="709"/>
        <w:jc w:val="both"/>
        <w:rPr>
          <w:rStyle w:val="ab"/>
          <w:bCs/>
          <w:color w:val="auto"/>
          <w:spacing w:val="-2"/>
          <w:sz w:val="28"/>
          <w:szCs w:val="28"/>
        </w:rPr>
      </w:pPr>
    </w:p>
    <w:p w14:paraId="34699FA6" w14:textId="77777777" w:rsidR="00C972DA" w:rsidRDefault="00C972DA" w:rsidP="003A49E8">
      <w:pPr>
        <w:ind w:firstLine="709"/>
        <w:jc w:val="both"/>
        <w:rPr>
          <w:rStyle w:val="ab"/>
          <w:bCs/>
          <w:color w:val="auto"/>
          <w:spacing w:val="-2"/>
          <w:sz w:val="28"/>
          <w:szCs w:val="28"/>
        </w:rPr>
      </w:pPr>
    </w:p>
    <w:p w14:paraId="531E720E" w14:textId="77777777" w:rsidR="007E20EE" w:rsidRPr="00CA4FE7" w:rsidRDefault="007E20EE" w:rsidP="00C972DA">
      <w:pPr>
        <w:ind w:left="6237" w:hanging="141"/>
        <w:rPr>
          <w:rStyle w:val="ab"/>
          <w:b w:val="0"/>
          <w:bCs/>
          <w:color w:val="auto"/>
          <w:spacing w:val="-6"/>
          <w:sz w:val="28"/>
          <w:szCs w:val="28"/>
        </w:rPr>
      </w:pPr>
      <w:r w:rsidRPr="00CA4FE7">
        <w:rPr>
          <w:rStyle w:val="ab"/>
          <w:b w:val="0"/>
          <w:bCs/>
          <w:color w:val="auto"/>
          <w:spacing w:val="-6"/>
          <w:sz w:val="28"/>
          <w:szCs w:val="28"/>
        </w:rPr>
        <w:lastRenderedPageBreak/>
        <w:t>Приложение № 1</w:t>
      </w:r>
    </w:p>
    <w:p w14:paraId="520A5941" w14:textId="77777777" w:rsidR="00C77AD2" w:rsidRDefault="007E20EE" w:rsidP="00C972DA">
      <w:pPr>
        <w:ind w:left="6096"/>
        <w:rPr>
          <w:color w:val="000000" w:themeColor="text1"/>
          <w:sz w:val="28"/>
          <w:szCs w:val="28"/>
        </w:rPr>
      </w:pPr>
      <w:r w:rsidRPr="00CA4FE7">
        <w:rPr>
          <w:rStyle w:val="ab"/>
          <w:b w:val="0"/>
          <w:bCs/>
          <w:color w:val="auto"/>
          <w:spacing w:val="-6"/>
          <w:sz w:val="28"/>
          <w:szCs w:val="28"/>
        </w:rPr>
        <w:t xml:space="preserve">к </w:t>
      </w:r>
      <w:hyperlink w:anchor="sub_1000" w:history="1">
        <w:r w:rsidRPr="00CA4FE7">
          <w:rPr>
            <w:rStyle w:val="ac"/>
            <w:color w:val="auto"/>
            <w:spacing w:val="-6"/>
            <w:sz w:val="28"/>
            <w:szCs w:val="28"/>
          </w:rPr>
          <w:t>Примерному положению</w:t>
        </w:r>
      </w:hyperlink>
      <w:r w:rsidRPr="00CA4FE7">
        <w:rPr>
          <w:rStyle w:val="ab"/>
          <w:b w:val="0"/>
          <w:bCs/>
          <w:color w:val="auto"/>
          <w:spacing w:val="-6"/>
          <w:sz w:val="28"/>
          <w:szCs w:val="28"/>
        </w:rPr>
        <w:t xml:space="preserve"> </w:t>
      </w:r>
      <w:r w:rsidR="006326AB">
        <w:rPr>
          <w:rStyle w:val="ab"/>
          <w:b w:val="0"/>
          <w:bCs/>
          <w:color w:val="auto"/>
          <w:spacing w:val="-6"/>
          <w:sz w:val="28"/>
          <w:szCs w:val="28"/>
        </w:rPr>
        <w:br/>
      </w:r>
      <w:r w:rsidRPr="00CA4FE7">
        <w:rPr>
          <w:rStyle w:val="ab"/>
          <w:b w:val="0"/>
          <w:bCs/>
          <w:color w:val="auto"/>
          <w:spacing w:val="-6"/>
          <w:sz w:val="28"/>
          <w:szCs w:val="28"/>
        </w:rPr>
        <w:t xml:space="preserve">об оплате труда работников </w:t>
      </w:r>
      <w:bookmarkEnd w:id="31"/>
      <w:r w:rsidR="00257BD8">
        <w:rPr>
          <w:rStyle w:val="ab"/>
          <w:b w:val="0"/>
          <w:bCs/>
          <w:color w:val="auto"/>
          <w:spacing w:val="-2"/>
          <w:sz w:val="28"/>
          <w:szCs w:val="28"/>
        </w:rPr>
        <w:t>муниципальных</w:t>
      </w:r>
      <w:r w:rsidR="00257BD8" w:rsidRPr="00CA4FE7">
        <w:rPr>
          <w:rStyle w:val="ab"/>
          <w:b w:val="0"/>
          <w:bCs/>
          <w:color w:val="auto"/>
          <w:spacing w:val="-2"/>
          <w:sz w:val="28"/>
          <w:szCs w:val="28"/>
        </w:rPr>
        <w:t xml:space="preserve"> бюджетных </w:t>
      </w:r>
      <w:r w:rsidR="00257BD8">
        <w:rPr>
          <w:rStyle w:val="ab"/>
          <w:b w:val="0"/>
          <w:bCs/>
          <w:color w:val="auto"/>
          <w:spacing w:val="-2"/>
          <w:sz w:val="28"/>
          <w:szCs w:val="28"/>
        </w:rPr>
        <w:t xml:space="preserve">образовательных </w:t>
      </w:r>
      <w:r w:rsidR="00257BD8" w:rsidRPr="00CA4FE7">
        <w:rPr>
          <w:rStyle w:val="ab"/>
          <w:b w:val="0"/>
          <w:bCs/>
          <w:color w:val="auto"/>
          <w:spacing w:val="-2"/>
          <w:sz w:val="28"/>
          <w:szCs w:val="28"/>
        </w:rPr>
        <w:t xml:space="preserve">учреждений </w:t>
      </w:r>
      <w:r w:rsidR="00257BD8" w:rsidRPr="00572E80">
        <w:rPr>
          <w:color w:val="000000" w:themeColor="text1"/>
          <w:sz w:val="28"/>
          <w:szCs w:val="28"/>
        </w:rPr>
        <w:t xml:space="preserve">муниципального образования </w:t>
      </w:r>
      <w:r w:rsidR="006326AB">
        <w:rPr>
          <w:color w:val="000000" w:themeColor="text1"/>
          <w:sz w:val="28"/>
          <w:szCs w:val="28"/>
        </w:rPr>
        <w:t>«</w:t>
      </w:r>
      <w:r w:rsidR="00257BD8" w:rsidRPr="00572E80">
        <w:rPr>
          <w:color w:val="000000" w:themeColor="text1"/>
          <w:sz w:val="28"/>
          <w:szCs w:val="28"/>
        </w:rPr>
        <w:t>Духовщинский муниципальный округ</w:t>
      </w:r>
      <w:r w:rsidR="006326AB">
        <w:rPr>
          <w:color w:val="000000" w:themeColor="text1"/>
          <w:sz w:val="28"/>
          <w:szCs w:val="28"/>
        </w:rPr>
        <w:t>»</w:t>
      </w:r>
      <w:r w:rsidR="00257BD8">
        <w:rPr>
          <w:color w:val="000000" w:themeColor="text1"/>
          <w:sz w:val="28"/>
          <w:szCs w:val="28"/>
        </w:rPr>
        <w:t xml:space="preserve"> Смоленской области</w:t>
      </w:r>
    </w:p>
    <w:p w14:paraId="720EE81B" w14:textId="77777777" w:rsidR="00073EC0" w:rsidRPr="00CA4FE7" w:rsidRDefault="00073EC0" w:rsidP="00073EC0"/>
    <w:p w14:paraId="40EB3750" w14:textId="77777777" w:rsidR="00073EC0" w:rsidRPr="00B43FF4" w:rsidRDefault="00073EC0" w:rsidP="00B43FF4">
      <w:pPr>
        <w:ind w:left="6237"/>
        <w:rPr>
          <w:spacing w:val="-6"/>
        </w:rPr>
      </w:pPr>
    </w:p>
    <w:p w14:paraId="1AB5DA4C" w14:textId="77777777" w:rsidR="007E20EE" w:rsidRPr="00CA4FE7" w:rsidRDefault="007E20EE" w:rsidP="005C5496">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ПРИМЕРНЫЙ ПЕРЕЧЕНЬ</w:t>
      </w:r>
    </w:p>
    <w:p w14:paraId="4D844E1B" w14:textId="77777777" w:rsidR="007E20EE" w:rsidRPr="00CA4FE7" w:rsidRDefault="007E20EE" w:rsidP="005C5496">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должностей работников </w:t>
      </w:r>
      <w:r w:rsidR="00257BD8" w:rsidRPr="00257BD8">
        <w:rPr>
          <w:rStyle w:val="ab"/>
          <w:rFonts w:ascii="Times New Roman" w:hAnsi="Times New Roman" w:cs="Times New Roman"/>
          <w:bCs/>
          <w:color w:val="auto"/>
          <w:spacing w:val="-2"/>
          <w:sz w:val="28"/>
          <w:szCs w:val="28"/>
        </w:rPr>
        <w:t xml:space="preserve">муниципальных бюджетных образовательных учреждений </w:t>
      </w:r>
      <w:r w:rsidR="00257BD8" w:rsidRPr="00257BD8">
        <w:rPr>
          <w:rFonts w:ascii="Times New Roman" w:hAnsi="Times New Roman" w:cs="Times New Roman"/>
          <w:b/>
          <w:color w:val="000000" w:themeColor="text1"/>
          <w:sz w:val="28"/>
          <w:szCs w:val="28"/>
        </w:rPr>
        <w:t xml:space="preserve">муниципального образования </w:t>
      </w:r>
      <w:r w:rsidR="009D3156">
        <w:rPr>
          <w:rFonts w:ascii="Times New Roman" w:hAnsi="Times New Roman" w:cs="Times New Roman"/>
          <w:b/>
          <w:color w:val="000000" w:themeColor="text1"/>
          <w:sz w:val="28"/>
          <w:szCs w:val="28"/>
        </w:rPr>
        <w:t>«</w:t>
      </w:r>
      <w:r w:rsidR="00257BD8" w:rsidRPr="00257BD8">
        <w:rPr>
          <w:rFonts w:ascii="Times New Roman" w:hAnsi="Times New Roman" w:cs="Times New Roman"/>
          <w:b/>
          <w:color w:val="000000" w:themeColor="text1"/>
          <w:sz w:val="28"/>
          <w:szCs w:val="28"/>
        </w:rPr>
        <w:t>Духовщинский муниципальный округ</w:t>
      </w:r>
      <w:r w:rsidR="009D3156">
        <w:rPr>
          <w:rFonts w:ascii="Times New Roman" w:hAnsi="Times New Roman" w:cs="Times New Roman"/>
          <w:b/>
          <w:color w:val="000000" w:themeColor="text1"/>
          <w:sz w:val="28"/>
          <w:szCs w:val="28"/>
        </w:rPr>
        <w:t>»</w:t>
      </w:r>
      <w:r w:rsidR="00257BD8" w:rsidRPr="00257BD8">
        <w:rPr>
          <w:rFonts w:ascii="Times New Roman" w:hAnsi="Times New Roman" w:cs="Times New Roman"/>
          <w:b/>
          <w:color w:val="000000" w:themeColor="text1"/>
          <w:sz w:val="28"/>
          <w:szCs w:val="28"/>
        </w:rPr>
        <w:t xml:space="preserve"> Смоленской области</w:t>
      </w:r>
      <w:r w:rsidRPr="00257BD8">
        <w:rPr>
          <w:rFonts w:ascii="Times New Roman" w:hAnsi="Times New Roman" w:cs="Times New Roman"/>
          <w:b/>
          <w:color w:val="auto"/>
          <w:sz w:val="28"/>
          <w:szCs w:val="28"/>
        </w:rPr>
        <w:t>,</w:t>
      </w:r>
      <w:r w:rsidR="00073EC0">
        <w:rPr>
          <w:rFonts w:ascii="Times New Roman" w:hAnsi="Times New Roman" w:cs="Times New Roman"/>
          <w:b/>
          <w:color w:val="auto"/>
          <w:sz w:val="28"/>
          <w:szCs w:val="28"/>
        </w:rPr>
        <w:t xml:space="preserve"> </w:t>
      </w:r>
      <w:r w:rsidRPr="00CA4FE7">
        <w:rPr>
          <w:rFonts w:ascii="Times New Roman" w:hAnsi="Times New Roman" w:cs="Times New Roman"/>
          <w:b/>
          <w:color w:val="auto"/>
          <w:sz w:val="28"/>
          <w:szCs w:val="28"/>
        </w:rPr>
        <w:t>относимых к административно-управленческому</w:t>
      </w:r>
    </w:p>
    <w:p w14:paraId="67B539FF" w14:textId="77777777" w:rsidR="007E20EE" w:rsidRDefault="007E20EE" w:rsidP="00B43FF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и вспомогательному персоналу</w:t>
      </w:r>
    </w:p>
    <w:p w14:paraId="2E7EE3D3" w14:textId="77777777" w:rsidR="00073EC0" w:rsidRPr="00073EC0" w:rsidRDefault="00073EC0" w:rsidP="00073EC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5040"/>
      </w:tblGrid>
      <w:tr w:rsidR="00CA4FE7" w:rsidRPr="00CA4FE7" w14:paraId="7C37491A" w14:textId="77777777" w:rsidTr="00C972DA">
        <w:trPr>
          <w:trHeight w:val="364"/>
        </w:trPr>
        <w:tc>
          <w:tcPr>
            <w:tcW w:w="5180" w:type="dxa"/>
            <w:tcBorders>
              <w:top w:val="single" w:sz="4" w:space="0" w:color="auto"/>
              <w:bottom w:val="single" w:sz="4" w:space="0" w:color="auto"/>
              <w:right w:val="single" w:sz="4" w:space="0" w:color="auto"/>
            </w:tcBorders>
          </w:tcPr>
          <w:p w14:paraId="54F6D69D"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Административно-управленческий персонал</w:t>
            </w:r>
          </w:p>
        </w:tc>
        <w:tc>
          <w:tcPr>
            <w:tcW w:w="5040" w:type="dxa"/>
            <w:tcBorders>
              <w:top w:val="single" w:sz="4" w:space="0" w:color="auto"/>
              <w:left w:val="single" w:sz="4" w:space="0" w:color="auto"/>
              <w:bottom w:val="single" w:sz="4" w:space="0" w:color="auto"/>
            </w:tcBorders>
          </w:tcPr>
          <w:p w14:paraId="1C943162" w14:textId="77777777" w:rsidR="007E20EE" w:rsidRPr="00CA4FE7" w:rsidRDefault="007E20EE" w:rsidP="009A7550">
            <w:pPr>
              <w:pStyle w:val="af0"/>
              <w:jc w:val="center"/>
            </w:pPr>
            <w:r w:rsidRPr="00CA4FE7">
              <w:rPr>
                <w:rFonts w:ascii="Times New Roman" w:hAnsi="Times New Roman" w:cs="Times New Roman"/>
              </w:rPr>
              <w:t>Вспомогательный персонал</w:t>
            </w:r>
          </w:p>
        </w:tc>
      </w:tr>
      <w:tr w:rsidR="00CA4FE7" w:rsidRPr="00CA4FE7" w14:paraId="3EDD6FCA" w14:textId="77777777" w:rsidTr="00B81575">
        <w:tc>
          <w:tcPr>
            <w:tcW w:w="5180" w:type="dxa"/>
            <w:tcBorders>
              <w:top w:val="single" w:sz="4" w:space="0" w:color="auto"/>
              <w:bottom w:val="single" w:sz="4" w:space="0" w:color="auto"/>
              <w:right w:val="single" w:sz="4" w:space="0" w:color="auto"/>
            </w:tcBorders>
          </w:tcPr>
          <w:p w14:paraId="6FFC55BD" w14:textId="77777777" w:rsidR="007E20EE" w:rsidRPr="00C972DA" w:rsidRDefault="007E20EE" w:rsidP="00B81575">
            <w:pPr>
              <w:pStyle w:val="af0"/>
              <w:jc w:val="center"/>
              <w:rPr>
                <w:rFonts w:ascii="Times New Roman" w:hAnsi="Times New Roman" w:cs="Times New Roman"/>
                <w:sz w:val="20"/>
                <w:szCs w:val="20"/>
              </w:rPr>
            </w:pPr>
            <w:r w:rsidRPr="00C972DA">
              <w:rPr>
                <w:rFonts w:ascii="Times New Roman" w:hAnsi="Times New Roman" w:cs="Times New Roman"/>
                <w:sz w:val="20"/>
                <w:szCs w:val="20"/>
              </w:rPr>
              <w:t>1</w:t>
            </w:r>
          </w:p>
        </w:tc>
        <w:tc>
          <w:tcPr>
            <w:tcW w:w="5040" w:type="dxa"/>
            <w:tcBorders>
              <w:top w:val="single" w:sz="4" w:space="0" w:color="auto"/>
              <w:left w:val="single" w:sz="4" w:space="0" w:color="auto"/>
              <w:bottom w:val="single" w:sz="4" w:space="0" w:color="auto"/>
            </w:tcBorders>
          </w:tcPr>
          <w:p w14:paraId="3E72380F" w14:textId="77777777" w:rsidR="007E20EE" w:rsidRPr="00C972DA" w:rsidRDefault="007E20EE" w:rsidP="00B81575">
            <w:pPr>
              <w:pStyle w:val="af0"/>
              <w:jc w:val="center"/>
              <w:rPr>
                <w:rFonts w:ascii="Times New Roman" w:hAnsi="Times New Roman" w:cs="Times New Roman"/>
                <w:sz w:val="20"/>
                <w:szCs w:val="20"/>
              </w:rPr>
            </w:pPr>
            <w:r w:rsidRPr="00C972DA">
              <w:rPr>
                <w:rFonts w:ascii="Times New Roman" w:hAnsi="Times New Roman" w:cs="Times New Roman"/>
                <w:sz w:val="20"/>
                <w:szCs w:val="20"/>
              </w:rPr>
              <w:t>2</w:t>
            </w:r>
          </w:p>
        </w:tc>
      </w:tr>
      <w:tr w:rsidR="00CA4FE7" w:rsidRPr="00CA4FE7" w14:paraId="1C3B2098" w14:textId="77777777" w:rsidTr="00B81575">
        <w:tc>
          <w:tcPr>
            <w:tcW w:w="5180" w:type="dxa"/>
            <w:tcBorders>
              <w:top w:val="single" w:sz="4" w:space="0" w:color="auto"/>
              <w:bottom w:val="single" w:sz="4" w:space="0" w:color="auto"/>
              <w:right w:val="single" w:sz="4" w:space="0" w:color="auto"/>
            </w:tcBorders>
          </w:tcPr>
          <w:p w14:paraId="50167824" w14:textId="77777777" w:rsidR="007E20EE" w:rsidRPr="00CA4FE7" w:rsidRDefault="007E20EE" w:rsidP="00B81575">
            <w:pPr>
              <w:pStyle w:val="af2"/>
              <w:jc w:val="both"/>
              <w:rPr>
                <w:rFonts w:ascii="Times New Roman" w:hAnsi="Times New Roman" w:cs="Times New Roman"/>
              </w:rPr>
            </w:pPr>
            <w:r w:rsidRPr="00CA4FE7">
              <w:rPr>
                <w:rFonts w:ascii="Times New Roman" w:hAnsi="Times New Roman" w:cs="Times New Roman"/>
              </w:rPr>
              <w:t>Директор (руководитель) учреждения; директор (начальник, заведующий) филиала, другого обособленного структурного подразделения, главный бухгалтер, 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(заведующий архивом, заведующий библиотекой, заведующий общежитием, заведующий производством (шеф-повар), заведующий столовой и др., заведующий складом, начальник гаража, начальник котельной, начальник хозяйственного отдела, начальник штаба гражданской обороны), заведующий хозяйством, заместитель директора по административно-хозяйственной работе, заместитель директора (по учебной работе, учебно-воспитательной, учебно-производственной, учебно-методической работе и т.п.), старший мастер</w:t>
            </w:r>
          </w:p>
          <w:p w14:paraId="090BDC2A" w14:textId="77777777" w:rsidR="007E20EE" w:rsidRPr="00CA4FE7" w:rsidRDefault="007E20EE" w:rsidP="00B81575"/>
          <w:p w14:paraId="2709FDFE" w14:textId="77777777" w:rsidR="007E20EE" w:rsidRPr="00CA4FE7" w:rsidRDefault="007E20EE" w:rsidP="00B81575"/>
          <w:p w14:paraId="4561BEBB" w14:textId="77777777" w:rsidR="007E20EE" w:rsidRPr="00CA4FE7" w:rsidRDefault="007E20EE" w:rsidP="00B81575"/>
          <w:p w14:paraId="51DEF462" w14:textId="77777777" w:rsidR="007E20EE" w:rsidRPr="00CA4FE7" w:rsidRDefault="007E20EE" w:rsidP="00B81575"/>
          <w:p w14:paraId="71523561" w14:textId="77777777" w:rsidR="007E20EE" w:rsidRPr="00CA4FE7" w:rsidRDefault="007E20EE" w:rsidP="00B81575"/>
          <w:p w14:paraId="79D6CC03" w14:textId="77777777" w:rsidR="007E20EE" w:rsidRPr="00CA4FE7" w:rsidRDefault="007E20EE" w:rsidP="00B81575"/>
          <w:p w14:paraId="405D8002" w14:textId="77777777" w:rsidR="007E20EE" w:rsidRPr="00CA4FE7" w:rsidRDefault="007E20EE" w:rsidP="00B81575"/>
          <w:p w14:paraId="5E049C60" w14:textId="77777777" w:rsidR="007E20EE" w:rsidRPr="00CA4FE7" w:rsidRDefault="007E20EE" w:rsidP="00C972DA"/>
        </w:tc>
        <w:tc>
          <w:tcPr>
            <w:tcW w:w="5040" w:type="dxa"/>
            <w:tcBorders>
              <w:top w:val="single" w:sz="4" w:space="0" w:color="auto"/>
              <w:left w:val="single" w:sz="4" w:space="0" w:color="auto"/>
              <w:bottom w:val="single" w:sz="4" w:space="0" w:color="auto"/>
            </w:tcBorders>
          </w:tcPr>
          <w:p w14:paraId="71EFEBEF" w14:textId="77777777" w:rsidR="005C5496" w:rsidRPr="00CA4FE7" w:rsidRDefault="007E20EE" w:rsidP="009A7550">
            <w:pPr>
              <w:pStyle w:val="af2"/>
              <w:jc w:val="both"/>
              <w:rPr>
                <w:spacing w:val="-6"/>
              </w:rPr>
            </w:pPr>
            <w:r w:rsidRPr="00CA4FE7">
              <w:rPr>
                <w:rFonts w:ascii="Times New Roman" w:hAnsi="Times New Roman" w:cs="Times New Roman"/>
                <w:spacing w:val="-6"/>
              </w:rPr>
              <w:t>агент по закупкам, агент по снабжению, агроном, администратор зала, архивариус, библиотекарь, бухгалтер, ведущий научный сотрудник, ветеринарный фельдшер, вожатый, врач, главный библиотекарь, главный научный сотрудник, дежурный по общежитию, дежурный по режиму, делопроизводитель, диспетчер образовательного учреждения, документовед, заведующий ветеринарным пунктом, заместитель главного бухгалтера, инженер, калькулятор, кассир, кинооператор, комендант, лаборант, медицинская сестра, медицинская сестра по массажу, медицинская сестра процедурной, механик, младший воспитатель, младший научный сотрудник, научный сотрудник, паспортист, помощник воспитателя, секретарь, секретарь учебной части, секретарь-машинистка, специалист по кадрам, специалист по маркетингу, специалист по охране труда, старшая медицинская сестра, старший научный сотрудник, техник, фельдшер, грузчик, художник, экономист, экспедитор, юрисконсульт, буфетчица, вахтер, водитель, гардеробщик, дворник, закройщик, кастелянша, кладовщик, кухонный рабочий, лифтер, машинист, машинист котельной, мойщик посуды, монтажник, настройщик музыкальных инструментов, натурщик, обувщик по  ремонту обуви,  пекарь-кондитер,</w:t>
            </w:r>
          </w:p>
        </w:tc>
      </w:tr>
      <w:tr w:rsidR="007E20EE" w:rsidRPr="00CA4FE7" w14:paraId="75857D4A" w14:textId="77777777" w:rsidTr="00B81575">
        <w:tc>
          <w:tcPr>
            <w:tcW w:w="5180" w:type="dxa"/>
            <w:tcBorders>
              <w:top w:val="single" w:sz="4" w:space="0" w:color="auto"/>
              <w:bottom w:val="single" w:sz="4" w:space="0" w:color="auto"/>
              <w:right w:val="single" w:sz="4" w:space="0" w:color="auto"/>
            </w:tcBorders>
          </w:tcPr>
          <w:p w14:paraId="235E28EF" w14:textId="77777777" w:rsidR="007E20EE" w:rsidRDefault="007E20EE" w:rsidP="00B81575">
            <w:pPr>
              <w:pStyle w:val="af2"/>
              <w:jc w:val="both"/>
              <w:rPr>
                <w:rFonts w:ascii="Times New Roman" w:hAnsi="Times New Roman" w:cs="Times New Roman"/>
              </w:rPr>
            </w:pPr>
          </w:p>
          <w:p w14:paraId="6E5517C3" w14:textId="77777777" w:rsidR="00B43FF4" w:rsidRDefault="00B43FF4" w:rsidP="00B43FF4"/>
          <w:p w14:paraId="517D83DB" w14:textId="77777777" w:rsidR="00B43FF4" w:rsidRDefault="00B43FF4" w:rsidP="00B43FF4"/>
          <w:p w14:paraId="573857AD" w14:textId="77777777" w:rsidR="00B43FF4" w:rsidRDefault="00B43FF4" w:rsidP="00B43FF4"/>
          <w:p w14:paraId="27887000" w14:textId="77777777" w:rsidR="00B43FF4" w:rsidRDefault="00B43FF4" w:rsidP="00B43FF4"/>
          <w:p w14:paraId="383D75E9" w14:textId="77777777" w:rsidR="00B43FF4" w:rsidRDefault="00B43FF4" w:rsidP="00B43FF4"/>
          <w:p w14:paraId="28E1312E" w14:textId="77777777" w:rsidR="00B43FF4" w:rsidRDefault="00B43FF4" w:rsidP="00B43FF4"/>
          <w:p w14:paraId="62287AC4" w14:textId="77777777" w:rsidR="00B43FF4" w:rsidRDefault="00B43FF4" w:rsidP="00B43FF4"/>
          <w:p w14:paraId="45FA8EDD" w14:textId="77777777" w:rsidR="00B43FF4" w:rsidRDefault="00B43FF4" w:rsidP="00B43FF4"/>
          <w:p w14:paraId="38479013" w14:textId="77777777" w:rsidR="00B43FF4" w:rsidRDefault="00B43FF4" w:rsidP="00B43FF4"/>
          <w:p w14:paraId="2C6EEFF0" w14:textId="77777777" w:rsidR="00B43FF4" w:rsidRDefault="00B43FF4" w:rsidP="00B43FF4"/>
          <w:p w14:paraId="36F78528" w14:textId="77777777" w:rsidR="00B43FF4" w:rsidRDefault="00B43FF4" w:rsidP="00B43FF4"/>
          <w:p w14:paraId="50BC277F" w14:textId="77777777" w:rsidR="00B43FF4" w:rsidRDefault="00B43FF4" w:rsidP="00B43FF4"/>
          <w:p w14:paraId="5D44166A" w14:textId="77777777" w:rsidR="00B43FF4" w:rsidRDefault="00B43FF4" w:rsidP="00B43FF4"/>
          <w:p w14:paraId="181CD433" w14:textId="77777777" w:rsidR="00B43FF4" w:rsidRDefault="00B43FF4" w:rsidP="00B43FF4"/>
          <w:p w14:paraId="25056D63" w14:textId="77777777" w:rsidR="00B43FF4" w:rsidRPr="00B43FF4" w:rsidRDefault="00B43FF4" w:rsidP="00B43FF4"/>
        </w:tc>
        <w:tc>
          <w:tcPr>
            <w:tcW w:w="5040" w:type="dxa"/>
            <w:tcBorders>
              <w:top w:val="single" w:sz="4" w:space="0" w:color="auto"/>
              <w:left w:val="single" w:sz="4" w:space="0" w:color="auto"/>
              <w:bottom w:val="single" w:sz="4" w:space="0" w:color="auto"/>
            </w:tcBorders>
          </w:tcPr>
          <w:p w14:paraId="5C424608" w14:textId="77777777" w:rsidR="007E20EE" w:rsidRPr="00CA4FE7" w:rsidRDefault="007E20EE" w:rsidP="00E875F1">
            <w:pPr>
              <w:pStyle w:val="af2"/>
              <w:jc w:val="both"/>
              <w:rPr>
                <w:rFonts w:ascii="Times New Roman" w:hAnsi="Times New Roman" w:cs="Times New Roman"/>
              </w:rPr>
            </w:pPr>
            <w:r w:rsidRPr="00CA4FE7">
              <w:rPr>
                <w:rFonts w:ascii="Times New Roman" w:hAnsi="Times New Roman" w:cs="Times New Roman"/>
              </w:rPr>
              <w:lastRenderedPageBreak/>
              <w:t xml:space="preserve">оператор заправочной станции, оператор котельной, пекарь, плотник, повар, подсобный </w:t>
            </w:r>
            <w:r w:rsidRPr="00CA4FE7">
              <w:rPr>
                <w:rFonts w:ascii="Times New Roman" w:hAnsi="Times New Roman" w:cs="Times New Roman"/>
              </w:rPr>
              <w:lastRenderedPageBreak/>
              <w:t>рабочий, рабочий по комплексному обслуживанию зданий и сооружений, рабочий по стирке и ремонту спецодежды, садовник, санитар ветеринарный, сантехник, слесарь/слесарь-ремонтник, столяр, сторож, токарь, тракторист, уборщик служебных/производственных помещений/территории, швея по ремонту одежды и белья, электрик, электрогазосварщик, электромонтер и другие</w:t>
            </w:r>
            <w:r w:rsidR="00073EC0">
              <w:rPr>
                <w:rFonts w:ascii="Times New Roman" w:hAnsi="Times New Roman" w:cs="Times New Roman"/>
              </w:rPr>
              <w:t xml:space="preserve"> </w:t>
            </w:r>
            <w:r w:rsidR="00B43FF4" w:rsidRPr="00CA4FE7">
              <w:rPr>
                <w:rFonts w:ascii="Times New Roman" w:hAnsi="Times New Roman" w:cs="Times New Roman"/>
              </w:rPr>
              <w:t>рабочие всех наименований</w:t>
            </w:r>
            <w:r w:rsidRPr="00CA4FE7">
              <w:rPr>
                <w:rFonts w:ascii="Times New Roman" w:hAnsi="Times New Roman" w:cs="Times New Roman"/>
              </w:rPr>
              <w:t xml:space="preserve"> рабочие всех наименований</w:t>
            </w:r>
          </w:p>
        </w:tc>
      </w:tr>
    </w:tbl>
    <w:p w14:paraId="1D247EAA" w14:textId="77777777" w:rsidR="00B43FF4" w:rsidRDefault="00B43FF4" w:rsidP="00B43FF4">
      <w:pPr>
        <w:rPr>
          <w:rStyle w:val="ab"/>
          <w:bCs/>
          <w:color w:val="auto"/>
          <w:sz w:val="28"/>
          <w:szCs w:val="28"/>
        </w:rPr>
      </w:pPr>
    </w:p>
    <w:p w14:paraId="1C1C0020" w14:textId="77777777" w:rsidR="00B43FF4" w:rsidRDefault="00B43FF4" w:rsidP="007E20EE">
      <w:pPr>
        <w:ind w:left="6237"/>
        <w:rPr>
          <w:rStyle w:val="ab"/>
          <w:bCs/>
          <w:color w:val="auto"/>
          <w:sz w:val="28"/>
          <w:szCs w:val="28"/>
        </w:rPr>
      </w:pPr>
    </w:p>
    <w:p w14:paraId="793D8039" w14:textId="77777777" w:rsidR="00B43FF4" w:rsidRDefault="00B43FF4" w:rsidP="007E20EE">
      <w:pPr>
        <w:ind w:left="6237"/>
        <w:rPr>
          <w:rStyle w:val="ab"/>
          <w:bCs/>
          <w:color w:val="auto"/>
          <w:sz w:val="28"/>
          <w:szCs w:val="28"/>
        </w:rPr>
      </w:pPr>
    </w:p>
    <w:p w14:paraId="476CF82D" w14:textId="77777777" w:rsidR="00B43FF4" w:rsidRDefault="00B43FF4" w:rsidP="007E20EE">
      <w:pPr>
        <w:ind w:left="6237"/>
        <w:rPr>
          <w:rStyle w:val="ab"/>
          <w:bCs/>
          <w:color w:val="auto"/>
          <w:sz w:val="28"/>
          <w:szCs w:val="28"/>
        </w:rPr>
      </w:pPr>
    </w:p>
    <w:p w14:paraId="3A79BEB9" w14:textId="77777777" w:rsidR="00257BD8" w:rsidRPr="00CA4FE7" w:rsidRDefault="00257BD8" w:rsidP="007E20EE">
      <w:pPr>
        <w:ind w:left="6237"/>
        <w:rPr>
          <w:rStyle w:val="ab"/>
          <w:bCs/>
          <w:color w:val="auto"/>
          <w:sz w:val="28"/>
          <w:szCs w:val="28"/>
        </w:rPr>
      </w:pPr>
    </w:p>
    <w:p w14:paraId="6B969A05" w14:textId="77777777" w:rsidR="007E20EE" w:rsidRDefault="007E20EE" w:rsidP="007E20EE">
      <w:pPr>
        <w:ind w:left="6237"/>
        <w:rPr>
          <w:rStyle w:val="ab"/>
          <w:bCs/>
          <w:color w:val="auto"/>
          <w:sz w:val="28"/>
          <w:szCs w:val="28"/>
        </w:rPr>
      </w:pPr>
    </w:p>
    <w:p w14:paraId="0B9F915A" w14:textId="77777777" w:rsidR="00B43FF4" w:rsidRDefault="00B43FF4" w:rsidP="007E20EE">
      <w:pPr>
        <w:ind w:left="6237"/>
        <w:rPr>
          <w:rStyle w:val="ab"/>
          <w:bCs/>
          <w:color w:val="auto"/>
          <w:sz w:val="28"/>
          <w:szCs w:val="28"/>
        </w:rPr>
      </w:pPr>
    </w:p>
    <w:p w14:paraId="0397F3F4" w14:textId="77777777" w:rsidR="00B43FF4" w:rsidRDefault="00B43FF4" w:rsidP="007E20EE">
      <w:pPr>
        <w:ind w:left="6237"/>
        <w:rPr>
          <w:rStyle w:val="ab"/>
          <w:bCs/>
          <w:color w:val="auto"/>
          <w:sz w:val="28"/>
          <w:szCs w:val="28"/>
        </w:rPr>
      </w:pPr>
    </w:p>
    <w:p w14:paraId="77768B57" w14:textId="77777777" w:rsidR="00B43FF4" w:rsidRDefault="00B43FF4" w:rsidP="007E20EE">
      <w:pPr>
        <w:ind w:left="6237"/>
        <w:rPr>
          <w:rStyle w:val="ab"/>
          <w:bCs/>
          <w:color w:val="auto"/>
          <w:sz w:val="28"/>
          <w:szCs w:val="28"/>
        </w:rPr>
      </w:pPr>
    </w:p>
    <w:p w14:paraId="19CC6F2F" w14:textId="77777777" w:rsidR="00B43FF4" w:rsidRDefault="00B43FF4" w:rsidP="007E20EE">
      <w:pPr>
        <w:ind w:left="6237"/>
        <w:rPr>
          <w:rStyle w:val="ab"/>
          <w:bCs/>
          <w:color w:val="auto"/>
          <w:sz w:val="28"/>
          <w:szCs w:val="28"/>
        </w:rPr>
      </w:pPr>
    </w:p>
    <w:p w14:paraId="52D22B2D" w14:textId="77777777" w:rsidR="00B43FF4" w:rsidRDefault="00B43FF4" w:rsidP="007E20EE">
      <w:pPr>
        <w:ind w:left="6237"/>
        <w:rPr>
          <w:rStyle w:val="ab"/>
          <w:bCs/>
          <w:color w:val="auto"/>
          <w:sz w:val="28"/>
          <w:szCs w:val="28"/>
        </w:rPr>
      </w:pPr>
    </w:p>
    <w:p w14:paraId="63CF33AA" w14:textId="77777777" w:rsidR="00B43FF4" w:rsidRDefault="00B43FF4" w:rsidP="007E20EE">
      <w:pPr>
        <w:ind w:left="6237"/>
        <w:rPr>
          <w:rStyle w:val="ab"/>
          <w:bCs/>
          <w:color w:val="auto"/>
          <w:sz w:val="28"/>
          <w:szCs w:val="28"/>
        </w:rPr>
      </w:pPr>
    </w:p>
    <w:p w14:paraId="1EFDE431" w14:textId="77777777" w:rsidR="00B43FF4" w:rsidRDefault="00B43FF4" w:rsidP="007E20EE">
      <w:pPr>
        <w:ind w:left="6237"/>
        <w:rPr>
          <w:rStyle w:val="ab"/>
          <w:bCs/>
          <w:color w:val="auto"/>
          <w:sz w:val="28"/>
          <w:szCs w:val="28"/>
        </w:rPr>
      </w:pPr>
    </w:p>
    <w:p w14:paraId="0D27E0B4" w14:textId="77777777" w:rsidR="00B43FF4" w:rsidRDefault="00B43FF4" w:rsidP="007E20EE">
      <w:pPr>
        <w:ind w:left="6237"/>
        <w:rPr>
          <w:rStyle w:val="ab"/>
          <w:bCs/>
          <w:color w:val="auto"/>
          <w:sz w:val="28"/>
          <w:szCs w:val="28"/>
        </w:rPr>
      </w:pPr>
    </w:p>
    <w:p w14:paraId="4DE41602" w14:textId="77777777" w:rsidR="00B43FF4" w:rsidRDefault="00B43FF4" w:rsidP="007E20EE">
      <w:pPr>
        <w:ind w:left="6237"/>
        <w:rPr>
          <w:rStyle w:val="ab"/>
          <w:bCs/>
          <w:color w:val="auto"/>
          <w:sz w:val="28"/>
          <w:szCs w:val="28"/>
        </w:rPr>
      </w:pPr>
    </w:p>
    <w:p w14:paraId="422D228B" w14:textId="77777777" w:rsidR="00B43FF4" w:rsidRDefault="00B43FF4" w:rsidP="007E20EE">
      <w:pPr>
        <w:ind w:left="6237"/>
        <w:rPr>
          <w:rStyle w:val="ab"/>
          <w:bCs/>
          <w:color w:val="auto"/>
          <w:sz w:val="28"/>
          <w:szCs w:val="28"/>
        </w:rPr>
      </w:pPr>
    </w:p>
    <w:p w14:paraId="589303D7" w14:textId="77777777" w:rsidR="00B43FF4" w:rsidRDefault="00B43FF4" w:rsidP="007E20EE">
      <w:pPr>
        <w:ind w:left="6237"/>
        <w:rPr>
          <w:rStyle w:val="ab"/>
          <w:bCs/>
          <w:color w:val="auto"/>
          <w:sz w:val="28"/>
          <w:szCs w:val="28"/>
        </w:rPr>
      </w:pPr>
    </w:p>
    <w:p w14:paraId="1B0724AD" w14:textId="77777777" w:rsidR="00B43FF4" w:rsidRDefault="00B43FF4" w:rsidP="007E20EE">
      <w:pPr>
        <w:ind w:left="6237"/>
        <w:rPr>
          <w:rStyle w:val="ab"/>
          <w:bCs/>
          <w:color w:val="auto"/>
          <w:sz w:val="28"/>
          <w:szCs w:val="28"/>
        </w:rPr>
      </w:pPr>
    </w:p>
    <w:p w14:paraId="7C16C4F4" w14:textId="77777777" w:rsidR="00B43FF4" w:rsidRDefault="00B43FF4" w:rsidP="007E20EE">
      <w:pPr>
        <w:ind w:left="6237"/>
        <w:rPr>
          <w:rStyle w:val="ab"/>
          <w:bCs/>
          <w:color w:val="auto"/>
          <w:sz w:val="28"/>
          <w:szCs w:val="28"/>
        </w:rPr>
      </w:pPr>
    </w:p>
    <w:p w14:paraId="108EC91E" w14:textId="77777777" w:rsidR="00B43FF4" w:rsidRDefault="00B43FF4" w:rsidP="007E20EE">
      <w:pPr>
        <w:ind w:left="6237"/>
        <w:rPr>
          <w:rStyle w:val="ab"/>
          <w:bCs/>
          <w:color w:val="auto"/>
          <w:sz w:val="28"/>
          <w:szCs w:val="28"/>
        </w:rPr>
      </w:pPr>
    </w:p>
    <w:p w14:paraId="50C63CC5" w14:textId="77777777" w:rsidR="00B43FF4" w:rsidRDefault="00B43FF4" w:rsidP="007E20EE">
      <w:pPr>
        <w:ind w:left="6237"/>
        <w:rPr>
          <w:rStyle w:val="ab"/>
          <w:bCs/>
          <w:color w:val="auto"/>
          <w:sz w:val="28"/>
          <w:szCs w:val="28"/>
        </w:rPr>
      </w:pPr>
    </w:p>
    <w:p w14:paraId="6016263C" w14:textId="77777777" w:rsidR="00B43FF4" w:rsidRDefault="00B43FF4" w:rsidP="007E20EE">
      <w:pPr>
        <w:ind w:left="6237"/>
        <w:rPr>
          <w:rStyle w:val="ab"/>
          <w:bCs/>
          <w:color w:val="auto"/>
          <w:sz w:val="28"/>
          <w:szCs w:val="28"/>
        </w:rPr>
      </w:pPr>
    </w:p>
    <w:p w14:paraId="4CC5AF60" w14:textId="77777777" w:rsidR="00B43FF4" w:rsidRDefault="00B43FF4" w:rsidP="007E20EE">
      <w:pPr>
        <w:ind w:left="6237"/>
        <w:rPr>
          <w:rStyle w:val="ab"/>
          <w:bCs/>
          <w:color w:val="auto"/>
          <w:sz w:val="28"/>
          <w:szCs w:val="28"/>
        </w:rPr>
      </w:pPr>
    </w:p>
    <w:p w14:paraId="56E5DF13" w14:textId="77777777" w:rsidR="00B43FF4" w:rsidRDefault="00B43FF4" w:rsidP="007E20EE">
      <w:pPr>
        <w:ind w:left="6237"/>
        <w:rPr>
          <w:rStyle w:val="ab"/>
          <w:bCs/>
          <w:color w:val="auto"/>
          <w:sz w:val="28"/>
          <w:szCs w:val="28"/>
        </w:rPr>
      </w:pPr>
    </w:p>
    <w:p w14:paraId="4BABB6A4" w14:textId="77777777" w:rsidR="00B43FF4" w:rsidRDefault="00B43FF4" w:rsidP="007E20EE">
      <w:pPr>
        <w:ind w:left="6237"/>
        <w:rPr>
          <w:rStyle w:val="ab"/>
          <w:bCs/>
          <w:color w:val="auto"/>
          <w:sz w:val="28"/>
          <w:szCs w:val="28"/>
        </w:rPr>
      </w:pPr>
    </w:p>
    <w:p w14:paraId="158A8A25" w14:textId="77777777" w:rsidR="00B43FF4" w:rsidRDefault="00B43FF4" w:rsidP="007E20EE">
      <w:pPr>
        <w:ind w:left="6237"/>
        <w:rPr>
          <w:rStyle w:val="ab"/>
          <w:bCs/>
          <w:color w:val="auto"/>
          <w:sz w:val="28"/>
          <w:szCs w:val="28"/>
        </w:rPr>
      </w:pPr>
    </w:p>
    <w:p w14:paraId="7EE27BBD" w14:textId="77777777" w:rsidR="00B43FF4" w:rsidRDefault="00B43FF4" w:rsidP="007E20EE">
      <w:pPr>
        <w:ind w:left="6237"/>
        <w:rPr>
          <w:rStyle w:val="ab"/>
          <w:bCs/>
          <w:color w:val="auto"/>
          <w:sz w:val="28"/>
          <w:szCs w:val="28"/>
        </w:rPr>
      </w:pPr>
    </w:p>
    <w:p w14:paraId="51B1FABE" w14:textId="77777777" w:rsidR="00B43FF4" w:rsidRDefault="00B43FF4" w:rsidP="007E20EE">
      <w:pPr>
        <w:ind w:left="6237"/>
        <w:rPr>
          <w:rStyle w:val="ab"/>
          <w:bCs/>
          <w:color w:val="auto"/>
          <w:sz w:val="28"/>
          <w:szCs w:val="28"/>
        </w:rPr>
      </w:pPr>
    </w:p>
    <w:p w14:paraId="33ED393E" w14:textId="77777777" w:rsidR="00B43FF4" w:rsidRDefault="00B43FF4" w:rsidP="007E20EE">
      <w:pPr>
        <w:ind w:left="6237"/>
        <w:rPr>
          <w:rStyle w:val="ab"/>
          <w:bCs/>
          <w:color w:val="auto"/>
          <w:sz w:val="28"/>
          <w:szCs w:val="28"/>
        </w:rPr>
      </w:pPr>
    </w:p>
    <w:p w14:paraId="2EB9E0C8" w14:textId="77777777" w:rsidR="00B43FF4" w:rsidRDefault="00B43FF4" w:rsidP="007E20EE">
      <w:pPr>
        <w:ind w:left="6237"/>
        <w:rPr>
          <w:rStyle w:val="ab"/>
          <w:bCs/>
          <w:color w:val="auto"/>
          <w:sz w:val="28"/>
          <w:szCs w:val="28"/>
        </w:rPr>
      </w:pPr>
    </w:p>
    <w:p w14:paraId="2BF129A8" w14:textId="77777777" w:rsidR="00B43FF4" w:rsidRDefault="00B43FF4" w:rsidP="007E20EE">
      <w:pPr>
        <w:ind w:left="6237"/>
        <w:rPr>
          <w:rStyle w:val="ab"/>
          <w:bCs/>
          <w:color w:val="auto"/>
          <w:sz w:val="28"/>
          <w:szCs w:val="28"/>
        </w:rPr>
      </w:pPr>
    </w:p>
    <w:p w14:paraId="5DD7D311" w14:textId="77777777" w:rsidR="00B43FF4" w:rsidRDefault="00B43FF4" w:rsidP="007E20EE">
      <w:pPr>
        <w:ind w:left="6237"/>
        <w:rPr>
          <w:rStyle w:val="ab"/>
          <w:bCs/>
          <w:color w:val="auto"/>
          <w:sz w:val="28"/>
          <w:szCs w:val="28"/>
        </w:rPr>
      </w:pPr>
    </w:p>
    <w:p w14:paraId="3BC9267E" w14:textId="77777777" w:rsidR="00B43FF4" w:rsidRDefault="00B43FF4" w:rsidP="007E20EE">
      <w:pPr>
        <w:ind w:left="6237"/>
        <w:rPr>
          <w:rStyle w:val="ab"/>
          <w:bCs/>
          <w:color w:val="auto"/>
          <w:sz w:val="28"/>
          <w:szCs w:val="28"/>
        </w:rPr>
      </w:pPr>
    </w:p>
    <w:p w14:paraId="2ED67828" w14:textId="77777777" w:rsidR="00B43FF4" w:rsidRDefault="00B43FF4" w:rsidP="007E20EE">
      <w:pPr>
        <w:ind w:left="6237"/>
        <w:rPr>
          <w:rStyle w:val="ab"/>
          <w:bCs/>
          <w:color w:val="auto"/>
          <w:sz w:val="28"/>
          <w:szCs w:val="28"/>
        </w:rPr>
      </w:pPr>
    </w:p>
    <w:p w14:paraId="74CC5BD6" w14:textId="77777777" w:rsidR="00C972DA" w:rsidRDefault="00C972DA" w:rsidP="00C972DA">
      <w:pPr>
        <w:ind w:left="6096"/>
        <w:rPr>
          <w:rStyle w:val="ab"/>
          <w:b w:val="0"/>
          <w:bCs/>
          <w:color w:val="auto"/>
          <w:spacing w:val="-2"/>
          <w:sz w:val="28"/>
          <w:szCs w:val="28"/>
        </w:rPr>
      </w:pPr>
      <w:r w:rsidRPr="00C972DA">
        <w:rPr>
          <w:rStyle w:val="ab"/>
          <w:b w:val="0"/>
          <w:bCs/>
          <w:color w:val="auto"/>
          <w:spacing w:val="-2"/>
          <w:sz w:val="28"/>
          <w:szCs w:val="28"/>
        </w:rPr>
        <w:lastRenderedPageBreak/>
        <w:t>Приложение № 2</w:t>
      </w:r>
    </w:p>
    <w:p w14:paraId="5EEC219E" w14:textId="77777777" w:rsidR="009A33F5" w:rsidRDefault="009A33F5" w:rsidP="00C972DA">
      <w:pPr>
        <w:ind w:left="6096"/>
        <w:rPr>
          <w:color w:val="000000" w:themeColor="text1"/>
          <w:sz w:val="28"/>
          <w:szCs w:val="28"/>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w:t>
      </w:r>
      <w:r w:rsidR="00C972DA">
        <w:rPr>
          <w:rStyle w:val="ab"/>
          <w:b w:val="0"/>
          <w:bCs/>
          <w:color w:val="auto"/>
          <w:spacing w:val="-2"/>
          <w:sz w:val="28"/>
          <w:szCs w:val="28"/>
        </w:rPr>
        <w:br/>
      </w:r>
      <w:r w:rsidRPr="00CA4FE7">
        <w:rPr>
          <w:rStyle w:val="ab"/>
          <w:b w:val="0"/>
          <w:bCs/>
          <w:color w:val="auto"/>
          <w:spacing w:val="-2"/>
          <w:sz w:val="28"/>
          <w:szCs w:val="28"/>
        </w:rPr>
        <w:t xml:space="preserve">об оплате труда работников </w:t>
      </w:r>
      <w:r w:rsidR="00630A03">
        <w:rPr>
          <w:rStyle w:val="ab"/>
          <w:b w:val="0"/>
          <w:bCs/>
          <w:color w:val="auto"/>
          <w:spacing w:val="-2"/>
          <w:sz w:val="28"/>
          <w:szCs w:val="28"/>
        </w:rPr>
        <w:t xml:space="preserve">муниципальных </w:t>
      </w:r>
      <w:r w:rsidRPr="00CA4FE7">
        <w:rPr>
          <w:rStyle w:val="ab"/>
          <w:b w:val="0"/>
          <w:bCs/>
          <w:color w:val="auto"/>
          <w:spacing w:val="-2"/>
          <w:sz w:val="28"/>
          <w:szCs w:val="28"/>
        </w:rPr>
        <w:t xml:space="preserve">бюджетных </w:t>
      </w:r>
      <w:r w:rsidR="00257BD8">
        <w:rPr>
          <w:rStyle w:val="ab"/>
          <w:b w:val="0"/>
          <w:bCs/>
          <w:color w:val="auto"/>
          <w:spacing w:val="-2"/>
          <w:sz w:val="28"/>
          <w:szCs w:val="28"/>
        </w:rPr>
        <w:t xml:space="preserve">образовательных </w:t>
      </w:r>
      <w:r w:rsidRPr="00CA4FE7">
        <w:rPr>
          <w:rStyle w:val="ab"/>
          <w:b w:val="0"/>
          <w:bCs/>
          <w:color w:val="auto"/>
          <w:spacing w:val="-2"/>
          <w:sz w:val="28"/>
          <w:szCs w:val="28"/>
        </w:rPr>
        <w:t xml:space="preserve">учреждений </w:t>
      </w:r>
      <w:r w:rsidR="00630A03" w:rsidRPr="00572E80">
        <w:rPr>
          <w:color w:val="000000" w:themeColor="text1"/>
          <w:sz w:val="28"/>
          <w:szCs w:val="28"/>
        </w:rPr>
        <w:t xml:space="preserve">муниципального образования </w:t>
      </w:r>
      <w:r w:rsidR="00C972DA">
        <w:rPr>
          <w:color w:val="000000" w:themeColor="text1"/>
          <w:sz w:val="28"/>
          <w:szCs w:val="28"/>
        </w:rPr>
        <w:t>«</w:t>
      </w:r>
      <w:r w:rsidR="00630A03" w:rsidRPr="00572E80">
        <w:rPr>
          <w:color w:val="000000" w:themeColor="text1"/>
          <w:sz w:val="28"/>
          <w:szCs w:val="28"/>
        </w:rPr>
        <w:t>Духовщинский муниципальный округ</w:t>
      </w:r>
      <w:r w:rsidR="00C972DA">
        <w:rPr>
          <w:color w:val="000000" w:themeColor="text1"/>
          <w:sz w:val="28"/>
          <w:szCs w:val="28"/>
        </w:rPr>
        <w:t xml:space="preserve">» </w:t>
      </w:r>
      <w:r w:rsidR="00630A03">
        <w:rPr>
          <w:color w:val="000000" w:themeColor="text1"/>
          <w:sz w:val="28"/>
          <w:szCs w:val="28"/>
        </w:rPr>
        <w:t>Смоленской области</w:t>
      </w:r>
    </w:p>
    <w:p w14:paraId="23D2946D" w14:textId="77777777" w:rsidR="00257BD8" w:rsidRDefault="00257BD8" w:rsidP="009A0559">
      <w:pPr>
        <w:ind w:left="6096"/>
        <w:rPr>
          <w:color w:val="000000" w:themeColor="text1"/>
          <w:sz w:val="28"/>
          <w:szCs w:val="28"/>
        </w:rPr>
      </w:pPr>
    </w:p>
    <w:p w14:paraId="6094CDE5" w14:textId="77777777" w:rsidR="00257BD8" w:rsidRPr="00CA4FE7" w:rsidRDefault="00257BD8" w:rsidP="009A33F5">
      <w:pPr>
        <w:ind w:left="6237"/>
        <w:rPr>
          <w:spacing w:val="-2"/>
        </w:rPr>
      </w:pPr>
    </w:p>
    <w:p w14:paraId="47ABC227" w14:textId="77777777" w:rsidR="007E20EE" w:rsidRPr="00CA4FE7" w:rsidRDefault="007E20EE" w:rsidP="007E20EE"/>
    <w:p w14:paraId="23442497" w14:textId="77777777" w:rsidR="007E20EE" w:rsidRDefault="007E20EE" w:rsidP="003E3331">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РЕКОМЕНДУЕМЫЕ РАЗМЕРЫ</w:t>
      </w:r>
    </w:p>
    <w:p w14:paraId="083C8735" w14:textId="77777777" w:rsidR="00257BD8" w:rsidRPr="00257BD8" w:rsidRDefault="00257BD8" w:rsidP="00257BD8"/>
    <w:p w14:paraId="151BA145" w14:textId="77777777" w:rsidR="007E20EE" w:rsidRPr="00CA4FE7" w:rsidRDefault="007E20EE" w:rsidP="00630A03">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должностных окладов руководителей </w:t>
      </w:r>
      <w:r w:rsidR="00630A03">
        <w:rPr>
          <w:rFonts w:ascii="Times New Roman" w:hAnsi="Times New Roman" w:cs="Times New Roman"/>
          <w:b/>
          <w:color w:val="auto"/>
          <w:sz w:val="28"/>
          <w:szCs w:val="28"/>
        </w:rPr>
        <w:t xml:space="preserve">муниципальных </w:t>
      </w:r>
      <w:r w:rsidR="00F12A4F">
        <w:rPr>
          <w:rFonts w:ascii="Times New Roman" w:hAnsi="Times New Roman" w:cs="Times New Roman"/>
          <w:b/>
          <w:color w:val="auto"/>
          <w:sz w:val="28"/>
          <w:szCs w:val="28"/>
        </w:rPr>
        <w:t>бюджетных</w:t>
      </w:r>
    </w:p>
    <w:p w14:paraId="6006A390" w14:textId="77777777" w:rsidR="007E20EE" w:rsidRDefault="00630A03" w:rsidP="00630A03">
      <w:pPr>
        <w:pStyle w:val="1"/>
        <w:spacing w:before="0"/>
        <w:jc w:val="center"/>
        <w:rPr>
          <w:rFonts w:ascii="Times New Roman" w:hAnsi="Times New Roman" w:cs="Times New Roman"/>
          <w:b/>
          <w:color w:val="000000" w:themeColor="text1"/>
          <w:sz w:val="28"/>
          <w:szCs w:val="28"/>
        </w:rPr>
      </w:pPr>
      <w:r>
        <w:rPr>
          <w:rFonts w:ascii="Times New Roman" w:hAnsi="Times New Roman" w:cs="Times New Roman"/>
          <w:b/>
          <w:color w:val="auto"/>
          <w:sz w:val="28"/>
          <w:szCs w:val="28"/>
        </w:rPr>
        <w:t xml:space="preserve">образовательных </w:t>
      </w:r>
      <w:r w:rsidR="000E291A" w:rsidRPr="00CA4FE7">
        <w:rPr>
          <w:rFonts w:ascii="Times New Roman" w:hAnsi="Times New Roman" w:cs="Times New Roman"/>
          <w:b/>
          <w:color w:val="auto"/>
          <w:sz w:val="28"/>
          <w:szCs w:val="28"/>
        </w:rPr>
        <w:t>учреждений</w:t>
      </w:r>
      <w:r w:rsidR="00073EC0">
        <w:rPr>
          <w:rFonts w:ascii="Times New Roman" w:hAnsi="Times New Roman" w:cs="Times New Roman"/>
          <w:b/>
          <w:color w:val="auto"/>
          <w:sz w:val="28"/>
          <w:szCs w:val="28"/>
        </w:rPr>
        <w:t xml:space="preserve"> </w:t>
      </w:r>
      <w:r w:rsidRPr="00630A03">
        <w:rPr>
          <w:rFonts w:ascii="Times New Roman" w:hAnsi="Times New Roman" w:cs="Times New Roman"/>
          <w:b/>
          <w:color w:val="000000" w:themeColor="text1"/>
          <w:sz w:val="28"/>
          <w:szCs w:val="28"/>
        </w:rPr>
        <w:t xml:space="preserve">муниципального образования </w:t>
      </w:r>
      <w:r w:rsidR="00E83367">
        <w:rPr>
          <w:rFonts w:ascii="Times New Roman" w:hAnsi="Times New Roman" w:cs="Times New Roman"/>
          <w:b/>
          <w:color w:val="000000" w:themeColor="text1"/>
          <w:sz w:val="28"/>
          <w:szCs w:val="28"/>
        </w:rPr>
        <w:t>«</w:t>
      </w:r>
      <w:r w:rsidRPr="00630A03">
        <w:rPr>
          <w:rFonts w:ascii="Times New Roman" w:hAnsi="Times New Roman" w:cs="Times New Roman"/>
          <w:b/>
          <w:color w:val="000000" w:themeColor="text1"/>
          <w:sz w:val="28"/>
          <w:szCs w:val="28"/>
        </w:rPr>
        <w:t>Духовщинский муниципальный округ</w:t>
      </w:r>
      <w:r w:rsidR="00E83367">
        <w:rPr>
          <w:rFonts w:ascii="Times New Roman" w:hAnsi="Times New Roman" w:cs="Times New Roman"/>
          <w:b/>
          <w:color w:val="000000" w:themeColor="text1"/>
          <w:sz w:val="28"/>
          <w:szCs w:val="28"/>
        </w:rPr>
        <w:t>»</w:t>
      </w:r>
      <w:r w:rsidRPr="00630A03">
        <w:rPr>
          <w:rFonts w:ascii="Times New Roman" w:hAnsi="Times New Roman" w:cs="Times New Roman"/>
          <w:b/>
          <w:color w:val="000000" w:themeColor="text1"/>
          <w:sz w:val="28"/>
          <w:szCs w:val="28"/>
        </w:rPr>
        <w:t xml:space="preserve"> Смоленской области</w:t>
      </w:r>
    </w:p>
    <w:p w14:paraId="79BDC0CC" w14:textId="77777777" w:rsidR="00630A03" w:rsidRDefault="00630A03" w:rsidP="00630A03"/>
    <w:p w14:paraId="7F9A4B1D" w14:textId="77777777" w:rsidR="00257BD8" w:rsidRPr="00630A03" w:rsidRDefault="00257BD8" w:rsidP="00630A03"/>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410"/>
      </w:tblGrid>
      <w:tr w:rsidR="00CA4FE7" w:rsidRPr="00CA4FE7" w14:paraId="4BB1A8AE" w14:textId="77777777" w:rsidTr="00B81575">
        <w:trPr>
          <w:trHeight w:val="562"/>
        </w:trPr>
        <w:tc>
          <w:tcPr>
            <w:tcW w:w="7655" w:type="dxa"/>
            <w:tcBorders>
              <w:top w:val="single" w:sz="4" w:space="0" w:color="auto"/>
              <w:bottom w:val="single" w:sz="4" w:space="0" w:color="auto"/>
              <w:right w:val="single" w:sz="4" w:space="0" w:color="auto"/>
            </w:tcBorders>
          </w:tcPr>
          <w:p w14:paraId="5D40A539"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Руководители</w:t>
            </w:r>
          </w:p>
        </w:tc>
        <w:tc>
          <w:tcPr>
            <w:tcW w:w="2410" w:type="dxa"/>
            <w:tcBorders>
              <w:top w:val="single" w:sz="4" w:space="0" w:color="auto"/>
              <w:left w:val="nil"/>
            </w:tcBorders>
          </w:tcPr>
          <w:p w14:paraId="140F6822"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Должностной оклад</w:t>
            </w:r>
          </w:p>
          <w:p w14:paraId="2E1A8D76" w14:textId="77777777" w:rsidR="007E20EE" w:rsidRPr="00CA4FE7" w:rsidRDefault="007E20EE" w:rsidP="00B81575">
            <w:r w:rsidRPr="00CA4FE7">
              <w:t>(рублей)</w:t>
            </w:r>
          </w:p>
        </w:tc>
      </w:tr>
      <w:tr w:rsidR="00CA4FE7" w:rsidRPr="00CA4FE7" w14:paraId="0699C87D" w14:textId="77777777" w:rsidTr="00B81575">
        <w:tc>
          <w:tcPr>
            <w:tcW w:w="7655" w:type="dxa"/>
            <w:tcBorders>
              <w:top w:val="single" w:sz="4" w:space="0" w:color="auto"/>
              <w:bottom w:val="single" w:sz="4" w:space="0" w:color="auto"/>
              <w:right w:val="single" w:sz="4" w:space="0" w:color="auto"/>
            </w:tcBorders>
          </w:tcPr>
          <w:p w14:paraId="79A0F99E" w14:textId="77777777" w:rsidR="007E20EE" w:rsidRPr="00CA4FE7" w:rsidRDefault="007E20EE" w:rsidP="00B81575">
            <w:pPr>
              <w:pStyle w:val="af2"/>
              <w:rPr>
                <w:rFonts w:ascii="Times New Roman" w:hAnsi="Times New Roman" w:cs="Times New Roman"/>
              </w:rPr>
            </w:pPr>
            <w:r w:rsidRPr="00CA4FE7">
              <w:rPr>
                <w:rFonts w:ascii="Times New Roman" w:hAnsi="Times New Roman" w:cs="Times New Roman"/>
              </w:rPr>
              <w:t>Руководители общеобразовательных учреждений</w:t>
            </w:r>
          </w:p>
        </w:tc>
        <w:tc>
          <w:tcPr>
            <w:tcW w:w="2410" w:type="dxa"/>
            <w:tcBorders>
              <w:top w:val="single" w:sz="4" w:space="0" w:color="auto"/>
              <w:left w:val="single" w:sz="4" w:space="0" w:color="auto"/>
              <w:bottom w:val="single" w:sz="4" w:space="0" w:color="auto"/>
            </w:tcBorders>
          </w:tcPr>
          <w:p w14:paraId="2F951D82" w14:textId="77777777" w:rsidR="007E20EE" w:rsidRPr="00CA4FE7" w:rsidRDefault="007E20EE" w:rsidP="00C972DA">
            <w:pPr>
              <w:pStyle w:val="af0"/>
              <w:jc w:val="center"/>
              <w:rPr>
                <w:rFonts w:ascii="Times New Roman" w:hAnsi="Times New Roman" w:cs="Times New Roman"/>
              </w:rPr>
            </w:pPr>
            <w:r w:rsidRPr="00CA4FE7">
              <w:rPr>
                <w:rFonts w:ascii="Times New Roman" w:hAnsi="Times New Roman" w:cs="Times New Roman"/>
              </w:rPr>
              <w:t>30</w:t>
            </w:r>
            <w:r w:rsidR="00C972DA">
              <w:rPr>
                <w:rFonts w:ascii="Times New Roman" w:hAnsi="Times New Roman" w:cs="Times New Roman"/>
              </w:rPr>
              <w:t> </w:t>
            </w:r>
            <w:r w:rsidRPr="00CA4FE7">
              <w:rPr>
                <w:rFonts w:ascii="Times New Roman" w:hAnsi="Times New Roman" w:cs="Times New Roman"/>
              </w:rPr>
              <w:t>858</w:t>
            </w:r>
          </w:p>
        </w:tc>
      </w:tr>
      <w:tr w:rsidR="00CA4FE7" w:rsidRPr="00CA4FE7" w14:paraId="4AD49F89" w14:textId="77777777" w:rsidTr="00B81575">
        <w:tc>
          <w:tcPr>
            <w:tcW w:w="7655" w:type="dxa"/>
            <w:tcBorders>
              <w:top w:val="single" w:sz="4" w:space="0" w:color="auto"/>
              <w:bottom w:val="single" w:sz="4" w:space="0" w:color="auto"/>
              <w:right w:val="single" w:sz="4" w:space="0" w:color="auto"/>
            </w:tcBorders>
          </w:tcPr>
          <w:p w14:paraId="54AD2918" w14:textId="77777777" w:rsidR="007E20EE" w:rsidRPr="00CA4FE7" w:rsidRDefault="007E20EE" w:rsidP="00B81575">
            <w:pPr>
              <w:pStyle w:val="af2"/>
              <w:rPr>
                <w:rFonts w:ascii="Times New Roman" w:hAnsi="Times New Roman" w:cs="Times New Roman"/>
              </w:rPr>
            </w:pPr>
            <w:r w:rsidRPr="00CA4FE7">
              <w:rPr>
                <w:rFonts w:ascii="Times New Roman" w:hAnsi="Times New Roman" w:cs="Times New Roman"/>
              </w:rPr>
              <w:t>Руководители учреждений, реализующих образовательные программы дополнительного образования</w:t>
            </w:r>
          </w:p>
        </w:tc>
        <w:tc>
          <w:tcPr>
            <w:tcW w:w="2410" w:type="dxa"/>
            <w:tcBorders>
              <w:top w:val="single" w:sz="4" w:space="0" w:color="auto"/>
              <w:left w:val="single" w:sz="4" w:space="0" w:color="auto"/>
              <w:bottom w:val="single" w:sz="4" w:space="0" w:color="auto"/>
            </w:tcBorders>
          </w:tcPr>
          <w:p w14:paraId="120E54B7" w14:textId="77777777" w:rsidR="007E20EE" w:rsidRPr="00CA4FE7" w:rsidRDefault="007E20EE" w:rsidP="00C972DA">
            <w:pPr>
              <w:pStyle w:val="af0"/>
              <w:jc w:val="center"/>
              <w:rPr>
                <w:rFonts w:ascii="Times New Roman" w:hAnsi="Times New Roman" w:cs="Times New Roman"/>
              </w:rPr>
            </w:pPr>
            <w:r w:rsidRPr="00CA4FE7">
              <w:rPr>
                <w:rFonts w:ascii="Times New Roman" w:hAnsi="Times New Roman" w:cs="Times New Roman"/>
              </w:rPr>
              <w:t>30</w:t>
            </w:r>
            <w:r w:rsidR="00C972DA">
              <w:rPr>
                <w:rFonts w:ascii="Times New Roman" w:hAnsi="Times New Roman" w:cs="Times New Roman"/>
              </w:rPr>
              <w:t> </w:t>
            </w:r>
            <w:r w:rsidRPr="00CA4FE7">
              <w:rPr>
                <w:rFonts w:ascii="Times New Roman" w:hAnsi="Times New Roman" w:cs="Times New Roman"/>
              </w:rPr>
              <w:t>858</w:t>
            </w:r>
          </w:p>
        </w:tc>
      </w:tr>
      <w:tr w:rsidR="00CA4FE7" w:rsidRPr="00CA4FE7" w14:paraId="48C45B6C" w14:textId="77777777" w:rsidTr="00B81575">
        <w:tc>
          <w:tcPr>
            <w:tcW w:w="7655" w:type="dxa"/>
            <w:tcBorders>
              <w:top w:val="single" w:sz="4" w:space="0" w:color="auto"/>
              <w:bottom w:val="single" w:sz="4" w:space="0" w:color="auto"/>
              <w:right w:val="single" w:sz="4" w:space="0" w:color="auto"/>
            </w:tcBorders>
          </w:tcPr>
          <w:p w14:paraId="59F9274E" w14:textId="77777777" w:rsidR="007E20EE" w:rsidRPr="00CA4FE7" w:rsidRDefault="007E20EE" w:rsidP="00B81575">
            <w:pPr>
              <w:pStyle w:val="af2"/>
              <w:rPr>
                <w:rFonts w:ascii="Times New Roman" w:hAnsi="Times New Roman" w:cs="Times New Roman"/>
              </w:rPr>
            </w:pPr>
            <w:r w:rsidRPr="00CA4FE7">
              <w:rPr>
                <w:rFonts w:ascii="Times New Roman" w:hAnsi="Times New Roman" w:cs="Times New Roman"/>
              </w:rPr>
              <w:t>Руководители учреждений, реализующих программы дошкольного образования</w:t>
            </w:r>
          </w:p>
        </w:tc>
        <w:tc>
          <w:tcPr>
            <w:tcW w:w="2410" w:type="dxa"/>
            <w:tcBorders>
              <w:top w:val="single" w:sz="4" w:space="0" w:color="auto"/>
              <w:left w:val="single" w:sz="4" w:space="0" w:color="auto"/>
              <w:bottom w:val="single" w:sz="4" w:space="0" w:color="auto"/>
            </w:tcBorders>
          </w:tcPr>
          <w:p w14:paraId="4665C1B0" w14:textId="77777777" w:rsidR="007E20EE" w:rsidRPr="00CA4FE7" w:rsidRDefault="007E20EE" w:rsidP="00C972DA">
            <w:pPr>
              <w:pStyle w:val="af0"/>
              <w:jc w:val="center"/>
              <w:rPr>
                <w:rFonts w:ascii="Times New Roman" w:hAnsi="Times New Roman" w:cs="Times New Roman"/>
              </w:rPr>
            </w:pPr>
            <w:r w:rsidRPr="00CA4FE7">
              <w:rPr>
                <w:rFonts w:ascii="Times New Roman" w:hAnsi="Times New Roman" w:cs="Times New Roman"/>
              </w:rPr>
              <w:t>30</w:t>
            </w:r>
            <w:r w:rsidR="00C972DA">
              <w:rPr>
                <w:rFonts w:ascii="Times New Roman" w:hAnsi="Times New Roman" w:cs="Times New Roman"/>
              </w:rPr>
              <w:t> </w:t>
            </w:r>
            <w:r w:rsidRPr="00CA4FE7">
              <w:rPr>
                <w:rFonts w:ascii="Times New Roman" w:hAnsi="Times New Roman" w:cs="Times New Roman"/>
              </w:rPr>
              <w:t>858</w:t>
            </w:r>
          </w:p>
        </w:tc>
      </w:tr>
    </w:tbl>
    <w:p w14:paraId="2FF419F3" w14:textId="77777777" w:rsidR="007E20EE" w:rsidRPr="00CA4FE7" w:rsidRDefault="007E20EE" w:rsidP="007E20EE">
      <w:pPr>
        <w:ind w:left="6237"/>
        <w:rPr>
          <w:rStyle w:val="ab"/>
          <w:bCs/>
          <w:color w:val="auto"/>
          <w:sz w:val="28"/>
          <w:szCs w:val="28"/>
        </w:rPr>
      </w:pPr>
    </w:p>
    <w:p w14:paraId="42943F57" w14:textId="77777777" w:rsidR="007E20EE" w:rsidRPr="00CA4FE7" w:rsidRDefault="007E20EE" w:rsidP="007E20EE">
      <w:pPr>
        <w:ind w:left="6237"/>
        <w:rPr>
          <w:rStyle w:val="ab"/>
          <w:bCs/>
          <w:color w:val="auto"/>
          <w:sz w:val="28"/>
          <w:szCs w:val="28"/>
        </w:rPr>
      </w:pPr>
    </w:p>
    <w:p w14:paraId="4C4ED20F" w14:textId="77777777" w:rsidR="007E20EE" w:rsidRPr="00CA4FE7" w:rsidRDefault="007E20EE" w:rsidP="007E20EE">
      <w:pPr>
        <w:ind w:left="6237"/>
        <w:rPr>
          <w:rStyle w:val="ab"/>
          <w:bCs/>
          <w:color w:val="auto"/>
          <w:sz w:val="28"/>
          <w:szCs w:val="28"/>
        </w:rPr>
      </w:pPr>
    </w:p>
    <w:p w14:paraId="06DD610B" w14:textId="77777777" w:rsidR="007E20EE" w:rsidRDefault="007E20EE" w:rsidP="007E20EE">
      <w:pPr>
        <w:ind w:left="6237"/>
        <w:rPr>
          <w:rStyle w:val="ab"/>
          <w:bCs/>
          <w:color w:val="auto"/>
          <w:sz w:val="28"/>
          <w:szCs w:val="28"/>
        </w:rPr>
      </w:pPr>
    </w:p>
    <w:p w14:paraId="75E0A36E" w14:textId="77777777" w:rsidR="00630A03" w:rsidRDefault="00630A03" w:rsidP="007E20EE">
      <w:pPr>
        <w:ind w:left="6237"/>
        <w:rPr>
          <w:rStyle w:val="ab"/>
          <w:bCs/>
          <w:color w:val="auto"/>
          <w:sz w:val="28"/>
          <w:szCs w:val="28"/>
        </w:rPr>
      </w:pPr>
    </w:p>
    <w:p w14:paraId="45EABB41" w14:textId="77777777" w:rsidR="00630A03" w:rsidRPr="00CA4FE7" w:rsidRDefault="00630A03" w:rsidP="007E20EE">
      <w:pPr>
        <w:ind w:left="6237"/>
        <w:rPr>
          <w:rStyle w:val="ab"/>
          <w:bCs/>
          <w:color w:val="auto"/>
          <w:sz w:val="28"/>
          <w:szCs w:val="28"/>
        </w:rPr>
      </w:pPr>
    </w:p>
    <w:p w14:paraId="591E9609" w14:textId="77777777" w:rsidR="007E20EE" w:rsidRDefault="007E20EE" w:rsidP="007E20EE">
      <w:pPr>
        <w:ind w:left="6237"/>
        <w:rPr>
          <w:rStyle w:val="ab"/>
          <w:bCs/>
          <w:color w:val="auto"/>
          <w:sz w:val="28"/>
          <w:szCs w:val="28"/>
        </w:rPr>
      </w:pPr>
    </w:p>
    <w:p w14:paraId="056EC6EB" w14:textId="77777777" w:rsidR="00630A03" w:rsidRDefault="00630A03" w:rsidP="007E20EE">
      <w:pPr>
        <w:ind w:left="6237"/>
        <w:rPr>
          <w:rStyle w:val="ab"/>
          <w:bCs/>
          <w:color w:val="auto"/>
          <w:sz w:val="28"/>
          <w:szCs w:val="28"/>
        </w:rPr>
      </w:pPr>
    </w:p>
    <w:p w14:paraId="05D1CB37" w14:textId="77777777" w:rsidR="00630A03" w:rsidRDefault="00630A03" w:rsidP="007E20EE">
      <w:pPr>
        <w:ind w:left="6237"/>
        <w:rPr>
          <w:rStyle w:val="ab"/>
          <w:bCs/>
          <w:color w:val="auto"/>
          <w:sz w:val="28"/>
          <w:szCs w:val="28"/>
        </w:rPr>
      </w:pPr>
    </w:p>
    <w:p w14:paraId="5C6DA60A" w14:textId="77777777" w:rsidR="00630A03" w:rsidRDefault="00630A03" w:rsidP="007E20EE">
      <w:pPr>
        <w:ind w:left="6237"/>
        <w:rPr>
          <w:rStyle w:val="ab"/>
          <w:bCs/>
          <w:color w:val="auto"/>
          <w:sz w:val="28"/>
          <w:szCs w:val="28"/>
        </w:rPr>
      </w:pPr>
    </w:p>
    <w:p w14:paraId="7587BC26" w14:textId="77777777" w:rsidR="00630A03" w:rsidRDefault="00630A03" w:rsidP="007E20EE">
      <w:pPr>
        <w:ind w:left="6237"/>
        <w:rPr>
          <w:rStyle w:val="ab"/>
          <w:bCs/>
          <w:color w:val="auto"/>
          <w:sz w:val="28"/>
          <w:szCs w:val="28"/>
        </w:rPr>
      </w:pPr>
    </w:p>
    <w:p w14:paraId="7349FAEF" w14:textId="77777777" w:rsidR="000C4368" w:rsidRDefault="000C4368" w:rsidP="007E20EE">
      <w:pPr>
        <w:ind w:left="6237"/>
        <w:rPr>
          <w:rStyle w:val="ab"/>
          <w:bCs/>
          <w:color w:val="auto"/>
          <w:sz w:val="28"/>
          <w:szCs w:val="28"/>
        </w:rPr>
      </w:pPr>
    </w:p>
    <w:p w14:paraId="782C89D9" w14:textId="77777777" w:rsidR="000C4368" w:rsidRDefault="000C4368" w:rsidP="007E20EE">
      <w:pPr>
        <w:ind w:left="6237"/>
        <w:rPr>
          <w:rStyle w:val="ab"/>
          <w:bCs/>
          <w:color w:val="auto"/>
          <w:sz w:val="28"/>
          <w:szCs w:val="28"/>
        </w:rPr>
      </w:pPr>
    </w:p>
    <w:p w14:paraId="5FB140BE" w14:textId="77777777" w:rsidR="000C4368" w:rsidRDefault="000C4368" w:rsidP="007E20EE">
      <w:pPr>
        <w:ind w:left="6237"/>
        <w:rPr>
          <w:rStyle w:val="ab"/>
          <w:bCs/>
          <w:color w:val="auto"/>
          <w:sz w:val="28"/>
          <w:szCs w:val="28"/>
        </w:rPr>
      </w:pPr>
    </w:p>
    <w:p w14:paraId="2E0D9D0E" w14:textId="77777777" w:rsidR="000C4368" w:rsidRDefault="000C4368" w:rsidP="007E20EE">
      <w:pPr>
        <w:ind w:left="6237"/>
        <w:rPr>
          <w:rStyle w:val="ab"/>
          <w:bCs/>
          <w:color w:val="auto"/>
          <w:sz w:val="28"/>
          <w:szCs w:val="28"/>
        </w:rPr>
      </w:pPr>
    </w:p>
    <w:p w14:paraId="5B4EE85E" w14:textId="77777777" w:rsidR="000C4368" w:rsidRDefault="000C4368" w:rsidP="007E20EE">
      <w:pPr>
        <w:ind w:left="6237"/>
        <w:rPr>
          <w:rStyle w:val="ab"/>
          <w:bCs/>
          <w:color w:val="auto"/>
          <w:sz w:val="28"/>
          <w:szCs w:val="28"/>
        </w:rPr>
      </w:pPr>
    </w:p>
    <w:p w14:paraId="7D354685" w14:textId="77777777" w:rsidR="00D22BEA" w:rsidRDefault="00D22BEA" w:rsidP="007E20EE">
      <w:pPr>
        <w:ind w:left="6237"/>
        <w:rPr>
          <w:rStyle w:val="ab"/>
          <w:bCs/>
          <w:color w:val="auto"/>
          <w:sz w:val="28"/>
          <w:szCs w:val="28"/>
        </w:rPr>
      </w:pPr>
    </w:p>
    <w:p w14:paraId="7FDF5D7D" w14:textId="77777777" w:rsidR="00D22BEA" w:rsidRDefault="00D22BEA" w:rsidP="007E20EE">
      <w:pPr>
        <w:ind w:left="6237"/>
        <w:rPr>
          <w:rStyle w:val="ab"/>
          <w:bCs/>
          <w:color w:val="auto"/>
          <w:sz w:val="28"/>
          <w:szCs w:val="28"/>
        </w:rPr>
      </w:pPr>
    </w:p>
    <w:p w14:paraId="37128A4F" w14:textId="77777777" w:rsidR="00073EC0" w:rsidRDefault="00073EC0" w:rsidP="007E20EE">
      <w:pPr>
        <w:ind w:left="6237"/>
        <w:rPr>
          <w:rStyle w:val="ab"/>
          <w:bCs/>
          <w:color w:val="auto"/>
          <w:sz w:val="28"/>
          <w:szCs w:val="28"/>
        </w:rPr>
      </w:pPr>
    </w:p>
    <w:p w14:paraId="5D50C2F4" w14:textId="77777777" w:rsidR="00073EC0" w:rsidRDefault="00073EC0" w:rsidP="007E20EE">
      <w:pPr>
        <w:ind w:left="6237"/>
        <w:rPr>
          <w:rStyle w:val="ab"/>
          <w:bCs/>
          <w:color w:val="auto"/>
          <w:sz w:val="28"/>
          <w:szCs w:val="28"/>
        </w:rPr>
      </w:pPr>
    </w:p>
    <w:p w14:paraId="7E53E4B3" w14:textId="77777777" w:rsidR="00073EC0" w:rsidRDefault="00073EC0" w:rsidP="007E20EE">
      <w:pPr>
        <w:ind w:left="6237"/>
        <w:rPr>
          <w:rStyle w:val="ab"/>
          <w:bCs/>
          <w:color w:val="auto"/>
          <w:sz w:val="28"/>
          <w:szCs w:val="28"/>
        </w:rPr>
      </w:pPr>
    </w:p>
    <w:p w14:paraId="7379B3F7" w14:textId="77777777" w:rsidR="007E20EE" w:rsidRPr="00CA4FE7" w:rsidRDefault="007E20EE" w:rsidP="00053E2E">
      <w:pPr>
        <w:ind w:left="6096"/>
        <w:rPr>
          <w:rStyle w:val="ab"/>
          <w:b w:val="0"/>
          <w:bCs/>
          <w:color w:val="auto"/>
          <w:sz w:val="28"/>
          <w:szCs w:val="28"/>
        </w:rPr>
      </w:pPr>
      <w:r w:rsidRPr="00CA4FE7">
        <w:rPr>
          <w:rStyle w:val="ab"/>
          <w:b w:val="0"/>
          <w:bCs/>
          <w:color w:val="auto"/>
          <w:sz w:val="28"/>
          <w:szCs w:val="28"/>
        </w:rPr>
        <w:lastRenderedPageBreak/>
        <w:t>Приложение № 3</w:t>
      </w:r>
    </w:p>
    <w:p w14:paraId="1EF9FE33" w14:textId="77777777" w:rsidR="00630A03" w:rsidRPr="00CA4FE7" w:rsidRDefault="00290CC5" w:rsidP="00053E2E">
      <w:pPr>
        <w:ind w:left="6096"/>
        <w:rPr>
          <w:spacing w:val="-2"/>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w:t>
      </w:r>
      <w:r w:rsidR="00053E2E">
        <w:rPr>
          <w:rStyle w:val="ab"/>
          <w:b w:val="0"/>
          <w:bCs/>
          <w:color w:val="auto"/>
          <w:spacing w:val="-2"/>
          <w:sz w:val="28"/>
          <w:szCs w:val="28"/>
        </w:rPr>
        <w:br/>
      </w:r>
      <w:r w:rsidRPr="00CA4FE7">
        <w:rPr>
          <w:rStyle w:val="ab"/>
          <w:b w:val="0"/>
          <w:bCs/>
          <w:color w:val="auto"/>
          <w:spacing w:val="-2"/>
          <w:sz w:val="28"/>
          <w:szCs w:val="28"/>
        </w:rPr>
        <w:t xml:space="preserve">об оплате труда работников бюджетных </w:t>
      </w:r>
      <w:r w:rsidR="00630A03">
        <w:rPr>
          <w:rStyle w:val="ab"/>
          <w:b w:val="0"/>
          <w:bCs/>
          <w:color w:val="auto"/>
          <w:spacing w:val="-2"/>
          <w:sz w:val="28"/>
          <w:szCs w:val="28"/>
        </w:rPr>
        <w:t xml:space="preserve">муниципальных </w:t>
      </w:r>
      <w:r w:rsidR="00257BD8">
        <w:rPr>
          <w:rStyle w:val="ab"/>
          <w:b w:val="0"/>
          <w:bCs/>
          <w:color w:val="auto"/>
          <w:spacing w:val="-2"/>
          <w:sz w:val="28"/>
          <w:szCs w:val="28"/>
        </w:rPr>
        <w:t xml:space="preserve">образовательных </w:t>
      </w:r>
      <w:r w:rsidR="00630A03" w:rsidRPr="00CA4FE7">
        <w:rPr>
          <w:rStyle w:val="ab"/>
          <w:b w:val="0"/>
          <w:bCs/>
          <w:color w:val="auto"/>
          <w:spacing w:val="-2"/>
          <w:sz w:val="28"/>
          <w:szCs w:val="28"/>
        </w:rPr>
        <w:t xml:space="preserve">учреждений </w:t>
      </w:r>
      <w:r w:rsidR="00630A03" w:rsidRPr="00572E80">
        <w:rPr>
          <w:color w:val="000000" w:themeColor="text1"/>
          <w:sz w:val="28"/>
          <w:szCs w:val="28"/>
        </w:rPr>
        <w:t xml:space="preserve">муниципального образования </w:t>
      </w:r>
      <w:r w:rsidR="00053E2E">
        <w:rPr>
          <w:color w:val="000000" w:themeColor="text1"/>
          <w:sz w:val="28"/>
          <w:szCs w:val="28"/>
        </w:rPr>
        <w:t>«</w:t>
      </w:r>
      <w:r w:rsidR="00630A03" w:rsidRPr="00572E80">
        <w:rPr>
          <w:color w:val="000000" w:themeColor="text1"/>
          <w:sz w:val="28"/>
          <w:szCs w:val="28"/>
        </w:rPr>
        <w:t>Духовщинский муниципальный округ</w:t>
      </w:r>
      <w:r w:rsidR="00053E2E">
        <w:rPr>
          <w:color w:val="000000" w:themeColor="text1"/>
          <w:sz w:val="28"/>
          <w:szCs w:val="28"/>
        </w:rPr>
        <w:t>»</w:t>
      </w:r>
      <w:r w:rsidR="00630A03">
        <w:rPr>
          <w:color w:val="000000" w:themeColor="text1"/>
          <w:sz w:val="28"/>
          <w:szCs w:val="28"/>
        </w:rPr>
        <w:t xml:space="preserve"> Смоленской области</w:t>
      </w:r>
    </w:p>
    <w:p w14:paraId="77999A8E" w14:textId="77777777" w:rsidR="001157CB" w:rsidRDefault="001157CB" w:rsidP="009A0559">
      <w:pPr>
        <w:ind w:left="6096"/>
        <w:rPr>
          <w:rStyle w:val="ab"/>
          <w:b w:val="0"/>
          <w:bCs/>
          <w:color w:val="auto"/>
          <w:sz w:val="28"/>
          <w:szCs w:val="28"/>
        </w:rPr>
      </w:pPr>
    </w:p>
    <w:p w14:paraId="5ACB23FC" w14:textId="77777777" w:rsidR="001157CB" w:rsidRDefault="001157CB" w:rsidP="009A0559">
      <w:pPr>
        <w:ind w:left="6096"/>
        <w:rPr>
          <w:rStyle w:val="ab"/>
          <w:b w:val="0"/>
          <w:bCs/>
          <w:color w:val="auto"/>
          <w:sz w:val="28"/>
          <w:szCs w:val="28"/>
        </w:rPr>
      </w:pPr>
    </w:p>
    <w:p w14:paraId="3E3051B0" w14:textId="77777777" w:rsidR="001157CB" w:rsidRPr="00CA4FE7" w:rsidRDefault="001157CB" w:rsidP="009A0559">
      <w:pPr>
        <w:ind w:left="6096"/>
        <w:rPr>
          <w:sz w:val="28"/>
          <w:szCs w:val="28"/>
        </w:rPr>
      </w:pPr>
    </w:p>
    <w:p w14:paraId="5EBAB04A" w14:textId="77777777" w:rsidR="007E20EE" w:rsidRPr="00CA4FE7" w:rsidRDefault="007E20EE" w:rsidP="007E20EE">
      <w:pPr>
        <w:jc w:val="center"/>
        <w:rPr>
          <w:b/>
          <w:sz w:val="28"/>
          <w:szCs w:val="28"/>
        </w:rPr>
      </w:pPr>
      <w:r w:rsidRPr="00CA4FE7">
        <w:rPr>
          <w:b/>
          <w:sz w:val="28"/>
          <w:szCs w:val="28"/>
        </w:rPr>
        <w:t>РЕКОМЕНДУЕМЫЕ РАЗМЕРЫ</w:t>
      </w:r>
    </w:p>
    <w:p w14:paraId="3B0A018B" w14:textId="77777777" w:rsidR="007E20EE" w:rsidRPr="00CA4FE7" w:rsidRDefault="007E20EE" w:rsidP="007E20EE">
      <w:pPr>
        <w:jc w:val="center"/>
        <w:rPr>
          <w:b/>
          <w:spacing w:val="-6"/>
          <w:sz w:val="28"/>
          <w:szCs w:val="28"/>
        </w:rPr>
      </w:pPr>
      <w:r w:rsidRPr="00CA4FE7">
        <w:rPr>
          <w:b/>
          <w:spacing w:val="-6"/>
          <w:sz w:val="28"/>
          <w:szCs w:val="28"/>
        </w:rPr>
        <w:t xml:space="preserve">должностных окладов, ставок заработной платы </w:t>
      </w:r>
    </w:p>
    <w:p w14:paraId="09E9F23D" w14:textId="77777777" w:rsidR="00B22226" w:rsidRPr="00630A03" w:rsidRDefault="007E20EE" w:rsidP="00630A03">
      <w:pPr>
        <w:jc w:val="center"/>
        <w:rPr>
          <w:b/>
          <w:spacing w:val="-6"/>
          <w:sz w:val="28"/>
          <w:szCs w:val="28"/>
        </w:rPr>
      </w:pPr>
      <w:r w:rsidRPr="00CA4FE7">
        <w:rPr>
          <w:b/>
          <w:spacing w:val="-6"/>
          <w:sz w:val="28"/>
          <w:szCs w:val="28"/>
        </w:rPr>
        <w:t xml:space="preserve">педагогических работников </w:t>
      </w:r>
      <w:r w:rsidR="00E83367">
        <w:rPr>
          <w:rStyle w:val="ab"/>
          <w:bCs/>
          <w:color w:val="auto"/>
          <w:spacing w:val="-2"/>
          <w:sz w:val="28"/>
          <w:szCs w:val="28"/>
        </w:rPr>
        <w:t xml:space="preserve">муниципальных </w:t>
      </w:r>
      <w:r w:rsidR="00630A03" w:rsidRPr="00630A03">
        <w:rPr>
          <w:rStyle w:val="ab"/>
          <w:bCs/>
          <w:color w:val="auto"/>
          <w:spacing w:val="-2"/>
          <w:sz w:val="28"/>
          <w:szCs w:val="28"/>
        </w:rPr>
        <w:t>бюджетных</w:t>
      </w:r>
      <w:r w:rsidR="00F12A4F">
        <w:rPr>
          <w:rStyle w:val="ab"/>
          <w:bCs/>
          <w:color w:val="auto"/>
          <w:spacing w:val="-2"/>
          <w:sz w:val="28"/>
          <w:szCs w:val="28"/>
        </w:rPr>
        <w:t xml:space="preserve"> образовательных</w:t>
      </w:r>
      <w:r w:rsidR="00630A03" w:rsidRPr="00630A03">
        <w:rPr>
          <w:rStyle w:val="ab"/>
          <w:bCs/>
          <w:color w:val="auto"/>
          <w:spacing w:val="-2"/>
          <w:sz w:val="28"/>
          <w:szCs w:val="28"/>
        </w:rPr>
        <w:t xml:space="preserve"> учреждений </w:t>
      </w:r>
      <w:r w:rsidR="00630A03" w:rsidRPr="00630A03">
        <w:rPr>
          <w:b/>
          <w:color w:val="000000" w:themeColor="text1"/>
          <w:sz w:val="28"/>
          <w:szCs w:val="28"/>
        </w:rPr>
        <w:t xml:space="preserve">муниципального образования </w:t>
      </w:r>
      <w:r w:rsidR="00E83367">
        <w:rPr>
          <w:b/>
          <w:color w:val="000000" w:themeColor="text1"/>
          <w:sz w:val="28"/>
          <w:szCs w:val="28"/>
        </w:rPr>
        <w:t>«</w:t>
      </w:r>
      <w:r w:rsidR="00630A03" w:rsidRPr="00630A03">
        <w:rPr>
          <w:b/>
          <w:color w:val="000000" w:themeColor="text1"/>
          <w:sz w:val="28"/>
          <w:szCs w:val="28"/>
        </w:rPr>
        <w:t>Духовщинский муниципальный округ</w:t>
      </w:r>
      <w:r w:rsidR="00E83367">
        <w:rPr>
          <w:b/>
          <w:color w:val="000000" w:themeColor="text1"/>
          <w:sz w:val="28"/>
          <w:szCs w:val="28"/>
        </w:rPr>
        <w:t>»</w:t>
      </w:r>
      <w:r w:rsidR="00630A03" w:rsidRPr="00630A03">
        <w:rPr>
          <w:b/>
          <w:color w:val="000000" w:themeColor="text1"/>
          <w:sz w:val="28"/>
          <w:szCs w:val="28"/>
        </w:rPr>
        <w:t xml:space="preserve"> Смоленской области</w:t>
      </w:r>
      <w:r w:rsidR="00471184" w:rsidRPr="00630A03">
        <w:rPr>
          <w:b/>
          <w:spacing w:val="-6"/>
          <w:sz w:val="28"/>
          <w:szCs w:val="28"/>
        </w:rPr>
        <w:t>,</w:t>
      </w:r>
      <w:r w:rsidR="00E83367">
        <w:rPr>
          <w:b/>
          <w:spacing w:val="-6"/>
          <w:sz w:val="28"/>
          <w:szCs w:val="28"/>
        </w:rPr>
        <w:t xml:space="preserve"> </w:t>
      </w:r>
      <w:r w:rsidRPr="00630A03">
        <w:rPr>
          <w:b/>
          <w:spacing w:val="-6"/>
          <w:sz w:val="28"/>
          <w:szCs w:val="28"/>
        </w:rPr>
        <w:t xml:space="preserve">на основе </w:t>
      </w:r>
    </w:p>
    <w:p w14:paraId="6EFEBF3C" w14:textId="77777777" w:rsidR="00B22226" w:rsidRPr="00630A03" w:rsidRDefault="007E20EE" w:rsidP="00B22226">
      <w:pPr>
        <w:pStyle w:val="1"/>
        <w:spacing w:before="0"/>
        <w:jc w:val="center"/>
        <w:rPr>
          <w:rFonts w:ascii="Times New Roman" w:hAnsi="Times New Roman" w:cs="Times New Roman"/>
          <w:b/>
          <w:color w:val="auto"/>
          <w:spacing w:val="-6"/>
          <w:sz w:val="28"/>
          <w:szCs w:val="28"/>
        </w:rPr>
      </w:pPr>
      <w:r w:rsidRPr="00630A03">
        <w:rPr>
          <w:rFonts w:ascii="Times New Roman" w:hAnsi="Times New Roman" w:cs="Times New Roman"/>
          <w:b/>
          <w:color w:val="auto"/>
          <w:spacing w:val="-6"/>
          <w:sz w:val="28"/>
          <w:szCs w:val="28"/>
        </w:rPr>
        <w:t>отнесения должностей к квалификационным уровням</w:t>
      </w:r>
    </w:p>
    <w:p w14:paraId="3DFB6007" w14:textId="77777777" w:rsidR="00B22226" w:rsidRPr="00630A03" w:rsidRDefault="007E20EE" w:rsidP="00B22226">
      <w:pPr>
        <w:pStyle w:val="1"/>
        <w:spacing w:before="0"/>
        <w:jc w:val="center"/>
        <w:rPr>
          <w:rFonts w:ascii="Times New Roman" w:hAnsi="Times New Roman" w:cs="Times New Roman"/>
          <w:b/>
          <w:color w:val="auto"/>
          <w:spacing w:val="-6"/>
          <w:sz w:val="28"/>
          <w:szCs w:val="28"/>
        </w:rPr>
      </w:pPr>
      <w:r w:rsidRPr="00630A03">
        <w:rPr>
          <w:rFonts w:ascii="Times New Roman" w:hAnsi="Times New Roman" w:cs="Times New Roman"/>
          <w:b/>
          <w:color w:val="auto"/>
          <w:spacing w:val="-6"/>
          <w:sz w:val="28"/>
          <w:szCs w:val="28"/>
        </w:rPr>
        <w:t xml:space="preserve"> профессиональных</w:t>
      </w:r>
      <w:r w:rsidR="00073EC0">
        <w:rPr>
          <w:rFonts w:ascii="Times New Roman" w:hAnsi="Times New Roman" w:cs="Times New Roman"/>
          <w:b/>
          <w:color w:val="auto"/>
          <w:spacing w:val="-6"/>
          <w:sz w:val="28"/>
          <w:szCs w:val="28"/>
        </w:rPr>
        <w:t xml:space="preserve"> </w:t>
      </w:r>
      <w:r w:rsidRPr="00630A03">
        <w:rPr>
          <w:rFonts w:ascii="Times New Roman" w:hAnsi="Times New Roman" w:cs="Times New Roman"/>
          <w:b/>
          <w:color w:val="auto"/>
          <w:spacing w:val="-6"/>
          <w:sz w:val="28"/>
          <w:szCs w:val="28"/>
        </w:rPr>
        <w:t>квалификационных групп и повышающих</w:t>
      </w:r>
    </w:p>
    <w:p w14:paraId="6F9FB080" w14:textId="77777777" w:rsidR="00B22226" w:rsidRPr="00630A03" w:rsidRDefault="007E20EE" w:rsidP="00B22226">
      <w:pPr>
        <w:pStyle w:val="1"/>
        <w:spacing w:before="0"/>
        <w:jc w:val="center"/>
        <w:rPr>
          <w:rFonts w:ascii="Times New Roman" w:hAnsi="Times New Roman" w:cs="Times New Roman"/>
          <w:b/>
          <w:color w:val="auto"/>
          <w:spacing w:val="-6"/>
          <w:sz w:val="28"/>
          <w:szCs w:val="28"/>
        </w:rPr>
      </w:pPr>
      <w:r w:rsidRPr="00630A03">
        <w:rPr>
          <w:rFonts w:ascii="Times New Roman" w:hAnsi="Times New Roman" w:cs="Times New Roman"/>
          <w:b/>
          <w:color w:val="auto"/>
          <w:spacing w:val="-6"/>
          <w:sz w:val="28"/>
          <w:szCs w:val="28"/>
        </w:rPr>
        <w:t xml:space="preserve"> коэффициентов сложности к должностным окладам, </w:t>
      </w:r>
    </w:p>
    <w:p w14:paraId="5C431509" w14:textId="77777777" w:rsidR="007E20EE" w:rsidRPr="00630A03" w:rsidRDefault="007E20EE" w:rsidP="00B22226">
      <w:pPr>
        <w:pStyle w:val="1"/>
        <w:spacing w:before="0"/>
        <w:jc w:val="center"/>
        <w:rPr>
          <w:rFonts w:ascii="Times New Roman" w:hAnsi="Times New Roman" w:cs="Times New Roman"/>
          <w:b/>
          <w:color w:val="auto"/>
          <w:spacing w:val="-6"/>
        </w:rPr>
      </w:pPr>
      <w:r w:rsidRPr="00630A03">
        <w:rPr>
          <w:rFonts w:ascii="Times New Roman" w:hAnsi="Times New Roman" w:cs="Times New Roman"/>
          <w:b/>
          <w:color w:val="auto"/>
          <w:spacing w:val="-6"/>
          <w:sz w:val="28"/>
          <w:szCs w:val="28"/>
        </w:rPr>
        <w:t>ставкам заработной платы</w:t>
      </w:r>
    </w:p>
    <w:p w14:paraId="148AE1E6" w14:textId="77777777" w:rsidR="007E20EE" w:rsidRPr="00CA4FE7" w:rsidRDefault="007E20EE" w:rsidP="007E20EE">
      <w:pPr>
        <w:jc w:val="right"/>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4394"/>
        <w:gridCol w:w="1701"/>
        <w:gridCol w:w="1701"/>
      </w:tblGrid>
      <w:tr w:rsidR="00CA4FE7" w:rsidRPr="00CA4FE7" w14:paraId="732E9B66" w14:textId="77777777" w:rsidTr="00B81575">
        <w:tc>
          <w:tcPr>
            <w:tcW w:w="2552" w:type="dxa"/>
            <w:tcBorders>
              <w:top w:val="single" w:sz="4" w:space="0" w:color="auto"/>
              <w:bottom w:val="single" w:sz="4" w:space="0" w:color="auto"/>
              <w:right w:val="single" w:sz="4" w:space="0" w:color="auto"/>
            </w:tcBorders>
          </w:tcPr>
          <w:p w14:paraId="2F08F00D"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04EDDEBF" w14:textId="77777777" w:rsidR="007E20EE" w:rsidRPr="00CA4FE7" w:rsidRDefault="007E20EE" w:rsidP="00B81575">
            <w:pPr>
              <w:pStyle w:val="af0"/>
              <w:ind w:right="34"/>
              <w:jc w:val="center"/>
              <w:rPr>
                <w:rFonts w:ascii="Times New Roman" w:hAnsi="Times New Roman" w:cs="Times New Roman"/>
              </w:rPr>
            </w:pPr>
            <w:r w:rsidRPr="00CA4FE7">
              <w:rPr>
                <w:rFonts w:ascii="Times New Roman" w:hAnsi="Times New Roman" w:cs="Times New Roman"/>
              </w:rPr>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14:paraId="3486E575" w14:textId="77777777" w:rsidR="007E20EE" w:rsidRPr="00CA4FE7" w:rsidRDefault="007E20EE" w:rsidP="00B22226">
            <w:pPr>
              <w:pStyle w:val="af0"/>
              <w:spacing w:line="240" w:lineRule="atLeast"/>
              <w:jc w:val="center"/>
              <w:rPr>
                <w:rFonts w:ascii="Times New Roman" w:hAnsi="Times New Roman" w:cs="Times New Roman"/>
              </w:rPr>
            </w:pPr>
            <w:r w:rsidRPr="00CA4FE7">
              <w:rPr>
                <w:rFonts w:ascii="Times New Roman" w:hAnsi="Times New Roman" w:cs="Times New Roman"/>
              </w:rPr>
              <w:t>Коэффициент сложности в зависимости от занимаемой должности</w:t>
            </w:r>
          </w:p>
        </w:tc>
        <w:tc>
          <w:tcPr>
            <w:tcW w:w="1701" w:type="dxa"/>
            <w:tcBorders>
              <w:top w:val="single" w:sz="4" w:space="0" w:color="auto"/>
              <w:left w:val="single" w:sz="4" w:space="0" w:color="auto"/>
              <w:bottom w:val="single" w:sz="4" w:space="0" w:color="auto"/>
            </w:tcBorders>
          </w:tcPr>
          <w:p w14:paraId="361D8974" w14:textId="77777777" w:rsidR="007E20EE" w:rsidRPr="00CA4FE7" w:rsidRDefault="007E20EE" w:rsidP="00B22226">
            <w:pPr>
              <w:pStyle w:val="af0"/>
              <w:spacing w:line="240" w:lineRule="atLeast"/>
              <w:jc w:val="center"/>
              <w:rPr>
                <w:rFonts w:ascii="Times New Roman" w:hAnsi="Times New Roman" w:cs="Times New Roman"/>
                <w:spacing w:val="-6"/>
              </w:rPr>
            </w:pPr>
            <w:r w:rsidRPr="00CA4FE7">
              <w:rPr>
                <w:rFonts w:ascii="Times New Roman" w:hAnsi="Times New Roman" w:cs="Times New Roman"/>
                <w:spacing w:val="-6"/>
              </w:rPr>
              <w:t>Размер должностного оклада, ставки заработной платы</w:t>
            </w:r>
          </w:p>
          <w:p w14:paraId="262EF9B7" w14:textId="77777777" w:rsidR="007E20EE" w:rsidRPr="00CA4FE7" w:rsidRDefault="007E20EE" w:rsidP="00B22226">
            <w:pPr>
              <w:spacing w:line="240" w:lineRule="atLeast"/>
              <w:jc w:val="center"/>
            </w:pPr>
            <w:r w:rsidRPr="00CA4FE7">
              <w:rPr>
                <w:spacing w:val="-6"/>
              </w:rPr>
              <w:t>(рублей)</w:t>
            </w:r>
          </w:p>
        </w:tc>
      </w:tr>
      <w:tr w:rsidR="00CA4FE7" w:rsidRPr="00CA4FE7" w14:paraId="20D2F4D6" w14:textId="77777777" w:rsidTr="00B81575">
        <w:tc>
          <w:tcPr>
            <w:tcW w:w="10348" w:type="dxa"/>
            <w:gridSpan w:val="4"/>
            <w:tcBorders>
              <w:top w:val="single" w:sz="4" w:space="0" w:color="auto"/>
              <w:bottom w:val="single" w:sz="4" w:space="0" w:color="auto"/>
            </w:tcBorders>
          </w:tcPr>
          <w:p w14:paraId="5E0C818D" w14:textId="77777777" w:rsidR="007E20EE" w:rsidRPr="00CA4FE7" w:rsidRDefault="007E20EE" w:rsidP="00B81575">
            <w:pPr>
              <w:pStyle w:val="af0"/>
              <w:ind w:right="34"/>
              <w:jc w:val="center"/>
              <w:rPr>
                <w:rFonts w:ascii="Times New Roman" w:hAnsi="Times New Roman" w:cs="Times New Roman"/>
              </w:rPr>
            </w:pPr>
            <w:r w:rsidRPr="00CA4FE7">
              <w:rPr>
                <w:rFonts w:ascii="Times New Roman" w:hAnsi="Times New Roman" w:cs="Times New Roman"/>
              </w:rPr>
              <w:t>Профессиональная квалификационная группа должностей педагогических работников</w:t>
            </w:r>
            <w:r w:rsidR="00073EC0">
              <w:rPr>
                <w:rFonts w:ascii="Times New Roman" w:hAnsi="Times New Roman" w:cs="Times New Roman"/>
              </w:rPr>
              <w:t xml:space="preserve"> </w:t>
            </w:r>
            <w:r w:rsidRPr="00CA4FE7">
              <w:rPr>
                <w:rFonts w:ascii="Times New Roman" w:hAnsi="Times New Roman" w:cs="Times New Roman"/>
              </w:rPr>
              <w:t>-</w:t>
            </w:r>
            <w:r w:rsidR="00073EC0">
              <w:rPr>
                <w:rFonts w:ascii="Times New Roman" w:hAnsi="Times New Roman" w:cs="Times New Roman"/>
              </w:rPr>
              <w:t xml:space="preserve"> </w:t>
            </w:r>
            <w:r w:rsidRPr="00CA4FE7">
              <w:rPr>
                <w:rFonts w:ascii="Times New Roman" w:hAnsi="Times New Roman" w:cs="Times New Roman"/>
              </w:rPr>
              <w:t>единая расчетная величина</w:t>
            </w:r>
            <w:r w:rsidR="00073EC0">
              <w:rPr>
                <w:rFonts w:ascii="Times New Roman" w:hAnsi="Times New Roman" w:cs="Times New Roman"/>
              </w:rPr>
              <w:t xml:space="preserve"> </w:t>
            </w:r>
            <w:r w:rsidRPr="00CA4FE7">
              <w:rPr>
                <w:rFonts w:ascii="Times New Roman" w:hAnsi="Times New Roman" w:cs="Times New Roman"/>
              </w:rPr>
              <w:t>- должностной оклад 16 820 рублей</w:t>
            </w:r>
          </w:p>
        </w:tc>
      </w:tr>
      <w:tr w:rsidR="00CA4FE7" w:rsidRPr="00CA4FE7" w14:paraId="1B7E17F8" w14:textId="77777777" w:rsidTr="00B81575">
        <w:tc>
          <w:tcPr>
            <w:tcW w:w="2552" w:type="dxa"/>
            <w:tcBorders>
              <w:top w:val="single" w:sz="4" w:space="0" w:color="auto"/>
              <w:bottom w:val="single" w:sz="4" w:space="0" w:color="auto"/>
              <w:right w:val="single" w:sz="4" w:space="0" w:color="auto"/>
            </w:tcBorders>
          </w:tcPr>
          <w:p w14:paraId="58077DD2"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3272D774" w14:textId="77777777" w:rsidR="007E20EE" w:rsidRPr="00CA4FE7" w:rsidRDefault="007E20EE" w:rsidP="00B81575">
            <w:pPr>
              <w:pStyle w:val="af0"/>
              <w:rPr>
                <w:rFonts w:ascii="Times New Roman" w:hAnsi="Times New Roman" w:cs="Times New Roman"/>
                <w:spacing w:val="-6"/>
              </w:rPr>
            </w:pPr>
            <w:r w:rsidRPr="00CA4FE7">
              <w:rPr>
                <w:rFonts w:ascii="Times New Roman" w:hAnsi="Times New Roman" w:cs="Times New Roman"/>
                <w:spacing w:val="-6"/>
              </w:rPr>
              <w:t>инструктор по труду; инструктор по физической культуре; музыкальный руководитель; старший вожатый</w:t>
            </w:r>
          </w:p>
        </w:tc>
        <w:tc>
          <w:tcPr>
            <w:tcW w:w="1701" w:type="dxa"/>
            <w:tcBorders>
              <w:top w:val="single" w:sz="4" w:space="0" w:color="auto"/>
              <w:left w:val="nil"/>
              <w:bottom w:val="single" w:sz="4" w:space="0" w:color="auto"/>
              <w:right w:val="single" w:sz="4" w:space="0" w:color="auto"/>
            </w:tcBorders>
          </w:tcPr>
          <w:p w14:paraId="7AC041C6"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w:t>
            </w:r>
          </w:p>
        </w:tc>
        <w:tc>
          <w:tcPr>
            <w:tcW w:w="1701" w:type="dxa"/>
            <w:tcBorders>
              <w:top w:val="single" w:sz="4" w:space="0" w:color="auto"/>
              <w:left w:val="single" w:sz="4" w:space="0" w:color="auto"/>
              <w:bottom w:val="single" w:sz="4" w:space="0" w:color="auto"/>
            </w:tcBorders>
          </w:tcPr>
          <w:p w14:paraId="3CA83175"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16 820</w:t>
            </w:r>
          </w:p>
        </w:tc>
      </w:tr>
      <w:tr w:rsidR="00CA4FE7" w:rsidRPr="00CA4FE7" w14:paraId="4520DEAA" w14:textId="77777777" w:rsidTr="00B81575">
        <w:tc>
          <w:tcPr>
            <w:tcW w:w="2552" w:type="dxa"/>
            <w:tcBorders>
              <w:top w:val="single" w:sz="4" w:space="0" w:color="auto"/>
              <w:bottom w:val="single" w:sz="4" w:space="0" w:color="auto"/>
              <w:right w:val="single" w:sz="4" w:space="0" w:color="auto"/>
            </w:tcBorders>
          </w:tcPr>
          <w:p w14:paraId="4F6A3CFD"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2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39B2A315" w14:textId="77777777" w:rsidR="007E20EE" w:rsidRPr="00CA4FE7" w:rsidRDefault="007E20EE" w:rsidP="00B81575">
            <w:pPr>
              <w:pStyle w:val="af0"/>
              <w:rPr>
                <w:rFonts w:ascii="Times New Roman" w:hAnsi="Times New Roman" w:cs="Times New Roman"/>
                <w:spacing w:val="-6"/>
              </w:rPr>
            </w:pPr>
            <w:r w:rsidRPr="00CA4FE7">
              <w:rPr>
                <w:rFonts w:ascii="Times New Roman" w:hAnsi="Times New Roman" w:cs="Times New Roman"/>
                <w:spacing w:val="-6"/>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701" w:type="dxa"/>
            <w:tcBorders>
              <w:top w:val="single" w:sz="4" w:space="0" w:color="auto"/>
              <w:left w:val="nil"/>
              <w:bottom w:val="single" w:sz="4" w:space="0" w:color="auto"/>
              <w:right w:val="single" w:sz="4" w:space="0" w:color="auto"/>
            </w:tcBorders>
          </w:tcPr>
          <w:p w14:paraId="1527290F"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0,01</w:t>
            </w:r>
          </w:p>
        </w:tc>
        <w:tc>
          <w:tcPr>
            <w:tcW w:w="1701" w:type="dxa"/>
            <w:tcBorders>
              <w:top w:val="single" w:sz="4" w:space="0" w:color="auto"/>
              <w:left w:val="single" w:sz="4" w:space="0" w:color="auto"/>
              <w:bottom w:val="single" w:sz="4" w:space="0" w:color="auto"/>
            </w:tcBorders>
          </w:tcPr>
          <w:p w14:paraId="1A5EE26B"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16 989</w:t>
            </w:r>
          </w:p>
        </w:tc>
      </w:tr>
      <w:tr w:rsidR="00CA4FE7" w:rsidRPr="00CA4FE7" w14:paraId="2800C404" w14:textId="77777777" w:rsidTr="00B81575">
        <w:tc>
          <w:tcPr>
            <w:tcW w:w="2552" w:type="dxa"/>
            <w:tcBorders>
              <w:top w:val="single" w:sz="4" w:space="0" w:color="auto"/>
              <w:bottom w:val="single" w:sz="4" w:space="0" w:color="auto"/>
              <w:right w:val="single" w:sz="4" w:space="0" w:color="auto"/>
            </w:tcBorders>
          </w:tcPr>
          <w:p w14:paraId="190AF7A7"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3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54CB779E" w14:textId="77777777" w:rsidR="007E20EE" w:rsidRPr="00CA4FE7" w:rsidRDefault="007E20EE" w:rsidP="00B81575">
            <w:pPr>
              <w:pStyle w:val="af0"/>
              <w:rPr>
                <w:rFonts w:ascii="Times New Roman" w:hAnsi="Times New Roman" w:cs="Times New Roman"/>
                <w:spacing w:val="-10"/>
              </w:rPr>
            </w:pPr>
            <w:r w:rsidRPr="00CA4FE7">
              <w:rPr>
                <w:rFonts w:ascii="Times New Roman" w:hAnsi="Times New Roman" w:cs="Times New Roman"/>
                <w:spacing w:val="-10"/>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701" w:type="dxa"/>
            <w:tcBorders>
              <w:top w:val="single" w:sz="4" w:space="0" w:color="auto"/>
              <w:left w:val="nil"/>
              <w:bottom w:val="single" w:sz="4" w:space="0" w:color="auto"/>
              <w:right w:val="single" w:sz="4" w:space="0" w:color="auto"/>
            </w:tcBorders>
          </w:tcPr>
          <w:p w14:paraId="1CB8B9D9"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0,02</w:t>
            </w:r>
          </w:p>
        </w:tc>
        <w:tc>
          <w:tcPr>
            <w:tcW w:w="1701" w:type="dxa"/>
            <w:tcBorders>
              <w:top w:val="single" w:sz="4" w:space="0" w:color="auto"/>
              <w:left w:val="single" w:sz="4" w:space="0" w:color="auto"/>
              <w:bottom w:val="single" w:sz="4" w:space="0" w:color="auto"/>
            </w:tcBorders>
          </w:tcPr>
          <w:p w14:paraId="75BE7E50"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17 157</w:t>
            </w:r>
          </w:p>
        </w:tc>
      </w:tr>
      <w:tr w:rsidR="00CA4FE7" w:rsidRPr="00CA4FE7" w14:paraId="4C4E1F64" w14:textId="77777777" w:rsidTr="00B81575">
        <w:tc>
          <w:tcPr>
            <w:tcW w:w="2552" w:type="dxa"/>
            <w:tcBorders>
              <w:top w:val="single" w:sz="4" w:space="0" w:color="auto"/>
              <w:bottom w:val="single" w:sz="4" w:space="0" w:color="auto"/>
              <w:right w:val="single" w:sz="4" w:space="0" w:color="auto"/>
            </w:tcBorders>
          </w:tcPr>
          <w:p w14:paraId="406C9828"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4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2116140B" w14:textId="77777777" w:rsidR="007E20EE" w:rsidRPr="00CA4FE7" w:rsidRDefault="007E20EE" w:rsidP="00B43FF4">
            <w:pPr>
              <w:pStyle w:val="af0"/>
              <w:rPr>
                <w:rFonts w:ascii="Times New Roman" w:hAnsi="Times New Roman" w:cs="Times New Roman"/>
                <w:spacing w:val="-10"/>
              </w:rPr>
            </w:pPr>
            <w:r w:rsidRPr="00CA4FE7">
              <w:rPr>
                <w:rFonts w:ascii="Times New Roman" w:hAnsi="Times New Roman" w:cs="Times New Roman"/>
                <w:spacing w:val="-10"/>
              </w:rPr>
              <w:t>преподаватель; преподаватель-</w:t>
            </w:r>
            <w:r w:rsidRPr="00B43FF4">
              <w:rPr>
                <w:rFonts w:ascii="Times New Roman" w:hAnsi="Times New Roman" w:cs="Times New Roman"/>
                <w:color w:val="000000" w:themeColor="text1"/>
                <w:spacing w:val="-10"/>
              </w:rPr>
              <w:t>организатор основ безопасности жизнедеятельности;</w:t>
            </w:r>
            <w:r w:rsidRPr="00CA4FE7">
              <w:rPr>
                <w:rFonts w:ascii="Times New Roman" w:hAnsi="Times New Roman" w:cs="Times New Roman"/>
                <w:spacing w:val="-10"/>
              </w:rPr>
              <w:t xml:space="preserve"> руководитель физического воспитания; старший воспитатель; старший методист; тьютор; учитель; учитель-дефектолог; учитель-логопед (логопед); педагог-библиотекарь </w:t>
            </w:r>
          </w:p>
        </w:tc>
        <w:tc>
          <w:tcPr>
            <w:tcW w:w="1701" w:type="dxa"/>
            <w:tcBorders>
              <w:top w:val="single" w:sz="4" w:space="0" w:color="auto"/>
              <w:left w:val="nil"/>
              <w:bottom w:val="single" w:sz="4" w:space="0" w:color="auto"/>
              <w:right w:val="single" w:sz="4" w:space="0" w:color="auto"/>
            </w:tcBorders>
          </w:tcPr>
          <w:p w14:paraId="670BB7D8"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0,03</w:t>
            </w:r>
          </w:p>
        </w:tc>
        <w:tc>
          <w:tcPr>
            <w:tcW w:w="1701" w:type="dxa"/>
            <w:tcBorders>
              <w:top w:val="single" w:sz="4" w:space="0" w:color="auto"/>
              <w:left w:val="single" w:sz="4" w:space="0" w:color="auto"/>
              <w:bottom w:val="single" w:sz="4" w:space="0" w:color="auto"/>
            </w:tcBorders>
          </w:tcPr>
          <w:p w14:paraId="4798CF1B"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17 325</w:t>
            </w:r>
          </w:p>
        </w:tc>
      </w:tr>
    </w:tbl>
    <w:p w14:paraId="6C171E56" w14:textId="77777777" w:rsidR="007E20EE" w:rsidRPr="00CA4FE7" w:rsidRDefault="007E20EE" w:rsidP="001157CB">
      <w:pPr>
        <w:ind w:left="6096"/>
        <w:rPr>
          <w:rStyle w:val="ab"/>
          <w:b w:val="0"/>
          <w:bCs/>
          <w:color w:val="auto"/>
          <w:sz w:val="28"/>
          <w:szCs w:val="28"/>
        </w:rPr>
      </w:pPr>
      <w:r w:rsidRPr="00CA4FE7">
        <w:rPr>
          <w:rStyle w:val="ab"/>
          <w:b w:val="0"/>
          <w:bCs/>
          <w:color w:val="auto"/>
          <w:sz w:val="28"/>
          <w:szCs w:val="28"/>
        </w:rPr>
        <w:lastRenderedPageBreak/>
        <w:t>Приложение № 4</w:t>
      </w:r>
    </w:p>
    <w:p w14:paraId="4DF3AF5E" w14:textId="77777777" w:rsidR="00630A03" w:rsidRPr="00CA4FE7" w:rsidRDefault="00290CC5" w:rsidP="001157CB">
      <w:pPr>
        <w:ind w:left="6096"/>
        <w:rPr>
          <w:spacing w:val="-2"/>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w:t>
      </w:r>
      <w:r w:rsidR="001157CB">
        <w:rPr>
          <w:rStyle w:val="ab"/>
          <w:b w:val="0"/>
          <w:bCs/>
          <w:color w:val="auto"/>
          <w:spacing w:val="-2"/>
          <w:sz w:val="28"/>
          <w:szCs w:val="28"/>
        </w:rPr>
        <w:br/>
      </w:r>
      <w:r w:rsidRPr="00CA4FE7">
        <w:rPr>
          <w:rStyle w:val="ab"/>
          <w:b w:val="0"/>
          <w:bCs/>
          <w:color w:val="auto"/>
          <w:spacing w:val="-2"/>
          <w:sz w:val="28"/>
          <w:szCs w:val="28"/>
        </w:rPr>
        <w:t xml:space="preserve">об оплате труда работников </w:t>
      </w:r>
      <w:r w:rsidR="00630A03">
        <w:rPr>
          <w:rStyle w:val="ab"/>
          <w:b w:val="0"/>
          <w:bCs/>
          <w:color w:val="auto"/>
          <w:spacing w:val="-2"/>
          <w:sz w:val="28"/>
          <w:szCs w:val="28"/>
        </w:rPr>
        <w:t xml:space="preserve">муниципальных </w:t>
      </w:r>
      <w:r w:rsidR="00630A03" w:rsidRPr="00CA4FE7">
        <w:rPr>
          <w:rStyle w:val="ab"/>
          <w:b w:val="0"/>
          <w:bCs/>
          <w:color w:val="auto"/>
          <w:spacing w:val="-2"/>
          <w:sz w:val="28"/>
          <w:szCs w:val="28"/>
        </w:rPr>
        <w:t xml:space="preserve">бюджетных </w:t>
      </w:r>
      <w:r w:rsidR="00F12A4F">
        <w:rPr>
          <w:rStyle w:val="ab"/>
          <w:b w:val="0"/>
          <w:bCs/>
          <w:color w:val="auto"/>
          <w:spacing w:val="-2"/>
          <w:sz w:val="28"/>
          <w:szCs w:val="28"/>
        </w:rPr>
        <w:t xml:space="preserve">образовательных </w:t>
      </w:r>
      <w:r w:rsidR="00630A03" w:rsidRPr="00CA4FE7">
        <w:rPr>
          <w:rStyle w:val="ab"/>
          <w:b w:val="0"/>
          <w:bCs/>
          <w:color w:val="auto"/>
          <w:spacing w:val="-2"/>
          <w:sz w:val="28"/>
          <w:szCs w:val="28"/>
        </w:rPr>
        <w:t xml:space="preserve">учреждений </w:t>
      </w:r>
      <w:r w:rsidR="00630A03" w:rsidRPr="00572E80">
        <w:rPr>
          <w:color w:val="000000" w:themeColor="text1"/>
          <w:sz w:val="28"/>
          <w:szCs w:val="28"/>
        </w:rPr>
        <w:t xml:space="preserve">муниципального образования </w:t>
      </w:r>
      <w:r w:rsidR="001157CB">
        <w:rPr>
          <w:color w:val="000000" w:themeColor="text1"/>
          <w:sz w:val="28"/>
          <w:szCs w:val="28"/>
        </w:rPr>
        <w:t>«</w:t>
      </w:r>
      <w:r w:rsidR="00630A03" w:rsidRPr="00572E80">
        <w:rPr>
          <w:color w:val="000000" w:themeColor="text1"/>
          <w:sz w:val="28"/>
          <w:szCs w:val="28"/>
        </w:rPr>
        <w:t>Духовщинский муниципальный округ</w:t>
      </w:r>
      <w:r w:rsidR="001157CB">
        <w:rPr>
          <w:color w:val="000000" w:themeColor="text1"/>
          <w:sz w:val="28"/>
          <w:szCs w:val="28"/>
        </w:rPr>
        <w:t xml:space="preserve">» </w:t>
      </w:r>
      <w:r w:rsidR="00630A03">
        <w:rPr>
          <w:color w:val="000000" w:themeColor="text1"/>
          <w:sz w:val="28"/>
          <w:szCs w:val="28"/>
        </w:rPr>
        <w:t>Смоленской области</w:t>
      </w:r>
    </w:p>
    <w:p w14:paraId="189B992B" w14:textId="77777777" w:rsidR="00290CC5" w:rsidRPr="00CA4FE7" w:rsidRDefault="00290CC5" w:rsidP="00290CC5">
      <w:pPr>
        <w:ind w:left="6237"/>
        <w:rPr>
          <w:spacing w:val="-2"/>
        </w:rPr>
      </w:pPr>
    </w:p>
    <w:p w14:paraId="244FCF4E" w14:textId="77777777" w:rsidR="007E20EE" w:rsidRPr="00CA4FE7" w:rsidRDefault="007E20EE" w:rsidP="007E20EE"/>
    <w:p w14:paraId="24D09E28" w14:textId="77777777" w:rsidR="007E20EE" w:rsidRPr="00CA4FE7" w:rsidRDefault="007E20EE" w:rsidP="007E20EE"/>
    <w:p w14:paraId="72502E8F" w14:textId="77777777" w:rsidR="007E20EE" w:rsidRPr="00CA4FE7" w:rsidRDefault="007E20EE" w:rsidP="003E3331">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РЕКОМЕНДУЕМЫЕ РАЗМЕРЫ</w:t>
      </w:r>
    </w:p>
    <w:p w14:paraId="09170F7A" w14:textId="77777777" w:rsidR="007E20EE" w:rsidRPr="00CA4FE7" w:rsidRDefault="007E20EE" w:rsidP="003E3331">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должностных окладов руководителей структурных</w:t>
      </w:r>
    </w:p>
    <w:p w14:paraId="54B9619C" w14:textId="77777777" w:rsidR="00630A03" w:rsidRPr="00630A03" w:rsidRDefault="007E20EE" w:rsidP="00630A03">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подразделений и их заместителей, иных должностей</w:t>
      </w:r>
      <w:r w:rsidR="00073EC0">
        <w:rPr>
          <w:rFonts w:ascii="Times New Roman" w:hAnsi="Times New Roman" w:cs="Times New Roman"/>
          <w:b/>
          <w:color w:val="auto"/>
          <w:sz w:val="28"/>
          <w:szCs w:val="28"/>
        </w:rPr>
        <w:t xml:space="preserve"> </w:t>
      </w:r>
      <w:r w:rsidRPr="00630A03">
        <w:rPr>
          <w:rFonts w:ascii="Times New Roman" w:hAnsi="Times New Roman" w:cs="Times New Roman"/>
          <w:b/>
          <w:color w:val="auto"/>
          <w:sz w:val="28"/>
          <w:szCs w:val="28"/>
        </w:rPr>
        <w:t xml:space="preserve">руководителей </w:t>
      </w:r>
      <w:r w:rsidR="00630A03" w:rsidRPr="009C1701">
        <w:rPr>
          <w:rStyle w:val="ab"/>
          <w:rFonts w:ascii="Times New Roman" w:hAnsi="Times New Roman" w:cs="Times New Roman"/>
          <w:bCs/>
          <w:color w:val="auto"/>
          <w:spacing w:val="-2"/>
          <w:sz w:val="28"/>
          <w:szCs w:val="28"/>
        </w:rPr>
        <w:t>муниципальных бюджетных</w:t>
      </w:r>
      <w:r w:rsidR="00F12A4F">
        <w:rPr>
          <w:rStyle w:val="ab"/>
          <w:rFonts w:ascii="Times New Roman" w:hAnsi="Times New Roman" w:cs="Times New Roman"/>
          <w:bCs/>
          <w:color w:val="auto"/>
          <w:spacing w:val="-2"/>
          <w:sz w:val="28"/>
          <w:szCs w:val="28"/>
        </w:rPr>
        <w:t xml:space="preserve"> образовательных</w:t>
      </w:r>
      <w:r w:rsidR="00630A03" w:rsidRPr="009C1701">
        <w:rPr>
          <w:rStyle w:val="ab"/>
          <w:rFonts w:ascii="Times New Roman" w:hAnsi="Times New Roman" w:cs="Times New Roman"/>
          <w:bCs/>
          <w:color w:val="auto"/>
          <w:spacing w:val="-2"/>
          <w:sz w:val="28"/>
          <w:szCs w:val="28"/>
        </w:rPr>
        <w:t xml:space="preserve"> учреждений</w:t>
      </w:r>
      <w:r w:rsidR="00073EC0">
        <w:rPr>
          <w:rStyle w:val="ab"/>
          <w:rFonts w:ascii="Times New Roman" w:hAnsi="Times New Roman" w:cs="Times New Roman"/>
          <w:bCs/>
          <w:color w:val="auto"/>
          <w:spacing w:val="-2"/>
          <w:sz w:val="28"/>
          <w:szCs w:val="28"/>
        </w:rPr>
        <w:t xml:space="preserve"> </w:t>
      </w:r>
      <w:r w:rsidR="00630A03" w:rsidRPr="00630A03">
        <w:rPr>
          <w:rFonts w:ascii="Times New Roman" w:hAnsi="Times New Roman" w:cs="Times New Roman"/>
          <w:b/>
          <w:color w:val="000000" w:themeColor="text1"/>
          <w:sz w:val="28"/>
          <w:szCs w:val="28"/>
        </w:rPr>
        <w:t xml:space="preserve">муниципального образования </w:t>
      </w:r>
      <w:r w:rsidR="000E1ED4">
        <w:rPr>
          <w:rFonts w:ascii="Times New Roman" w:hAnsi="Times New Roman" w:cs="Times New Roman"/>
          <w:b/>
          <w:color w:val="000000" w:themeColor="text1"/>
          <w:sz w:val="28"/>
          <w:szCs w:val="28"/>
        </w:rPr>
        <w:t>«</w:t>
      </w:r>
      <w:r w:rsidR="00630A03" w:rsidRPr="00630A03">
        <w:rPr>
          <w:rFonts w:ascii="Times New Roman" w:hAnsi="Times New Roman" w:cs="Times New Roman"/>
          <w:b/>
          <w:color w:val="000000" w:themeColor="text1"/>
          <w:sz w:val="28"/>
          <w:szCs w:val="28"/>
        </w:rPr>
        <w:t>Духовщинский муниципальный округ</w:t>
      </w:r>
      <w:r w:rsidR="000E1ED4">
        <w:rPr>
          <w:rFonts w:ascii="Times New Roman" w:hAnsi="Times New Roman" w:cs="Times New Roman"/>
          <w:b/>
          <w:color w:val="000000" w:themeColor="text1"/>
          <w:sz w:val="28"/>
          <w:szCs w:val="28"/>
        </w:rPr>
        <w:t>»</w:t>
      </w:r>
      <w:r w:rsidR="00630A03" w:rsidRPr="00630A03">
        <w:rPr>
          <w:rFonts w:ascii="Times New Roman" w:hAnsi="Times New Roman" w:cs="Times New Roman"/>
          <w:b/>
          <w:color w:val="000000" w:themeColor="text1"/>
          <w:sz w:val="28"/>
          <w:szCs w:val="28"/>
        </w:rPr>
        <w:t xml:space="preserve"> Смоленской области</w:t>
      </w:r>
    </w:p>
    <w:p w14:paraId="66E2708A" w14:textId="77777777" w:rsidR="007E20EE" w:rsidRPr="00CA4FE7" w:rsidRDefault="007E20EE" w:rsidP="00630A03">
      <w:pPr>
        <w:pStyle w:val="1"/>
        <w:spacing w:before="0"/>
        <w:jc w:val="cente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4819"/>
        <w:gridCol w:w="1701"/>
        <w:gridCol w:w="1134"/>
      </w:tblGrid>
      <w:tr w:rsidR="00CA4FE7" w:rsidRPr="00CA4FE7" w14:paraId="6BD6BF90" w14:textId="77777777" w:rsidTr="00B81575">
        <w:tc>
          <w:tcPr>
            <w:tcW w:w="2552" w:type="dxa"/>
            <w:tcBorders>
              <w:top w:val="single" w:sz="4" w:space="0" w:color="auto"/>
              <w:bottom w:val="single" w:sz="4" w:space="0" w:color="auto"/>
              <w:right w:val="single" w:sz="4" w:space="0" w:color="auto"/>
            </w:tcBorders>
          </w:tcPr>
          <w:p w14:paraId="18045A4B"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7A08A1E5"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14:paraId="3837C64D" w14:textId="77777777" w:rsidR="007E20EE" w:rsidRPr="00CA4FE7" w:rsidRDefault="007E20EE" w:rsidP="00B81575">
            <w:pPr>
              <w:pStyle w:val="af0"/>
              <w:jc w:val="center"/>
              <w:rPr>
                <w:rFonts w:ascii="Times New Roman" w:hAnsi="Times New Roman" w:cs="Times New Roman"/>
                <w:spacing w:val="-8"/>
              </w:rPr>
            </w:pPr>
            <w:r w:rsidRPr="00CA4FE7">
              <w:rPr>
                <w:rFonts w:ascii="Times New Roman" w:hAnsi="Times New Roman" w:cs="Times New Roman"/>
                <w:spacing w:val="-8"/>
              </w:rPr>
              <w:t>Коэффициент сложности в зависимости от занимаемой должности</w:t>
            </w:r>
          </w:p>
        </w:tc>
        <w:tc>
          <w:tcPr>
            <w:tcW w:w="1134" w:type="dxa"/>
            <w:tcBorders>
              <w:top w:val="single" w:sz="4" w:space="0" w:color="auto"/>
              <w:left w:val="single" w:sz="4" w:space="0" w:color="auto"/>
              <w:bottom w:val="single" w:sz="4" w:space="0" w:color="auto"/>
            </w:tcBorders>
          </w:tcPr>
          <w:p w14:paraId="4EBF5868" w14:textId="77777777" w:rsidR="007E20EE" w:rsidRPr="00CA4FE7" w:rsidRDefault="007E20EE" w:rsidP="00B81575">
            <w:pPr>
              <w:pStyle w:val="af0"/>
              <w:jc w:val="center"/>
              <w:rPr>
                <w:rFonts w:ascii="Times New Roman" w:hAnsi="Times New Roman" w:cs="Times New Roman"/>
                <w:spacing w:val="-8"/>
              </w:rPr>
            </w:pPr>
            <w:r w:rsidRPr="00CA4FE7">
              <w:rPr>
                <w:rFonts w:ascii="Times New Roman" w:hAnsi="Times New Roman" w:cs="Times New Roman"/>
                <w:spacing w:val="-8"/>
              </w:rPr>
              <w:t xml:space="preserve">Размер должнос-тного оклада </w:t>
            </w:r>
          </w:p>
          <w:p w14:paraId="1DAF5EDB" w14:textId="77777777" w:rsidR="007E20EE" w:rsidRPr="00CA4FE7" w:rsidRDefault="007E20EE" w:rsidP="00B81575">
            <w:pPr>
              <w:pStyle w:val="af0"/>
              <w:jc w:val="center"/>
              <w:rPr>
                <w:rFonts w:ascii="Times New Roman" w:hAnsi="Times New Roman" w:cs="Times New Roman"/>
                <w:spacing w:val="-8"/>
              </w:rPr>
            </w:pPr>
            <w:r w:rsidRPr="00CA4FE7">
              <w:rPr>
                <w:rFonts w:ascii="Times New Roman" w:hAnsi="Times New Roman" w:cs="Times New Roman"/>
                <w:spacing w:val="-8"/>
              </w:rPr>
              <w:t>(рублей)</w:t>
            </w:r>
          </w:p>
        </w:tc>
      </w:tr>
      <w:tr w:rsidR="00CA4FE7" w:rsidRPr="00CA4FE7" w14:paraId="5F4484B3" w14:textId="77777777" w:rsidTr="00B81575">
        <w:tc>
          <w:tcPr>
            <w:tcW w:w="2552" w:type="dxa"/>
            <w:tcBorders>
              <w:top w:val="single" w:sz="4" w:space="0" w:color="auto"/>
              <w:bottom w:val="single" w:sz="4" w:space="0" w:color="auto"/>
              <w:right w:val="single" w:sz="4" w:space="0" w:color="auto"/>
            </w:tcBorders>
          </w:tcPr>
          <w:p w14:paraId="287FE682"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w:t>
            </w:r>
          </w:p>
        </w:tc>
        <w:tc>
          <w:tcPr>
            <w:tcW w:w="4819" w:type="dxa"/>
            <w:tcBorders>
              <w:top w:val="single" w:sz="4" w:space="0" w:color="auto"/>
              <w:left w:val="single" w:sz="4" w:space="0" w:color="auto"/>
              <w:bottom w:val="single" w:sz="4" w:space="0" w:color="auto"/>
              <w:right w:val="single" w:sz="4" w:space="0" w:color="auto"/>
            </w:tcBorders>
          </w:tcPr>
          <w:p w14:paraId="4DBAD1FB"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tcPr>
          <w:p w14:paraId="13167256"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3</w:t>
            </w:r>
          </w:p>
        </w:tc>
        <w:tc>
          <w:tcPr>
            <w:tcW w:w="1134" w:type="dxa"/>
            <w:tcBorders>
              <w:top w:val="single" w:sz="4" w:space="0" w:color="auto"/>
              <w:left w:val="single" w:sz="4" w:space="0" w:color="auto"/>
              <w:bottom w:val="single" w:sz="4" w:space="0" w:color="auto"/>
            </w:tcBorders>
          </w:tcPr>
          <w:p w14:paraId="5F2D1326"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4</w:t>
            </w:r>
          </w:p>
        </w:tc>
      </w:tr>
      <w:tr w:rsidR="00CA4FE7" w:rsidRPr="00CA4FE7" w14:paraId="3D9B1113" w14:textId="77777777" w:rsidTr="00B81575">
        <w:tc>
          <w:tcPr>
            <w:tcW w:w="10206" w:type="dxa"/>
            <w:gridSpan w:val="4"/>
            <w:tcBorders>
              <w:top w:val="single" w:sz="4" w:space="0" w:color="auto"/>
              <w:bottom w:val="single" w:sz="4" w:space="0" w:color="auto"/>
            </w:tcBorders>
          </w:tcPr>
          <w:p w14:paraId="62A3B672"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spacing w:val="-6"/>
              </w:rPr>
              <w:t>Профессиональная квалификационная группа должностей руководителей структурных подразделений-единая расчетная величина- должностной оклад 16 820 рублей</w:t>
            </w:r>
          </w:p>
        </w:tc>
      </w:tr>
      <w:tr w:rsidR="00CA4FE7" w:rsidRPr="00CA4FE7" w14:paraId="46B8B4BE" w14:textId="77777777" w:rsidTr="00B81575">
        <w:tc>
          <w:tcPr>
            <w:tcW w:w="2552" w:type="dxa"/>
            <w:tcBorders>
              <w:top w:val="single" w:sz="4" w:space="0" w:color="auto"/>
              <w:bottom w:val="single" w:sz="4" w:space="0" w:color="auto"/>
              <w:right w:val="single" w:sz="4" w:space="0" w:color="auto"/>
            </w:tcBorders>
          </w:tcPr>
          <w:p w14:paraId="00EAE1B2" w14:textId="77777777" w:rsidR="007E20EE" w:rsidRPr="00CA4FE7" w:rsidRDefault="007E20EE" w:rsidP="00B81575">
            <w:pPr>
              <w:pStyle w:val="af0"/>
              <w:jc w:val="center"/>
              <w:rPr>
                <w:rFonts w:ascii="Times New Roman" w:hAnsi="Times New Roman" w:cs="Times New Roman"/>
                <w:spacing w:val="-4"/>
              </w:rPr>
            </w:pPr>
            <w:r w:rsidRPr="00CA4FE7">
              <w:rPr>
                <w:rFonts w:ascii="Times New Roman" w:hAnsi="Times New Roman" w:cs="Times New Roman"/>
                <w:spacing w:val="-4"/>
              </w:rPr>
              <w:t>1 квалификационный уровень (кроме должностей руководителей структурных подразделений, отнесенных к</w:t>
            </w:r>
          </w:p>
          <w:p w14:paraId="4DE10A55" w14:textId="77777777" w:rsidR="007E20EE" w:rsidRPr="00CA4FE7" w:rsidRDefault="007E20EE" w:rsidP="00B81575">
            <w:pPr>
              <w:pStyle w:val="af0"/>
              <w:jc w:val="center"/>
              <w:rPr>
                <w:rFonts w:ascii="Times New Roman" w:hAnsi="Times New Roman" w:cs="Times New Roman"/>
                <w:spacing w:val="-4"/>
              </w:rPr>
            </w:pPr>
            <w:r w:rsidRPr="00CA4FE7">
              <w:rPr>
                <w:rFonts w:ascii="Times New Roman" w:hAnsi="Times New Roman" w:cs="Times New Roman"/>
                <w:spacing w:val="-4"/>
              </w:rPr>
              <w:t>2 квалификационному уровню)</w:t>
            </w:r>
          </w:p>
        </w:tc>
        <w:tc>
          <w:tcPr>
            <w:tcW w:w="4819" w:type="dxa"/>
            <w:tcBorders>
              <w:top w:val="single" w:sz="4" w:space="0" w:color="auto"/>
              <w:left w:val="single" w:sz="4" w:space="0" w:color="auto"/>
              <w:bottom w:val="single" w:sz="4" w:space="0" w:color="auto"/>
              <w:right w:val="single" w:sz="4" w:space="0" w:color="auto"/>
            </w:tcBorders>
          </w:tcPr>
          <w:p w14:paraId="4D564036" w14:textId="77777777" w:rsidR="007E20EE" w:rsidRPr="00CA4FE7" w:rsidRDefault="007E20EE" w:rsidP="00B81575">
            <w:pPr>
              <w:pStyle w:val="af0"/>
              <w:rPr>
                <w:spacing w:val="-10"/>
              </w:rPr>
            </w:pPr>
            <w:r w:rsidRPr="00CA4FE7">
              <w:rPr>
                <w:rFonts w:ascii="Times New Roman" w:hAnsi="Times New Roman" w:cs="Times New Roman"/>
                <w:spacing w:val="-1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4444" w:history="1">
              <w:r w:rsidRPr="00CA4FE7">
                <w:rPr>
                  <w:rStyle w:val="ac"/>
                  <w:rFonts w:ascii="Times New Roman" w:hAnsi="Times New Roman" w:cs="Times New Roman"/>
                  <w:color w:val="auto"/>
                  <w:spacing w:val="-10"/>
                </w:rPr>
                <w:t>*</w:t>
              </w:r>
            </w:hyperlink>
          </w:p>
        </w:tc>
        <w:tc>
          <w:tcPr>
            <w:tcW w:w="1701" w:type="dxa"/>
            <w:tcBorders>
              <w:top w:val="single" w:sz="4" w:space="0" w:color="auto"/>
              <w:left w:val="nil"/>
              <w:bottom w:val="single" w:sz="4" w:space="0" w:color="auto"/>
              <w:right w:val="single" w:sz="4" w:space="0" w:color="auto"/>
            </w:tcBorders>
          </w:tcPr>
          <w:p w14:paraId="00EA3B0D"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34E8169F"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16 820</w:t>
            </w:r>
          </w:p>
        </w:tc>
      </w:tr>
      <w:tr w:rsidR="00CA4FE7" w:rsidRPr="00CA4FE7" w14:paraId="698AC833" w14:textId="77777777" w:rsidTr="00B81575">
        <w:tc>
          <w:tcPr>
            <w:tcW w:w="2552" w:type="dxa"/>
            <w:tcBorders>
              <w:top w:val="single" w:sz="4" w:space="0" w:color="auto"/>
              <w:bottom w:val="single" w:sz="4" w:space="0" w:color="auto"/>
              <w:right w:val="single" w:sz="4" w:space="0" w:color="auto"/>
            </w:tcBorders>
          </w:tcPr>
          <w:p w14:paraId="36FAC057"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4CB1AD8F" w14:textId="77777777" w:rsidR="007E20EE" w:rsidRPr="00CA4FE7" w:rsidRDefault="007E20EE" w:rsidP="00E875F1">
            <w:pPr>
              <w:pStyle w:val="af0"/>
              <w:rPr>
                <w:spacing w:val="-10"/>
              </w:rPr>
            </w:pPr>
            <w:r w:rsidRPr="00CA4FE7">
              <w:rPr>
                <w:rFonts w:ascii="Times New Roman" w:hAnsi="Times New Roman" w:cs="Times New Roman"/>
                <w:spacing w:val="-10"/>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w:t>
            </w:r>
            <w:hyperlink w:anchor="sub_5555" w:history="1">
              <w:r w:rsidRPr="00CA4FE7">
                <w:rPr>
                  <w:rStyle w:val="ac"/>
                  <w:rFonts w:ascii="Times New Roman" w:hAnsi="Times New Roman" w:cs="Times New Roman"/>
                  <w:color w:val="auto"/>
                  <w:spacing w:val="-10"/>
                </w:rPr>
                <w:t>**</w:t>
              </w:r>
            </w:hyperlink>
            <w:r w:rsidRPr="00CA4FE7">
              <w:rPr>
                <w:rFonts w:ascii="Times New Roman" w:hAnsi="Times New Roman" w:cs="Times New Roman"/>
                <w:spacing w:val="-10"/>
              </w:rPr>
              <w:t xml:space="preserve">; старший </w:t>
            </w:r>
          </w:p>
        </w:tc>
        <w:tc>
          <w:tcPr>
            <w:tcW w:w="1701" w:type="dxa"/>
            <w:tcBorders>
              <w:top w:val="single" w:sz="4" w:space="0" w:color="auto"/>
              <w:left w:val="nil"/>
              <w:bottom w:val="single" w:sz="4" w:space="0" w:color="auto"/>
              <w:right w:val="single" w:sz="4" w:space="0" w:color="auto"/>
            </w:tcBorders>
          </w:tcPr>
          <w:p w14:paraId="575C2CA0"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0,01</w:t>
            </w:r>
          </w:p>
        </w:tc>
        <w:tc>
          <w:tcPr>
            <w:tcW w:w="1134" w:type="dxa"/>
            <w:tcBorders>
              <w:top w:val="single" w:sz="4" w:space="0" w:color="auto"/>
              <w:left w:val="single" w:sz="4" w:space="0" w:color="auto"/>
              <w:bottom w:val="single" w:sz="4" w:space="0" w:color="auto"/>
            </w:tcBorders>
          </w:tcPr>
          <w:p w14:paraId="0628E2A0" w14:textId="77777777" w:rsidR="007E20EE" w:rsidRPr="00CA4FE7" w:rsidRDefault="007E20EE" w:rsidP="00B81575">
            <w:pPr>
              <w:pStyle w:val="af0"/>
              <w:jc w:val="center"/>
              <w:rPr>
                <w:rFonts w:ascii="Times New Roman" w:hAnsi="Times New Roman" w:cs="Times New Roman"/>
              </w:rPr>
            </w:pPr>
            <w:r w:rsidRPr="00CA4FE7">
              <w:rPr>
                <w:rFonts w:ascii="Times New Roman" w:hAnsi="Times New Roman" w:cs="Times New Roman"/>
              </w:rPr>
              <w:t>16 989</w:t>
            </w:r>
          </w:p>
        </w:tc>
      </w:tr>
      <w:tr w:rsidR="00CA4FE7" w:rsidRPr="00CA4FE7" w14:paraId="0549EDD5" w14:textId="77777777" w:rsidTr="00B81575">
        <w:tc>
          <w:tcPr>
            <w:tcW w:w="2552" w:type="dxa"/>
            <w:tcBorders>
              <w:top w:val="single" w:sz="4" w:space="0" w:color="auto"/>
              <w:bottom w:val="single" w:sz="4" w:space="0" w:color="auto"/>
              <w:right w:val="single" w:sz="4" w:space="0" w:color="auto"/>
            </w:tcBorders>
          </w:tcPr>
          <w:p w14:paraId="0C2F2F96" w14:textId="77777777" w:rsidR="00E875F1" w:rsidRPr="00CA4FE7" w:rsidRDefault="00E875F1" w:rsidP="00E875F1">
            <w:pPr>
              <w:pStyle w:val="af0"/>
              <w:jc w:val="center"/>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094145EB" w14:textId="77777777" w:rsidR="00E875F1" w:rsidRPr="00CA4FE7" w:rsidRDefault="00E875F1" w:rsidP="00E875F1">
            <w:pPr>
              <w:pStyle w:val="af0"/>
              <w:rPr>
                <w:rFonts w:ascii="Times New Roman" w:hAnsi="Times New Roman" w:cs="Times New Roman"/>
              </w:rPr>
            </w:pPr>
            <w:r w:rsidRPr="00CA4FE7">
              <w:rPr>
                <w:rFonts w:ascii="Times New Roman" w:hAnsi="Times New Roman" w:cs="Times New Roman"/>
                <w:spacing w:val="-10"/>
              </w:rPr>
              <w:t xml:space="preserve">мастер образовательного учреждения (подразделения) начального и/или среднего </w:t>
            </w:r>
            <w:r w:rsidRPr="00CA4FE7">
              <w:rPr>
                <w:rFonts w:ascii="Times New Roman" w:hAnsi="Times New Roman" w:cs="Times New Roman"/>
                <w:spacing w:val="-10"/>
              </w:rPr>
              <w:lastRenderedPageBreak/>
              <w:t>профессионального образования</w:t>
            </w:r>
          </w:p>
        </w:tc>
        <w:tc>
          <w:tcPr>
            <w:tcW w:w="1701" w:type="dxa"/>
            <w:tcBorders>
              <w:top w:val="single" w:sz="4" w:space="0" w:color="auto"/>
              <w:left w:val="nil"/>
              <w:bottom w:val="single" w:sz="4" w:space="0" w:color="auto"/>
              <w:right w:val="single" w:sz="4" w:space="0" w:color="auto"/>
            </w:tcBorders>
          </w:tcPr>
          <w:p w14:paraId="2823F33B" w14:textId="77777777" w:rsidR="00E875F1" w:rsidRPr="00CA4FE7" w:rsidRDefault="00E875F1" w:rsidP="00E875F1">
            <w:pPr>
              <w:pStyle w:val="af0"/>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636F461" w14:textId="77777777" w:rsidR="00E875F1" w:rsidRPr="00CA4FE7" w:rsidRDefault="00E875F1" w:rsidP="00E875F1">
            <w:pPr>
              <w:pStyle w:val="af0"/>
              <w:jc w:val="center"/>
              <w:rPr>
                <w:rFonts w:ascii="Times New Roman" w:hAnsi="Times New Roman" w:cs="Times New Roman"/>
              </w:rPr>
            </w:pPr>
          </w:p>
        </w:tc>
      </w:tr>
      <w:tr w:rsidR="00CA4FE7" w:rsidRPr="00CA4FE7" w14:paraId="37390638" w14:textId="77777777" w:rsidTr="00B81575">
        <w:tc>
          <w:tcPr>
            <w:tcW w:w="2552" w:type="dxa"/>
            <w:tcBorders>
              <w:top w:val="single" w:sz="4" w:space="0" w:color="auto"/>
              <w:bottom w:val="single" w:sz="4" w:space="0" w:color="auto"/>
              <w:right w:val="single" w:sz="4" w:space="0" w:color="auto"/>
            </w:tcBorders>
          </w:tcPr>
          <w:p w14:paraId="0035A786" w14:textId="77777777" w:rsidR="00E875F1" w:rsidRPr="00CA4FE7" w:rsidRDefault="00E875F1" w:rsidP="00E875F1">
            <w:pPr>
              <w:pStyle w:val="af0"/>
              <w:jc w:val="center"/>
              <w:rPr>
                <w:rFonts w:ascii="Times New Roman" w:hAnsi="Times New Roman" w:cs="Times New Roman"/>
              </w:rPr>
            </w:pPr>
            <w:r w:rsidRPr="00CA4FE7">
              <w:rPr>
                <w:rFonts w:ascii="Times New Roman" w:hAnsi="Times New Roman" w:cs="Times New Roman"/>
              </w:rPr>
              <w:t>3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25687A6D" w14:textId="77777777" w:rsidR="00E875F1" w:rsidRPr="00CA4FE7" w:rsidRDefault="00E875F1" w:rsidP="00E875F1">
            <w:pPr>
              <w:pStyle w:val="af0"/>
            </w:pPr>
            <w:r w:rsidRPr="00CA4FE7">
              <w:rPr>
                <w:rFonts w:ascii="Times New Roman" w:hAnsi="Times New Roman" w:cs="Times New Roman"/>
                <w:spacing w:val="-6"/>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701" w:type="dxa"/>
            <w:tcBorders>
              <w:top w:val="single" w:sz="4" w:space="0" w:color="auto"/>
              <w:left w:val="nil"/>
              <w:bottom w:val="single" w:sz="4" w:space="0" w:color="auto"/>
              <w:right w:val="single" w:sz="4" w:space="0" w:color="auto"/>
            </w:tcBorders>
          </w:tcPr>
          <w:p w14:paraId="342D6AA9" w14:textId="77777777" w:rsidR="00E875F1" w:rsidRPr="00CA4FE7" w:rsidRDefault="00E875F1" w:rsidP="00E875F1">
            <w:pPr>
              <w:pStyle w:val="af0"/>
              <w:jc w:val="center"/>
              <w:rPr>
                <w:rFonts w:ascii="Times New Roman" w:hAnsi="Times New Roman" w:cs="Times New Roman"/>
              </w:rPr>
            </w:pPr>
            <w:r w:rsidRPr="00CA4FE7">
              <w:rPr>
                <w:rFonts w:ascii="Times New Roman" w:hAnsi="Times New Roman" w:cs="Times New Roman"/>
              </w:rPr>
              <w:t>0,02</w:t>
            </w:r>
          </w:p>
        </w:tc>
        <w:tc>
          <w:tcPr>
            <w:tcW w:w="1134" w:type="dxa"/>
            <w:tcBorders>
              <w:top w:val="single" w:sz="4" w:space="0" w:color="auto"/>
              <w:left w:val="single" w:sz="4" w:space="0" w:color="auto"/>
              <w:bottom w:val="single" w:sz="4" w:space="0" w:color="auto"/>
            </w:tcBorders>
          </w:tcPr>
          <w:p w14:paraId="4D61AD0F" w14:textId="77777777" w:rsidR="00E875F1" w:rsidRPr="00CA4FE7" w:rsidRDefault="00E875F1" w:rsidP="00E875F1">
            <w:pPr>
              <w:pStyle w:val="af0"/>
              <w:jc w:val="center"/>
              <w:rPr>
                <w:rFonts w:ascii="Times New Roman" w:hAnsi="Times New Roman" w:cs="Times New Roman"/>
              </w:rPr>
            </w:pPr>
            <w:r w:rsidRPr="00CA4FE7">
              <w:rPr>
                <w:rFonts w:ascii="Times New Roman" w:hAnsi="Times New Roman" w:cs="Times New Roman"/>
              </w:rPr>
              <w:t>17 157</w:t>
            </w:r>
          </w:p>
        </w:tc>
      </w:tr>
    </w:tbl>
    <w:p w14:paraId="21B07028" w14:textId="77777777" w:rsidR="007E20EE" w:rsidRPr="00CA4FE7" w:rsidRDefault="007E20EE" w:rsidP="007E20EE">
      <w:r w:rsidRPr="00CA4FE7">
        <w:t>______</w:t>
      </w:r>
    </w:p>
    <w:p w14:paraId="08CB71E5" w14:textId="77777777" w:rsidR="007E20EE" w:rsidRPr="00CA4FE7" w:rsidRDefault="00C91A1F" w:rsidP="003E3331">
      <w:pPr>
        <w:ind w:firstLine="709"/>
        <w:jc w:val="both"/>
        <w:rPr>
          <w:sz w:val="24"/>
          <w:szCs w:val="24"/>
        </w:rPr>
      </w:pPr>
      <w:hyperlink w:anchor="sub_4444" w:history="1">
        <w:r w:rsidR="007E20EE" w:rsidRPr="00CA4FE7">
          <w:rPr>
            <w:rStyle w:val="ac"/>
            <w:color w:val="auto"/>
            <w:sz w:val="22"/>
            <w:szCs w:val="22"/>
          </w:rPr>
          <w:t>*</w:t>
        </w:r>
      </w:hyperlink>
      <w:r w:rsidR="007E20EE" w:rsidRPr="00CA4FE7">
        <w:rPr>
          <w:sz w:val="24"/>
          <w:szCs w:val="24"/>
        </w:rPr>
        <w:t>Кроме должностей руководителей структурных подразделений, отнесенных к 2 квалификационному уровню (приказ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14:paraId="7FDD1CFA" w14:textId="77777777" w:rsidR="007E20EE" w:rsidRPr="00CA4FE7" w:rsidRDefault="00C91A1F" w:rsidP="003E3331">
      <w:pPr>
        <w:ind w:firstLine="709"/>
        <w:jc w:val="both"/>
        <w:rPr>
          <w:sz w:val="24"/>
          <w:szCs w:val="24"/>
        </w:rPr>
      </w:pPr>
      <w:hyperlink w:anchor="sub_5555" w:history="1">
        <w:r w:rsidR="007E20EE" w:rsidRPr="00CA4FE7">
          <w:rPr>
            <w:rStyle w:val="ac"/>
            <w:color w:val="auto"/>
            <w:sz w:val="24"/>
            <w:szCs w:val="24"/>
          </w:rPr>
          <w:t>**</w:t>
        </w:r>
      </w:hyperlink>
      <w:r w:rsidR="007E20EE" w:rsidRPr="00CA4FE7">
        <w:rPr>
          <w:sz w:val="24"/>
          <w:szCs w:val="24"/>
        </w:rPr>
        <w:t xml:space="preserve"> Кроме должностей руководителей структурных подразделений, отнесенных к 3 квалификационному уровню (приказ Министерства здравоохранения и социального развития Российской Федерации 05.05.2008 № 216н «Об утверждении профессиональных квалификационных групп должностей работников образования»).</w:t>
      </w:r>
    </w:p>
    <w:p w14:paraId="60ADAB43" w14:textId="77777777" w:rsidR="007E20EE" w:rsidRPr="00CA4FE7" w:rsidRDefault="007E20EE" w:rsidP="007E20EE"/>
    <w:p w14:paraId="019020B4" w14:textId="77777777" w:rsidR="007E20EE" w:rsidRPr="00CA4FE7" w:rsidRDefault="007E20EE" w:rsidP="007E20EE"/>
    <w:p w14:paraId="11435A6E" w14:textId="77777777" w:rsidR="007E20EE" w:rsidRPr="00CA4FE7" w:rsidRDefault="007E20EE" w:rsidP="007E20EE"/>
    <w:p w14:paraId="5FF0FAE9" w14:textId="77777777" w:rsidR="007E20EE" w:rsidRPr="00CA4FE7" w:rsidRDefault="007E20EE" w:rsidP="007E20EE"/>
    <w:p w14:paraId="3AD6B6E4" w14:textId="77777777" w:rsidR="007E20EE" w:rsidRPr="00CA4FE7" w:rsidRDefault="007E20EE" w:rsidP="007E20EE"/>
    <w:p w14:paraId="5A331CBF" w14:textId="77777777" w:rsidR="007E20EE" w:rsidRPr="00CA4FE7" w:rsidRDefault="007E20EE" w:rsidP="007E20EE"/>
    <w:p w14:paraId="75E2B602" w14:textId="77777777" w:rsidR="007E20EE" w:rsidRPr="00CA4FE7" w:rsidRDefault="007E20EE" w:rsidP="007E20EE"/>
    <w:p w14:paraId="156D56C7" w14:textId="77777777" w:rsidR="007E20EE" w:rsidRPr="00CA4FE7" w:rsidRDefault="007E20EE" w:rsidP="007E20EE"/>
    <w:p w14:paraId="1EA6C113" w14:textId="77777777" w:rsidR="007E20EE" w:rsidRPr="00CA4FE7" w:rsidRDefault="007E20EE" w:rsidP="007E20EE"/>
    <w:p w14:paraId="7E49B2E4" w14:textId="77777777" w:rsidR="007E20EE" w:rsidRPr="00CA4FE7" w:rsidRDefault="007E20EE" w:rsidP="007E20EE"/>
    <w:p w14:paraId="6C60CF7C" w14:textId="77777777" w:rsidR="007E20EE" w:rsidRPr="00CA4FE7" w:rsidRDefault="007E20EE" w:rsidP="007E20EE"/>
    <w:p w14:paraId="5904AF39" w14:textId="77777777" w:rsidR="007E20EE" w:rsidRPr="00CA4FE7" w:rsidRDefault="007E20EE" w:rsidP="007E20EE"/>
    <w:p w14:paraId="23C2FC32" w14:textId="77777777" w:rsidR="007E20EE" w:rsidRPr="00CA4FE7" w:rsidRDefault="007E20EE" w:rsidP="007E20EE"/>
    <w:p w14:paraId="0A51BF84" w14:textId="77777777" w:rsidR="007E20EE" w:rsidRPr="00CA4FE7" w:rsidRDefault="007E20EE" w:rsidP="007E20EE"/>
    <w:p w14:paraId="7D2CEB03" w14:textId="77777777" w:rsidR="007E20EE" w:rsidRPr="00CA4FE7" w:rsidRDefault="007E20EE" w:rsidP="007E20EE"/>
    <w:p w14:paraId="3F40DDE8" w14:textId="77777777" w:rsidR="007E20EE" w:rsidRPr="00CA4FE7" w:rsidRDefault="007E20EE" w:rsidP="007E20EE"/>
    <w:p w14:paraId="368DE506" w14:textId="77777777" w:rsidR="007E20EE" w:rsidRPr="00CA4FE7" w:rsidRDefault="007E20EE" w:rsidP="007E20EE"/>
    <w:p w14:paraId="7C97E58D" w14:textId="77777777" w:rsidR="007E20EE" w:rsidRPr="00CA4FE7" w:rsidRDefault="007E20EE" w:rsidP="007E20EE"/>
    <w:p w14:paraId="6A4E5246" w14:textId="77777777" w:rsidR="007E20EE" w:rsidRPr="00CA4FE7" w:rsidRDefault="007E20EE" w:rsidP="007E20EE"/>
    <w:p w14:paraId="59B7319A" w14:textId="77777777" w:rsidR="007E20EE" w:rsidRPr="00CA4FE7" w:rsidRDefault="007E20EE" w:rsidP="007E20EE"/>
    <w:p w14:paraId="63F6C98B" w14:textId="77777777" w:rsidR="007E20EE" w:rsidRPr="00CA4FE7" w:rsidRDefault="007E20EE" w:rsidP="007E20EE"/>
    <w:p w14:paraId="0D9EC938" w14:textId="77777777" w:rsidR="007E20EE" w:rsidRPr="00CA4FE7" w:rsidRDefault="007E20EE" w:rsidP="007E20EE"/>
    <w:p w14:paraId="1F9A1627" w14:textId="77777777" w:rsidR="007E20EE" w:rsidRPr="00CA4FE7" w:rsidRDefault="007E20EE" w:rsidP="007E20EE"/>
    <w:p w14:paraId="7550A178" w14:textId="77777777" w:rsidR="007E20EE" w:rsidRPr="00CA4FE7" w:rsidRDefault="007E20EE" w:rsidP="007E20EE"/>
    <w:p w14:paraId="314F677D" w14:textId="77777777" w:rsidR="007E20EE" w:rsidRPr="00CA4FE7" w:rsidRDefault="007E20EE" w:rsidP="007E20EE"/>
    <w:p w14:paraId="4E41F9A8" w14:textId="77777777" w:rsidR="007E20EE" w:rsidRPr="00CA4FE7" w:rsidRDefault="007E20EE" w:rsidP="007E20EE"/>
    <w:p w14:paraId="5413744D" w14:textId="77777777" w:rsidR="007E20EE" w:rsidRPr="00CA4FE7" w:rsidRDefault="007E20EE" w:rsidP="007E20EE"/>
    <w:p w14:paraId="096198C0" w14:textId="77777777" w:rsidR="007E20EE" w:rsidRPr="00CA4FE7" w:rsidRDefault="007E20EE" w:rsidP="007E20EE"/>
    <w:p w14:paraId="002DAB03" w14:textId="77777777" w:rsidR="007E20EE" w:rsidRPr="00CA4FE7" w:rsidRDefault="007E20EE" w:rsidP="007E20EE"/>
    <w:p w14:paraId="73063A79" w14:textId="77777777" w:rsidR="007E20EE" w:rsidRPr="00CA4FE7" w:rsidRDefault="007E20EE" w:rsidP="007E20EE"/>
    <w:p w14:paraId="50FE307D" w14:textId="77777777" w:rsidR="007E20EE" w:rsidRPr="00CA4FE7" w:rsidRDefault="007E20EE" w:rsidP="007E20EE"/>
    <w:p w14:paraId="42970F4A" w14:textId="77777777" w:rsidR="007E20EE" w:rsidRPr="00CA4FE7" w:rsidRDefault="007E20EE" w:rsidP="007E20EE"/>
    <w:p w14:paraId="38326898" w14:textId="77777777" w:rsidR="007E20EE" w:rsidRPr="00CA4FE7" w:rsidRDefault="007E20EE" w:rsidP="007E20EE"/>
    <w:p w14:paraId="00E3597A" w14:textId="77777777" w:rsidR="007E20EE" w:rsidRPr="00CA4FE7" w:rsidRDefault="007E20EE" w:rsidP="007E20EE"/>
    <w:p w14:paraId="2CEC5106" w14:textId="77777777" w:rsidR="007E20EE" w:rsidRPr="00CA4FE7" w:rsidRDefault="007E20EE" w:rsidP="007E20EE"/>
    <w:p w14:paraId="00ED1366" w14:textId="77777777" w:rsidR="003E3331" w:rsidRPr="00CA4FE7" w:rsidRDefault="003E3331" w:rsidP="007E20EE"/>
    <w:p w14:paraId="220DE239" w14:textId="77777777" w:rsidR="003E3331" w:rsidRPr="00CA4FE7" w:rsidRDefault="003E3331" w:rsidP="007E20EE"/>
    <w:p w14:paraId="09AC5C59" w14:textId="77777777" w:rsidR="00565276" w:rsidRDefault="00565276" w:rsidP="00B43FF4">
      <w:pPr>
        <w:rPr>
          <w:rStyle w:val="ab"/>
          <w:bCs/>
          <w:color w:val="auto"/>
          <w:sz w:val="28"/>
          <w:szCs w:val="28"/>
        </w:rPr>
      </w:pPr>
      <w:bookmarkStart w:id="32" w:name="sub_1800"/>
    </w:p>
    <w:p w14:paraId="345F6912" w14:textId="77777777" w:rsidR="00565276" w:rsidRDefault="00565276" w:rsidP="007E20EE">
      <w:pPr>
        <w:ind w:left="6237"/>
        <w:rPr>
          <w:rStyle w:val="ab"/>
          <w:bCs/>
          <w:color w:val="auto"/>
          <w:sz w:val="28"/>
          <w:szCs w:val="28"/>
        </w:rPr>
      </w:pPr>
    </w:p>
    <w:p w14:paraId="4B4EADDB" w14:textId="77777777" w:rsidR="009C1701" w:rsidRDefault="009C1701" w:rsidP="00B43FF4">
      <w:pPr>
        <w:rPr>
          <w:rStyle w:val="ab"/>
          <w:bCs/>
          <w:color w:val="auto"/>
          <w:sz w:val="28"/>
          <w:szCs w:val="28"/>
        </w:rPr>
      </w:pPr>
    </w:p>
    <w:p w14:paraId="24708DFE" w14:textId="77777777" w:rsidR="00B43FF4" w:rsidRDefault="00B43FF4" w:rsidP="00B43FF4">
      <w:pPr>
        <w:rPr>
          <w:rStyle w:val="ab"/>
          <w:bCs/>
          <w:color w:val="auto"/>
          <w:sz w:val="28"/>
          <w:szCs w:val="28"/>
        </w:rPr>
      </w:pPr>
    </w:p>
    <w:p w14:paraId="0D03FE2D" w14:textId="77777777" w:rsidR="00B43FF4" w:rsidRDefault="00B43FF4" w:rsidP="00B43FF4">
      <w:pPr>
        <w:rPr>
          <w:rStyle w:val="ab"/>
          <w:bCs/>
          <w:color w:val="auto"/>
          <w:sz w:val="28"/>
          <w:szCs w:val="28"/>
        </w:rPr>
      </w:pPr>
    </w:p>
    <w:p w14:paraId="6D3AC0F6" w14:textId="77777777" w:rsidR="007E20EE" w:rsidRPr="00CA4FE7" w:rsidRDefault="000C4368" w:rsidP="001157CB">
      <w:pPr>
        <w:ind w:left="6096"/>
        <w:rPr>
          <w:rStyle w:val="ab"/>
          <w:b w:val="0"/>
          <w:bCs/>
          <w:color w:val="auto"/>
          <w:sz w:val="28"/>
          <w:szCs w:val="28"/>
        </w:rPr>
      </w:pPr>
      <w:r>
        <w:rPr>
          <w:rStyle w:val="ab"/>
          <w:b w:val="0"/>
          <w:bCs/>
          <w:color w:val="auto"/>
          <w:sz w:val="28"/>
          <w:szCs w:val="28"/>
        </w:rPr>
        <w:lastRenderedPageBreak/>
        <w:t>Приложение № 5</w:t>
      </w:r>
    </w:p>
    <w:p w14:paraId="02099B8D" w14:textId="77777777" w:rsidR="009C1701" w:rsidRPr="00CA4FE7" w:rsidRDefault="00290CC5" w:rsidP="001157CB">
      <w:pPr>
        <w:ind w:left="6096"/>
        <w:rPr>
          <w:spacing w:val="-2"/>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об оплате труда работников </w:t>
      </w:r>
      <w:bookmarkEnd w:id="32"/>
      <w:r w:rsidR="009C1701">
        <w:rPr>
          <w:rStyle w:val="ab"/>
          <w:b w:val="0"/>
          <w:bCs/>
          <w:color w:val="auto"/>
          <w:spacing w:val="-2"/>
          <w:sz w:val="28"/>
          <w:szCs w:val="28"/>
        </w:rPr>
        <w:t xml:space="preserve">муниципальных </w:t>
      </w:r>
      <w:r w:rsidR="009C1701" w:rsidRPr="00CA4FE7">
        <w:rPr>
          <w:rStyle w:val="ab"/>
          <w:b w:val="0"/>
          <w:bCs/>
          <w:color w:val="auto"/>
          <w:spacing w:val="-2"/>
          <w:sz w:val="28"/>
          <w:szCs w:val="28"/>
        </w:rPr>
        <w:t xml:space="preserve">бюджетных </w:t>
      </w:r>
      <w:r w:rsidR="00F12A4F">
        <w:rPr>
          <w:rStyle w:val="ab"/>
          <w:b w:val="0"/>
          <w:bCs/>
          <w:color w:val="auto"/>
          <w:spacing w:val="-2"/>
          <w:sz w:val="28"/>
          <w:szCs w:val="28"/>
        </w:rPr>
        <w:t xml:space="preserve">образовательных </w:t>
      </w:r>
      <w:r w:rsidR="009C1701" w:rsidRPr="00CA4FE7">
        <w:rPr>
          <w:rStyle w:val="ab"/>
          <w:b w:val="0"/>
          <w:bCs/>
          <w:color w:val="auto"/>
          <w:spacing w:val="-2"/>
          <w:sz w:val="28"/>
          <w:szCs w:val="28"/>
        </w:rPr>
        <w:t xml:space="preserve">учреждений </w:t>
      </w:r>
      <w:r w:rsidR="009C1701" w:rsidRPr="00572E80">
        <w:rPr>
          <w:color w:val="000000" w:themeColor="text1"/>
          <w:sz w:val="28"/>
          <w:szCs w:val="28"/>
        </w:rPr>
        <w:t xml:space="preserve">муниципального образования </w:t>
      </w:r>
      <w:r w:rsidR="001157CB">
        <w:rPr>
          <w:color w:val="000000" w:themeColor="text1"/>
          <w:sz w:val="28"/>
          <w:szCs w:val="28"/>
        </w:rPr>
        <w:t>«</w:t>
      </w:r>
      <w:r w:rsidR="009C1701" w:rsidRPr="00572E80">
        <w:rPr>
          <w:color w:val="000000" w:themeColor="text1"/>
          <w:sz w:val="28"/>
          <w:szCs w:val="28"/>
        </w:rPr>
        <w:t>Духовщинский муниципальный округ</w:t>
      </w:r>
      <w:r w:rsidR="001157CB">
        <w:rPr>
          <w:color w:val="000000" w:themeColor="text1"/>
          <w:sz w:val="28"/>
          <w:szCs w:val="28"/>
        </w:rPr>
        <w:t>»</w:t>
      </w:r>
      <w:r w:rsidR="009C1701">
        <w:rPr>
          <w:color w:val="000000" w:themeColor="text1"/>
          <w:sz w:val="28"/>
          <w:szCs w:val="28"/>
        </w:rPr>
        <w:t xml:space="preserve"> Смоленской области</w:t>
      </w:r>
    </w:p>
    <w:p w14:paraId="45A11F34" w14:textId="77777777" w:rsidR="009C1701" w:rsidRDefault="009C1701" w:rsidP="009C1701">
      <w:pPr>
        <w:ind w:left="6237"/>
        <w:rPr>
          <w:b/>
          <w:sz w:val="28"/>
          <w:szCs w:val="28"/>
        </w:rPr>
      </w:pPr>
    </w:p>
    <w:p w14:paraId="5136E376" w14:textId="77777777" w:rsidR="001157CB" w:rsidRDefault="001157CB" w:rsidP="009C1701">
      <w:pPr>
        <w:ind w:left="6237"/>
        <w:rPr>
          <w:b/>
          <w:sz w:val="28"/>
          <w:szCs w:val="28"/>
        </w:rPr>
      </w:pPr>
    </w:p>
    <w:p w14:paraId="41C100FB" w14:textId="77777777" w:rsidR="001157CB" w:rsidRDefault="001157CB" w:rsidP="009C1701">
      <w:pPr>
        <w:ind w:left="6237"/>
        <w:rPr>
          <w:b/>
          <w:sz w:val="28"/>
          <w:szCs w:val="28"/>
        </w:rPr>
      </w:pPr>
    </w:p>
    <w:p w14:paraId="244F723B" w14:textId="77777777" w:rsidR="007E20EE" w:rsidRPr="00CA4FE7" w:rsidRDefault="007E20EE" w:rsidP="009C1701">
      <w:pPr>
        <w:ind w:left="3828"/>
        <w:rPr>
          <w:b/>
          <w:sz w:val="28"/>
          <w:szCs w:val="28"/>
        </w:rPr>
      </w:pPr>
      <w:r w:rsidRPr="00CA4FE7">
        <w:rPr>
          <w:b/>
          <w:sz w:val="28"/>
          <w:szCs w:val="28"/>
        </w:rPr>
        <w:t>ПЕРЕЧЕНЬ</w:t>
      </w:r>
    </w:p>
    <w:p w14:paraId="16DDFB22" w14:textId="77777777" w:rsidR="007E20EE" w:rsidRPr="00CA4FE7" w:rsidRDefault="007E20EE" w:rsidP="003452B9">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высококвалифицированных рабочих,</w:t>
      </w:r>
    </w:p>
    <w:p w14:paraId="5CF7F595" w14:textId="77777777" w:rsidR="009C1701" w:rsidRPr="009C1701" w:rsidRDefault="007E20EE" w:rsidP="009C1701">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занятых на важных и </w:t>
      </w:r>
      <w:r w:rsidRPr="009C1701">
        <w:rPr>
          <w:rFonts w:ascii="Times New Roman" w:hAnsi="Times New Roman" w:cs="Times New Roman"/>
          <w:b/>
          <w:color w:val="auto"/>
          <w:sz w:val="28"/>
          <w:szCs w:val="28"/>
        </w:rPr>
        <w:t>ответственных работах</w:t>
      </w:r>
      <w:r w:rsidR="009C1701" w:rsidRPr="009C1701">
        <w:rPr>
          <w:rFonts w:ascii="Times New Roman" w:hAnsi="Times New Roman" w:cs="Times New Roman"/>
          <w:b/>
          <w:color w:val="auto"/>
          <w:sz w:val="28"/>
          <w:szCs w:val="28"/>
        </w:rPr>
        <w:t xml:space="preserve"> в </w:t>
      </w:r>
      <w:r w:rsidR="009C1701" w:rsidRPr="000C4368">
        <w:rPr>
          <w:rStyle w:val="ab"/>
          <w:rFonts w:ascii="Times New Roman" w:hAnsi="Times New Roman" w:cs="Times New Roman"/>
          <w:bCs/>
          <w:color w:val="auto"/>
          <w:spacing w:val="-2"/>
          <w:sz w:val="28"/>
          <w:szCs w:val="28"/>
        </w:rPr>
        <w:t xml:space="preserve">муниципальных бюджетных </w:t>
      </w:r>
      <w:r w:rsidR="00F12A4F">
        <w:rPr>
          <w:rStyle w:val="ab"/>
          <w:rFonts w:ascii="Times New Roman" w:hAnsi="Times New Roman" w:cs="Times New Roman"/>
          <w:bCs/>
          <w:color w:val="auto"/>
          <w:spacing w:val="-2"/>
          <w:sz w:val="28"/>
          <w:szCs w:val="28"/>
        </w:rPr>
        <w:t xml:space="preserve">образовательных </w:t>
      </w:r>
      <w:r w:rsidR="009C1701" w:rsidRPr="000C4368">
        <w:rPr>
          <w:rStyle w:val="ab"/>
          <w:rFonts w:ascii="Times New Roman" w:hAnsi="Times New Roman" w:cs="Times New Roman"/>
          <w:bCs/>
          <w:color w:val="auto"/>
          <w:spacing w:val="-2"/>
          <w:sz w:val="28"/>
          <w:szCs w:val="28"/>
        </w:rPr>
        <w:t>учреждений</w:t>
      </w:r>
      <w:r w:rsidR="009A0559">
        <w:rPr>
          <w:rStyle w:val="ab"/>
          <w:rFonts w:ascii="Times New Roman" w:hAnsi="Times New Roman" w:cs="Times New Roman"/>
          <w:bCs/>
          <w:color w:val="auto"/>
          <w:spacing w:val="-2"/>
          <w:sz w:val="28"/>
          <w:szCs w:val="28"/>
        </w:rPr>
        <w:t xml:space="preserve"> </w:t>
      </w:r>
      <w:r w:rsidR="009C1701" w:rsidRPr="009C1701">
        <w:rPr>
          <w:rFonts w:ascii="Times New Roman" w:hAnsi="Times New Roman" w:cs="Times New Roman"/>
          <w:b/>
          <w:color w:val="000000" w:themeColor="text1"/>
          <w:sz w:val="28"/>
          <w:szCs w:val="28"/>
        </w:rPr>
        <w:t xml:space="preserve">муниципального образования </w:t>
      </w:r>
      <w:r w:rsidR="001157CB">
        <w:rPr>
          <w:rFonts w:ascii="Times New Roman" w:hAnsi="Times New Roman" w:cs="Times New Roman"/>
          <w:b/>
          <w:color w:val="000000" w:themeColor="text1"/>
          <w:sz w:val="28"/>
          <w:szCs w:val="28"/>
        </w:rPr>
        <w:t>«</w:t>
      </w:r>
      <w:r w:rsidR="009C1701" w:rsidRPr="009C1701">
        <w:rPr>
          <w:rFonts w:ascii="Times New Roman" w:hAnsi="Times New Roman" w:cs="Times New Roman"/>
          <w:b/>
          <w:color w:val="000000" w:themeColor="text1"/>
          <w:sz w:val="28"/>
          <w:szCs w:val="28"/>
        </w:rPr>
        <w:t>Духовщинский муниципальный округ</w:t>
      </w:r>
      <w:r w:rsidR="001157CB">
        <w:rPr>
          <w:rFonts w:ascii="Times New Roman" w:hAnsi="Times New Roman" w:cs="Times New Roman"/>
          <w:b/>
          <w:color w:val="000000" w:themeColor="text1"/>
          <w:sz w:val="28"/>
          <w:szCs w:val="28"/>
        </w:rPr>
        <w:t>»</w:t>
      </w:r>
      <w:r w:rsidR="009C1701" w:rsidRPr="009C1701">
        <w:rPr>
          <w:rFonts w:ascii="Times New Roman" w:hAnsi="Times New Roman" w:cs="Times New Roman"/>
          <w:b/>
          <w:color w:val="000000" w:themeColor="text1"/>
          <w:sz w:val="28"/>
          <w:szCs w:val="28"/>
        </w:rPr>
        <w:t xml:space="preserve"> Смоленской области</w:t>
      </w:r>
    </w:p>
    <w:p w14:paraId="2F9531BE" w14:textId="77777777" w:rsidR="000E6FE8" w:rsidRPr="00CA4FE7" w:rsidRDefault="000E6FE8" w:rsidP="000E6FE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CA4FE7" w:rsidRPr="00CA4FE7" w14:paraId="0F448FD3" w14:textId="77777777" w:rsidTr="00B81575">
        <w:tc>
          <w:tcPr>
            <w:tcW w:w="840" w:type="dxa"/>
            <w:tcBorders>
              <w:top w:val="single" w:sz="4" w:space="0" w:color="auto"/>
              <w:bottom w:val="single" w:sz="4" w:space="0" w:color="auto"/>
              <w:right w:val="single" w:sz="4" w:space="0" w:color="auto"/>
            </w:tcBorders>
          </w:tcPr>
          <w:p w14:paraId="09A20CFC"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w:t>
            </w:r>
          </w:p>
          <w:p w14:paraId="28D8D38D"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п/п</w:t>
            </w:r>
          </w:p>
        </w:tc>
        <w:tc>
          <w:tcPr>
            <w:tcW w:w="9380" w:type="dxa"/>
            <w:tcBorders>
              <w:top w:val="single" w:sz="4" w:space="0" w:color="auto"/>
              <w:left w:val="single" w:sz="4" w:space="0" w:color="auto"/>
              <w:bottom w:val="single" w:sz="4" w:space="0" w:color="auto"/>
            </w:tcBorders>
          </w:tcPr>
          <w:p w14:paraId="21387DF3"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Наименование должности</w:t>
            </w:r>
          </w:p>
        </w:tc>
      </w:tr>
      <w:tr w:rsidR="00CA4FE7" w:rsidRPr="00CA4FE7" w14:paraId="57EF8DE7" w14:textId="77777777" w:rsidTr="00B81575">
        <w:tc>
          <w:tcPr>
            <w:tcW w:w="840" w:type="dxa"/>
            <w:tcBorders>
              <w:top w:val="single" w:sz="4" w:space="0" w:color="auto"/>
              <w:bottom w:val="single" w:sz="4" w:space="0" w:color="auto"/>
              <w:right w:val="single" w:sz="4" w:space="0" w:color="auto"/>
            </w:tcBorders>
          </w:tcPr>
          <w:p w14:paraId="544E3C23" w14:textId="77777777" w:rsidR="007E20EE" w:rsidRPr="00CA4FE7" w:rsidRDefault="007E20EE" w:rsidP="00B81575">
            <w:pPr>
              <w:pStyle w:val="af0"/>
              <w:jc w:val="center"/>
              <w:rPr>
                <w:rFonts w:ascii="Times New Roman" w:hAnsi="Times New Roman" w:cs="Times New Roman"/>
                <w:sz w:val="28"/>
                <w:szCs w:val="28"/>
              </w:rPr>
            </w:pPr>
            <w:bookmarkStart w:id="33" w:name="sub_181"/>
            <w:r w:rsidRPr="00CA4FE7">
              <w:rPr>
                <w:rFonts w:ascii="Times New Roman" w:hAnsi="Times New Roman" w:cs="Times New Roman"/>
                <w:sz w:val="28"/>
                <w:szCs w:val="28"/>
              </w:rPr>
              <w:t>1.</w:t>
            </w:r>
            <w:bookmarkEnd w:id="33"/>
          </w:p>
        </w:tc>
        <w:tc>
          <w:tcPr>
            <w:tcW w:w="9380" w:type="dxa"/>
            <w:tcBorders>
              <w:top w:val="single" w:sz="4" w:space="0" w:color="auto"/>
              <w:left w:val="single" w:sz="4" w:space="0" w:color="auto"/>
              <w:bottom w:val="single" w:sz="4" w:space="0" w:color="auto"/>
            </w:tcBorders>
          </w:tcPr>
          <w:p w14:paraId="5865E42E" w14:textId="77777777" w:rsidR="007E20EE" w:rsidRPr="00CA4FE7" w:rsidRDefault="007E20EE" w:rsidP="00D74BFA">
            <w:pPr>
              <w:pStyle w:val="af2"/>
              <w:rPr>
                <w:rFonts w:ascii="Times New Roman" w:hAnsi="Times New Roman" w:cs="Times New Roman"/>
                <w:sz w:val="28"/>
                <w:szCs w:val="28"/>
              </w:rPr>
            </w:pPr>
            <w:r w:rsidRPr="00CA4FE7">
              <w:rPr>
                <w:rFonts w:ascii="Times New Roman" w:hAnsi="Times New Roman" w:cs="Times New Roman"/>
                <w:sz w:val="28"/>
                <w:szCs w:val="28"/>
              </w:rPr>
              <w:t>Водители автобусов или специальных легковых автомобилей, имеющие 1-й класс и занятые перевозкой обучающихся (детей, воспитанников)</w:t>
            </w:r>
          </w:p>
        </w:tc>
      </w:tr>
      <w:tr w:rsidR="00CA4FE7" w:rsidRPr="00CA4FE7" w14:paraId="5214D3C8" w14:textId="77777777" w:rsidTr="00B81575">
        <w:tc>
          <w:tcPr>
            <w:tcW w:w="840" w:type="dxa"/>
            <w:tcBorders>
              <w:top w:val="single" w:sz="4" w:space="0" w:color="auto"/>
              <w:bottom w:val="single" w:sz="4" w:space="0" w:color="auto"/>
              <w:right w:val="single" w:sz="4" w:space="0" w:color="auto"/>
            </w:tcBorders>
          </w:tcPr>
          <w:p w14:paraId="1C23C4EA"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2.</w:t>
            </w:r>
          </w:p>
        </w:tc>
        <w:tc>
          <w:tcPr>
            <w:tcW w:w="9380" w:type="dxa"/>
            <w:tcBorders>
              <w:top w:val="single" w:sz="4" w:space="0" w:color="auto"/>
              <w:left w:val="single" w:sz="4" w:space="0" w:color="auto"/>
              <w:bottom w:val="single" w:sz="4" w:space="0" w:color="auto"/>
            </w:tcBorders>
          </w:tcPr>
          <w:p w14:paraId="2346115D" w14:textId="77777777" w:rsidR="007E20EE" w:rsidRPr="00CA4FE7" w:rsidRDefault="007E20EE" w:rsidP="00B81575">
            <w:pPr>
              <w:pStyle w:val="af2"/>
              <w:rPr>
                <w:rFonts w:ascii="Times New Roman" w:hAnsi="Times New Roman" w:cs="Times New Roman"/>
                <w:sz w:val="28"/>
                <w:szCs w:val="28"/>
              </w:rPr>
            </w:pPr>
            <w:r w:rsidRPr="00CA4FE7">
              <w:rPr>
                <w:rFonts w:ascii="Times New Roman" w:hAnsi="Times New Roman" w:cs="Times New Roman"/>
                <w:sz w:val="28"/>
                <w:szCs w:val="28"/>
              </w:rPr>
              <w:t>Повар, выполняющий обязанности заведующего производством (шеф-повара) при отсутствии в штате учреждения такой должности</w:t>
            </w:r>
          </w:p>
        </w:tc>
      </w:tr>
      <w:tr w:rsidR="00CA4FE7" w:rsidRPr="00CA4FE7" w14:paraId="19855E71" w14:textId="77777777" w:rsidTr="00B81575">
        <w:tc>
          <w:tcPr>
            <w:tcW w:w="840" w:type="dxa"/>
            <w:tcBorders>
              <w:top w:val="single" w:sz="4" w:space="0" w:color="auto"/>
              <w:bottom w:val="single" w:sz="4" w:space="0" w:color="auto"/>
              <w:right w:val="single" w:sz="4" w:space="0" w:color="auto"/>
            </w:tcBorders>
          </w:tcPr>
          <w:p w14:paraId="040D85F0"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3.</w:t>
            </w:r>
          </w:p>
        </w:tc>
        <w:tc>
          <w:tcPr>
            <w:tcW w:w="9380" w:type="dxa"/>
            <w:tcBorders>
              <w:top w:val="single" w:sz="4" w:space="0" w:color="auto"/>
              <w:left w:val="single" w:sz="4" w:space="0" w:color="auto"/>
              <w:bottom w:val="single" w:sz="4" w:space="0" w:color="auto"/>
            </w:tcBorders>
          </w:tcPr>
          <w:p w14:paraId="15D7F958" w14:textId="77777777" w:rsidR="007E20EE" w:rsidRPr="00CA4FE7" w:rsidRDefault="007E20EE" w:rsidP="00B81575">
            <w:pPr>
              <w:pStyle w:val="af2"/>
              <w:rPr>
                <w:rFonts w:ascii="Times New Roman" w:hAnsi="Times New Roman" w:cs="Times New Roman"/>
                <w:sz w:val="28"/>
                <w:szCs w:val="28"/>
              </w:rPr>
            </w:pPr>
            <w:r w:rsidRPr="00CA4FE7">
              <w:rPr>
                <w:rFonts w:ascii="Times New Roman" w:hAnsi="Times New Roman" w:cs="Times New Roman"/>
                <w:sz w:val="28"/>
                <w:szCs w:val="28"/>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холодильной штамповке металла и других материалов,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tc>
      </w:tr>
      <w:tr w:rsidR="00CA4FE7" w:rsidRPr="00CA4FE7" w14:paraId="48B0160C" w14:textId="77777777" w:rsidTr="00B81575">
        <w:tc>
          <w:tcPr>
            <w:tcW w:w="840" w:type="dxa"/>
            <w:tcBorders>
              <w:top w:val="single" w:sz="4" w:space="0" w:color="auto"/>
              <w:bottom w:val="single" w:sz="4" w:space="0" w:color="auto"/>
              <w:right w:val="single" w:sz="4" w:space="0" w:color="auto"/>
            </w:tcBorders>
          </w:tcPr>
          <w:p w14:paraId="2C84D4BE"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4.</w:t>
            </w:r>
          </w:p>
        </w:tc>
        <w:tc>
          <w:tcPr>
            <w:tcW w:w="9380" w:type="dxa"/>
            <w:tcBorders>
              <w:top w:val="single" w:sz="4" w:space="0" w:color="auto"/>
              <w:left w:val="single" w:sz="4" w:space="0" w:color="auto"/>
              <w:bottom w:val="single" w:sz="4" w:space="0" w:color="auto"/>
            </w:tcBorders>
          </w:tcPr>
          <w:p w14:paraId="7EE23FA2" w14:textId="77777777" w:rsidR="007E20EE" w:rsidRPr="00CA4FE7" w:rsidRDefault="007E20EE" w:rsidP="00B81575">
            <w:pPr>
              <w:pStyle w:val="af2"/>
              <w:rPr>
                <w:rFonts w:ascii="Times New Roman" w:hAnsi="Times New Roman" w:cs="Times New Roman"/>
                <w:sz w:val="28"/>
                <w:szCs w:val="28"/>
              </w:rPr>
            </w:pPr>
            <w:r w:rsidRPr="00CA4FE7">
              <w:rPr>
                <w:rFonts w:ascii="Times New Roman" w:hAnsi="Times New Roman" w:cs="Times New Roman"/>
                <w:sz w:val="28"/>
                <w:szCs w:val="28"/>
              </w:rPr>
              <w:t>Бригадир (на правах управляющего) учебного хозяйства</w:t>
            </w:r>
          </w:p>
        </w:tc>
      </w:tr>
      <w:tr w:rsidR="007E20EE" w:rsidRPr="00CA4FE7" w14:paraId="436B57BC" w14:textId="77777777" w:rsidTr="00B81575">
        <w:tc>
          <w:tcPr>
            <w:tcW w:w="840" w:type="dxa"/>
            <w:tcBorders>
              <w:top w:val="single" w:sz="4" w:space="0" w:color="auto"/>
              <w:bottom w:val="single" w:sz="4" w:space="0" w:color="auto"/>
              <w:right w:val="single" w:sz="4" w:space="0" w:color="auto"/>
            </w:tcBorders>
          </w:tcPr>
          <w:p w14:paraId="264AAF4A" w14:textId="77777777" w:rsidR="007E20EE" w:rsidRPr="00CA4FE7" w:rsidRDefault="007E20EE" w:rsidP="00B81575">
            <w:pPr>
              <w:pStyle w:val="af0"/>
              <w:jc w:val="center"/>
              <w:rPr>
                <w:rFonts w:ascii="Times New Roman" w:hAnsi="Times New Roman" w:cs="Times New Roman"/>
                <w:sz w:val="28"/>
                <w:szCs w:val="28"/>
              </w:rPr>
            </w:pPr>
            <w:r w:rsidRPr="00CA4FE7">
              <w:rPr>
                <w:rFonts w:ascii="Times New Roman" w:hAnsi="Times New Roman" w:cs="Times New Roman"/>
                <w:sz w:val="28"/>
                <w:szCs w:val="28"/>
              </w:rPr>
              <w:t>5.</w:t>
            </w:r>
          </w:p>
        </w:tc>
        <w:tc>
          <w:tcPr>
            <w:tcW w:w="9380" w:type="dxa"/>
            <w:tcBorders>
              <w:top w:val="single" w:sz="4" w:space="0" w:color="auto"/>
              <w:left w:val="single" w:sz="4" w:space="0" w:color="auto"/>
              <w:bottom w:val="single" w:sz="4" w:space="0" w:color="auto"/>
            </w:tcBorders>
          </w:tcPr>
          <w:p w14:paraId="1A337710" w14:textId="77777777" w:rsidR="007E20EE" w:rsidRPr="00CA4FE7" w:rsidRDefault="007E20EE" w:rsidP="00B81575">
            <w:pPr>
              <w:pStyle w:val="af2"/>
              <w:rPr>
                <w:rFonts w:ascii="Times New Roman" w:hAnsi="Times New Roman" w:cs="Times New Roman"/>
                <w:sz w:val="28"/>
                <w:szCs w:val="28"/>
              </w:rPr>
            </w:pPr>
            <w:r w:rsidRPr="00CA4FE7">
              <w:rPr>
                <w:rFonts w:ascii="Times New Roman" w:hAnsi="Times New Roman" w:cs="Times New Roman"/>
                <w:sz w:val="28"/>
                <w:szCs w:val="28"/>
              </w:rPr>
              <w:t>Закройщик, занятый в учебно-производственных мастерских (ателье) образовательных учреждений, принимающий непосредственное участие в учебном процессе</w:t>
            </w:r>
          </w:p>
        </w:tc>
      </w:tr>
    </w:tbl>
    <w:p w14:paraId="0811A69C" w14:textId="77777777" w:rsidR="007E20EE" w:rsidRPr="00CA4FE7" w:rsidRDefault="007E20EE" w:rsidP="007E20EE">
      <w:pPr>
        <w:rPr>
          <w:sz w:val="28"/>
          <w:szCs w:val="28"/>
        </w:rPr>
      </w:pPr>
    </w:p>
    <w:p w14:paraId="283163F3" w14:textId="77777777" w:rsidR="007E20EE" w:rsidRPr="00CA4FE7" w:rsidRDefault="007E20EE" w:rsidP="006D6B20">
      <w:pPr>
        <w:ind w:firstLine="709"/>
        <w:jc w:val="both"/>
        <w:rPr>
          <w:sz w:val="24"/>
          <w:szCs w:val="24"/>
        </w:rPr>
      </w:pPr>
      <w:r w:rsidRPr="00CA4FE7">
        <w:rPr>
          <w:rStyle w:val="ab"/>
          <w:b w:val="0"/>
          <w:bCs/>
          <w:color w:val="auto"/>
          <w:sz w:val="24"/>
          <w:szCs w:val="24"/>
        </w:rPr>
        <w:t>Примечания:</w:t>
      </w:r>
      <w:r w:rsidRPr="00CA4FE7">
        <w:rPr>
          <w:sz w:val="24"/>
          <w:szCs w:val="24"/>
        </w:rPr>
        <w:t xml:space="preserve"> 1. Водителям первого класса, предусмотренным </w:t>
      </w:r>
      <w:hyperlink w:anchor="sub_181" w:history="1">
        <w:r w:rsidRPr="00CA4FE7">
          <w:rPr>
            <w:rStyle w:val="ac"/>
            <w:color w:val="auto"/>
            <w:sz w:val="24"/>
            <w:szCs w:val="24"/>
          </w:rPr>
          <w:t>пунктом 1</w:t>
        </w:r>
      </w:hyperlink>
      <w:r w:rsidRPr="00CA4FE7">
        <w:rPr>
          <w:sz w:val="24"/>
          <w:szCs w:val="24"/>
        </w:rPr>
        <w:t xml:space="preserve"> настоящего перечня, надбавка за классность учтена в окладе.</w:t>
      </w:r>
    </w:p>
    <w:p w14:paraId="09D41A60" w14:textId="77777777" w:rsidR="007E20EE" w:rsidRPr="00CA4FE7" w:rsidRDefault="007E20EE" w:rsidP="006D6B20">
      <w:pPr>
        <w:ind w:firstLine="709"/>
        <w:jc w:val="both"/>
        <w:rPr>
          <w:sz w:val="24"/>
          <w:szCs w:val="24"/>
        </w:rPr>
      </w:pPr>
      <w:r w:rsidRPr="00CA4FE7">
        <w:rPr>
          <w:sz w:val="24"/>
          <w:szCs w:val="24"/>
        </w:rPr>
        <w:t>2. Вопрос о целесообразности оплаты труда высококвалифицированных рабочих в учреждении, занятых на важных и ответственных работах, исходя из размера базового оклада по 4-му квалификационному уровню профессиональной квалификационной группы «Общеотраслевые профессии рабочих второго уровня» решается руководителем учреждения.</w:t>
      </w:r>
    </w:p>
    <w:p w14:paraId="29049816" w14:textId="77777777" w:rsidR="007E20EE" w:rsidRPr="00CA4FE7" w:rsidRDefault="007E20EE" w:rsidP="006D6B20">
      <w:pPr>
        <w:ind w:firstLine="709"/>
        <w:jc w:val="both"/>
        <w:rPr>
          <w:sz w:val="24"/>
          <w:szCs w:val="24"/>
        </w:rPr>
      </w:pPr>
      <w:r w:rsidRPr="00CA4FE7">
        <w:rPr>
          <w:sz w:val="24"/>
          <w:szCs w:val="24"/>
        </w:rPr>
        <w:t>3. Оплата труда по должностям, указанным в настоящем перечне, может носить как постоянный, так и временный характер. Отмена оплаты труда высококвалифицированных рабочих образовательных учреждений, занятых на важных и ответственных работах, является изменением условий оплаты труда, о котором рабочие должны быть предупреждены не менее чем за два месяца.</w:t>
      </w:r>
    </w:p>
    <w:p w14:paraId="304B5B36" w14:textId="77777777" w:rsidR="003F12A2" w:rsidRDefault="003F12A2" w:rsidP="007E20EE">
      <w:pPr>
        <w:ind w:left="6237"/>
        <w:rPr>
          <w:rStyle w:val="ab"/>
          <w:b w:val="0"/>
          <w:bCs/>
          <w:color w:val="auto"/>
          <w:sz w:val="28"/>
          <w:szCs w:val="28"/>
        </w:rPr>
      </w:pPr>
    </w:p>
    <w:p w14:paraId="55F6EA93" w14:textId="77777777" w:rsidR="007E20EE" w:rsidRPr="00CA4FE7" w:rsidRDefault="00F12A4F" w:rsidP="001157CB">
      <w:pPr>
        <w:ind w:left="6096"/>
        <w:rPr>
          <w:rStyle w:val="ab"/>
          <w:b w:val="0"/>
          <w:bCs/>
          <w:color w:val="auto"/>
          <w:sz w:val="28"/>
          <w:szCs w:val="28"/>
        </w:rPr>
      </w:pPr>
      <w:r>
        <w:rPr>
          <w:rStyle w:val="ab"/>
          <w:b w:val="0"/>
          <w:bCs/>
          <w:color w:val="auto"/>
          <w:sz w:val="28"/>
          <w:szCs w:val="28"/>
        </w:rPr>
        <w:lastRenderedPageBreak/>
        <w:t>Приложение № 6</w:t>
      </w:r>
    </w:p>
    <w:p w14:paraId="7C91FFEF" w14:textId="77777777" w:rsidR="009C1701" w:rsidRPr="00CA4FE7" w:rsidRDefault="00290CC5" w:rsidP="001157CB">
      <w:pPr>
        <w:ind w:left="6096"/>
        <w:rPr>
          <w:spacing w:val="-2"/>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об</w:t>
      </w:r>
      <w:r w:rsidR="001157CB">
        <w:rPr>
          <w:rStyle w:val="ab"/>
          <w:b w:val="0"/>
          <w:bCs/>
          <w:color w:val="auto"/>
          <w:spacing w:val="-2"/>
          <w:sz w:val="28"/>
          <w:szCs w:val="28"/>
        </w:rPr>
        <w:t> </w:t>
      </w:r>
      <w:r w:rsidRPr="00CA4FE7">
        <w:rPr>
          <w:rStyle w:val="ab"/>
          <w:b w:val="0"/>
          <w:bCs/>
          <w:color w:val="auto"/>
          <w:spacing w:val="-2"/>
          <w:sz w:val="28"/>
          <w:szCs w:val="28"/>
        </w:rPr>
        <w:t xml:space="preserve">оплате труда работников </w:t>
      </w:r>
      <w:r w:rsidR="009C1701">
        <w:rPr>
          <w:rStyle w:val="ab"/>
          <w:b w:val="0"/>
          <w:bCs/>
          <w:color w:val="auto"/>
          <w:spacing w:val="-2"/>
          <w:sz w:val="28"/>
          <w:szCs w:val="28"/>
        </w:rPr>
        <w:t xml:space="preserve">муниципальных </w:t>
      </w:r>
      <w:r w:rsidR="009C1701" w:rsidRPr="00CA4FE7">
        <w:rPr>
          <w:rStyle w:val="ab"/>
          <w:b w:val="0"/>
          <w:bCs/>
          <w:color w:val="auto"/>
          <w:spacing w:val="-2"/>
          <w:sz w:val="28"/>
          <w:szCs w:val="28"/>
        </w:rPr>
        <w:t xml:space="preserve">бюджетных </w:t>
      </w:r>
      <w:r w:rsidR="005A1E57">
        <w:rPr>
          <w:rStyle w:val="ab"/>
          <w:b w:val="0"/>
          <w:bCs/>
          <w:color w:val="auto"/>
          <w:spacing w:val="-2"/>
          <w:sz w:val="28"/>
          <w:szCs w:val="28"/>
        </w:rPr>
        <w:t xml:space="preserve">образовательных </w:t>
      </w:r>
      <w:r w:rsidR="009C1701" w:rsidRPr="00CA4FE7">
        <w:rPr>
          <w:rStyle w:val="ab"/>
          <w:b w:val="0"/>
          <w:bCs/>
          <w:color w:val="auto"/>
          <w:spacing w:val="-2"/>
          <w:sz w:val="28"/>
          <w:szCs w:val="28"/>
        </w:rPr>
        <w:t xml:space="preserve">учреждений </w:t>
      </w:r>
      <w:r w:rsidR="009C1701" w:rsidRPr="00572E80">
        <w:rPr>
          <w:color w:val="000000" w:themeColor="text1"/>
          <w:sz w:val="28"/>
          <w:szCs w:val="28"/>
        </w:rPr>
        <w:t xml:space="preserve">муниципального образования </w:t>
      </w:r>
      <w:r w:rsidR="001157CB">
        <w:rPr>
          <w:color w:val="000000" w:themeColor="text1"/>
          <w:sz w:val="28"/>
          <w:szCs w:val="28"/>
        </w:rPr>
        <w:t>«</w:t>
      </w:r>
      <w:r w:rsidR="009C1701" w:rsidRPr="00572E80">
        <w:rPr>
          <w:color w:val="000000" w:themeColor="text1"/>
          <w:sz w:val="28"/>
          <w:szCs w:val="28"/>
        </w:rPr>
        <w:t>Духовщинский муниципальный округ</w:t>
      </w:r>
      <w:r w:rsidR="001157CB">
        <w:rPr>
          <w:color w:val="000000" w:themeColor="text1"/>
          <w:sz w:val="28"/>
          <w:szCs w:val="28"/>
        </w:rPr>
        <w:t>»</w:t>
      </w:r>
      <w:r w:rsidR="009C1701">
        <w:rPr>
          <w:color w:val="000000" w:themeColor="text1"/>
          <w:sz w:val="28"/>
          <w:szCs w:val="28"/>
        </w:rPr>
        <w:t xml:space="preserve"> Смоленской области</w:t>
      </w:r>
    </w:p>
    <w:p w14:paraId="081481AB" w14:textId="77777777" w:rsidR="00290CC5" w:rsidRPr="00CA4FE7" w:rsidRDefault="00290CC5" w:rsidP="00290CC5">
      <w:pPr>
        <w:ind w:left="6237"/>
        <w:rPr>
          <w:spacing w:val="-2"/>
        </w:rPr>
      </w:pPr>
    </w:p>
    <w:p w14:paraId="15BF2AC1" w14:textId="77777777" w:rsidR="007E20EE" w:rsidRPr="00CA4FE7" w:rsidRDefault="007E20EE" w:rsidP="007E20EE">
      <w:pPr>
        <w:jc w:val="center"/>
        <w:rPr>
          <w:b/>
          <w:sz w:val="28"/>
          <w:szCs w:val="28"/>
        </w:rPr>
      </w:pPr>
    </w:p>
    <w:p w14:paraId="61D7F957" w14:textId="77777777" w:rsidR="007F5DE2" w:rsidRPr="00CA4FE7" w:rsidRDefault="007F5DE2" w:rsidP="007E20EE">
      <w:pPr>
        <w:jc w:val="center"/>
        <w:rPr>
          <w:b/>
          <w:sz w:val="28"/>
          <w:szCs w:val="28"/>
        </w:rPr>
      </w:pPr>
    </w:p>
    <w:p w14:paraId="35856688" w14:textId="77777777" w:rsidR="007E20EE" w:rsidRPr="00CA4FE7" w:rsidRDefault="007E20EE" w:rsidP="007F5DE2">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РЕКОМЕНДОВАННЫЙ ПЕРЕЧЕНЬ</w:t>
      </w:r>
    </w:p>
    <w:p w14:paraId="59BB46C5" w14:textId="77777777" w:rsidR="00AD5439" w:rsidRPr="009C1701" w:rsidRDefault="007E20EE" w:rsidP="009C1701">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должностей работников </w:t>
      </w:r>
      <w:r w:rsidR="009C1701">
        <w:rPr>
          <w:rFonts w:ascii="Times New Roman" w:hAnsi="Times New Roman" w:cs="Times New Roman"/>
          <w:b/>
          <w:color w:val="auto"/>
          <w:sz w:val="28"/>
          <w:szCs w:val="28"/>
        </w:rPr>
        <w:t xml:space="preserve">муниципальных </w:t>
      </w:r>
      <w:r w:rsidRPr="00CA4FE7">
        <w:rPr>
          <w:rFonts w:ascii="Times New Roman" w:hAnsi="Times New Roman" w:cs="Times New Roman"/>
          <w:b/>
          <w:color w:val="auto"/>
          <w:sz w:val="28"/>
          <w:szCs w:val="28"/>
        </w:rPr>
        <w:t>бюджетных</w:t>
      </w:r>
      <w:r w:rsidR="009C1701">
        <w:rPr>
          <w:rFonts w:ascii="Times New Roman" w:hAnsi="Times New Roman" w:cs="Times New Roman"/>
          <w:b/>
          <w:color w:val="auto"/>
          <w:sz w:val="28"/>
          <w:szCs w:val="28"/>
        </w:rPr>
        <w:t xml:space="preserve"> образовательных </w:t>
      </w:r>
      <w:r w:rsidRPr="009C1701">
        <w:rPr>
          <w:rFonts w:ascii="Times New Roman" w:hAnsi="Times New Roman" w:cs="Times New Roman"/>
          <w:b/>
          <w:color w:val="auto"/>
          <w:sz w:val="28"/>
          <w:szCs w:val="28"/>
        </w:rPr>
        <w:t>учреждений</w:t>
      </w:r>
      <w:r w:rsidR="009A0559">
        <w:rPr>
          <w:rFonts w:ascii="Times New Roman" w:hAnsi="Times New Roman" w:cs="Times New Roman"/>
          <w:b/>
          <w:color w:val="auto"/>
          <w:sz w:val="28"/>
          <w:szCs w:val="28"/>
        </w:rPr>
        <w:t xml:space="preserve"> </w:t>
      </w:r>
      <w:r w:rsidR="009C1701" w:rsidRPr="009C1701">
        <w:rPr>
          <w:rFonts w:ascii="Times New Roman" w:hAnsi="Times New Roman" w:cs="Times New Roman"/>
          <w:b/>
          <w:color w:val="000000" w:themeColor="text1"/>
          <w:sz w:val="28"/>
          <w:szCs w:val="28"/>
        </w:rPr>
        <w:t xml:space="preserve">муниципального образования </w:t>
      </w:r>
      <w:r w:rsidR="000E1ED4">
        <w:rPr>
          <w:rFonts w:ascii="Times New Roman" w:hAnsi="Times New Roman" w:cs="Times New Roman"/>
          <w:b/>
          <w:color w:val="000000" w:themeColor="text1"/>
          <w:sz w:val="28"/>
          <w:szCs w:val="28"/>
        </w:rPr>
        <w:t>«</w:t>
      </w:r>
      <w:r w:rsidR="009C1701" w:rsidRPr="009C1701">
        <w:rPr>
          <w:rFonts w:ascii="Times New Roman" w:hAnsi="Times New Roman" w:cs="Times New Roman"/>
          <w:b/>
          <w:color w:val="000000" w:themeColor="text1"/>
          <w:sz w:val="28"/>
          <w:szCs w:val="28"/>
        </w:rPr>
        <w:t>Духовщинский муниципальный округ</w:t>
      </w:r>
      <w:r w:rsidR="000E1ED4">
        <w:rPr>
          <w:rFonts w:ascii="Times New Roman" w:hAnsi="Times New Roman" w:cs="Times New Roman"/>
          <w:b/>
          <w:color w:val="000000" w:themeColor="text1"/>
          <w:sz w:val="28"/>
          <w:szCs w:val="28"/>
        </w:rPr>
        <w:t>»</w:t>
      </w:r>
      <w:r w:rsidR="009C1701" w:rsidRPr="009C1701">
        <w:rPr>
          <w:rFonts w:ascii="Times New Roman" w:hAnsi="Times New Roman" w:cs="Times New Roman"/>
          <w:b/>
          <w:color w:val="000000" w:themeColor="text1"/>
          <w:sz w:val="28"/>
          <w:szCs w:val="28"/>
        </w:rPr>
        <w:t xml:space="preserve"> Смоленской области,</w:t>
      </w:r>
      <w:r w:rsidR="009A0559">
        <w:rPr>
          <w:rFonts w:ascii="Times New Roman" w:hAnsi="Times New Roman" w:cs="Times New Roman"/>
          <w:b/>
          <w:color w:val="000000" w:themeColor="text1"/>
          <w:sz w:val="28"/>
          <w:szCs w:val="28"/>
        </w:rPr>
        <w:t xml:space="preserve"> </w:t>
      </w:r>
      <w:r w:rsidRPr="009C1701">
        <w:rPr>
          <w:rFonts w:ascii="Times New Roman" w:hAnsi="Times New Roman" w:cs="Times New Roman"/>
          <w:b/>
          <w:color w:val="auto"/>
          <w:sz w:val="28"/>
          <w:szCs w:val="28"/>
        </w:rPr>
        <w:t>имеющих право на выплату</w:t>
      </w:r>
    </w:p>
    <w:p w14:paraId="0096EBD5" w14:textId="77777777" w:rsidR="007E20EE" w:rsidRPr="009C1701" w:rsidRDefault="007E20EE" w:rsidP="007F5DE2">
      <w:pPr>
        <w:pStyle w:val="1"/>
        <w:spacing w:before="0"/>
        <w:jc w:val="center"/>
        <w:rPr>
          <w:rFonts w:ascii="Times New Roman" w:hAnsi="Times New Roman" w:cs="Times New Roman"/>
          <w:b/>
          <w:color w:val="auto"/>
          <w:sz w:val="28"/>
          <w:szCs w:val="28"/>
        </w:rPr>
      </w:pPr>
      <w:r w:rsidRPr="009C1701">
        <w:rPr>
          <w:rFonts w:ascii="Times New Roman" w:hAnsi="Times New Roman" w:cs="Times New Roman"/>
          <w:b/>
          <w:color w:val="auto"/>
          <w:sz w:val="28"/>
          <w:szCs w:val="28"/>
        </w:rPr>
        <w:t xml:space="preserve"> за работу</w:t>
      </w:r>
      <w:r w:rsidR="009A0559">
        <w:rPr>
          <w:rFonts w:ascii="Times New Roman" w:hAnsi="Times New Roman" w:cs="Times New Roman"/>
          <w:b/>
          <w:color w:val="auto"/>
          <w:sz w:val="28"/>
          <w:szCs w:val="28"/>
        </w:rPr>
        <w:t xml:space="preserve"> </w:t>
      </w:r>
      <w:r w:rsidRPr="009C1701">
        <w:rPr>
          <w:rFonts w:ascii="Times New Roman" w:hAnsi="Times New Roman" w:cs="Times New Roman"/>
          <w:b/>
          <w:color w:val="auto"/>
          <w:sz w:val="28"/>
          <w:szCs w:val="28"/>
        </w:rPr>
        <w:t>в сельской местности</w:t>
      </w:r>
    </w:p>
    <w:p w14:paraId="38E1EBF3" w14:textId="77777777" w:rsidR="007E20EE" w:rsidRPr="00CA4FE7" w:rsidRDefault="007E20EE" w:rsidP="007E20EE"/>
    <w:p w14:paraId="4E258B24" w14:textId="77777777" w:rsidR="007E20EE" w:rsidRPr="00CA4FE7" w:rsidRDefault="007E20EE" w:rsidP="007F5DE2">
      <w:pPr>
        <w:pStyle w:val="1"/>
        <w:jc w:val="center"/>
        <w:rPr>
          <w:rFonts w:ascii="Times New Roman" w:hAnsi="Times New Roman" w:cs="Times New Roman"/>
          <w:b/>
          <w:color w:val="auto"/>
          <w:sz w:val="28"/>
          <w:szCs w:val="28"/>
        </w:rPr>
      </w:pPr>
      <w:bookmarkStart w:id="34" w:name="sub_1901"/>
      <w:r w:rsidRPr="00CA4FE7">
        <w:rPr>
          <w:rFonts w:ascii="Times New Roman" w:hAnsi="Times New Roman" w:cs="Times New Roman"/>
          <w:b/>
          <w:color w:val="auto"/>
          <w:sz w:val="28"/>
          <w:szCs w:val="28"/>
        </w:rPr>
        <w:t>1.</w:t>
      </w:r>
      <w:r w:rsidR="001157CB">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Руководители образовательных учреждений</w:t>
      </w:r>
    </w:p>
    <w:bookmarkEnd w:id="34"/>
    <w:p w14:paraId="1157BC6C" w14:textId="77777777" w:rsidR="007E20EE" w:rsidRPr="00CA4FE7" w:rsidRDefault="007E20EE" w:rsidP="007F5DE2">
      <w:pPr>
        <w:jc w:val="center"/>
        <w:rPr>
          <w:b/>
          <w:sz w:val="28"/>
          <w:szCs w:val="28"/>
        </w:rPr>
      </w:pPr>
    </w:p>
    <w:p w14:paraId="6DE434A1" w14:textId="77777777" w:rsidR="007E20EE" w:rsidRPr="00CA4FE7" w:rsidRDefault="007E20EE" w:rsidP="007F5DE2">
      <w:pPr>
        <w:ind w:firstLine="709"/>
        <w:rPr>
          <w:sz w:val="28"/>
          <w:szCs w:val="28"/>
        </w:rPr>
      </w:pPr>
      <w:r w:rsidRPr="00CA4FE7">
        <w:rPr>
          <w:sz w:val="28"/>
          <w:szCs w:val="28"/>
        </w:rPr>
        <w:t>Директор (начальник, заведующий) филиала</w:t>
      </w:r>
    </w:p>
    <w:p w14:paraId="66C3E392" w14:textId="77777777" w:rsidR="007E20EE" w:rsidRPr="00CA4FE7" w:rsidRDefault="007E20EE" w:rsidP="007F5DE2">
      <w:pPr>
        <w:ind w:firstLine="709"/>
        <w:rPr>
          <w:sz w:val="28"/>
          <w:szCs w:val="28"/>
        </w:rPr>
      </w:pPr>
      <w:r w:rsidRPr="00CA4FE7">
        <w:rPr>
          <w:sz w:val="28"/>
          <w:szCs w:val="28"/>
        </w:rPr>
        <w:t>Управляющий учебным хозяйством</w:t>
      </w:r>
    </w:p>
    <w:p w14:paraId="03FE4537" w14:textId="77777777" w:rsidR="007E20EE" w:rsidRPr="00CA4FE7" w:rsidRDefault="007E20EE" w:rsidP="007F5DE2">
      <w:pPr>
        <w:ind w:firstLine="709"/>
        <w:rPr>
          <w:sz w:val="28"/>
          <w:szCs w:val="28"/>
        </w:rPr>
      </w:pPr>
      <w:r w:rsidRPr="00CA4FE7">
        <w:rPr>
          <w:sz w:val="28"/>
          <w:szCs w:val="28"/>
        </w:rPr>
        <w:t>Руководитель структурного подразделения, реализующего образовательные программы</w:t>
      </w:r>
    </w:p>
    <w:p w14:paraId="4CB1F50B" w14:textId="77777777" w:rsidR="007E20EE" w:rsidRPr="00CA4FE7" w:rsidRDefault="007E20EE" w:rsidP="007F5DE2">
      <w:pPr>
        <w:ind w:firstLine="709"/>
        <w:rPr>
          <w:sz w:val="28"/>
          <w:szCs w:val="28"/>
        </w:rPr>
      </w:pPr>
      <w:r w:rsidRPr="00CA4FE7">
        <w:rPr>
          <w:sz w:val="28"/>
          <w:szCs w:val="28"/>
        </w:rPr>
        <w:t>Главные специалисты (главный инженер и другие)</w:t>
      </w:r>
    </w:p>
    <w:p w14:paraId="62128B53" w14:textId="77777777" w:rsidR="007E20EE" w:rsidRPr="00CA4FE7" w:rsidRDefault="007E20EE" w:rsidP="007F5DE2">
      <w:pPr>
        <w:ind w:firstLine="709"/>
        <w:rPr>
          <w:sz w:val="28"/>
          <w:szCs w:val="28"/>
        </w:rPr>
      </w:pPr>
      <w:r w:rsidRPr="00CA4FE7">
        <w:rPr>
          <w:sz w:val="28"/>
          <w:szCs w:val="28"/>
        </w:rPr>
        <w:t>Старший мастер</w:t>
      </w:r>
    </w:p>
    <w:p w14:paraId="7C77D14E" w14:textId="77777777" w:rsidR="007E20EE" w:rsidRPr="00CA4FE7" w:rsidRDefault="00DA71E4" w:rsidP="00DA71E4">
      <w:pPr>
        <w:tabs>
          <w:tab w:val="left" w:pos="1725"/>
        </w:tabs>
        <w:ind w:firstLine="709"/>
        <w:rPr>
          <w:sz w:val="28"/>
          <w:szCs w:val="28"/>
        </w:rPr>
      </w:pPr>
      <w:r>
        <w:rPr>
          <w:sz w:val="28"/>
          <w:szCs w:val="28"/>
        </w:rPr>
        <w:tab/>
      </w:r>
    </w:p>
    <w:p w14:paraId="1BA59B98" w14:textId="77777777" w:rsidR="007E20EE" w:rsidRPr="00CA4FE7" w:rsidRDefault="007E20EE" w:rsidP="00DA71E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2.</w:t>
      </w:r>
      <w:r w:rsidR="001157CB">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Педагогические работники учреждений</w:t>
      </w:r>
    </w:p>
    <w:p w14:paraId="3B4ECC3E" w14:textId="77777777" w:rsidR="007E20EE" w:rsidRPr="00CA4FE7" w:rsidRDefault="007E20EE" w:rsidP="007F5DE2">
      <w:pPr>
        <w:ind w:firstLine="709"/>
        <w:rPr>
          <w:sz w:val="28"/>
          <w:szCs w:val="28"/>
        </w:rPr>
      </w:pPr>
      <w:r w:rsidRPr="00CA4FE7">
        <w:rPr>
          <w:sz w:val="28"/>
          <w:szCs w:val="28"/>
        </w:rPr>
        <w:t>Учитель</w:t>
      </w:r>
    </w:p>
    <w:p w14:paraId="58FE3EF0" w14:textId="77777777" w:rsidR="007E20EE" w:rsidRPr="00CA4FE7" w:rsidRDefault="007E20EE" w:rsidP="007F5DE2">
      <w:pPr>
        <w:ind w:firstLine="709"/>
        <w:rPr>
          <w:sz w:val="28"/>
          <w:szCs w:val="28"/>
        </w:rPr>
      </w:pPr>
      <w:r w:rsidRPr="00CA4FE7">
        <w:rPr>
          <w:sz w:val="28"/>
          <w:szCs w:val="28"/>
        </w:rPr>
        <w:t>Преподаватель</w:t>
      </w:r>
    </w:p>
    <w:p w14:paraId="2CC163EA" w14:textId="77777777" w:rsidR="007E20EE" w:rsidRPr="00CA4FE7" w:rsidRDefault="007E20EE" w:rsidP="007F5DE2">
      <w:pPr>
        <w:ind w:firstLine="709"/>
        <w:rPr>
          <w:sz w:val="28"/>
          <w:szCs w:val="28"/>
        </w:rPr>
      </w:pPr>
      <w:r w:rsidRPr="00CA4FE7">
        <w:rPr>
          <w:sz w:val="28"/>
          <w:szCs w:val="28"/>
        </w:rPr>
        <w:t>Учитель-дефектолог, учитель-логопед, логопед</w:t>
      </w:r>
    </w:p>
    <w:p w14:paraId="1222E2F9" w14:textId="77777777" w:rsidR="007E20EE" w:rsidRPr="00CA4FE7" w:rsidRDefault="007E20EE" w:rsidP="007F5DE2">
      <w:pPr>
        <w:ind w:firstLine="709"/>
      </w:pPr>
      <w:r w:rsidRPr="00CA4FE7">
        <w:rPr>
          <w:sz w:val="28"/>
          <w:szCs w:val="28"/>
        </w:rPr>
        <w:t>Преподаватель-организатор (основ безопасности жизнедеятельности, допризывной подготовки)</w:t>
      </w:r>
    </w:p>
    <w:p w14:paraId="5F6A3190" w14:textId="77777777" w:rsidR="007E20EE" w:rsidRPr="00CA4FE7" w:rsidRDefault="007E20EE" w:rsidP="007F5DE2">
      <w:pPr>
        <w:ind w:firstLine="709"/>
        <w:rPr>
          <w:sz w:val="28"/>
          <w:szCs w:val="28"/>
        </w:rPr>
      </w:pPr>
      <w:r w:rsidRPr="00CA4FE7">
        <w:t>П</w:t>
      </w:r>
      <w:r w:rsidRPr="00CA4FE7">
        <w:rPr>
          <w:sz w:val="28"/>
          <w:szCs w:val="28"/>
        </w:rPr>
        <w:t>реподаватель-организатор основ безопасности и защиты Родины</w:t>
      </w:r>
    </w:p>
    <w:p w14:paraId="07FC499E" w14:textId="77777777" w:rsidR="007E20EE" w:rsidRPr="00CA4FE7" w:rsidRDefault="007E20EE" w:rsidP="007F5DE2">
      <w:pPr>
        <w:ind w:firstLine="709"/>
        <w:rPr>
          <w:sz w:val="28"/>
          <w:szCs w:val="28"/>
        </w:rPr>
      </w:pPr>
      <w:r w:rsidRPr="00CA4FE7">
        <w:rPr>
          <w:sz w:val="28"/>
          <w:szCs w:val="28"/>
        </w:rPr>
        <w:t>Руководитель физического воспитания</w:t>
      </w:r>
    </w:p>
    <w:p w14:paraId="74A0DFE1" w14:textId="77777777" w:rsidR="007E20EE" w:rsidRPr="00CA4FE7" w:rsidRDefault="007E20EE" w:rsidP="007F5DE2">
      <w:pPr>
        <w:ind w:firstLine="709"/>
        <w:rPr>
          <w:sz w:val="28"/>
          <w:szCs w:val="28"/>
        </w:rPr>
      </w:pPr>
      <w:r w:rsidRPr="00CA4FE7">
        <w:rPr>
          <w:sz w:val="28"/>
          <w:szCs w:val="28"/>
        </w:rPr>
        <w:t>Мастер производственного обучения</w:t>
      </w:r>
    </w:p>
    <w:p w14:paraId="5AB99E64" w14:textId="77777777" w:rsidR="007E20EE" w:rsidRPr="00CA4FE7" w:rsidRDefault="007E20EE" w:rsidP="007F5DE2">
      <w:pPr>
        <w:ind w:firstLine="709"/>
        <w:rPr>
          <w:sz w:val="28"/>
          <w:szCs w:val="28"/>
        </w:rPr>
      </w:pPr>
      <w:r w:rsidRPr="00CA4FE7">
        <w:rPr>
          <w:sz w:val="28"/>
          <w:szCs w:val="28"/>
        </w:rPr>
        <w:t>Методист, инструктор-методист (включая старшего методиста, инструктора-методиста)</w:t>
      </w:r>
    </w:p>
    <w:p w14:paraId="1DFE52A6" w14:textId="77777777" w:rsidR="007E20EE" w:rsidRPr="00CA4FE7" w:rsidRDefault="007E20EE" w:rsidP="007F5DE2">
      <w:pPr>
        <w:ind w:firstLine="709"/>
        <w:rPr>
          <w:sz w:val="28"/>
          <w:szCs w:val="28"/>
        </w:rPr>
      </w:pPr>
      <w:r w:rsidRPr="00CA4FE7">
        <w:rPr>
          <w:sz w:val="28"/>
          <w:szCs w:val="28"/>
        </w:rPr>
        <w:t>Концертмейстер</w:t>
      </w:r>
    </w:p>
    <w:p w14:paraId="40B5687F" w14:textId="77777777" w:rsidR="007E20EE" w:rsidRPr="00CA4FE7" w:rsidRDefault="007E20EE" w:rsidP="007F5DE2">
      <w:pPr>
        <w:ind w:firstLine="709"/>
        <w:rPr>
          <w:sz w:val="28"/>
          <w:szCs w:val="28"/>
        </w:rPr>
      </w:pPr>
      <w:r w:rsidRPr="00CA4FE7">
        <w:rPr>
          <w:sz w:val="28"/>
          <w:szCs w:val="28"/>
        </w:rPr>
        <w:t>Музыкальный руководитель</w:t>
      </w:r>
    </w:p>
    <w:p w14:paraId="0A76A0D7" w14:textId="77777777" w:rsidR="007E20EE" w:rsidRPr="00CA4FE7" w:rsidRDefault="007E20EE" w:rsidP="007F5DE2">
      <w:pPr>
        <w:ind w:firstLine="709"/>
        <w:rPr>
          <w:sz w:val="28"/>
          <w:szCs w:val="28"/>
        </w:rPr>
      </w:pPr>
      <w:r w:rsidRPr="00CA4FE7">
        <w:rPr>
          <w:sz w:val="28"/>
          <w:szCs w:val="28"/>
        </w:rPr>
        <w:t>Воспитатель (включая старшего воспитателя)</w:t>
      </w:r>
    </w:p>
    <w:p w14:paraId="0404FD46" w14:textId="77777777" w:rsidR="007E20EE" w:rsidRPr="00CA4FE7" w:rsidRDefault="007E20EE" w:rsidP="007F5DE2">
      <w:pPr>
        <w:ind w:firstLine="709"/>
        <w:rPr>
          <w:sz w:val="28"/>
          <w:szCs w:val="28"/>
        </w:rPr>
      </w:pPr>
      <w:r w:rsidRPr="00CA4FE7">
        <w:rPr>
          <w:sz w:val="28"/>
          <w:szCs w:val="28"/>
        </w:rPr>
        <w:t>Классный воспитатель</w:t>
      </w:r>
    </w:p>
    <w:p w14:paraId="4E751D80" w14:textId="77777777" w:rsidR="007E20EE" w:rsidRPr="00CA4FE7" w:rsidRDefault="007E20EE" w:rsidP="007F5DE2">
      <w:pPr>
        <w:ind w:firstLine="709"/>
        <w:rPr>
          <w:sz w:val="28"/>
          <w:szCs w:val="28"/>
        </w:rPr>
      </w:pPr>
      <w:r w:rsidRPr="00CA4FE7">
        <w:rPr>
          <w:sz w:val="28"/>
          <w:szCs w:val="28"/>
        </w:rPr>
        <w:t>Социальный педагог</w:t>
      </w:r>
    </w:p>
    <w:p w14:paraId="7DF9A4BE" w14:textId="77777777" w:rsidR="007E20EE" w:rsidRPr="00CA4FE7" w:rsidRDefault="007E20EE" w:rsidP="007F5DE2">
      <w:pPr>
        <w:ind w:firstLine="709"/>
        <w:rPr>
          <w:sz w:val="28"/>
          <w:szCs w:val="28"/>
        </w:rPr>
      </w:pPr>
      <w:r w:rsidRPr="00CA4FE7">
        <w:rPr>
          <w:sz w:val="28"/>
          <w:szCs w:val="28"/>
        </w:rPr>
        <w:t>Педагог-психолог</w:t>
      </w:r>
    </w:p>
    <w:p w14:paraId="6D3206C8" w14:textId="77777777" w:rsidR="007E20EE" w:rsidRPr="00CA4FE7" w:rsidRDefault="007E20EE" w:rsidP="007F5DE2">
      <w:pPr>
        <w:ind w:firstLine="709"/>
        <w:rPr>
          <w:sz w:val="28"/>
          <w:szCs w:val="28"/>
        </w:rPr>
      </w:pPr>
      <w:r w:rsidRPr="00CA4FE7">
        <w:rPr>
          <w:sz w:val="28"/>
          <w:szCs w:val="28"/>
        </w:rPr>
        <w:t>Педагог-организатор</w:t>
      </w:r>
    </w:p>
    <w:p w14:paraId="333B06F1" w14:textId="77777777" w:rsidR="007E20EE" w:rsidRPr="00CA4FE7" w:rsidRDefault="007E20EE" w:rsidP="007F5DE2">
      <w:pPr>
        <w:ind w:firstLine="709"/>
        <w:rPr>
          <w:sz w:val="28"/>
          <w:szCs w:val="28"/>
        </w:rPr>
      </w:pPr>
      <w:r w:rsidRPr="00CA4FE7">
        <w:rPr>
          <w:sz w:val="28"/>
          <w:szCs w:val="28"/>
        </w:rPr>
        <w:lastRenderedPageBreak/>
        <w:t>Педагог дополнительного образования</w:t>
      </w:r>
    </w:p>
    <w:p w14:paraId="7A860EC2" w14:textId="77777777" w:rsidR="007E20EE" w:rsidRPr="00CA4FE7" w:rsidRDefault="007E20EE" w:rsidP="007F5DE2">
      <w:pPr>
        <w:ind w:firstLine="709"/>
        <w:rPr>
          <w:sz w:val="28"/>
          <w:szCs w:val="28"/>
        </w:rPr>
      </w:pPr>
      <w:r w:rsidRPr="00CA4FE7">
        <w:rPr>
          <w:sz w:val="28"/>
          <w:szCs w:val="28"/>
        </w:rPr>
        <w:t>Тренер-преподаватель (включая старшего тренера-преподавателя)</w:t>
      </w:r>
    </w:p>
    <w:p w14:paraId="03F1260F" w14:textId="77777777" w:rsidR="007E20EE" w:rsidRPr="00CA4FE7" w:rsidRDefault="007E20EE" w:rsidP="007F5DE2">
      <w:pPr>
        <w:ind w:firstLine="709"/>
        <w:rPr>
          <w:sz w:val="28"/>
          <w:szCs w:val="28"/>
        </w:rPr>
      </w:pPr>
      <w:r w:rsidRPr="00CA4FE7">
        <w:rPr>
          <w:sz w:val="28"/>
          <w:szCs w:val="28"/>
        </w:rPr>
        <w:t>Старший вожатый</w:t>
      </w:r>
    </w:p>
    <w:p w14:paraId="554DD169" w14:textId="77777777" w:rsidR="007E20EE" w:rsidRPr="00CA4FE7" w:rsidRDefault="007E20EE" w:rsidP="007F5DE2">
      <w:pPr>
        <w:ind w:firstLine="709"/>
        <w:rPr>
          <w:sz w:val="28"/>
          <w:szCs w:val="28"/>
        </w:rPr>
      </w:pPr>
      <w:r w:rsidRPr="00CA4FE7">
        <w:rPr>
          <w:sz w:val="28"/>
          <w:szCs w:val="28"/>
        </w:rPr>
        <w:t>Инструктор по труду</w:t>
      </w:r>
    </w:p>
    <w:p w14:paraId="25677952" w14:textId="77777777" w:rsidR="007E20EE" w:rsidRPr="00CA4FE7" w:rsidRDefault="007E20EE" w:rsidP="007F5DE2">
      <w:pPr>
        <w:ind w:firstLine="709"/>
        <w:rPr>
          <w:sz w:val="28"/>
          <w:szCs w:val="28"/>
        </w:rPr>
      </w:pPr>
      <w:r w:rsidRPr="00CA4FE7">
        <w:rPr>
          <w:sz w:val="28"/>
          <w:szCs w:val="28"/>
        </w:rPr>
        <w:t>Инструктор по физической культуре</w:t>
      </w:r>
    </w:p>
    <w:p w14:paraId="0DA5FFE8" w14:textId="77777777" w:rsidR="007E20EE" w:rsidRPr="00CA4FE7" w:rsidRDefault="007E20EE" w:rsidP="007F5DE2">
      <w:pPr>
        <w:ind w:firstLine="709"/>
        <w:rPr>
          <w:sz w:val="28"/>
          <w:szCs w:val="28"/>
        </w:rPr>
      </w:pPr>
      <w:r w:rsidRPr="00CA4FE7">
        <w:rPr>
          <w:sz w:val="28"/>
          <w:szCs w:val="28"/>
        </w:rPr>
        <w:t>Тьютор</w:t>
      </w:r>
    </w:p>
    <w:p w14:paraId="345714D7" w14:textId="77777777" w:rsidR="007E20EE" w:rsidRPr="00CA4FE7" w:rsidRDefault="007E20EE" w:rsidP="007F5DE2">
      <w:pPr>
        <w:ind w:firstLine="709"/>
        <w:rPr>
          <w:sz w:val="28"/>
          <w:szCs w:val="28"/>
        </w:rPr>
      </w:pPr>
      <w:r w:rsidRPr="00CA4FE7">
        <w:rPr>
          <w:sz w:val="28"/>
          <w:szCs w:val="28"/>
        </w:rPr>
        <w:t>Педагог-библиотекарь</w:t>
      </w:r>
    </w:p>
    <w:p w14:paraId="0BC7405E" w14:textId="77777777" w:rsidR="007E20EE" w:rsidRPr="00CA4FE7" w:rsidRDefault="007E20EE" w:rsidP="007F5DE2">
      <w:pPr>
        <w:ind w:firstLine="709"/>
        <w:rPr>
          <w:sz w:val="28"/>
          <w:szCs w:val="28"/>
        </w:rPr>
      </w:pPr>
      <w:bookmarkStart w:id="35" w:name="sub_190220"/>
      <w:r w:rsidRPr="00CA4FE7">
        <w:rPr>
          <w:sz w:val="28"/>
          <w:szCs w:val="28"/>
        </w:rPr>
        <w:t>Советник директора по воспитанию и взаимодействию с детскими общественными объединениями</w:t>
      </w:r>
    </w:p>
    <w:bookmarkEnd w:id="35"/>
    <w:p w14:paraId="75FD1BD4" w14:textId="77777777" w:rsidR="007E20EE" w:rsidRPr="00CA4FE7" w:rsidRDefault="007E20EE" w:rsidP="007F5DE2">
      <w:pPr>
        <w:ind w:firstLine="709"/>
        <w:rPr>
          <w:sz w:val="28"/>
          <w:szCs w:val="28"/>
        </w:rPr>
      </w:pPr>
    </w:p>
    <w:p w14:paraId="0A219160" w14:textId="77777777" w:rsidR="007E20EE" w:rsidRPr="00CA4FE7" w:rsidRDefault="007E20EE" w:rsidP="00906AD6">
      <w:pPr>
        <w:pStyle w:val="1"/>
        <w:spacing w:before="0"/>
        <w:jc w:val="center"/>
        <w:rPr>
          <w:rFonts w:ascii="Times New Roman" w:hAnsi="Times New Roman" w:cs="Times New Roman"/>
          <w:b/>
          <w:color w:val="auto"/>
          <w:sz w:val="28"/>
          <w:szCs w:val="28"/>
        </w:rPr>
      </w:pPr>
      <w:bookmarkStart w:id="36" w:name="sub_1903"/>
      <w:r w:rsidRPr="00CA4FE7">
        <w:rPr>
          <w:rFonts w:ascii="Times New Roman" w:hAnsi="Times New Roman" w:cs="Times New Roman"/>
          <w:b/>
          <w:color w:val="auto"/>
          <w:sz w:val="28"/>
          <w:szCs w:val="28"/>
        </w:rPr>
        <w:t>3.</w:t>
      </w:r>
      <w:r w:rsidR="001157CB">
        <w:rPr>
          <w:rFonts w:ascii="Times New Roman" w:hAnsi="Times New Roman" w:cs="Times New Roman"/>
          <w:b/>
          <w:color w:val="auto"/>
          <w:sz w:val="28"/>
          <w:szCs w:val="28"/>
        </w:rPr>
        <w:t> </w:t>
      </w:r>
      <w:r w:rsidRPr="00CA4FE7">
        <w:rPr>
          <w:rFonts w:ascii="Times New Roman" w:hAnsi="Times New Roman" w:cs="Times New Roman"/>
          <w:b/>
          <w:color w:val="auto"/>
          <w:sz w:val="28"/>
          <w:szCs w:val="28"/>
        </w:rPr>
        <w:t>Специалисты</w:t>
      </w:r>
    </w:p>
    <w:bookmarkEnd w:id="36"/>
    <w:p w14:paraId="44D2BF01" w14:textId="77777777" w:rsidR="007E20EE" w:rsidRPr="00CA4FE7" w:rsidRDefault="007E20EE" w:rsidP="00906AD6">
      <w:pPr>
        <w:ind w:firstLine="709"/>
        <w:rPr>
          <w:sz w:val="28"/>
          <w:szCs w:val="28"/>
        </w:rPr>
      </w:pPr>
    </w:p>
    <w:p w14:paraId="63F66CDE" w14:textId="77777777" w:rsidR="007E20EE" w:rsidRPr="00CA4FE7" w:rsidRDefault="007E20EE" w:rsidP="007F5DE2">
      <w:pPr>
        <w:ind w:firstLine="709"/>
        <w:rPr>
          <w:sz w:val="28"/>
          <w:szCs w:val="28"/>
        </w:rPr>
      </w:pPr>
      <w:r w:rsidRPr="00CA4FE7">
        <w:rPr>
          <w:sz w:val="28"/>
          <w:szCs w:val="28"/>
        </w:rPr>
        <w:t>Бухгалтер</w:t>
      </w:r>
    </w:p>
    <w:p w14:paraId="7FBB62E0" w14:textId="77777777" w:rsidR="007E20EE" w:rsidRPr="00CA4FE7" w:rsidRDefault="007E20EE" w:rsidP="007F5DE2">
      <w:pPr>
        <w:ind w:firstLine="709"/>
        <w:rPr>
          <w:sz w:val="28"/>
          <w:szCs w:val="28"/>
        </w:rPr>
      </w:pPr>
      <w:r w:rsidRPr="00CA4FE7">
        <w:rPr>
          <w:sz w:val="28"/>
          <w:szCs w:val="28"/>
        </w:rPr>
        <w:t>Экономист</w:t>
      </w:r>
    </w:p>
    <w:p w14:paraId="52CD3099" w14:textId="77777777" w:rsidR="007E20EE" w:rsidRPr="00CA4FE7" w:rsidRDefault="007E20EE" w:rsidP="007F5DE2">
      <w:pPr>
        <w:ind w:firstLine="709"/>
        <w:rPr>
          <w:sz w:val="28"/>
          <w:szCs w:val="28"/>
        </w:rPr>
      </w:pPr>
      <w:r w:rsidRPr="00CA4FE7">
        <w:rPr>
          <w:sz w:val="28"/>
          <w:szCs w:val="28"/>
        </w:rPr>
        <w:t>Механик</w:t>
      </w:r>
    </w:p>
    <w:p w14:paraId="24CE35ED" w14:textId="77777777" w:rsidR="007E20EE" w:rsidRPr="00CA4FE7" w:rsidRDefault="007E20EE" w:rsidP="007F5DE2">
      <w:pPr>
        <w:ind w:firstLine="709"/>
        <w:rPr>
          <w:sz w:val="28"/>
          <w:szCs w:val="28"/>
        </w:rPr>
      </w:pPr>
      <w:r w:rsidRPr="00CA4FE7">
        <w:rPr>
          <w:sz w:val="28"/>
          <w:szCs w:val="28"/>
        </w:rPr>
        <w:t>Агроном</w:t>
      </w:r>
    </w:p>
    <w:p w14:paraId="15F77E7F" w14:textId="77777777" w:rsidR="007E20EE" w:rsidRPr="00CA4FE7" w:rsidRDefault="007E20EE" w:rsidP="007F5DE2">
      <w:pPr>
        <w:ind w:firstLine="709"/>
        <w:rPr>
          <w:sz w:val="28"/>
          <w:szCs w:val="28"/>
        </w:rPr>
      </w:pPr>
      <w:r w:rsidRPr="00CA4FE7">
        <w:rPr>
          <w:sz w:val="28"/>
          <w:szCs w:val="28"/>
        </w:rPr>
        <w:t>Зоотехник</w:t>
      </w:r>
    </w:p>
    <w:p w14:paraId="52BC86DB" w14:textId="77777777" w:rsidR="007E20EE" w:rsidRPr="00CA4FE7" w:rsidRDefault="007E20EE" w:rsidP="007F5DE2">
      <w:pPr>
        <w:ind w:firstLine="709"/>
        <w:rPr>
          <w:sz w:val="28"/>
          <w:szCs w:val="28"/>
        </w:rPr>
      </w:pPr>
      <w:r w:rsidRPr="00CA4FE7">
        <w:rPr>
          <w:sz w:val="28"/>
          <w:szCs w:val="28"/>
        </w:rPr>
        <w:t>Юрисконсульт</w:t>
      </w:r>
    </w:p>
    <w:p w14:paraId="258E6CA8" w14:textId="77777777" w:rsidR="007E20EE" w:rsidRPr="00CA4FE7" w:rsidRDefault="007E20EE" w:rsidP="007F5DE2">
      <w:pPr>
        <w:ind w:firstLine="709"/>
        <w:rPr>
          <w:sz w:val="28"/>
          <w:szCs w:val="28"/>
        </w:rPr>
      </w:pPr>
      <w:r w:rsidRPr="00CA4FE7">
        <w:rPr>
          <w:sz w:val="28"/>
          <w:szCs w:val="28"/>
        </w:rPr>
        <w:t>Программист</w:t>
      </w:r>
    </w:p>
    <w:p w14:paraId="63EB2E7D" w14:textId="77777777" w:rsidR="007E20EE" w:rsidRPr="00CA4FE7" w:rsidRDefault="007E20EE" w:rsidP="007F5DE2">
      <w:pPr>
        <w:ind w:firstLine="709"/>
        <w:rPr>
          <w:sz w:val="28"/>
          <w:szCs w:val="28"/>
        </w:rPr>
      </w:pPr>
      <w:r w:rsidRPr="00CA4FE7">
        <w:rPr>
          <w:sz w:val="28"/>
          <w:szCs w:val="28"/>
        </w:rPr>
        <w:t>Инженеры всех специальностей и наименований</w:t>
      </w:r>
    </w:p>
    <w:p w14:paraId="506359DC" w14:textId="77777777" w:rsidR="007E20EE" w:rsidRPr="00CA4FE7" w:rsidRDefault="007E20EE" w:rsidP="007F5DE2">
      <w:pPr>
        <w:ind w:firstLine="709"/>
        <w:rPr>
          <w:sz w:val="28"/>
          <w:szCs w:val="28"/>
        </w:rPr>
      </w:pPr>
      <w:r w:rsidRPr="00CA4FE7">
        <w:rPr>
          <w:sz w:val="28"/>
          <w:szCs w:val="28"/>
        </w:rPr>
        <w:t>Техники всех специальностей и наименований</w:t>
      </w:r>
    </w:p>
    <w:p w14:paraId="0E7B2EB5" w14:textId="77777777" w:rsidR="007E20EE" w:rsidRPr="00CA4FE7" w:rsidRDefault="007E20EE" w:rsidP="007F5DE2">
      <w:pPr>
        <w:ind w:firstLine="709"/>
        <w:rPr>
          <w:sz w:val="28"/>
          <w:szCs w:val="28"/>
        </w:rPr>
      </w:pPr>
      <w:r w:rsidRPr="00CA4FE7">
        <w:rPr>
          <w:sz w:val="28"/>
          <w:szCs w:val="28"/>
        </w:rPr>
        <w:t>Технолог</w:t>
      </w:r>
    </w:p>
    <w:p w14:paraId="26BB8ACE" w14:textId="77777777" w:rsidR="007E20EE" w:rsidRPr="00CA4FE7" w:rsidRDefault="007E20EE" w:rsidP="007F5DE2">
      <w:pPr>
        <w:ind w:firstLine="709"/>
        <w:rPr>
          <w:sz w:val="28"/>
          <w:szCs w:val="28"/>
        </w:rPr>
      </w:pPr>
      <w:r w:rsidRPr="00CA4FE7">
        <w:rPr>
          <w:sz w:val="28"/>
          <w:szCs w:val="28"/>
        </w:rPr>
        <w:t>Комендант</w:t>
      </w:r>
    </w:p>
    <w:p w14:paraId="03C8CB65" w14:textId="77777777" w:rsidR="007E20EE" w:rsidRPr="00CA4FE7" w:rsidRDefault="007E20EE" w:rsidP="007F5DE2">
      <w:pPr>
        <w:ind w:firstLine="709"/>
        <w:rPr>
          <w:sz w:val="28"/>
          <w:szCs w:val="28"/>
        </w:rPr>
      </w:pPr>
      <w:r w:rsidRPr="00CA4FE7">
        <w:rPr>
          <w:sz w:val="28"/>
          <w:szCs w:val="28"/>
        </w:rPr>
        <w:t>Старший лаборант</w:t>
      </w:r>
    </w:p>
    <w:p w14:paraId="492F8AE7" w14:textId="77777777" w:rsidR="007E20EE" w:rsidRPr="00CA4FE7" w:rsidRDefault="007E20EE" w:rsidP="007F5DE2">
      <w:pPr>
        <w:ind w:firstLine="709"/>
        <w:rPr>
          <w:sz w:val="28"/>
          <w:szCs w:val="28"/>
        </w:rPr>
      </w:pPr>
      <w:r w:rsidRPr="00CA4FE7">
        <w:rPr>
          <w:sz w:val="28"/>
          <w:szCs w:val="28"/>
        </w:rPr>
        <w:t>Лаборант (имеющий высшее или среднее специальное образование, занятый в учебном процессе)</w:t>
      </w:r>
    </w:p>
    <w:p w14:paraId="3FF09603" w14:textId="77777777" w:rsidR="007E20EE" w:rsidRPr="00CA4FE7" w:rsidRDefault="007E20EE" w:rsidP="007F5DE2">
      <w:pPr>
        <w:ind w:firstLine="709"/>
        <w:rPr>
          <w:sz w:val="28"/>
          <w:szCs w:val="28"/>
        </w:rPr>
      </w:pPr>
      <w:r w:rsidRPr="00CA4FE7">
        <w:rPr>
          <w:sz w:val="28"/>
          <w:szCs w:val="28"/>
        </w:rPr>
        <w:t>Заведующий библиотекой</w:t>
      </w:r>
    </w:p>
    <w:p w14:paraId="0BB7BF9E" w14:textId="77777777" w:rsidR="007E20EE" w:rsidRPr="00CA4FE7" w:rsidRDefault="007E20EE" w:rsidP="007F5DE2">
      <w:pPr>
        <w:ind w:firstLine="709"/>
        <w:rPr>
          <w:sz w:val="28"/>
          <w:szCs w:val="28"/>
        </w:rPr>
      </w:pPr>
      <w:r w:rsidRPr="00CA4FE7">
        <w:rPr>
          <w:sz w:val="28"/>
          <w:szCs w:val="28"/>
        </w:rPr>
        <w:t>Библиотекарь</w:t>
      </w:r>
    </w:p>
    <w:p w14:paraId="233ED1AA" w14:textId="77777777" w:rsidR="007E20EE" w:rsidRPr="00CA4FE7" w:rsidRDefault="007E20EE" w:rsidP="007F5DE2">
      <w:pPr>
        <w:ind w:firstLine="709"/>
        <w:rPr>
          <w:sz w:val="28"/>
          <w:szCs w:val="28"/>
        </w:rPr>
      </w:pPr>
      <w:r w:rsidRPr="00CA4FE7">
        <w:rPr>
          <w:sz w:val="28"/>
          <w:szCs w:val="28"/>
        </w:rPr>
        <w:t>Аккомпаниатор</w:t>
      </w:r>
    </w:p>
    <w:p w14:paraId="3BFE2240" w14:textId="77777777" w:rsidR="007E20EE" w:rsidRPr="00CA4FE7" w:rsidRDefault="007E20EE" w:rsidP="007F5DE2">
      <w:pPr>
        <w:ind w:firstLine="709"/>
        <w:rPr>
          <w:sz w:val="28"/>
          <w:szCs w:val="28"/>
        </w:rPr>
      </w:pPr>
      <w:r w:rsidRPr="00CA4FE7">
        <w:rPr>
          <w:sz w:val="28"/>
          <w:szCs w:val="28"/>
        </w:rPr>
        <w:t>Художник</w:t>
      </w:r>
    </w:p>
    <w:p w14:paraId="1F74D3A2" w14:textId="77777777" w:rsidR="007E20EE" w:rsidRPr="00CA4FE7" w:rsidRDefault="007E20EE" w:rsidP="007F5DE2">
      <w:pPr>
        <w:ind w:firstLine="709"/>
        <w:rPr>
          <w:sz w:val="28"/>
          <w:szCs w:val="28"/>
        </w:rPr>
      </w:pPr>
      <w:r w:rsidRPr="00CA4FE7">
        <w:rPr>
          <w:sz w:val="28"/>
          <w:szCs w:val="28"/>
        </w:rPr>
        <w:t>Заведующий медицинским пунктом</w:t>
      </w:r>
    </w:p>
    <w:p w14:paraId="5FE7B448" w14:textId="77777777" w:rsidR="007E20EE" w:rsidRPr="00CA4FE7" w:rsidRDefault="007E20EE" w:rsidP="007F5DE2">
      <w:pPr>
        <w:ind w:firstLine="709"/>
        <w:rPr>
          <w:sz w:val="28"/>
          <w:szCs w:val="28"/>
        </w:rPr>
      </w:pPr>
      <w:r w:rsidRPr="00CA4FE7">
        <w:rPr>
          <w:sz w:val="28"/>
          <w:szCs w:val="28"/>
        </w:rPr>
        <w:t>Врачи всех специальностей и наименований</w:t>
      </w:r>
    </w:p>
    <w:p w14:paraId="56FC2478" w14:textId="77777777" w:rsidR="007E20EE" w:rsidRPr="00CA4FE7" w:rsidRDefault="007E20EE" w:rsidP="007F5DE2">
      <w:pPr>
        <w:ind w:firstLine="709"/>
        <w:rPr>
          <w:sz w:val="28"/>
          <w:szCs w:val="28"/>
        </w:rPr>
      </w:pPr>
      <w:r w:rsidRPr="00CA4FE7">
        <w:rPr>
          <w:sz w:val="28"/>
          <w:szCs w:val="28"/>
        </w:rPr>
        <w:t>Фельдшер</w:t>
      </w:r>
    </w:p>
    <w:p w14:paraId="220FE22B" w14:textId="77777777" w:rsidR="007E20EE" w:rsidRPr="00CA4FE7" w:rsidRDefault="007E20EE" w:rsidP="007F5DE2">
      <w:pPr>
        <w:ind w:firstLine="709"/>
        <w:rPr>
          <w:sz w:val="28"/>
          <w:szCs w:val="28"/>
        </w:rPr>
      </w:pPr>
      <w:r w:rsidRPr="00CA4FE7">
        <w:rPr>
          <w:sz w:val="28"/>
          <w:szCs w:val="28"/>
        </w:rPr>
        <w:t>Медсестры всех специальностей и наименований</w:t>
      </w:r>
    </w:p>
    <w:p w14:paraId="5664458A" w14:textId="77777777" w:rsidR="007E20EE" w:rsidRPr="00CA4FE7" w:rsidRDefault="007E20EE" w:rsidP="007F5DE2">
      <w:pPr>
        <w:ind w:firstLine="709"/>
        <w:rPr>
          <w:sz w:val="28"/>
          <w:szCs w:val="28"/>
        </w:rPr>
      </w:pPr>
      <w:r w:rsidRPr="00CA4FE7">
        <w:rPr>
          <w:sz w:val="28"/>
          <w:szCs w:val="28"/>
        </w:rPr>
        <w:t>Инструктор по лечебной физкультуре</w:t>
      </w:r>
    </w:p>
    <w:p w14:paraId="5FCCA8A1" w14:textId="77777777" w:rsidR="007E20EE" w:rsidRDefault="007E20EE" w:rsidP="007E20EE"/>
    <w:p w14:paraId="496E1F19" w14:textId="77777777" w:rsidR="001157CB" w:rsidRPr="00CA4FE7" w:rsidRDefault="001157CB" w:rsidP="007E20EE">
      <w:pPr>
        <w:sectPr w:rsidR="001157CB" w:rsidRPr="00CA4FE7" w:rsidSect="006326AB">
          <w:headerReference w:type="default" r:id="rId25"/>
          <w:pgSz w:w="11900" w:h="16800"/>
          <w:pgMar w:top="851" w:right="560" w:bottom="1134" w:left="1134" w:header="720" w:footer="720" w:gutter="0"/>
          <w:cols w:space="720"/>
          <w:noEndnote/>
          <w:titlePg/>
          <w:docGrid w:linePitch="326"/>
        </w:sectPr>
      </w:pPr>
    </w:p>
    <w:p w14:paraId="20ABF087" w14:textId="77777777" w:rsidR="007E20EE" w:rsidRPr="00CA4FE7" w:rsidRDefault="007E20EE" w:rsidP="007E20EE">
      <w:pPr>
        <w:ind w:left="10490"/>
        <w:rPr>
          <w:rStyle w:val="ab"/>
          <w:b w:val="0"/>
          <w:bCs/>
          <w:color w:val="auto"/>
          <w:sz w:val="28"/>
          <w:szCs w:val="28"/>
        </w:rPr>
      </w:pPr>
      <w:bookmarkStart w:id="37" w:name="sub_10000"/>
      <w:r w:rsidRPr="00CA4FE7">
        <w:rPr>
          <w:rStyle w:val="ab"/>
          <w:b w:val="0"/>
          <w:bCs/>
          <w:color w:val="auto"/>
          <w:sz w:val="28"/>
          <w:szCs w:val="28"/>
        </w:rPr>
        <w:lastRenderedPageBreak/>
        <w:t>Приложение № </w:t>
      </w:r>
      <w:r w:rsidR="00F12A4F">
        <w:rPr>
          <w:rStyle w:val="ab"/>
          <w:b w:val="0"/>
          <w:bCs/>
          <w:color w:val="auto"/>
          <w:sz w:val="28"/>
          <w:szCs w:val="28"/>
        </w:rPr>
        <w:t>7</w:t>
      </w:r>
    </w:p>
    <w:bookmarkEnd w:id="37"/>
    <w:p w14:paraId="7F373AD7" w14:textId="77777777" w:rsidR="0023133C" w:rsidRDefault="00290CC5" w:rsidP="005A1E57">
      <w:pPr>
        <w:ind w:left="10490"/>
        <w:rPr>
          <w:color w:val="000000" w:themeColor="text1"/>
          <w:sz w:val="28"/>
          <w:szCs w:val="28"/>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об оплате труда работников </w:t>
      </w:r>
      <w:r w:rsidR="005A1E57">
        <w:rPr>
          <w:rStyle w:val="ab"/>
          <w:b w:val="0"/>
          <w:bCs/>
          <w:color w:val="auto"/>
          <w:spacing w:val="-2"/>
          <w:sz w:val="28"/>
          <w:szCs w:val="28"/>
        </w:rPr>
        <w:t xml:space="preserve">муниципальных </w:t>
      </w:r>
      <w:r w:rsidR="005A1E57" w:rsidRPr="00CA4FE7">
        <w:rPr>
          <w:rStyle w:val="ab"/>
          <w:b w:val="0"/>
          <w:bCs/>
          <w:color w:val="auto"/>
          <w:spacing w:val="-2"/>
          <w:sz w:val="28"/>
          <w:szCs w:val="28"/>
        </w:rPr>
        <w:t xml:space="preserve">бюджетных </w:t>
      </w:r>
      <w:r w:rsidR="005A1E57">
        <w:rPr>
          <w:rStyle w:val="ab"/>
          <w:b w:val="0"/>
          <w:bCs/>
          <w:color w:val="auto"/>
          <w:spacing w:val="-2"/>
          <w:sz w:val="28"/>
          <w:szCs w:val="28"/>
        </w:rPr>
        <w:t xml:space="preserve">образовательных </w:t>
      </w:r>
      <w:r w:rsidR="005A1E57" w:rsidRPr="00CA4FE7">
        <w:rPr>
          <w:rStyle w:val="ab"/>
          <w:b w:val="0"/>
          <w:bCs/>
          <w:color w:val="auto"/>
          <w:spacing w:val="-2"/>
          <w:sz w:val="28"/>
          <w:szCs w:val="28"/>
        </w:rPr>
        <w:t xml:space="preserve">учреждений </w:t>
      </w:r>
      <w:r w:rsidR="005A1E57" w:rsidRPr="00572E80">
        <w:rPr>
          <w:color w:val="000000" w:themeColor="text1"/>
          <w:sz w:val="28"/>
          <w:szCs w:val="28"/>
        </w:rPr>
        <w:t xml:space="preserve">муниципального образования </w:t>
      </w:r>
      <w:r w:rsidR="001157CB">
        <w:rPr>
          <w:color w:val="000000" w:themeColor="text1"/>
          <w:sz w:val="28"/>
          <w:szCs w:val="28"/>
        </w:rPr>
        <w:t>«</w:t>
      </w:r>
      <w:r w:rsidR="005A1E57" w:rsidRPr="00572E80">
        <w:rPr>
          <w:color w:val="000000" w:themeColor="text1"/>
          <w:sz w:val="28"/>
          <w:szCs w:val="28"/>
        </w:rPr>
        <w:t>Духовщинский муниципальный округ</w:t>
      </w:r>
      <w:r w:rsidR="001157CB">
        <w:rPr>
          <w:color w:val="000000" w:themeColor="text1"/>
          <w:sz w:val="28"/>
          <w:szCs w:val="28"/>
        </w:rPr>
        <w:t>»</w:t>
      </w:r>
      <w:r w:rsidR="005A1E57">
        <w:rPr>
          <w:color w:val="000000" w:themeColor="text1"/>
          <w:sz w:val="28"/>
          <w:szCs w:val="28"/>
        </w:rPr>
        <w:t xml:space="preserve"> Смоленской области</w:t>
      </w:r>
    </w:p>
    <w:p w14:paraId="04D9351B" w14:textId="77777777" w:rsidR="007E20EE" w:rsidRPr="0023133C" w:rsidRDefault="007E20EE" w:rsidP="0023133C">
      <w:pPr>
        <w:ind w:left="7655" w:hanging="284"/>
        <w:rPr>
          <w:rStyle w:val="ab"/>
          <w:b w:val="0"/>
          <w:color w:val="000000" w:themeColor="text1"/>
          <w:sz w:val="28"/>
          <w:szCs w:val="28"/>
        </w:rPr>
      </w:pPr>
      <w:r w:rsidRPr="00CA4FE7">
        <w:rPr>
          <w:rStyle w:val="ab"/>
          <w:b w:val="0"/>
          <w:bCs/>
          <w:color w:val="auto"/>
          <w:sz w:val="28"/>
          <w:szCs w:val="28"/>
        </w:rPr>
        <w:t>Форма</w:t>
      </w:r>
    </w:p>
    <w:p w14:paraId="1BD70EF9" w14:textId="77777777" w:rsidR="007E20EE" w:rsidRPr="00CA4FE7" w:rsidRDefault="007E20EE" w:rsidP="007F5DE2">
      <w:pPr>
        <w:pStyle w:val="1"/>
        <w:jc w:val="center"/>
        <w:rPr>
          <w:rFonts w:ascii="Times New Roman" w:hAnsi="Times New Roman" w:cs="Times New Roman"/>
          <w:b/>
          <w:color w:val="auto"/>
          <w:sz w:val="18"/>
          <w:szCs w:val="18"/>
        </w:rPr>
      </w:pPr>
      <w:r w:rsidRPr="00CA4FE7">
        <w:rPr>
          <w:rFonts w:ascii="Times New Roman" w:hAnsi="Times New Roman" w:cs="Times New Roman"/>
          <w:b/>
          <w:color w:val="auto"/>
          <w:sz w:val="18"/>
          <w:szCs w:val="18"/>
        </w:rPr>
        <w:t>Тарификационный список работников</w:t>
      </w:r>
      <w:r w:rsidRPr="00CA4FE7">
        <w:rPr>
          <w:rFonts w:ascii="Times New Roman" w:hAnsi="Times New Roman" w:cs="Times New Roman"/>
          <w:b/>
          <w:color w:val="auto"/>
          <w:sz w:val="18"/>
          <w:szCs w:val="18"/>
        </w:rPr>
        <w:br/>
        <w:t>на ___________________ год</w:t>
      </w:r>
    </w:p>
    <w:p w14:paraId="246628D8" w14:textId="77777777" w:rsidR="007E20EE" w:rsidRPr="00CA4FE7" w:rsidRDefault="007E20EE" w:rsidP="007E20EE">
      <w:pPr>
        <w:pStyle w:val="af1"/>
        <w:rPr>
          <w:rFonts w:ascii="Times New Roman" w:hAnsi="Times New Roman" w:cs="Times New Roman"/>
          <w:sz w:val="18"/>
          <w:szCs w:val="18"/>
        </w:rPr>
      </w:pPr>
      <w:r w:rsidRPr="00CA4FE7">
        <w:rPr>
          <w:rFonts w:ascii="Times New Roman" w:hAnsi="Times New Roman" w:cs="Times New Roman"/>
          <w:sz w:val="18"/>
          <w:szCs w:val="18"/>
        </w:rPr>
        <w:t>_____________________________________________________________________________________________________________________________________________________________________</w:t>
      </w:r>
    </w:p>
    <w:p w14:paraId="7E39BDC2" w14:textId="77777777" w:rsidR="007E20EE" w:rsidRPr="00CA4FE7" w:rsidRDefault="007E20EE" w:rsidP="007E20EE">
      <w:pPr>
        <w:pStyle w:val="af1"/>
        <w:jc w:val="center"/>
        <w:rPr>
          <w:rFonts w:ascii="Times New Roman" w:hAnsi="Times New Roman" w:cs="Times New Roman"/>
          <w:sz w:val="18"/>
          <w:szCs w:val="18"/>
        </w:rPr>
      </w:pPr>
      <w:r w:rsidRPr="00CA4FE7">
        <w:rPr>
          <w:rFonts w:ascii="Times New Roman" w:hAnsi="Times New Roman" w:cs="Times New Roman"/>
          <w:sz w:val="18"/>
          <w:szCs w:val="18"/>
        </w:rPr>
        <w:t>(полное наименование учреждения, его подчиненность и адрес)</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27"/>
        <w:gridCol w:w="755"/>
        <w:gridCol w:w="862"/>
        <w:gridCol w:w="862"/>
        <w:gridCol w:w="755"/>
        <w:gridCol w:w="575"/>
        <w:gridCol w:w="567"/>
        <w:gridCol w:w="567"/>
        <w:gridCol w:w="567"/>
        <w:gridCol w:w="709"/>
        <w:gridCol w:w="567"/>
        <w:gridCol w:w="567"/>
        <w:gridCol w:w="709"/>
        <w:gridCol w:w="567"/>
        <w:gridCol w:w="850"/>
        <w:gridCol w:w="709"/>
        <w:gridCol w:w="567"/>
        <w:gridCol w:w="567"/>
        <w:gridCol w:w="425"/>
        <w:gridCol w:w="426"/>
        <w:gridCol w:w="425"/>
        <w:gridCol w:w="425"/>
        <w:gridCol w:w="1134"/>
      </w:tblGrid>
      <w:tr w:rsidR="00CA4FE7" w:rsidRPr="00CA4FE7" w14:paraId="47175836" w14:textId="77777777" w:rsidTr="00B81575">
        <w:tc>
          <w:tcPr>
            <w:tcW w:w="567" w:type="dxa"/>
            <w:vMerge w:val="restart"/>
            <w:tcBorders>
              <w:top w:val="single" w:sz="4" w:space="0" w:color="auto"/>
              <w:bottom w:val="single" w:sz="4" w:space="0" w:color="auto"/>
              <w:right w:val="single" w:sz="4" w:space="0" w:color="auto"/>
            </w:tcBorders>
          </w:tcPr>
          <w:p w14:paraId="0831ACC6"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 п/п</w:t>
            </w:r>
          </w:p>
        </w:tc>
        <w:tc>
          <w:tcPr>
            <w:tcW w:w="727" w:type="dxa"/>
            <w:vMerge w:val="restart"/>
            <w:tcBorders>
              <w:top w:val="single" w:sz="4" w:space="0" w:color="auto"/>
              <w:left w:val="single" w:sz="4" w:space="0" w:color="auto"/>
              <w:bottom w:val="single" w:sz="4" w:space="0" w:color="auto"/>
              <w:right w:val="single" w:sz="4" w:space="0" w:color="auto"/>
            </w:tcBorders>
            <w:textDirection w:val="btLr"/>
          </w:tcPr>
          <w:p w14:paraId="74BDCD9E"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Фамилия, имя, отчество (при наличии)</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14:paraId="30860E40"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Наименование должности, преподаваемый предмет</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21DD7DCD"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Образование, наименование и дата окончания образовательной организации, наличие ученой степени или почетного звания</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492FDF10"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 xml:space="preserve">Стаж педагогической работы на начало учебного года (число лет и месяцев) </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14:paraId="4C8D4E7D"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Наличие квалификационной категории</w:t>
            </w:r>
            <w:hyperlink w:anchor="sub_2222" w:history="1">
              <w:r w:rsidRPr="00CA4FE7">
                <w:rPr>
                  <w:rStyle w:val="ac"/>
                  <w:rFonts w:ascii="Times New Roman" w:hAnsi="Times New Roman" w:cs="Times New Roman"/>
                  <w:color w:val="auto"/>
                  <w:sz w:val="18"/>
                  <w:szCs w:val="18"/>
                </w:rPr>
                <w:t>*</w:t>
              </w:r>
            </w:hyperlink>
          </w:p>
        </w:tc>
        <w:tc>
          <w:tcPr>
            <w:tcW w:w="575" w:type="dxa"/>
            <w:vMerge w:val="restart"/>
            <w:tcBorders>
              <w:top w:val="single" w:sz="4" w:space="0" w:color="auto"/>
              <w:left w:val="single" w:sz="4" w:space="0" w:color="auto"/>
              <w:right w:val="single" w:sz="4" w:space="0" w:color="auto"/>
            </w:tcBorders>
            <w:textDirection w:val="btLr"/>
          </w:tcPr>
          <w:p w14:paraId="6408FDE8"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Должностной оклад (ставка заработной платы) за норму часов в неделю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14:paraId="480187B8"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Ставка заработной платы за 1 час</w:t>
            </w:r>
          </w:p>
        </w:tc>
        <w:tc>
          <w:tcPr>
            <w:tcW w:w="1843" w:type="dxa"/>
            <w:gridSpan w:val="3"/>
            <w:tcBorders>
              <w:top w:val="single" w:sz="4" w:space="0" w:color="auto"/>
              <w:left w:val="nil"/>
              <w:bottom w:val="single" w:sz="4" w:space="0" w:color="auto"/>
              <w:right w:val="single" w:sz="4" w:space="0" w:color="auto"/>
            </w:tcBorders>
          </w:tcPr>
          <w:p w14:paraId="7DC080E5"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Число часов в неделю</w:t>
            </w:r>
          </w:p>
        </w:tc>
        <w:tc>
          <w:tcPr>
            <w:tcW w:w="1843" w:type="dxa"/>
            <w:gridSpan w:val="3"/>
            <w:tcBorders>
              <w:top w:val="single" w:sz="4" w:space="0" w:color="auto"/>
              <w:left w:val="nil"/>
              <w:bottom w:val="single" w:sz="4" w:space="0" w:color="auto"/>
              <w:right w:val="single" w:sz="4" w:space="0" w:color="auto"/>
            </w:tcBorders>
          </w:tcPr>
          <w:p w14:paraId="5D1DD656"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Заработная плата в месяц</w:t>
            </w:r>
          </w:p>
        </w:tc>
        <w:tc>
          <w:tcPr>
            <w:tcW w:w="3260" w:type="dxa"/>
            <w:gridSpan w:val="5"/>
            <w:tcBorders>
              <w:top w:val="single" w:sz="4" w:space="0" w:color="auto"/>
              <w:left w:val="nil"/>
              <w:bottom w:val="single" w:sz="4" w:space="0" w:color="auto"/>
              <w:right w:val="single" w:sz="4" w:space="0" w:color="auto"/>
            </w:tcBorders>
          </w:tcPr>
          <w:p w14:paraId="5CB498E7"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Компенсационные выплаты</w:t>
            </w:r>
          </w:p>
        </w:tc>
        <w:tc>
          <w:tcPr>
            <w:tcW w:w="1701" w:type="dxa"/>
            <w:gridSpan w:val="4"/>
            <w:tcBorders>
              <w:top w:val="single" w:sz="4" w:space="0" w:color="auto"/>
              <w:left w:val="single" w:sz="4" w:space="0" w:color="auto"/>
              <w:bottom w:val="single" w:sz="4" w:space="0" w:color="auto"/>
              <w:right w:val="single" w:sz="4" w:space="0" w:color="auto"/>
            </w:tcBorders>
          </w:tcPr>
          <w:p w14:paraId="175AB2D5"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Стимулирующие выплаты</w:t>
            </w:r>
          </w:p>
        </w:tc>
        <w:tc>
          <w:tcPr>
            <w:tcW w:w="1134" w:type="dxa"/>
            <w:vMerge w:val="restart"/>
            <w:tcBorders>
              <w:top w:val="single" w:sz="4" w:space="0" w:color="auto"/>
              <w:left w:val="single" w:sz="4" w:space="0" w:color="auto"/>
              <w:bottom w:val="single" w:sz="4" w:space="0" w:color="auto"/>
            </w:tcBorders>
          </w:tcPr>
          <w:p w14:paraId="0D8B51D9"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 xml:space="preserve">Итого заработная плата с учетом граф  </w:t>
            </w:r>
          </w:p>
          <w:p w14:paraId="34CFBBB6"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 xml:space="preserve">   12-23 (рублей)</w:t>
            </w:r>
          </w:p>
          <w:p w14:paraId="206112B4" w14:textId="77777777" w:rsidR="007E20EE" w:rsidRPr="00CA4FE7" w:rsidRDefault="007E20EE" w:rsidP="00B81575"/>
        </w:tc>
      </w:tr>
      <w:tr w:rsidR="00CA4FE7" w:rsidRPr="00CA4FE7" w14:paraId="035E60D3" w14:textId="77777777" w:rsidTr="00B81575">
        <w:trPr>
          <w:cantSplit/>
          <w:trHeight w:val="3567"/>
        </w:trPr>
        <w:tc>
          <w:tcPr>
            <w:tcW w:w="567" w:type="dxa"/>
            <w:vMerge/>
            <w:tcBorders>
              <w:top w:val="single" w:sz="4" w:space="0" w:color="auto"/>
              <w:bottom w:val="single" w:sz="4" w:space="0" w:color="auto"/>
              <w:right w:val="single" w:sz="4" w:space="0" w:color="auto"/>
            </w:tcBorders>
          </w:tcPr>
          <w:p w14:paraId="659FDAC5" w14:textId="77777777" w:rsidR="007E20EE" w:rsidRPr="00CA4FE7" w:rsidRDefault="007E20EE" w:rsidP="00B81575">
            <w:pPr>
              <w:pStyle w:val="af0"/>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14:paraId="40989886" w14:textId="77777777" w:rsidR="007E20EE" w:rsidRPr="00CA4FE7" w:rsidRDefault="007E20EE" w:rsidP="00B81575">
            <w:pPr>
              <w:pStyle w:val="af0"/>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3920282B" w14:textId="77777777" w:rsidR="007E20EE" w:rsidRPr="00CA4FE7" w:rsidRDefault="007E20EE" w:rsidP="00B81575">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21B1CB25" w14:textId="77777777" w:rsidR="007E20EE" w:rsidRPr="00CA4FE7" w:rsidRDefault="007E20EE" w:rsidP="00B81575">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3CCB15E5" w14:textId="77777777" w:rsidR="007E20EE" w:rsidRPr="00CA4FE7" w:rsidRDefault="007E20EE" w:rsidP="00B81575">
            <w:pPr>
              <w:pStyle w:val="af0"/>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5613C8A8" w14:textId="77777777" w:rsidR="007E20EE" w:rsidRPr="00CA4FE7" w:rsidRDefault="007E20EE" w:rsidP="00B81575">
            <w:pPr>
              <w:pStyle w:val="af0"/>
              <w:rPr>
                <w:rFonts w:ascii="Times New Roman" w:hAnsi="Times New Roman" w:cs="Times New Roman"/>
                <w:sz w:val="18"/>
                <w:szCs w:val="18"/>
              </w:rPr>
            </w:pPr>
          </w:p>
        </w:tc>
        <w:tc>
          <w:tcPr>
            <w:tcW w:w="575" w:type="dxa"/>
            <w:vMerge/>
            <w:tcBorders>
              <w:left w:val="single" w:sz="4" w:space="0" w:color="auto"/>
              <w:bottom w:val="single" w:sz="4" w:space="0" w:color="auto"/>
              <w:right w:val="single" w:sz="4" w:space="0" w:color="auto"/>
            </w:tcBorders>
          </w:tcPr>
          <w:p w14:paraId="5005C666" w14:textId="77777777" w:rsidR="007E20EE" w:rsidRPr="00CA4FE7" w:rsidRDefault="007E20EE" w:rsidP="00B81575">
            <w:pPr>
              <w:pStyle w:val="af0"/>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tcPr>
          <w:p w14:paraId="08990A14" w14:textId="77777777" w:rsidR="007E20EE" w:rsidRPr="00CA4FE7" w:rsidRDefault="007E20EE" w:rsidP="00B81575">
            <w:pPr>
              <w:pStyle w:val="af0"/>
              <w:rPr>
                <w:rFonts w:ascii="Times New Roman" w:hAnsi="Times New Roman" w:cs="Times New Roman"/>
                <w:sz w:val="18"/>
                <w:szCs w:val="18"/>
              </w:rPr>
            </w:pPr>
          </w:p>
        </w:tc>
        <w:tc>
          <w:tcPr>
            <w:tcW w:w="567" w:type="dxa"/>
            <w:tcBorders>
              <w:top w:val="nil"/>
              <w:left w:val="single" w:sz="4" w:space="0" w:color="auto"/>
              <w:bottom w:val="single" w:sz="4" w:space="0" w:color="auto"/>
              <w:right w:val="single" w:sz="4" w:space="0" w:color="auto"/>
            </w:tcBorders>
            <w:textDirection w:val="btLr"/>
          </w:tcPr>
          <w:p w14:paraId="72245EA1"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14:paraId="784F3D9F"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14:paraId="12FBF5C6"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14:paraId="67106DE4"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14:paraId="7C54B02C"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14:paraId="57F77AD9"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14:paraId="4C30C234"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проверку письменных работ</w:t>
            </w:r>
          </w:p>
        </w:tc>
        <w:tc>
          <w:tcPr>
            <w:tcW w:w="850" w:type="dxa"/>
            <w:tcBorders>
              <w:top w:val="nil"/>
              <w:left w:val="nil"/>
              <w:bottom w:val="single" w:sz="4" w:space="0" w:color="auto"/>
              <w:right w:val="single" w:sz="4" w:space="0" w:color="auto"/>
            </w:tcBorders>
            <w:textDirection w:val="btLr"/>
          </w:tcPr>
          <w:p w14:paraId="059729E6"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классное руководство (доплата, установленная нормативным документом учреждения)</w:t>
            </w:r>
          </w:p>
        </w:tc>
        <w:tc>
          <w:tcPr>
            <w:tcW w:w="709" w:type="dxa"/>
            <w:tcBorders>
              <w:top w:val="nil"/>
              <w:left w:val="nil"/>
              <w:bottom w:val="single" w:sz="4" w:space="0" w:color="auto"/>
              <w:right w:val="single" w:sz="4" w:space="0" w:color="auto"/>
            </w:tcBorders>
            <w:textDirection w:val="btLr"/>
          </w:tcPr>
          <w:p w14:paraId="132F0A57"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заведование учебными кабинетами и лабораториями, учебными мастерскими</w:t>
            </w:r>
          </w:p>
        </w:tc>
        <w:tc>
          <w:tcPr>
            <w:tcW w:w="567" w:type="dxa"/>
            <w:tcBorders>
              <w:top w:val="nil"/>
              <w:left w:val="nil"/>
              <w:bottom w:val="single" w:sz="4" w:space="0" w:color="auto"/>
              <w:right w:val="single" w:sz="4" w:space="0" w:color="auto"/>
            </w:tcBorders>
            <w:textDirection w:val="btLr"/>
          </w:tcPr>
          <w:p w14:paraId="0EAC5E69"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вредные условия труда</w:t>
            </w:r>
          </w:p>
        </w:tc>
        <w:tc>
          <w:tcPr>
            <w:tcW w:w="567" w:type="dxa"/>
            <w:tcBorders>
              <w:top w:val="single" w:sz="4" w:space="0" w:color="auto"/>
              <w:left w:val="single" w:sz="4" w:space="0" w:color="auto"/>
              <w:bottom w:val="single" w:sz="4" w:space="0" w:color="auto"/>
              <w:right w:val="single" w:sz="4" w:space="0" w:color="auto"/>
            </w:tcBorders>
            <w:textDirection w:val="btLr"/>
          </w:tcPr>
          <w:p w14:paraId="05AE9B78"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другие выплаты</w:t>
            </w:r>
          </w:p>
        </w:tc>
        <w:tc>
          <w:tcPr>
            <w:tcW w:w="425" w:type="dxa"/>
            <w:tcBorders>
              <w:top w:val="single" w:sz="4" w:space="0" w:color="auto"/>
              <w:left w:val="single" w:sz="4" w:space="0" w:color="auto"/>
              <w:bottom w:val="single" w:sz="4" w:space="0" w:color="auto"/>
              <w:right w:val="single" w:sz="4" w:space="0" w:color="auto"/>
            </w:tcBorders>
            <w:textDirection w:val="btLr"/>
          </w:tcPr>
          <w:p w14:paraId="168EFC59"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наличие квалификационной категории</w:t>
            </w:r>
          </w:p>
        </w:tc>
        <w:tc>
          <w:tcPr>
            <w:tcW w:w="426" w:type="dxa"/>
            <w:tcBorders>
              <w:top w:val="single" w:sz="4" w:space="0" w:color="auto"/>
              <w:left w:val="single" w:sz="4" w:space="0" w:color="auto"/>
              <w:bottom w:val="single" w:sz="4" w:space="0" w:color="auto"/>
              <w:right w:val="single" w:sz="4" w:space="0" w:color="auto"/>
            </w:tcBorders>
            <w:textDirection w:val="btLr"/>
          </w:tcPr>
          <w:p w14:paraId="0673AD30"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работу в сельской местности</w:t>
            </w:r>
          </w:p>
        </w:tc>
        <w:tc>
          <w:tcPr>
            <w:tcW w:w="425" w:type="dxa"/>
            <w:tcBorders>
              <w:top w:val="single" w:sz="4" w:space="0" w:color="auto"/>
              <w:left w:val="single" w:sz="4" w:space="0" w:color="auto"/>
              <w:bottom w:val="single" w:sz="4" w:space="0" w:color="auto"/>
              <w:right w:val="single" w:sz="4" w:space="0" w:color="auto"/>
            </w:tcBorders>
            <w:textDirection w:val="btLr"/>
          </w:tcPr>
          <w:p w14:paraId="1EC7CF86"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непрерывный педагогический стаж</w:t>
            </w:r>
          </w:p>
        </w:tc>
        <w:tc>
          <w:tcPr>
            <w:tcW w:w="425" w:type="dxa"/>
            <w:tcBorders>
              <w:top w:val="single" w:sz="4" w:space="0" w:color="auto"/>
              <w:left w:val="single" w:sz="4" w:space="0" w:color="auto"/>
              <w:bottom w:val="single" w:sz="4" w:space="0" w:color="auto"/>
              <w:right w:val="single" w:sz="4" w:space="0" w:color="auto"/>
            </w:tcBorders>
            <w:textDirection w:val="btLr"/>
          </w:tcPr>
          <w:p w14:paraId="72710D49" w14:textId="77777777" w:rsidR="007E20EE" w:rsidRPr="00CA4FE7" w:rsidRDefault="007E20EE" w:rsidP="00B81575">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другие выплаты</w:t>
            </w:r>
          </w:p>
        </w:tc>
        <w:tc>
          <w:tcPr>
            <w:tcW w:w="1134" w:type="dxa"/>
            <w:vMerge/>
            <w:tcBorders>
              <w:top w:val="single" w:sz="4" w:space="0" w:color="auto"/>
              <w:left w:val="single" w:sz="4" w:space="0" w:color="auto"/>
              <w:bottom w:val="single" w:sz="4" w:space="0" w:color="auto"/>
            </w:tcBorders>
          </w:tcPr>
          <w:p w14:paraId="76179FE7" w14:textId="77777777" w:rsidR="007E20EE" w:rsidRPr="00CA4FE7" w:rsidRDefault="007E20EE" w:rsidP="00B81575">
            <w:pPr>
              <w:pStyle w:val="af0"/>
              <w:rPr>
                <w:rFonts w:ascii="Times New Roman" w:hAnsi="Times New Roman" w:cs="Times New Roman"/>
                <w:sz w:val="18"/>
                <w:szCs w:val="18"/>
              </w:rPr>
            </w:pPr>
          </w:p>
        </w:tc>
      </w:tr>
      <w:tr w:rsidR="00CA4FE7" w:rsidRPr="00CA4FE7" w14:paraId="3A6C0EAC" w14:textId="77777777" w:rsidTr="00B81575">
        <w:trPr>
          <w:cantSplit/>
          <w:trHeight w:val="249"/>
        </w:trPr>
        <w:tc>
          <w:tcPr>
            <w:tcW w:w="567" w:type="dxa"/>
            <w:tcBorders>
              <w:top w:val="single" w:sz="4" w:space="0" w:color="auto"/>
              <w:bottom w:val="single" w:sz="4" w:space="0" w:color="auto"/>
              <w:right w:val="single" w:sz="4" w:space="0" w:color="auto"/>
            </w:tcBorders>
          </w:tcPr>
          <w:p w14:paraId="56B53486"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w:t>
            </w:r>
          </w:p>
        </w:tc>
        <w:tc>
          <w:tcPr>
            <w:tcW w:w="727" w:type="dxa"/>
            <w:tcBorders>
              <w:top w:val="single" w:sz="4" w:space="0" w:color="auto"/>
              <w:left w:val="single" w:sz="4" w:space="0" w:color="auto"/>
              <w:bottom w:val="single" w:sz="4" w:space="0" w:color="auto"/>
              <w:right w:val="single" w:sz="4" w:space="0" w:color="auto"/>
            </w:tcBorders>
          </w:tcPr>
          <w:p w14:paraId="00ACE987"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2</w:t>
            </w:r>
          </w:p>
        </w:tc>
        <w:tc>
          <w:tcPr>
            <w:tcW w:w="755" w:type="dxa"/>
            <w:tcBorders>
              <w:top w:val="single" w:sz="4" w:space="0" w:color="auto"/>
              <w:left w:val="single" w:sz="4" w:space="0" w:color="auto"/>
              <w:bottom w:val="single" w:sz="4" w:space="0" w:color="auto"/>
              <w:right w:val="single" w:sz="4" w:space="0" w:color="auto"/>
            </w:tcBorders>
          </w:tcPr>
          <w:p w14:paraId="0487824A"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3</w:t>
            </w:r>
          </w:p>
        </w:tc>
        <w:tc>
          <w:tcPr>
            <w:tcW w:w="862" w:type="dxa"/>
            <w:tcBorders>
              <w:top w:val="single" w:sz="4" w:space="0" w:color="auto"/>
              <w:left w:val="single" w:sz="4" w:space="0" w:color="auto"/>
              <w:bottom w:val="single" w:sz="4" w:space="0" w:color="auto"/>
              <w:right w:val="single" w:sz="4" w:space="0" w:color="auto"/>
            </w:tcBorders>
          </w:tcPr>
          <w:p w14:paraId="5D9E04BC"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4</w:t>
            </w:r>
          </w:p>
        </w:tc>
        <w:tc>
          <w:tcPr>
            <w:tcW w:w="862" w:type="dxa"/>
            <w:tcBorders>
              <w:top w:val="single" w:sz="4" w:space="0" w:color="auto"/>
              <w:left w:val="single" w:sz="4" w:space="0" w:color="auto"/>
              <w:bottom w:val="single" w:sz="4" w:space="0" w:color="auto"/>
              <w:right w:val="single" w:sz="4" w:space="0" w:color="auto"/>
            </w:tcBorders>
          </w:tcPr>
          <w:p w14:paraId="122879F2"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5</w:t>
            </w:r>
          </w:p>
        </w:tc>
        <w:tc>
          <w:tcPr>
            <w:tcW w:w="755" w:type="dxa"/>
            <w:tcBorders>
              <w:top w:val="single" w:sz="4" w:space="0" w:color="auto"/>
              <w:left w:val="single" w:sz="4" w:space="0" w:color="auto"/>
              <w:bottom w:val="single" w:sz="4" w:space="0" w:color="auto"/>
              <w:right w:val="single" w:sz="4" w:space="0" w:color="auto"/>
            </w:tcBorders>
          </w:tcPr>
          <w:p w14:paraId="35DB04BE"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6</w:t>
            </w:r>
          </w:p>
        </w:tc>
        <w:tc>
          <w:tcPr>
            <w:tcW w:w="575" w:type="dxa"/>
            <w:tcBorders>
              <w:top w:val="single" w:sz="4" w:space="0" w:color="auto"/>
              <w:left w:val="single" w:sz="4" w:space="0" w:color="auto"/>
              <w:bottom w:val="single" w:sz="4" w:space="0" w:color="auto"/>
              <w:right w:val="single" w:sz="4" w:space="0" w:color="auto"/>
            </w:tcBorders>
          </w:tcPr>
          <w:p w14:paraId="2E51BFF8"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Pr>
          <w:p w14:paraId="113E69DC"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8</w:t>
            </w:r>
          </w:p>
        </w:tc>
        <w:tc>
          <w:tcPr>
            <w:tcW w:w="567" w:type="dxa"/>
            <w:tcBorders>
              <w:top w:val="nil"/>
              <w:left w:val="single" w:sz="4" w:space="0" w:color="auto"/>
              <w:bottom w:val="single" w:sz="4" w:space="0" w:color="auto"/>
              <w:right w:val="single" w:sz="4" w:space="0" w:color="auto"/>
            </w:tcBorders>
          </w:tcPr>
          <w:p w14:paraId="226FCB74"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9</w:t>
            </w:r>
          </w:p>
        </w:tc>
        <w:tc>
          <w:tcPr>
            <w:tcW w:w="567" w:type="dxa"/>
            <w:tcBorders>
              <w:top w:val="nil"/>
              <w:left w:val="nil"/>
              <w:bottom w:val="single" w:sz="4" w:space="0" w:color="auto"/>
              <w:right w:val="single" w:sz="4" w:space="0" w:color="auto"/>
            </w:tcBorders>
          </w:tcPr>
          <w:p w14:paraId="35DCF343"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10</w:t>
            </w:r>
          </w:p>
        </w:tc>
        <w:tc>
          <w:tcPr>
            <w:tcW w:w="709" w:type="dxa"/>
            <w:tcBorders>
              <w:top w:val="nil"/>
              <w:left w:val="nil"/>
              <w:bottom w:val="single" w:sz="4" w:space="0" w:color="auto"/>
              <w:right w:val="single" w:sz="4" w:space="0" w:color="auto"/>
            </w:tcBorders>
          </w:tcPr>
          <w:p w14:paraId="786D2E2C"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11</w:t>
            </w:r>
          </w:p>
        </w:tc>
        <w:tc>
          <w:tcPr>
            <w:tcW w:w="567" w:type="dxa"/>
            <w:tcBorders>
              <w:top w:val="nil"/>
              <w:left w:val="nil"/>
              <w:bottom w:val="single" w:sz="4" w:space="0" w:color="auto"/>
              <w:right w:val="single" w:sz="4" w:space="0" w:color="auto"/>
            </w:tcBorders>
          </w:tcPr>
          <w:p w14:paraId="0F915037"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12</w:t>
            </w:r>
          </w:p>
        </w:tc>
        <w:tc>
          <w:tcPr>
            <w:tcW w:w="567" w:type="dxa"/>
            <w:tcBorders>
              <w:top w:val="nil"/>
              <w:left w:val="nil"/>
              <w:bottom w:val="single" w:sz="4" w:space="0" w:color="auto"/>
              <w:right w:val="single" w:sz="4" w:space="0" w:color="auto"/>
            </w:tcBorders>
          </w:tcPr>
          <w:p w14:paraId="54BEF5C4"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13</w:t>
            </w:r>
          </w:p>
        </w:tc>
        <w:tc>
          <w:tcPr>
            <w:tcW w:w="709" w:type="dxa"/>
            <w:tcBorders>
              <w:top w:val="nil"/>
              <w:left w:val="nil"/>
              <w:bottom w:val="single" w:sz="4" w:space="0" w:color="auto"/>
              <w:right w:val="single" w:sz="4" w:space="0" w:color="auto"/>
            </w:tcBorders>
          </w:tcPr>
          <w:p w14:paraId="3CE74B5A"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14</w:t>
            </w:r>
          </w:p>
        </w:tc>
        <w:tc>
          <w:tcPr>
            <w:tcW w:w="567" w:type="dxa"/>
            <w:tcBorders>
              <w:top w:val="nil"/>
              <w:left w:val="nil"/>
              <w:bottom w:val="single" w:sz="4" w:space="0" w:color="auto"/>
              <w:right w:val="single" w:sz="4" w:space="0" w:color="auto"/>
            </w:tcBorders>
          </w:tcPr>
          <w:p w14:paraId="10428BCC"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15</w:t>
            </w:r>
          </w:p>
        </w:tc>
        <w:tc>
          <w:tcPr>
            <w:tcW w:w="850" w:type="dxa"/>
            <w:tcBorders>
              <w:top w:val="nil"/>
              <w:left w:val="nil"/>
              <w:bottom w:val="single" w:sz="4" w:space="0" w:color="auto"/>
              <w:right w:val="single" w:sz="4" w:space="0" w:color="auto"/>
            </w:tcBorders>
          </w:tcPr>
          <w:p w14:paraId="63F9CB40"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16</w:t>
            </w:r>
          </w:p>
        </w:tc>
        <w:tc>
          <w:tcPr>
            <w:tcW w:w="709" w:type="dxa"/>
            <w:tcBorders>
              <w:top w:val="nil"/>
              <w:left w:val="nil"/>
              <w:bottom w:val="single" w:sz="4" w:space="0" w:color="auto"/>
              <w:right w:val="single" w:sz="4" w:space="0" w:color="auto"/>
            </w:tcBorders>
          </w:tcPr>
          <w:p w14:paraId="00F754A8"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17</w:t>
            </w:r>
          </w:p>
        </w:tc>
        <w:tc>
          <w:tcPr>
            <w:tcW w:w="567" w:type="dxa"/>
            <w:tcBorders>
              <w:top w:val="nil"/>
              <w:left w:val="nil"/>
              <w:bottom w:val="single" w:sz="4" w:space="0" w:color="auto"/>
              <w:right w:val="single" w:sz="4" w:space="0" w:color="auto"/>
            </w:tcBorders>
          </w:tcPr>
          <w:p w14:paraId="2B7774EB"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Pr>
          <w:p w14:paraId="20CD2494"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tcPr>
          <w:p w14:paraId="7901127F"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20</w:t>
            </w:r>
          </w:p>
        </w:tc>
        <w:tc>
          <w:tcPr>
            <w:tcW w:w="426" w:type="dxa"/>
            <w:tcBorders>
              <w:top w:val="single" w:sz="4" w:space="0" w:color="auto"/>
              <w:left w:val="single" w:sz="4" w:space="0" w:color="auto"/>
              <w:bottom w:val="single" w:sz="4" w:space="0" w:color="auto"/>
              <w:right w:val="single" w:sz="4" w:space="0" w:color="auto"/>
            </w:tcBorders>
          </w:tcPr>
          <w:p w14:paraId="392F9AB2"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21</w:t>
            </w:r>
          </w:p>
        </w:tc>
        <w:tc>
          <w:tcPr>
            <w:tcW w:w="425" w:type="dxa"/>
            <w:tcBorders>
              <w:top w:val="single" w:sz="4" w:space="0" w:color="auto"/>
              <w:left w:val="single" w:sz="4" w:space="0" w:color="auto"/>
              <w:bottom w:val="single" w:sz="4" w:space="0" w:color="auto"/>
              <w:right w:val="single" w:sz="4" w:space="0" w:color="auto"/>
            </w:tcBorders>
          </w:tcPr>
          <w:p w14:paraId="724E66F8"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22</w:t>
            </w:r>
          </w:p>
        </w:tc>
        <w:tc>
          <w:tcPr>
            <w:tcW w:w="425" w:type="dxa"/>
            <w:tcBorders>
              <w:top w:val="single" w:sz="4" w:space="0" w:color="auto"/>
              <w:left w:val="single" w:sz="4" w:space="0" w:color="auto"/>
              <w:bottom w:val="single" w:sz="4" w:space="0" w:color="auto"/>
              <w:right w:val="single" w:sz="4" w:space="0" w:color="auto"/>
            </w:tcBorders>
          </w:tcPr>
          <w:p w14:paraId="44D11CCC"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23</w:t>
            </w:r>
          </w:p>
        </w:tc>
        <w:tc>
          <w:tcPr>
            <w:tcW w:w="1134" w:type="dxa"/>
            <w:tcBorders>
              <w:top w:val="single" w:sz="4" w:space="0" w:color="auto"/>
              <w:left w:val="single" w:sz="4" w:space="0" w:color="auto"/>
              <w:bottom w:val="single" w:sz="4" w:space="0" w:color="auto"/>
            </w:tcBorders>
          </w:tcPr>
          <w:p w14:paraId="254A9CBF" w14:textId="77777777" w:rsidR="007E20EE" w:rsidRPr="00CA4FE7" w:rsidRDefault="007E20EE" w:rsidP="00B81575">
            <w:pPr>
              <w:pStyle w:val="af0"/>
              <w:jc w:val="center"/>
              <w:rPr>
                <w:rFonts w:ascii="Times New Roman" w:hAnsi="Times New Roman" w:cs="Times New Roman"/>
                <w:sz w:val="18"/>
                <w:szCs w:val="18"/>
              </w:rPr>
            </w:pPr>
            <w:r w:rsidRPr="00CA4FE7">
              <w:rPr>
                <w:rFonts w:ascii="Times New Roman" w:hAnsi="Times New Roman" w:cs="Times New Roman"/>
                <w:sz w:val="18"/>
                <w:szCs w:val="18"/>
              </w:rPr>
              <w:t>24</w:t>
            </w:r>
          </w:p>
        </w:tc>
      </w:tr>
    </w:tbl>
    <w:p w14:paraId="5E7BBAAB" w14:textId="77777777" w:rsidR="007E20EE" w:rsidRPr="00CA4FE7" w:rsidRDefault="007E20EE" w:rsidP="007F5DE2">
      <w:pPr>
        <w:ind w:firstLine="709"/>
      </w:pPr>
      <w:bookmarkStart w:id="38" w:name="sub_2222"/>
      <w:r w:rsidRPr="00CA4FE7">
        <w:t>_______________</w:t>
      </w:r>
    </w:p>
    <w:p w14:paraId="4BB51853" w14:textId="77777777" w:rsidR="007E20EE" w:rsidRPr="00CA4FE7" w:rsidRDefault="007E20EE" w:rsidP="007F5DE2">
      <w:pPr>
        <w:ind w:firstLine="709"/>
      </w:pPr>
      <w:r w:rsidRPr="00CA4FE7">
        <w:t>*Указываются орган, издавший приказ о присвоении категории, дата и номер его издания.</w:t>
      </w:r>
    </w:p>
    <w:p w14:paraId="7D72F8B2" w14:textId="77777777" w:rsidR="007E20EE" w:rsidRPr="00CA4FE7" w:rsidRDefault="007E20EE" w:rsidP="007E20EE">
      <w:pPr>
        <w:pStyle w:val="af1"/>
        <w:rPr>
          <w:rFonts w:ascii="Times New Roman" w:hAnsi="Times New Roman" w:cs="Times New Roman"/>
          <w:sz w:val="18"/>
          <w:szCs w:val="18"/>
        </w:rPr>
      </w:pPr>
      <w:r w:rsidRPr="00CA4FE7">
        <w:rPr>
          <w:rFonts w:ascii="Times New Roman" w:hAnsi="Times New Roman" w:cs="Times New Roman"/>
          <w:sz w:val="18"/>
          <w:szCs w:val="18"/>
        </w:rPr>
        <w:t>Директор _________________________________</w:t>
      </w:r>
    </w:p>
    <w:p w14:paraId="3EBBCEFB" w14:textId="77777777" w:rsidR="007E20EE" w:rsidRPr="00CA4FE7" w:rsidRDefault="007E20EE" w:rsidP="007E20EE">
      <w:pPr>
        <w:pStyle w:val="af1"/>
        <w:rPr>
          <w:rFonts w:ascii="Times New Roman" w:hAnsi="Times New Roman" w:cs="Times New Roman"/>
          <w:sz w:val="18"/>
          <w:szCs w:val="18"/>
        </w:rPr>
      </w:pPr>
      <w:r w:rsidRPr="00CA4FE7">
        <w:rPr>
          <w:rFonts w:ascii="Times New Roman" w:hAnsi="Times New Roman" w:cs="Times New Roman"/>
          <w:sz w:val="18"/>
          <w:szCs w:val="18"/>
        </w:rPr>
        <w:t>Бухгалтер _________________________________</w:t>
      </w:r>
    </w:p>
    <w:p w14:paraId="46005903" w14:textId="77777777" w:rsidR="007E20EE" w:rsidRPr="00CA4FE7" w:rsidRDefault="007E20EE" w:rsidP="007E20EE"/>
    <w:bookmarkEnd w:id="38"/>
    <w:p w14:paraId="16639C2A" w14:textId="77777777" w:rsidR="007F5DE2" w:rsidRDefault="007F5DE2" w:rsidP="007E20EE">
      <w:pPr>
        <w:ind w:left="10348"/>
        <w:rPr>
          <w:rStyle w:val="ab"/>
          <w:b w:val="0"/>
          <w:bCs/>
          <w:color w:val="auto"/>
          <w:spacing w:val="-4"/>
          <w:sz w:val="28"/>
          <w:szCs w:val="28"/>
        </w:rPr>
      </w:pPr>
    </w:p>
    <w:p w14:paraId="066AA318" w14:textId="77777777" w:rsidR="005A1E57" w:rsidRDefault="005A1E57" w:rsidP="007E20EE">
      <w:pPr>
        <w:ind w:left="10348"/>
        <w:rPr>
          <w:rStyle w:val="ab"/>
          <w:b w:val="0"/>
          <w:bCs/>
          <w:color w:val="auto"/>
          <w:spacing w:val="-4"/>
          <w:sz w:val="28"/>
          <w:szCs w:val="28"/>
        </w:rPr>
      </w:pPr>
    </w:p>
    <w:p w14:paraId="43FF8D29" w14:textId="77777777" w:rsidR="005A1E57" w:rsidRPr="00CA4FE7" w:rsidRDefault="005A1E57" w:rsidP="007E20EE">
      <w:pPr>
        <w:ind w:left="10348"/>
        <w:rPr>
          <w:rStyle w:val="ab"/>
          <w:b w:val="0"/>
          <w:bCs/>
          <w:color w:val="auto"/>
          <w:spacing w:val="-4"/>
          <w:sz w:val="28"/>
          <w:szCs w:val="28"/>
        </w:rPr>
      </w:pPr>
    </w:p>
    <w:p w14:paraId="3DD735A3" w14:textId="77777777" w:rsidR="001157CB" w:rsidRPr="00CA4FE7" w:rsidRDefault="001157CB" w:rsidP="001157CB">
      <w:pPr>
        <w:ind w:left="10490"/>
        <w:rPr>
          <w:rStyle w:val="ab"/>
          <w:b w:val="0"/>
          <w:bCs/>
          <w:color w:val="auto"/>
          <w:sz w:val="28"/>
          <w:szCs w:val="28"/>
        </w:rPr>
      </w:pPr>
      <w:r w:rsidRPr="00CA4FE7">
        <w:rPr>
          <w:rStyle w:val="ab"/>
          <w:b w:val="0"/>
          <w:bCs/>
          <w:color w:val="auto"/>
          <w:sz w:val="28"/>
          <w:szCs w:val="28"/>
        </w:rPr>
        <w:lastRenderedPageBreak/>
        <w:t>Приложение № </w:t>
      </w:r>
      <w:r>
        <w:rPr>
          <w:rStyle w:val="ab"/>
          <w:b w:val="0"/>
          <w:bCs/>
          <w:color w:val="auto"/>
          <w:sz w:val="28"/>
          <w:szCs w:val="28"/>
        </w:rPr>
        <w:t>8</w:t>
      </w:r>
    </w:p>
    <w:p w14:paraId="04317C98" w14:textId="77777777" w:rsidR="001157CB" w:rsidRDefault="001157CB" w:rsidP="001157CB">
      <w:pPr>
        <w:ind w:left="10490"/>
        <w:rPr>
          <w:color w:val="000000" w:themeColor="text1"/>
          <w:sz w:val="28"/>
          <w:szCs w:val="28"/>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об оплате труда работников </w:t>
      </w:r>
      <w:r>
        <w:rPr>
          <w:rStyle w:val="ab"/>
          <w:b w:val="0"/>
          <w:bCs/>
          <w:color w:val="auto"/>
          <w:spacing w:val="-2"/>
          <w:sz w:val="28"/>
          <w:szCs w:val="28"/>
        </w:rPr>
        <w:t xml:space="preserve">муниципальных </w:t>
      </w:r>
      <w:r w:rsidRPr="00CA4FE7">
        <w:rPr>
          <w:rStyle w:val="ab"/>
          <w:b w:val="0"/>
          <w:bCs/>
          <w:color w:val="auto"/>
          <w:spacing w:val="-2"/>
          <w:sz w:val="28"/>
          <w:szCs w:val="28"/>
        </w:rPr>
        <w:t xml:space="preserve">бюджетных </w:t>
      </w:r>
      <w:r>
        <w:rPr>
          <w:rStyle w:val="ab"/>
          <w:b w:val="0"/>
          <w:bCs/>
          <w:color w:val="auto"/>
          <w:spacing w:val="-2"/>
          <w:sz w:val="28"/>
          <w:szCs w:val="28"/>
        </w:rPr>
        <w:t xml:space="preserve">образовательных </w:t>
      </w:r>
      <w:r w:rsidRPr="00CA4FE7">
        <w:rPr>
          <w:rStyle w:val="ab"/>
          <w:b w:val="0"/>
          <w:bCs/>
          <w:color w:val="auto"/>
          <w:spacing w:val="-2"/>
          <w:sz w:val="28"/>
          <w:szCs w:val="28"/>
        </w:rPr>
        <w:t xml:space="preserve">учреждений </w:t>
      </w:r>
      <w:r w:rsidRPr="00572E80">
        <w:rPr>
          <w:color w:val="000000" w:themeColor="text1"/>
          <w:sz w:val="28"/>
          <w:szCs w:val="28"/>
        </w:rPr>
        <w:t xml:space="preserve">муниципального образования </w:t>
      </w:r>
      <w:r>
        <w:rPr>
          <w:color w:val="000000" w:themeColor="text1"/>
          <w:sz w:val="28"/>
          <w:szCs w:val="28"/>
        </w:rPr>
        <w:t>«</w:t>
      </w:r>
      <w:r w:rsidRPr="00572E80">
        <w:rPr>
          <w:color w:val="000000" w:themeColor="text1"/>
          <w:sz w:val="28"/>
          <w:szCs w:val="28"/>
        </w:rPr>
        <w:t>Духовщинский муниципальный округ</w:t>
      </w:r>
      <w:r>
        <w:rPr>
          <w:color w:val="000000" w:themeColor="text1"/>
          <w:sz w:val="28"/>
          <w:szCs w:val="28"/>
        </w:rPr>
        <w:t>» Смоленской области</w:t>
      </w:r>
    </w:p>
    <w:p w14:paraId="7985868B" w14:textId="77777777" w:rsidR="005A1E57" w:rsidRDefault="005A1E57" w:rsidP="005A1E57">
      <w:pPr>
        <w:ind w:left="6237"/>
        <w:rPr>
          <w:rStyle w:val="ab"/>
          <w:b w:val="0"/>
          <w:bCs/>
          <w:color w:val="auto"/>
          <w:spacing w:val="-4"/>
          <w:sz w:val="28"/>
          <w:szCs w:val="28"/>
        </w:rPr>
      </w:pPr>
    </w:p>
    <w:p w14:paraId="12876C99" w14:textId="77777777" w:rsidR="007E20EE" w:rsidRPr="005A1E57" w:rsidRDefault="007E20EE" w:rsidP="005A1E57">
      <w:pPr>
        <w:ind w:left="6237"/>
        <w:rPr>
          <w:rStyle w:val="ab"/>
          <w:b w:val="0"/>
          <w:color w:val="auto"/>
          <w:spacing w:val="-2"/>
        </w:rPr>
      </w:pPr>
      <w:r w:rsidRPr="00CA4FE7">
        <w:rPr>
          <w:rStyle w:val="ab"/>
          <w:b w:val="0"/>
          <w:bCs/>
          <w:color w:val="auto"/>
          <w:sz w:val="28"/>
          <w:szCs w:val="28"/>
        </w:rPr>
        <w:t>Форма</w:t>
      </w:r>
    </w:p>
    <w:p w14:paraId="705DE4D9" w14:textId="77777777" w:rsidR="007E20EE" w:rsidRPr="00CA4FE7" w:rsidRDefault="007E20EE" w:rsidP="007F5DE2">
      <w:pPr>
        <w:pStyle w:val="1"/>
        <w:jc w:val="center"/>
        <w:rPr>
          <w:rFonts w:ascii="Times New Roman" w:hAnsi="Times New Roman" w:cs="Times New Roman"/>
          <w:b/>
          <w:color w:val="auto"/>
          <w:sz w:val="20"/>
          <w:szCs w:val="20"/>
        </w:rPr>
      </w:pPr>
      <w:r w:rsidRPr="00CA4FE7">
        <w:rPr>
          <w:rFonts w:ascii="Times New Roman" w:hAnsi="Times New Roman" w:cs="Times New Roman"/>
          <w:b/>
          <w:color w:val="auto"/>
          <w:sz w:val="20"/>
          <w:szCs w:val="20"/>
        </w:rPr>
        <w:t>Тарификационный список преподавателей и других работников</w:t>
      </w:r>
      <w:r w:rsidRPr="00CA4FE7">
        <w:rPr>
          <w:rFonts w:ascii="Times New Roman" w:hAnsi="Times New Roman" w:cs="Times New Roman"/>
          <w:b/>
          <w:color w:val="auto"/>
          <w:sz w:val="20"/>
          <w:szCs w:val="20"/>
        </w:rPr>
        <w:br/>
        <w:t>на ___________________ год</w:t>
      </w:r>
    </w:p>
    <w:p w14:paraId="5D214CAB" w14:textId="77777777" w:rsidR="007E20EE" w:rsidRPr="00CA4FE7" w:rsidRDefault="007E20EE" w:rsidP="007E20EE">
      <w:pPr>
        <w:pStyle w:val="af1"/>
        <w:rPr>
          <w:rFonts w:ascii="Times New Roman" w:hAnsi="Times New Roman" w:cs="Times New Roman"/>
          <w:sz w:val="20"/>
          <w:szCs w:val="20"/>
        </w:rPr>
      </w:pPr>
      <w:r w:rsidRPr="00CA4FE7">
        <w:rPr>
          <w:rFonts w:ascii="Times New Roman" w:hAnsi="Times New Roman" w:cs="Times New Roman"/>
          <w:sz w:val="20"/>
          <w:szCs w:val="20"/>
        </w:rPr>
        <w:t xml:space="preserve">                                                                                      __________________________________________________________________________________________________________</w:t>
      </w:r>
    </w:p>
    <w:p w14:paraId="6187356E" w14:textId="77777777" w:rsidR="007E20EE" w:rsidRPr="00CA4FE7" w:rsidRDefault="007E20EE" w:rsidP="007E20EE">
      <w:pPr>
        <w:pStyle w:val="af1"/>
        <w:jc w:val="center"/>
        <w:rPr>
          <w:rFonts w:ascii="Times New Roman" w:hAnsi="Times New Roman" w:cs="Times New Roman"/>
          <w:sz w:val="20"/>
          <w:szCs w:val="20"/>
        </w:rPr>
      </w:pPr>
      <w:r w:rsidRPr="00CA4FE7">
        <w:rPr>
          <w:rFonts w:ascii="Times New Roman" w:hAnsi="Times New Roman" w:cs="Times New Roman"/>
          <w:sz w:val="20"/>
          <w:szCs w:val="20"/>
        </w:rPr>
        <w:t>(полное наименование профессионального образовательного учреждения, его подчиненность и адрес)</w:t>
      </w: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9"/>
        <w:gridCol w:w="862"/>
        <w:gridCol w:w="862"/>
        <w:gridCol w:w="1081"/>
        <w:gridCol w:w="643"/>
        <w:gridCol w:w="862"/>
        <w:gridCol w:w="739"/>
        <w:gridCol w:w="739"/>
        <w:gridCol w:w="739"/>
        <w:gridCol w:w="986"/>
        <w:gridCol w:w="537"/>
        <w:gridCol w:w="850"/>
        <w:gridCol w:w="851"/>
        <w:gridCol w:w="425"/>
        <w:gridCol w:w="992"/>
        <w:gridCol w:w="567"/>
        <w:gridCol w:w="567"/>
        <w:gridCol w:w="567"/>
        <w:gridCol w:w="567"/>
        <w:gridCol w:w="851"/>
      </w:tblGrid>
      <w:tr w:rsidR="00CA4FE7" w:rsidRPr="00CA4FE7" w14:paraId="76684A24" w14:textId="77777777" w:rsidTr="00B81575">
        <w:trPr>
          <w:trHeight w:val="471"/>
        </w:trPr>
        <w:tc>
          <w:tcPr>
            <w:tcW w:w="739" w:type="dxa"/>
            <w:vMerge w:val="restart"/>
            <w:tcBorders>
              <w:top w:val="single" w:sz="4" w:space="0" w:color="auto"/>
              <w:bottom w:val="single" w:sz="4" w:space="0" w:color="auto"/>
              <w:right w:val="single" w:sz="4" w:space="0" w:color="auto"/>
            </w:tcBorders>
          </w:tcPr>
          <w:p w14:paraId="1B1999BA"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w:t>
            </w:r>
            <w:r w:rsidRPr="00CA4FE7">
              <w:rPr>
                <w:rFonts w:ascii="Times New Roman" w:hAnsi="Times New Roman" w:cs="Times New Roman"/>
                <w:sz w:val="20"/>
                <w:szCs w:val="20"/>
              </w:rPr>
              <w:br/>
              <w:t>п/п</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402B231A"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Фамилия, имя, отчество (при наличии)</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51EE6E91"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Наименование должности, преподаваемый предмет (дисциплина)</w:t>
            </w:r>
          </w:p>
        </w:tc>
        <w:tc>
          <w:tcPr>
            <w:tcW w:w="1081" w:type="dxa"/>
            <w:vMerge w:val="restart"/>
            <w:tcBorders>
              <w:top w:val="single" w:sz="4" w:space="0" w:color="auto"/>
              <w:left w:val="single" w:sz="4" w:space="0" w:color="auto"/>
              <w:bottom w:val="single" w:sz="4" w:space="0" w:color="auto"/>
              <w:right w:val="single" w:sz="4" w:space="0" w:color="auto"/>
            </w:tcBorders>
            <w:textDirection w:val="btLr"/>
          </w:tcPr>
          <w:p w14:paraId="43148D83"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Образование, наименование и дата окончания образовательной организации, наличие ученой степени или почетного звания</w:t>
            </w:r>
          </w:p>
        </w:tc>
        <w:tc>
          <w:tcPr>
            <w:tcW w:w="643" w:type="dxa"/>
            <w:vMerge w:val="restart"/>
            <w:tcBorders>
              <w:top w:val="single" w:sz="4" w:space="0" w:color="auto"/>
              <w:left w:val="single" w:sz="4" w:space="0" w:color="auto"/>
              <w:bottom w:val="single" w:sz="4" w:space="0" w:color="auto"/>
              <w:right w:val="single" w:sz="4" w:space="0" w:color="auto"/>
            </w:tcBorders>
            <w:textDirection w:val="btLr"/>
          </w:tcPr>
          <w:p w14:paraId="0685B675"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 xml:space="preserve">Квалификационный уровень  </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52B54E24"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Наличие квалификационной категории</w:t>
            </w:r>
            <w:hyperlink w:anchor="sub_2222" w:history="1">
              <w:r w:rsidRPr="00CA4FE7">
                <w:rPr>
                  <w:rStyle w:val="ac"/>
                  <w:rFonts w:ascii="Times New Roman" w:hAnsi="Times New Roman" w:cs="Times New Roman"/>
                  <w:color w:val="auto"/>
                </w:rPr>
                <w:t>*</w:t>
              </w:r>
            </w:hyperlink>
          </w:p>
        </w:tc>
        <w:tc>
          <w:tcPr>
            <w:tcW w:w="1478" w:type="dxa"/>
            <w:gridSpan w:val="2"/>
            <w:tcBorders>
              <w:top w:val="single" w:sz="4" w:space="0" w:color="auto"/>
              <w:left w:val="nil"/>
              <w:bottom w:val="single" w:sz="4" w:space="0" w:color="auto"/>
              <w:right w:val="single" w:sz="4" w:space="0" w:color="auto"/>
            </w:tcBorders>
          </w:tcPr>
          <w:p w14:paraId="1083984B"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Ставка заработной платы</w:t>
            </w:r>
          </w:p>
        </w:tc>
        <w:tc>
          <w:tcPr>
            <w:tcW w:w="739" w:type="dxa"/>
            <w:vMerge w:val="restart"/>
            <w:tcBorders>
              <w:top w:val="single" w:sz="4" w:space="0" w:color="auto"/>
              <w:left w:val="single" w:sz="4" w:space="0" w:color="auto"/>
              <w:bottom w:val="single" w:sz="4" w:space="0" w:color="auto"/>
              <w:right w:val="single" w:sz="4" w:space="0" w:color="auto"/>
            </w:tcBorders>
            <w:textDirection w:val="btLr"/>
          </w:tcPr>
          <w:p w14:paraId="2376273A"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Педагогическая нагрузка на учебный год      (в часах)</w:t>
            </w:r>
          </w:p>
        </w:tc>
        <w:tc>
          <w:tcPr>
            <w:tcW w:w="986" w:type="dxa"/>
            <w:vMerge w:val="restart"/>
            <w:tcBorders>
              <w:top w:val="single" w:sz="4" w:space="0" w:color="auto"/>
              <w:left w:val="single" w:sz="4" w:space="0" w:color="auto"/>
              <w:bottom w:val="single" w:sz="4" w:space="0" w:color="auto"/>
              <w:right w:val="single" w:sz="4" w:space="0" w:color="auto"/>
            </w:tcBorders>
            <w:textDirection w:val="btLr"/>
          </w:tcPr>
          <w:p w14:paraId="06CB9578"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 xml:space="preserve">Средняя месячная заработная плата за часы педагогической работы </w:t>
            </w:r>
          </w:p>
        </w:tc>
        <w:tc>
          <w:tcPr>
            <w:tcW w:w="3655" w:type="dxa"/>
            <w:gridSpan w:val="5"/>
            <w:tcBorders>
              <w:top w:val="single" w:sz="4" w:space="0" w:color="auto"/>
              <w:left w:val="single" w:sz="4" w:space="0" w:color="auto"/>
              <w:bottom w:val="single" w:sz="4" w:space="0" w:color="auto"/>
              <w:right w:val="single" w:sz="4" w:space="0" w:color="auto"/>
            </w:tcBorders>
          </w:tcPr>
          <w:p w14:paraId="4B31D550"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Компенсационные выплаты</w:t>
            </w:r>
          </w:p>
        </w:tc>
        <w:tc>
          <w:tcPr>
            <w:tcW w:w="2268" w:type="dxa"/>
            <w:gridSpan w:val="4"/>
            <w:tcBorders>
              <w:top w:val="single" w:sz="4" w:space="0" w:color="auto"/>
              <w:left w:val="single" w:sz="4" w:space="0" w:color="auto"/>
              <w:bottom w:val="single" w:sz="4" w:space="0" w:color="auto"/>
              <w:right w:val="single" w:sz="4" w:space="0" w:color="auto"/>
            </w:tcBorders>
          </w:tcPr>
          <w:p w14:paraId="51D14B28"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Стимулирующие выплаты</w:t>
            </w:r>
          </w:p>
        </w:tc>
        <w:tc>
          <w:tcPr>
            <w:tcW w:w="851" w:type="dxa"/>
            <w:vMerge w:val="restart"/>
            <w:tcBorders>
              <w:top w:val="single" w:sz="4" w:space="0" w:color="auto"/>
              <w:left w:val="single" w:sz="4" w:space="0" w:color="auto"/>
              <w:bottom w:val="single" w:sz="4" w:space="0" w:color="auto"/>
            </w:tcBorders>
            <w:textDirection w:val="btLr"/>
          </w:tcPr>
          <w:p w14:paraId="653D295A"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Итого заработная плата с учетом граф 10-19 (рублей)</w:t>
            </w:r>
          </w:p>
        </w:tc>
      </w:tr>
      <w:tr w:rsidR="00CA4FE7" w:rsidRPr="00CA4FE7" w14:paraId="0AC8DAE7" w14:textId="77777777" w:rsidTr="00B81575">
        <w:trPr>
          <w:trHeight w:val="3443"/>
        </w:trPr>
        <w:tc>
          <w:tcPr>
            <w:tcW w:w="739" w:type="dxa"/>
            <w:vMerge/>
            <w:tcBorders>
              <w:top w:val="single" w:sz="4" w:space="0" w:color="auto"/>
              <w:bottom w:val="single" w:sz="4" w:space="0" w:color="auto"/>
              <w:right w:val="single" w:sz="4" w:space="0" w:color="auto"/>
            </w:tcBorders>
          </w:tcPr>
          <w:p w14:paraId="19F14F3A" w14:textId="77777777" w:rsidR="007E20EE" w:rsidRPr="00CA4FE7" w:rsidRDefault="007E20EE" w:rsidP="00B81575">
            <w:pPr>
              <w:pStyle w:val="af0"/>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14:paraId="59791931" w14:textId="77777777" w:rsidR="007E20EE" w:rsidRPr="00CA4FE7" w:rsidRDefault="007E20EE" w:rsidP="00B81575">
            <w:pPr>
              <w:pStyle w:val="af0"/>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14:paraId="15C864B0" w14:textId="77777777" w:rsidR="007E20EE" w:rsidRPr="00CA4FE7" w:rsidRDefault="007E20EE" w:rsidP="00B81575">
            <w:pPr>
              <w:pStyle w:val="af0"/>
              <w:rPr>
                <w:rFonts w:ascii="Times New Roman" w:hAnsi="Times New Roman" w:cs="Times New Roman"/>
                <w:sz w:val="20"/>
                <w:szCs w:val="20"/>
              </w:rPr>
            </w:pPr>
          </w:p>
        </w:tc>
        <w:tc>
          <w:tcPr>
            <w:tcW w:w="1081" w:type="dxa"/>
            <w:vMerge/>
            <w:tcBorders>
              <w:top w:val="single" w:sz="4" w:space="0" w:color="auto"/>
              <w:left w:val="single" w:sz="4" w:space="0" w:color="auto"/>
              <w:bottom w:val="single" w:sz="4" w:space="0" w:color="auto"/>
              <w:right w:val="single" w:sz="4" w:space="0" w:color="auto"/>
            </w:tcBorders>
          </w:tcPr>
          <w:p w14:paraId="43CB7F64" w14:textId="77777777" w:rsidR="007E20EE" w:rsidRPr="00CA4FE7" w:rsidRDefault="007E20EE" w:rsidP="00B81575">
            <w:pPr>
              <w:pStyle w:val="af0"/>
              <w:rPr>
                <w:rFonts w:ascii="Times New Roman" w:hAnsi="Times New Roman" w:cs="Times New Roman"/>
                <w:sz w:val="20"/>
                <w:szCs w:val="20"/>
              </w:rPr>
            </w:pPr>
          </w:p>
        </w:tc>
        <w:tc>
          <w:tcPr>
            <w:tcW w:w="643" w:type="dxa"/>
            <w:vMerge/>
            <w:tcBorders>
              <w:top w:val="single" w:sz="4" w:space="0" w:color="auto"/>
              <w:left w:val="single" w:sz="4" w:space="0" w:color="auto"/>
              <w:bottom w:val="single" w:sz="4" w:space="0" w:color="auto"/>
              <w:right w:val="single" w:sz="4" w:space="0" w:color="auto"/>
            </w:tcBorders>
          </w:tcPr>
          <w:p w14:paraId="70E2F5CB" w14:textId="77777777" w:rsidR="007E20EE" w:rsidRPr="00CA4FE7" w:rsidRDefault="007E20EE" w:rsidP="00B81575">
            <w:pPr>
              <w:pStyle w:val="af0"/>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14:paraId="4DFC5E1D" w14:textId="77777777" w:rsidR="007E20EE" w:rsidRPr="00CA4FE7" w:rsidRDefault="007E20EE" w:rsidP="00B81575">
            <w:pPr>
              <w:pStyle w:val="af0"/>
              <w:rPr>
                <w:rFonts w:ascii="Times New Roman" w:hAnsi="Times New Roman" w:cs="Times New Roman"/>
                <w:sz w:val="20"/>
                <w:szCs w:val="20"/>
              </w:rPr>
            </w:pPr>
          </w:p>
        </w:tc>
        <w:tc>
          <w:tcPr>
            <w:tcW w:w="739" w:type="dxa"/>
            <w:tcBorders>
              <w:top w:val="nil"/>
              <w:left w:val="single" w:sz="4" w:space="0" w:color="auto"/>
              <w:bottom w:val="single" w:sz="4" w:space="0" w:color="auto"/>
              <w:right w:val="single" w:sz="4" w:space="0" w:color="auto"/>
            </w:tcBorders>
          </w:tcPr>
          <w:p w14:paraId="65B351A1"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за 72 часа в месяц</w:t>
            </w:r>
          </w:p>
        </w:tc>
        <w:tc>
          <w:tcPr>
            <w:tcW w:w="739" w:type="dxa"/>
            <w:tcBorders>
              <w:top w:val="nil"/>
              <w:left w:val="nil"/>
              <w:bottom w:val="single" w:sz="4" w:space="0" w:color="auto"/>
              <w:right w:val="single" w:sz="4" w:space="0" w:color="auto"/>
            </w:tcBorders>
          </w:tcPr>
          <w:p w14:paraId="2B4F7830"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за 1 час</w:t>
            </w:r>
          </w:p>
        </w:tc>
        <w:tc>
          <w:tcPr>
            <w:tcW w:w="739" w:type="dxa"/>
            <w:vMerge/>
            <w:tcBorders>
              <w:top w:val="single" w:sz="4" w:space="0" w:color="auto"/>
              <w:left w:val="single" w:sz="4" w:space="0" w:color="auto"/>
              <w:bottom w:val="single" w:sz="4" w:space="0" w:color="auto"/>
              <w:right w:val="single" w:sz="4" w:space="0" w:color="auto"/>
            </w:tcBorders>
          </w:tcPr>
          <w:p w14:paraId="22C29617" w14:textId="77777777" w:rsidR="007E20EE" w:rsidRPr="00CA4FE7" w:rsidRDefault="007E20EE" w:rsidP="00B81575">
            <w:pPr>
              <w:pStyle w:val="af0"/>
              <w:rPr>
                <w:rFonts w:ascii="Times New Roman" w:hAnsi="Times New Roman" w:cs="Times New Roman"/>
                <w:sz w:val="20"/>
                <w:szCs w:val="20"/>
              </w:rPr>
            </w:pPr>
          </w:p>
        </w:tc>
        <w:tc>
          <w:tcPr>
            <w:tcW w:w="986" w:type="dxa"/>
            <w:vMerge/>
            <w:tcBorders>
              <w:top w:val="single" w:sz="4" w:space="0" w:color="auto"/>
              <w:left w:val="single" w:sz="4" w:space="0" w:color="auto"/>
              <w:bottom w:val="single" w:sz="4" w:space="0" w:color="auto"/>
              <w:right w:val="single" w:sz="4" w:space="0" w:color="auto"/>
            </w:tcBorders>
          </w:tcPr>
          <w:p w14:paraId="1E04C33B" w14:textId="77777777" w:rsidR="007E20EE" w:rsidRPr="00CA4FE7" w:rsidRDefault="007E20EE" w:rsidP="00B81575">
            <w:pPr>
              <w:pStyle w:val="af0"/>
              <w:rPr>
                <w:rFonts w:ascii="Times New Roman" w:hAnsi="Times New Roman" w:cs="Times New Roman"/>
                <w:sz w:val="20"/>
                <w:szCs w:val="20"/>
              </w:rPr>
            </w:pPr>
          </w:p>
        </w:tc>
        <w:tc>
          <w:tcPr>
            <w:tcW w:w="537" w:type="dxa"/>
            <w:tcBorders>
              <w:top w:val="nil"/>
              <w:left w:val="single" w:sz="4" w:space="0" w:color="auto"/>
              <w:bottom w:val="single" w:sz="4" w:space="0" w:color="auto"/>
              <w:right w:val="single" w:sz="4" w:space="0" w:color="auto"/>
            </w:tcBorders>
            <w:textDirection w:val="btLr"/>
          </w:tcPr>
          <w:p w14:paraId="37C25DDD"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проверку письменных работ</w:t>
            </w:r>
          </w:p>
        </w:tc>
        <w:tc>
          <w:tcPr>
            <w:tcW w:w="850" w:type="dxa"/>
            <w:tcBorders>
              <w:top w:val="nil"/>
              <w:left w:val="nil"/>
              <w:bottom w:val="single" w:sz="4" w:space="0" w:color="auto"/>
              <w:right w:val="single" w:sz="4" w:space="0" w:color="auto"/>
            </w:tcBorders>
            <w:textDirection w:val="btLr"/>
          </w:tcPr>
          <w:p w14:paraId="3697C04D"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классное руководство (доплата, установленная нормативным документом учреждения)</w:t>
            </w:r>
          </w:p>
        </w:tc>
        <w:tc>
          <w:tcPr>
            <w:tcW w:w="851" w:type="dxa"/>
            <w:tcBorders>
              <w:top w:val="nil"/>
              <w:left w:val="nil"/>
              <w:bottom w:val="single" w:sz="4" w:space="0" w:color="auto"/>
              <w:right w:val="single" w:sz="4" w:space="0" w:color="auto"/>
            </w:tcBorders>
            <w:textDirection w:val="btLr"/>
          </w:tcPr>
          <w:p w14:paraId="76B91BB7"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заведование учебными кабинетами и лабораториями, учебными мастерскими</w:t>
            </w:r>
          </w:p>
        </w:tc>
        <w:tc>
          <w:tcPr>
            <w:tcW w:w="425" w:type="dxa"/>
            <w:tcBorders>
              <w:top w:val="nil"/>
              <w:left w:val="nil"/>
              <w:bottom w:val="single" w:sz="4" w:space="0" w:color="auto"/>
              <w:right w:val="single" w:sz="4" w:space="0" w:color="auto"/>
            </w:tcBorders>
            <w:textDirection w:val="btLr"/>
          </w:tcPr>
          <w:p w14:paraId="36694234"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вредные условия труда</w:t>
            </w:r>
          </w:p>
        </w:tc>
        <w:tc>
          <w:tcPr>
            <w:tcW w:w="992" w:type="dxa"/>
            <w:tcBorders>
              <w:top w:val="single" w:sz="4" w:space="0" w:color="auto"/>
              <w:left w:val="single" w:sz="4" w:space="0" w:color="auto"/>
              <w:bottom w:val="single" w:sz="4" w:space="0" w:color="auto"/>
              <w:right w:val="single" w:sz="4" w:space="0" w:color="auto"/>
            </w:tcBorders>
            <w:textDirection w:val="btLr"/>
          </w:tcPr>
          <w:p w14:paraId="7F1D8F24"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другие выплаты</w:t>
            </w:r>
          </w:p>
        </w:tc>
        <w:tc>
          <w:tcPr>
            <w:tcW w:w="567" w:type="dxa"/>
            <w:tcBorders>
              <w:top w:val="single" w:sz="4" w:space="0" w:color="auto"/>
              <w:left w:val="single" w:sz="4" w:space="0" w:color="auto"/>
              <w:bottom w:val="single" w:sz="4" w:space="0" w:color="auto"/>
              <w:right w:val="single" w:sz="4" w:space="0" w:color="auto"/>
            </w:tcBorders>
            <w:textDirection w:val="btLr"/>
          </w:tcPr>
          <w:p w14:paraId="2C095882"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наличие квалификационной категории</w:t>
            </w:r>
          </w:p>
        </w:tc>
        <w:tc>
          <w:tcPr>
            <w:tcW w:w="567" w:type="dxa"/>
            <w:tcBorders>
              <w:left w:val="single" w:sz="4" w:space="0" w:color="auto"/>
              <w:bottom w:val="single" w:sz="4" w:space="0" w:color="auto"/>
              <w:right w:val="single" w:sz="4" w:space="0" w:color="auto"/>
            </w:tcBorders>
            <w:textDirection w:val="btLr"/>
          </w:tcPr>
          <w:p w14:paraId="7D953396"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работу в сельской местности</w:t>
            </w:r>
          </w:p>
        </w:tc>
        <w:tc>
          <w:tcPr>
            <w:tcW w:w="567" w:type="dxa"/>
            <w:tcBorders>
              <w:left w:val="single" w:sz="4" w:space="0" w:color="auto"/>
              <w:bottom w:val="single" w:sz="4" w:space="0" w:color="auto"/>
              <w:right w:val="single" w:sz="4" w:space="0" w:color="auto"/>
            </w:tcBorders>
            <w:textDirection w:val="btLr"/>
          </w:tcPr>
          <w:p w14:paraId="5FE902D1"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непрерывный педагогический стаж</w:t>
            </w:r>
          </w:p>
        </w:tc>
        <w:tc>
          <w:tcPr>
            <w:tcW w:w="567" w:type="dxa"/>
            <w:tcBorders>
              <w:top w:val="single" w:sz="4" w:space="0" w:color="auto"/>
              <w:left w:val="single" w:sz="4" w:space="0" w:color="auto"/>
              <w:bottom w:val="single" w:sz="4" w:space="0" w:color="auto"/>
              <w:right w:val="single" w:sz="4" w:space="0" w:color="auto"/>
            </w:tcBorders>
            <w:textDirection w:val="btLr"/>
          </w:tcPr>
          <w:p w14:paraId="091DF98D" w14:textId="77777777" w:rsidR="007E20EE" w:rsidRPr="00CA4FE7" w:rsidRDefault="007E20EE" w:rsidP="00B81575">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другие выплаты</w:t>
            </w:r>
          </w:p>
        </w:tc>
        <w:tc>
          <w:tcPr>
            <w:tcW w:w="851" w:type="dxa"/>
            <w:vMerge/>
            <w:tcBorders>
              <w:top w:val="single" w:sz="4" w:space="0" w:color="auto"/>
              <w:left w:val="single" w:sz="4" w:space="0" w:color="auto"/>
              <w:bottom w:val="single" w:sz="4" w:space="0" w:color="auto"/>
            </w:tcBorders>
          </w:tcPr>
          <w:p w14:paraId="5DFB3FBB" w14:textId="77777777" w:rsidR="007E20EE" w:rsidRPr="00CA4FE7" w:rsidRDefault="007E20EE" w:rsidP="00B81575">
            <w:pPr>
              <w:pStyle w:val="af0"/>
              <w:rPr>
                <w:rFonts w:ascii="Times New Roman" w:hAnsi="Times New Roman" w:cs="Times New Roman"/>
                <w:sz w:val="20"/>
                <w:szCs w:val="20"/>
              </w:rPr>
            </w:pPr>
          </w:p>
        </w:tc>
      </w:tr>
      <w:tr w:rsidR="00CA4FE7" w:rsidRPr="00CA4FE7" w14:paraId="26968AE3" w14:textId="77777777" w:rsidTr="00B81575">
        <w:tc>
          <w:tcPr>
            <w:tcW w:w="739" w:type="dxa"/>
            <w:tcBorders>
              <w:top w:val="single" w:sz="4" w:space="0" w:color="auto"/>
              <w:bottom w:val="single" w:sz="4" w:space="0" w:color="auto"/>
              <w:right w:val="single" w:sz="4" w:space="0" w:color="auto"/>
            </w:tcBorders>
          </w:tcPr>
          <w:p w14:paraId="56828DF5"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w:t>
            </w:r>
          </w:p>
        </w:tc>
        <w:tc>
          <w:tcPr>
            <w:tcW w:w="862" w:type="dxa"/>
            <w:tcBorders>
              <w:top w:val="single" w:sz="4" w:space="0" w:color="auto"/>
              <w:left w:val="nil"/>
              <w:bottom w:val="single" w:sz="4" w:space="0" w:color="auto"/>
              <w:right w:val="single" w:sz="4" w:space="0" w:color="auto"/>
            </w:tcBorders>
          </w:tcPr>
          <w:p w14:paraId="698CD920"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2</w:t>
            </w:r>
          </w:p>
        </w:tc>
        <w:tc>
          <w:tcPr>
            <w:tcW w:w="862" w:type="dxa"/>
            <w:tcBorders>
              <w:top w:val="single" w:sz="4" w:space="0" w:color="auto"/>
              <w:left w:val="nil"/>
              <w:bottom w:val="single" w:sz="4" w:space="0" w:color="auto"/>
              <w:right w:val="single" w:sz="4" w:space="0" w:color="auto"/>
            </w:tcBorders>
          </w:tcPr>
          <w:p w14:paraId="5B729AC2"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3</w:t>
            </w:r>
          </w:p>
        </w:tc>
        <w:tc>
          <w:tcPr>
            <w:tcW w:w="1081" w:type="dxa"/>
            <w:tcBorders>
              <w:top w:val="single" w:sz="4" w:space="0" w:color="auto"/>
              <w:left w:val="nil"/>
              <w:bottom w:val="single" w:sz="4" w:space="0" w:color="auto"/>
              <w:right w:val="single" w:sz="4" w:space="0" w:color="auto"/>
            </w:tcBorders>
          </w:tcPr>
          <w:p w14:paraId="56A7E129"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4</w:t>
            </w:r>
          </w:p>
        </w:tc>
        <w:tc>
          <w:tcPr>
            <w:tcW w:w="643" w:type="dxa"/>
            <w:tcBorders>
              <w:top w:val="single" w:sz="4" w:space="0" w:color="auto"/>
              <w:left w:val="nil"/>
              <w:bottom w:val="single" w:sz="4" w:space="0" w:color="auto"/>
              <w:right w:val="single" w:sz="4" w:space="0" w:color="auto"/>
            </w:tcBorders>
          </w:tcPr>
          <w:p w14:paraId="0175D630"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5</w:t>
            </w:r>
          </w:p>
        </w:tc>
        <w:tc>
          <w:tcPr>
            <w:tcW w:w="862" w:type="dxa"/>
            <w:tcBorders>
              <w:top w:val="single" w:sz="4" w:space="0" w:color="auto"/>
              <w:left w:val="nil"/>
              <w:bottom w:val="single" w:sz="4" w:space="0" w:color="auto"/>
              <w:right w:val="single" w:sz="4" w:space="0" w:color="auto"/>
            </w:tcBorders>
          </w:tcPr>
          <w:p w14:paraId="20A69F52"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6</w:t>
            </w:r>
          </w:p>
        </w:tc>
        <w:tc>
          <w:tcPr>
            <w:tcW w:w="739" w:type="dxa"/>
            <w:tcBorders>
              <w:top w:val="single" w:sz="4" w:space="0" w:color="auto"/>
              <w:left w:val="nil"/>
              <w:bottom w:val="single" w:sz="4" w:space="0" w:color="auto"/>
              <w:right w:val="single" w:sz="4" w:space="0" w:color="auto"/>
            </w:tcBorders>
          </w:tcPr>
          <w:p w14:paraId="333AC2E4"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7</w:t>
            </w:r>
          </w:p>
        </w:tc>
        <w:tc>
          <w:tcPr>
            <w:tcW w:w="739" w:type="dxa"/>
            <w:tcBorders>
              <w:top w:val="single" w:sz="4" w:space="0" w:color="auto"/>
              <w:left w:val="nil"/>
              <w:bottom w:val="single" w:sz="4" w:space="0" w:color="auto"/>
              <w:right w:val="single" w:sz="4" w:space="0" w:color="auto"/>
            </w:tcBorders>
          </w:tcPr>
          <w:p w14:paraId="70536959"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8</w:t>
            </w:r>
          </w:p>
        </w:tc>
        <w:tc>
          <w:tcPr>
            <w:tcW w:w="739" w:type="dxa"/>
            <w:tcBorders>
              <w:top w:val="single" w:sz="4" w:space="0" w:color="auto"/>
              <w:left w:val="nil"/>
              <w:bottom w:val="single" w:sz="4" w:space="0" w:color="auto"/>
              <w:right w:val="single" w:sz="4" w:space="0" w:color="auto"/>
            </w:tcBorders>
          </w:tcPr>
          <w:p w14:paraId="4AFD6C96"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9</w:t>
            </w:r>
          </w:p>
        </w:tc>
        <w:tc>
          <w:tcPr>
            <w:tcW w:w="986" w:type="dxa"/>
            <w:tcBorders>
              <w:top w:val="single" w:sz="4" w:space="0" w:color="auto"/>
              <w:left w:val="single" w:sz="4" w:space="0" w:color="auto"/>
              <w:bottom w:val="single" w:sz="4" w:space="0" w:color="auto"/>
              <w:right w:val="single" w:sz="4" w:space="0" w:color="auto"/>
            </w:tcBorders>
          </w:tcPr>
          <w:p w14:paraId="773B9247"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10</w:t>
            </w:r>
          </w:p>
        </w:tc>
        <w:tc>
          <w:tcPr>
            <w:tcW w:w="537" w:type="dxa"/>
            <w:tcBorders>
              <w:top w:val="single" w:sz="4" w:space="0" w:color="auto"/>
              <w:left w:val="single" w:sz="4" w:space="0" w:color="auto"/>
              <w:bottom w:val="single" w:sz="4" w:space="0" w:color="auto"/>
              <w:right w:val="single" w:sz="4" w:space="0" w:color="auto"/>
            </w:tcBorders>
          </w:tcPr>
          <w:p w14:paraId="43679B30"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11</w:t>
            </w:r>
          </w:p>
        </w:tc>
        <w:tc>
          <w:tcPr>
            <w:tcW w:w="850" w:type="dxa"/>
            <w:tcBorders>
              <w:top w:val="single" w:sz="4" w:space="0" w:color="auto"/>
              <w:left w:val="nil"/>
              <w:bottom w:val="single" w:sz="4" w:space="0" w:color="auto"/>
              <w:right w:val="single" w:sz="4" w:space="0" w:color="auto"/>
            </w:tcBorders>
          </w:tcPr>
          <w:p w14:paraId="78B961C4"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12</w:t>
            </w:r>
          </w:p>
        </w:tc>
        <w:tc>
          <w:tcPr>
            <w:tcW w:w="851" w:type="dxa"/>
            <w:tcBorders>
              <w:top w:val="single" w:sz="4" w:space="0" w:color="auto"/>
              <w:left w:val="nil"/>
              <w:bottom w:val="single" w:sz="4" w:space="0" w:color="auto"/>
              <w:right w:val="single" w:sz="4" w:space="0" w:color="auto"/>
            </w:tcBorders>
          </w:tcPr>
          <w:p w14:paraId="7AE89A87"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tcPr>
          <w:p w14:paraId="487D36D6"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14</w:t>
            </w:r>
          </w:p>
        </w:tc>
        <w:tc>
          <w:tcPr>
            <w:tcW w:w="992" w:type="dxa"/>
            <w:tcBorders>
              <w:top w:val="single" w:sz="4" w:space="0" w:color="auto"/>
              <w:left w:val="nil"/>
              <w:bottom w:val="single" w:sz="4" w:space="0" w:color="auto"/>
              <w:right w:val="single" w:sz="4" w:space="0" w:color="auto"/>
            </w:tcBorders>
          </w:tcPr>
          <w:p w14:paraId="06AD8B15"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4ABD6837"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16</w:t>
            </w:r>
          </w:p>
        </w:tc>
        <w:tc>
          <w:tcPr>
            <w:tcW w:w="567" w:type="dxa"/>
            <w:tcBorders>
              <w:top w:val="single" w:sz="4" w:space="0" w:color="auto"/>
              <w:left w:val="nil"/>
              <w:bottom w:val="single" w:sz="4" w:space="0" w:color="auto"/>
              <w:right w:val="single" w:sz="4" w:space="0" w:color="auto"/>
            </w:tcBorders>
          </w:tcPr>
          <w:p w14:paraId="5F53D9AC"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2ED29791"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600D67B8"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19</w:t>
            </w:r>
          </w:p>
        </w:tc>
        <w:tc>
          <w:tcPr>
            <w:tcW w:w="851" w:type="dxa"/>
            <w:tcBorders>
              <w:top w:val="single" w:sz="4" w:space="0" w:color="auto"/>
              <w:left w:val="nil"/>
              <w:bottom w:val="single" w:sz="4" w:space="0" w:color="auto"/>
            </w:tcBorders>
          </w:tcPr>
          <w:p w14:paraId="7D50FA12" w14:textId="77777777" w:rsidR="007E20EE" w:rsidRPr="00CA4FE7" w:rsidRDefault="007E20EE" w:rsidP="00B81575">
            <w:pPr>
              <w:pStyle w:val="af0"/>
              <w:jc w:val="center"/>
              <w:rPr>
                <w:rFonts w:ascii="Times New Roman" w:hAnsi="Times New Roman" w:cs="Times New Roman"/>
                <w:sz w:val="20"/>
                <w:szCs w:val="20"/>
              </w:rPr>
            </w:pPr>
            <w:r w:rsidRPr="00CA4FE7">
              <w:rPr>
                <w:rFonts w:ascii="Times New Roman" w:hAnsi="Times New Roman" w:cs="Times New Roman"/>
                <w:sz w:val="20"/>
                <w:szCs w:val="20"/>
              </w:rPr>
              <w:t>20</w:t>
            </w:r>
          </w:p>
        </w:tc>
      </w:tr>
    </w:tbl>
    <w:p w14:paraId="785AF42A" w14:textId="77777777" w:rsidR="007E20EE" w:rsidRPr="00CA4FE7" w:rsidRDefault="007E20EE" w:rsidP="007F5DE2">
      <w:pPr>
        <w:ind w:firstLine="709"/>
      </w:pPr>
      <w:r w:rsidRPr="00CA4FE7">
        <w:t>_______________</w:t>
      </w:r>
    </w:p>
    <w:p w14:paraId="5455D6F5" w14:textId="77777777" w:rsidR="007E20EE" w:rsidRPr="00CA4FE7" w:rsidRDefault="007E20EE" w:rsidP="007F5DE2">
      <w:pPr>
        <w:ind w:firstLine="709"/>
      </w:pPr>
      <w:r w:rsidRPr="00CA4FE7">
        <w:t>*Указываются орган, издавший приказ о присвоении категории, дата и номер его издания.</w:t>
      </w:r>
    </w:p>
    <w:p w14:paraId="7C245DD3" w14:textId="77777777" w:rsidR="007E20EE" w:rsidRPr="00CA4FE7" w:rsidRDefault="007E20EE" w:rsidP="007E20EE">
      <w:pPr>
        <w:pStyle w:val="af1"/>
        <w:rPr>
          <w:rFonts w:ascii="Times New Roman" w:hAnsi="Times New Roman" w:cs="Times New Roman"/>
          <w:sz w:val="18"/>
          <w:szCs w:val="18"/>
        </w:rPr>
      </w:pPr>
      <w:r w:rsidRPr="00CA4FE7">
        <w:rPr>
          <w:rFonts w:ascii="Times New Roman" w:hAnsi="Times New Roman" w:cs="Times New Roman"/>
          <w:sz w:val="18"/>
          <w:szCs w:val="18"/>
        </w:rPr>
        <w:t>Директор _________________________________</w:t>
      </w:r>
    </w:p>
    <w:p w14:paraId="1A306C47" w14:textId="77777777" w:rsidR="00A06652" w:rsidRPr="001157CB" w:rsidRDefault="007E20EE" w:rsidP="001157CB">
      <w:pPr>
        <w:pStyle w:val="af1"/>
        <w:rPr>
          <w:rFonts w:ascii="Times New Roman" w:hAnsi="Times New Roman" w:cs="Times New Roman"/>
          <w:sz w:val="20"/>
          <w:szCs w:val="20"/>
        </w:rPr>
      </w:pPr>
      <w:r w:rsidRPr="00CA4FE7">
        <w:rPr>
          <w:rFonts w:ascii="Times New Roman" w:hAnsi="Times New Roman" w:cs="Times New Roman"/>
          <w:sz w:val="18"/>
          <w:szCs w:val="18"/>
        </w:rPr>
        <w:t>Бухгалтер _________________________________</w:t>
      </w:r>
    </w:p>
    <w:sectPr w:rsidR="00A06652" w:rsidRPr="001157CB" w:rsidSect="007F5DE2">
      <w:pgSz w:w="16838" w:h="11906" w:orient="landscape" w:code="9"/>
      <w:pgMar w:top="567" w:right="567" w:bottom="1134" w:left="56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E8204" w14:textId="77777777" w:rsidR="001949C0" w:rsidRDefault="001949C0">
      <w:r>
        <w:separator/>
      </w:r>
    </w:p>
  </w:endnote>
  <w:endnote w:type="continuationSeparator" w:id="0">
    <w:p w14:paraId="4AC80E33" w14:textId="77777777" w:rsidR="001949C0" w:rsidRDefault="0019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6AAA0" w14:textId="77777777" w:rsidR="001949C0" w:rsidRDefault="001949C0">
      <w:r>
        <w:separator/>
      </w:r>
    </w:p>
  </w:footnote>
  <w:footnote w:type="continuationSeparator" w:id="0">
    <w:p w14:paraId="171E08F9" w14:textId="77777777" w:rsidR="001949C0" w:rsidRDefault="0019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614701"/>
      <w:docPartObj>
        <w:docPartGallery w:val="Page Numbers (Top of Page)"/>
        <w:docPartUnique/>
      </w:docPartObj>
    </w:sdtPr>
    <w:sdtEndPr>
      <w:rPr>
        <w:sz w:val="24"/>
        <w:szCs w:val="24"/>
      </w:rPr>
    </w:sdtEndPr>
    <w:sdtContent>
      <w:p w14:paraId="566D87AF" w14:textId="77777777" w:rsidR="00F464A1" w:rsidRDefault="00F464A1">
        <w:pPr>
          <w:pStyle w:val="a3"/>
          <w:jc w:val="center"/>
          <w:rPr>
            <w:noProof/>
            <w:sz w:val="24"/>
            <w:szCs w:val="24"/>
          </w:rPr>
        </w:pPr>
        <w:r w:rsidRPr="00096C73">
          <w:rPr>
            <w:sz w:val="24"/>
            <w:szCs w:val="24"/>
          </w:rPr>
          <w:fldChar w:fldCharType="begin"/>
        </w:r>
        <w:r w:rsidRPr="00096C73">
          <w:rPr>
            <w:sz w:val="24"/>
            <w:szCs w:val="24"/>
          </w:rPr>
          <w:instrText>PAGE   \* MERGEFORMAT</w:instrText>
        </w:r>
        <w:r w:rsidRPr="00096C73">
          <w:rPr>
            <w:sz w:val="24"/>
            <w:szCs w:val="24"/>
          </w:rPr>
          <w:fldChar w:fldCharType="separate"/>
        </w:r>
        <w:r w:rsidR="00052A3F">
          <w:rPr>
            <w:noProof/>
            <w:sz w:val="24"/>
            <w:szCs w:val="24"/>
          </w:rPr>
          <w:t>2</w:t>
        </w:r>
        <w:r w:rsidRPr="00096C73">
          <w:rPr>
            <w:noProof/>
            <w:sz w:val="24"/>
            <w:szCs w:val="24"/>
          </w:rPr>
          <w:fldChar w:fldCharType="end"/>
        </w:r>
      </w:p>
      <w:p w14:paraId="42FB1951" w14:textId="77777777" w:rsidR="00F464A1" w:rsidRPr="00096C73" w:rsidRDefault="00C91A1F">
        <w:pPr>
          <w:pStyle w:val="a3"/>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ECE"/>
    <w:rsid w:val="00006F2D"/>
    <w:rsid w:val="00016B28"/>
    <w:rsid w:val="000416B2"/>
    <w:rsid w:val="00052A3F"/>
    <w:rsid w:val="00052A9E"/>
    <w:rsid w:val="00053E2E"/>
    <w:rsid w:val="00054230"/>
    <w:rsid w:val="00054DCC"/>
    <w:rsid w:val="000568B5"/>
    <w:rsid w:val="00067F9A"/>
    <w:rsid w:val="00072935"/>
    <w:rsid w:val="00073EC0"/>
    <w:rsid w:val="000961EC"/>
    <w:rsid w:val="00096C73"/>
    <w:rsid w:val="000A3C7A"/>
    <w:rsid w:val="000C1E12"/>
    <w:rsid w:val="000C4368"/>
    <w:rsid w:val="000C7892"/>
    <w:rsid w:val="000E1ED4"/>
    <w:rsid w:val="000E291A"/>
    <w:rsid w:val="000E2BFA"/>
    <w:rsid w:val="000E6FE8"/>
    <w:rsid w:val="001009F2"/>
    <w:rsid w:val="00101620"/>
    <w:rsid w:val="00113C4C"/>
    <w:rsid w:val="001157CB"/>
    <w:rsid w:val="00115BC9"/>
    <w:rsid w:val="00121200"/>
    <w:rsid w:val="00122064"/>
    <w:rsid w:val="00191CC2"/>
    <w:rsid w:val="001949C0"/>
    <w:rsid w:val="001B2B7B"/>
    <w:rsid w:val="001C33B9"/>
    <w:rsid w:val="001C42A2"/>
    <w:rsid w:val="001E2A8F"/>
    <w:rsid w:val="001E41FF"/>
    <w:rsid w:val="001F510A"/>
    <w:rsid w:val="002201BD"/>
    <w:rsid w:val="0023133C"/>
    <w:rsid w:val="00244E8B"/>
    <w:rsid w:val="00245A89"/>
    <w:rsid w:val="00257BD8"/>
    <w:rsid w:val="002710E0"/>
    <w:rsid w:val="00281509"/>
    <w:rsid w:val="00283E6B"/>
    <w:rsid w:val="00290CC5"/>
    <w:rsid w:val="00291FB0"/>
    <w:rsid w:val="0029200D"/>
    <w:rsid w:val="002C77F9"/>
    <w:rsid w:val="002D1948"/>
    <w:rsid w:val="002D309B"/>
    <w:rsid w:val="002D6B7D"/>
    <w:rsid w:val="002E1D4D"/>
    <w:rsid w:val="002E43F4"/>
    <w:rsid w:val="002E5B57"/>
    <w:rsid w:val="002F349E"/>
    <w:rsid w:val="002F3666"/>
    <w:rsid w:val="002F37DF"/>
    <w:rsid w:val="002F3DA4"/>
    <w:rsid w:val="002F76AB"/>
    <w:rsid w:val="00301C7B"/>
    <w:rsid w:val="0030298D"/>
    <w:rsid w:val="00314E1F"/>
    <w:rsid w:val="00327946"/>
    <w:rsid w:val="003359A2"/>
    <w:rsid w:val="003452B9"/>
    <w:rsid w:val="0035309A"/>
    <w:rsid w:val="003563D4"/>
    <w:rsid w:val="00364B00"/>
    <w:rsid w:val="003749D3"/>
    <w:rsid w:val="00376DDD"/>
    <w:rsid w:val="003A171C"/>
    <w:rsid w:val="003A3344"/>
    <w:rsid w:val="003A49E8"/>
    <w:rsid w:val="003A724B"/>
    <w:rsid w:val="003B75B7"/>
    <w:rsid w:val="003C2285"/>
    <w:rsid w:val="003D4295"/>
    <w:rsid w:val="003D6A66"/>
    <w:rsid w:val="003E3331"/>
    <w:rsid w:val="003F0579"/>
    <w:rsid w:val="003F12A2"/>
    <w:rsid w:val="004022F5"/>
    <w:rsid w:val="004051B5"/>
    <w:rsid w:val="00426273"/>
    <w:rsid w:val="00435B3F"/>
    <w:rsid w:val="00450096"/>
    <w:rsid w:val="004559CD"/>
    <w:rsid w:val="00471184"/>
    <w:rsid w:val="00485F47"/>
    <w:rsid w:val="004A4340"/>
    <w:rsid w:val="004B2F99"/>
    <w:rsid w:val="004D24DA"/>
    <w:rsid w:val="004F3620"/>
    <w:rsid w:val="004F4A77"/>
    <w:rsid w:val="00515500"/>
    <w:rsid w:val="0052143A"/>
    <w:rsid w:val="00522566"/>
    <w:rsid w:val="00525946"/>
    <w:rsid w:val="00526350"/>
    <w:rsid w:val="00565276"/>
    <w:rsid w:val="00572E80"/>
    <w:rsid w:val="00581536"/>
    <w:rsid w:val="005819E8"/>
    <w:rsid w:val="005A1E57"/>
    <w:rsid w:val="005B580E"/>
    <w:rsid w:val="005B722F"/>
    <w:rsid w:val="005C5496"/>
    <w:rsid w:val="005C61CB"/>
    <w:rsid w:val="005F7541"/>
    <w:rsid w:val="00614DA4"/>
    <w:rsid w:val="006269C6"/>
    <w:rsid w:val="00630A03"/>
    <w:rsid w:val="006326AB"/>
    <w:rsid w:val="00640D8D"/>
    <w:rsid w:val="00661704"/>
    <w:rsid w:val="0067695B"/>
    <w:rsid w:val="00696689"/>
    <w:rsid w:val="006A75F5"/>
    <w:rsid w:val="006C43A7"/>
    <w:rsid w:val="006C4B6C"/>
    <w:rsid w:val="006C4F8D"/>
    <w:rsid w:val="006C526C"/>
    <w:rsid w:val="006D25BA"/>
    <w:rsid w:val="006D6B20"/>
    <w:rsid w:val="006E1806"/>
    <w:rsid w:val="006E181B"/>
    <w:rsid w:val="006E73F3"/>
    <w:rsid w:val="006F2371"/>
    <w:rsid w:val="006F59ED"/>
    <w:rsid w:val="00702317"/>
    <w:rsid w:val="00721E82"/>
    <w:rsid w:val="007363F9"/>
    <w:rsid w:val="00763C89"/>
    <w:rsid w:val="007902E4"/>
    <w:rsid w:val="00791EAE"/>
    <w:rsid w:val="00797EF1"/>
    <w:rsid w:val="007C4423"/>
    <w:rsid w:val="007C4905"/>
    <w:rsid w:val="007C5F02"/>
    <w:rsid w:val="007D1958"/>
    <w:rsid w:val="007D6480"/>
    <w:rsid w:val="007E20EE"/>
    <w:rsid w:val="007F5DE2"/>
    <w:rsid w:val="007F6A40"/>
    <w:rsid w:val="00827E0F"/>
    <w:rsid w:val="00846538"/>
    <w:rsid w:val="00861C62"/>
    <w:rsid w:val="00863668"/>
    <w:rsid w:val="00865EE5"/>
    <w:rsid w:val="008808D3"/>
    <w:rsid w:val="00897964"/>
    <w:rsid w:val="008A14E6"/>
    <w:rsid w:val="008B1176"/>
    <w:rsid w:val="008C50CA"/>
    <w:rsid w:val="008D6FD6"/>
    <w:rsid w:val="009019FF"/>
    <w:rsid w:val="00902185"/>
    <w:rsid w:val="00906AD6"/>
    <w:rsid w:val="00920C40"/>
    <w:rsid w:val="00941E0C"/>
    <w:rsid w:val="00951AC6"/>
    <w:rsid w:val="009652AD"/>
    <w:rsid w:val="0097390C"/>
    <w:rsid w:val="00980289"/>
    <w:rsid w:val="009A0559"/>
    <w:rsid w:val="009A33F5"/>
    <w:rsid w:val="009A50F3"/>
    <w:rsid w:val="009A7550"/>
    <w:rsid w:val="009B1100"/>
    <w:rsid w:val="009C1701"/>
    <w:rsid w:val="009D3156"/>
    <w:rsid w:val="00A057EB"/>
    <w:rsid w:val="00A06652"/>
    <w:rsid w:val="00A16598"/>
    <w:rsid w:val="00A21768"/>
    <w:rsid w:val="00A40803"/>
    <w:rsid w:val="00A84EA4"/>
    <w:rsid w:val="00A863BD"/>
    <w:rsid w:val="00A92857"/>
    <w:rsid w:val="00A93FD9"/>
    <w:rsid w:val="00A951DF"/>
    <w:rsid w:val="00AA54AA"/>
    <w:rsid w:val="00AB071B"/>
    <w:rsid w:val="00AB4166"/>
    <w:rsid w:val="00AD5439"/>
    <w:rsid w:val="00AD65CF"/>
    <w:rsid w:val="00B030C8"/>
    <w:rsid w:val="00B064FD"/>
    <w:rsid w:val="00B22226"/>
    <w:rsid w:val="00B43FF4"/>
    <w:rsid w:val="00B45738"/>
    <w:rsid w:val="00B63EB7"/>
    <w:rsid w:val="00B66191"/>
    <w:rsid w:val="00B81575"/>
    <w:rsid w:val="00BA53FD"/>
    <w:rsid w:val="00BB70FC"/>
    <w:rsid w:val="00BD6679"/>
    <w:rsid w:val="00BF409C"/>
    <w:rsid w:val="00BF73E6"/>
    <w:rsid w:val="00C04B20"/>
    <w:rsid w:val="00C3067C"/>
    <w:rsid w:val="00C31D42"/>
    <w:rsid w:val="00C3288A"/>
    <w:rsid w:val="00C36039"/>
    <w:rsid w:val="00C65607"/>
    <w:rsid w:val="00C7093E"/>
    <w:rsid w:val="00C77AD2"/>
    <w:rsid w:val="00C81348"/>
    <w:rsid w:val="00C84078"/>
    <w:rsid w:val="00C91A1F"/>
    <w:rsid w:val="00C972DA"/>
    <w:rsid w:val="00CA4FE7"/>
    <w:rsid w:val="00CB0F48"/>
    <w:rsid w:val="00CB2A05"/>
    <w:rsid w:val="00CD5988"/>
    <w:rsid w:val="00CE13A8"/>
    <w:rsid w:val="00CE5626"/>
    <w:rsid w:val="00D22BEA"/>
    <w:rsid w:val="00D33ECE"/>
    <w:rsid w:val="00D531FB"/>
    <w:rsid w:val="00D622A1"/>
    <w:rsid w:val="00D74BFA"/>
    <w:rsid w:val="00D7730D"/>
    <w:rsid w:val="00D82542"/>
    <w:rsid w:val="00D86757"/>
    <w:rsid w:val="00D92E2F"/>
    <w:rsid w:val="00DA71E4"/>
    <w:rsid w:val="00DC39F0"/>
    <w:rsid w:val="00DD51A5"/>
    <w:rsid w:val="00DE20CC"/>
    <w:rsid w:val="00DF417B"/>
    <w:rsid w:val="00E02B34"/>
    <w:rsid w:val="00E06004"/>
    <w:rsid w:val="00E24DC7"/>
    <w:rsid w:val="00E45A99"/>
    <w:rsid w:val="00E6697A"/>
    <w:rsid w:val="00E83367"/>
    <w:rsid w:val="00E853CA"/>
    <w:rsid w:val="00E863FB"/>
    <w:rsid w:val="00E875F1"/>
    <w:rsid w:val="00E8770B"/>
    <w:rsid w:val="00E94789"/>
    <w:rsid w:val="00E95410"/>
    <w:rsid w:val="00EA23D1"/>
    <w:rsid w:val="00EB576A"/>
    <w:rsid w:val="00EB6A2D"/>
    <w:rsid w:val="00F0621B"/>
    <w:rsid w:val="00F12A4F"/>
    <w:rsid w:val="00F23D32"/>
    <w:rsid w:val="00F31008"/>
    <w:rsid w:val="00F34C21"/>
    <w:rsid w:val="00F36106"/>
    <w:rsid w:val="00F464A1"/>
    <w:rsid w:val="00F577E9"/>
    <w:rsid w:val="00F70ABF"/>
    <w:rsid w:val="00F908D4"/>
    <w:rsid w:val="00F91465"/>
    <w:rsid w:val="00F964B2"/>
    <w:rsid w:val="00FA1D38"/>
    <w:rsid w:val="00FA39FB"/>
    <w:rsid w:val="00FA5E88"/>
    <w:rsid w:val="00FC47E0"/>
    <w:rsid w:val="00FD4C72"/>
    <w:rsid w:val="00FE4064"/>
    <w:rsid w:val="00FE5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1B9426"/>
  <w15:docId w15:val="{D0E4BA2A-40C4-4E58-B7BE-8AE0D975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7E20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6C4B6C"/>
    <w:rPr>
      <w:sz w:val="20"/>
      <w:szCs w:val="20"/>
    </w:rPr>
  </w:style>
  <w:style w:type="table" w:styleId="a8">
    <w:name w:val="Table Grid"/>
    <w:basedOn w:val="a1"/>
    <w:uiPriority w:val="3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customStyle="1" w:styleId="10">
    <w:name w:val="Заголовок 1 Знак"/>
    <w:basedOn w:val="a0"/>
    <w:link w:val="1"/>
    <w:uiPriority w:val="9"/>
    <w:rsid w:val="007E20EE"/>
    <w:rPr>
      <w:rFonts w:asciiTheme="majorHAnsi" w:eastAsiaTheme="majorEastAsia" w:hAnsiTheme="majorHAnsi" w:cstheme="majorBidi"/>
      <w:color w:val="2E74B5" w:themeColor="accent1" w:themeShade="BF"/>
      <w:sz w:val="32"/>
      <w:szCs w:val="32"/>
    </w:rPr>
  </w:style>
  <w:style w:type="character" w:customStyle="1" w:styleId="ab">
    <w:name w:val="Цветовое выделение"/>
    <w:uiPriority w:val="99"/>
    <w:rsid w:val="007E20EE"/>
    <w:rPr>
      <w:b/>
      <w:color w:val="26282F"/>
    </w:rPr>
  </w:style>
  <w:style w:type="character" w:customStyle="1" w:styleId="ac">
    <w:name w:val="Гипертекстовая ссылка"/>
    <w:uiPriority w:val="99"/>
    <w:rsid w:val="007E20EE"/>
    <w:rPr>
      <w:color w:val="106BBE"/>
    </w:rPr>
  </w:style>
  <w:style w:type="paragraph" w:customStyle="1" w:styleId="ad">
    <w:name w:val="Текст (справка)"/>
    <w:basedOn w:val="a"/>
    <w:next w:val="a"/>
    <w:uiPriority w:val="99"/>
    <w:rsid w:val="007E20EE"/>
    <w:pPr>
      <w:widowControl w:val="0"/>
      <w:autoSpaceDE w:val="0"/>
      <w:autoSpaceDN w:val="0"/>
      <w:adjustRightInd w:val="0"/>
      <w:ind w:left="170" w:right="170"/>
    </w:pPr>
    <w:rPr>
      <w:rFonts w:ascii="Arial" w:hAnsi="Arial" w:cs="Arial"/>
      <w:sz w:val="24"/>
      <w:szCs w:val="24"/>
    </w:rPr>
  </w:style>
  <w:style w:type="paragraph" w:customStyle="1" w:styleId="ae">
    <w:name w:val="Комментарий"/>
    <w:basedOn w:val="ad"/>
    <w:next w:val="a"/>
    <w:uiPriority w:val="99"/>
    <w:rsid w:val="007E20EE"/>
    <w:pPr>
      <w:spacing w:before="75"/>
      <w:ind w:right="0"/>
      <w:jc w:val="both"/>
    </w:pPr>
    <w:rPr>
      <w:color w:val="353842"/>
      <w:shd w:val="clear" w:color="auto" w:fill="F0F0F0"/>
    </w:rPr>
  </w:style>
  <w:style w:type="paragraph" w:customStyle="1" w:styleId="af">
    <w:name w:val="Информация об изменениях документа"/>
    <w:basedOn w:val="ae"/>
    <w:next w:val="a"/>
    <w:uiPriority w:val="99"/>
    <w:rsid w:val="007E20EE"/>
    <w:rPr>
      <w:i/>
      <w:iCs/>
    </w:rPr>
  </w:style>
  <w:style w:type="paragraph" w:customStyle="1" w:styleId="af0">
    <w:name w:val="Нормальный (таблица)"/>
    <w:basedOn w:val="a"/>
    <w:next w:val="a"/>
    <w:uiPriority w:val="99"/>
    <w:rsid w:val="007E20EE"/>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7E20EE"/>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7E20EE"/>
    <w:pPr>
      <w:widowControl w:val="0"/>
      <w:autoSpaceDE w:val="0"/>
      <w:autoSpaceDN w:val="0"/>
      <w:adjustRightInd w:val="0"/>
    </w:pPr>
    <w:rPr>
      <w:rFonts w:ascii="Arial" w:hAnsi="Arial" w:cs="Arial"/>
      <w:sz w:val="24"/>
      <w:szCs w:val="24"/>
    </w:rPr>
  </w:style>
  <w:style w:type="character" w:customStyle="1" w:styleId="af3">
    <w:name w:val="Цветовое выделение для Текст"/>
    <w:uiPriority w:val="99"/>
    <w:rsid w:val="007E20EE"/>
  </w:style>
  <w:style w:type="paragraph" w:customStyle="1" w:styleId="ConsPlusNormal">
    <w:name w:val="ConsPlusNormal"/>
    <w:rsid w:val="007E20EE"/>
    <w:pPr>
      <w:widowControl w:val="0"/>
      <w:autoSpaceDE w:val="0"/>
      <w:autoSpaceDN w:val="0"/>
      <w:spacing w:after="0" w:line="240" w:lineRule="auto"/>
    </w:pPr>
    <w:rPr>
      <w:rFonts w:ascii="Calibri" w:hAnsi="Calibri" w:cs="Calibri"/>
    </w:rPr>
  </w:style>
  <w:style w:type="paragraph" w:customStyle="1" w:styleId="ConsPlusTitle">
    <w:name w:val="ConsPlusTitle"/>
    <w:rsid w:val="007E20EE"/>
    <w:pPr>
      <w:widowControl w:val="0"/>
      <w:autoSpaceDE w:val="0"/>
      <w:autoSpaceDN w:val="0"/>
      <w:spacing w:after="0" w:line="240" w:lineRule="auto"/>
    </w:pPr>
    <w:rPr>
      <w:rFonts w:ascii="Calibri" w:hAnsi="Calibri" w:cs="Calibri"/>
      <w:b/>
    </w:rPr>
  </w:style>
  <w:style w:type="paragraph" w:customStyle="1" w:styleId="s1">
    <w:name w:val="s_1"/>
    <w:basedOn w:val="a"/>
    <w:rsid w:val="007E20EE"/>
    <w:pPr>
      <w:spacing w:before="100" w:beforeAutospacing="1" w:after="100" w:afterAutospacing="1"/>
    </w:pPr>
    <w:rPr>
      <w:sz w:val="24"/>
      <w:szCs w:val="24"/>
    </w:rPr>
  </w:style>
  <w:style w:type="paragraph" w:styleId="af4">
    <w:name w:val="Body Text Indent"/>
    <w:basedOn w:val="a"/>
    <w:link w:val="af5"/>
    <w:rsid w:val="0023133C"/>
    <w:pPr>
      <w:spacing w:after="120"/>
      <w:ind w:left="360"/>
    </w:pPr>
  </w:style>
  <w:style w:type="character" w:customStyle="1" w:styleId="af5">
    <w:name w:val="Основной текст с отступом Знак"/>
    <w:basedOn w:val="a0"/>
    <w:link w:val="af4"/>
    <w:rsid w:val="002313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07339&amp;dst=100077" TargetMode="External"/><Relationship Id="rId18" Type="http://schemas.openxmlformats.org/officeDocument/2006/relationships/hyperlink" Target="garantF1://12025268.1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2025268.151" TargetMode="External"/><Relationship Id="rId7" Type="http://schemas.openxmlformats.org/officeDocument/2006/relationships/endnotes" Target="endnotes.xml"/><Relationship Id="rId12" Type="http://schemas.openxmlformats.org/officeDocument/2006/relationships/hyperlink" Target="https://login.consultant.ru/link/?req=doc&amp;base=RLAW376&amp;n=107339&amp;dst=100077" TargetMode="External"/><Relationship Id="rId17" Type="http://schemas.openxmlformats.org/officeDocument/2006/relationships/hyperlink" Target="garantF1://1205804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58040.1000" TargetMode="External"/><Relationship Id="rId20" Type="http://schemas.openxmlformats.org/officeDocument/2006/relationships/hyperlink" Target="garantF1://12025268.1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32858&amp;dst=100027" TargetMode="External"/><Relationship Id="rId24" Type="http://schemas.openxmlformats.org/officeDocument/2006/relationships/hyperlink" Target="garantF1://12025268.372" TargetMode="External"/><Relationship Id="rId5" Type="http://schemas.openxmlformats.org/officeDocument/2006/relationships/webSettings" Target="webSettings.xml"/><Relationship Id="rId15" Type="http://schemas.openxmlformats.org/officeDocument/2006/relationships/hyperlink" Target="https://login.consultant.ru/link/?req=doc&amp;base=RLAW376&amp;n=142557&amp;dst=100226" TargetMode="External"/><Relationship Id="rId23" Type="http://schemas.openxmlformats.org/officeDocument/2006/relationships/hyperlink" Target="garantF1://12025268.147" TargetMode="External"/><Relationship Id="rId10" Type="http://schemas.openxmlformats.org/officeDocument/2006/relationships/hyperlink" Target="https://login.consultant.ru/link/?req=doc&amp;base=RLAW376&amp;n=32858&amp;dst=100018" TargetMode="External"/><Relationship Id="rId19" Type="http://schemas.openxmlformats.org/officeDocument/2006/relationships/hyperlink" Target="garantF1://12061618.0" TargetMode="External"/><Relationship Id="rId4" Type="http://schemas.openxmlformats.org/officeDocument/2006/relationships/settings" Target="settings.xml"/><Relationship Id="rId9" Type="http://schemas.openxmlformats.org/officeDocument/2006/relationships/hyperlink" Target="https://login.consultant.ru/link/?req=doc&amp;base=LAW&amp;n=468389&amp;dst=692" TargetMode="External"/><Relationship Id="rId14" Type="http://schemas.openxmlformats.org/officeDocument/2006/relationships/hyperlink" Target="https://login.consultant.ru/link/?req=doc&amp;base=LAW&amp;n=410073&amp;dst=100009" TargetMode="External"/><Relationship Id="rId22" Type="http://schemas.openxmlformats.org/officeDocument/2006/relationships/hyperlink" Target="garantF1://12025268.15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BA0C-3504-4064-9EFF-DC314127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31</Pages>
  <Words>9932</Words>
  <Characters>56616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Makarevskiy_SA</dc:creator>
  <cp:keywords/>
  <dc:description/>
  <cp:lastModifiedBy>Людмила Николаевна Хуторова</cp:lastModifiedBy>
  <cp:revision>47</cp:revision>
  <cp:lastPrinted>2024-11-20T08:29:00Z</cp:lastPrinted>
  <dcterms:created xsi:type="dcterms:W3CDTF">2024-11-19T14:36:00Z</dcterms:created>
  <dcterms:modified xsi:type="dcterms:W3CDTF">2025-01-09T08:41:00Z</dcterms:modified>
</cp:coreProperties>
</file>