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31526" w:rsidRPr="00A31526" w:rsidRDefault="00A31526" w:rsidP="00A31526">
      <w:pPr>
        <w:spacing w:before="0" w:beforeAutospacing="0" w:after="0" w:afterAutospacing="0"/>
        <w:jc w:val="center"/>
        <w:rPr>
          <w:sz w:val="20"/>
          <w:szCs w:val="20"/>
          <w:lang w:eastAsia="ru-RU"/>
        </w:rPr>
      </w:pPr>
      <w:r w:rsidRPr="00A31526">
        <w:rPr>
          <w:noProof/>
          <w:sz w:val="20"/>
          <w:szCs w:val="20"/>
          <w:lang w:eastAsia="ru-RU"/>
        </w:rPr>
        <w:drawing>
          <wp:inline distT="0" distB="0" distL="0" distR="0">
            <wp:extent cx="647700" cy="6858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1526" w:rsidRPr="00A31526" w:rsidRDefault="00A31526" w:rsidP="00A31526">
      <w:pPr>
        <w:spacing w:before="0" w:beforeAutospacing="0" w:after="0" w:afterAutospacing="0"/>
        <w:jc w:val="center"/>
        <w:rPr>
          <w:sz w:val="24"/>
          <w:szCs w:val="24"/>
          <w:lang w:eastAsia="ru-RU"/>
        </w:rPr>
      </w:pPr>
    </w:p>
    <w:p w:rsidR="00A31526" w:rsidRPr="00A31526" w:rsidRDefault="00A31526" w:rsidP="00A31526">
      <w:pPr>
        <w:keepNext/>
        <w:spacing w:before="0" w:beforeAutospacing="0" w:after="0" w:afterAutospacing="0"/>
        <w:jc w:val="center"/>
        <w:outlineLvl w:val="0"/>
        <w:rPr>
          <w:b/>
          <w:caps/>
          <w:szCs w:val="28"/>
          <w:lang w:eastAsia="ru-RU"/>
        </w:rPr>
      </w:pPr>
      <w:r w:rsidRPr="00A31526">
        <w:rPr>
          <w:b/>
          <w:caps/>
          <w:szCs w:val="28"/>
          <w:lang w:eastAsia="ru-RU"/>
        </w:rPr>
        <w:t>АДМИНИСТРАЦИЯ  муниципального  образования</w:t>
      </w:r>
    </w:p>
    <w:p w:rsidR="009B79CA" w:rsidRDefault="006519F5" w:rsidP="00A31526">
      <w:pPr>
        <w:keepNext/>
        <w:spacing w:before="0" w:beforeAutospacing="0" w:after="0" w:afterAutospacing="0"/>
        <w:jc w:val="center"/>
        <w:outlineLvl w:val="0"/>
        <w:rPr>
          <w:b/>
          <w:caps/>
          <w:szCs w:val="28"/>
          <w:lang w:eastAsia="ru-RU"/>
        </w:rPr>
      </w:pPr>
      <w:r>
        <w:rPr>
          <w:b/>
          <w:caps/>
          <w:szCs w:val="28"/>
          <w:lang w:eastAsia="ru-RU"/>
        </w:rPr>
        <w:t xml:space="preserve">«Духовщинский </w:t>
      </w:r>
      <w:r w:rsidR="00900269">
        <w:rPr>
          <w:b/>
          <w:caps/>
          <w:szCs w:val="28"/>
          <w:lang w:eastAsia="ru-RU"/>
        </w:rPr>
        <w:t xml:space="preserve"> </w:t>
      </w:r>
      <w:r>
        <w:rPr>
          <w:b/>
          <w:caps/>
          <w:szCs w:val="28"/>
          <w:lang w:eastAsia="ru-RU"/>
        </w:rPr>
        <w:t xml:space="preserve">муниципальный </w:t>
      </w:r>
      <w:r w:rsidR="00900269">
        <w:rPr>
          <w:b/>
          <w:caps/>
          <w:szCs w:val="28"/>
          <w:lang w:eastAsia="ru-RU"/>
        </w:rPr>
        <w:t xml:space="preserve"> </w:t>
      </w:r>
      <w:r>
        <w:rPr>
          <w:b/>
          <w:caps/>
          <w:szCs w:val="28"/>
          <w:lang w:eastAsia="ru-RU"/>
        </w:rPr>
        <w:t>округ»</w:t>
      </w:r>
    </w:p>
    <w:p w:rsidR="00A31526" w:rsidRPr="00A31526" w:rsidRDefault="00A31526" w:rsidP="00A31526">
      <w:pPr>
        <w:keepNext/>
        <w:spacing w:before="0" w:beforeAutospacing="0" w:after="0" w:afterAutospacing="0"/>
        <w:jc w:val="center"/>
        <w:outlineLvl w:val="0"/>
        <w:rPr>
          <w:b/>
          <w:caps/>
          <w:szCs w:val="28"/>
          <w:lang w:eastAsia="ru-RU"/>
        </w:rPr>
      </w:pPr>
      <w:r w:rsidRPr="00A31526">
        <w:rPr>
          <w:b/>
          <w:caps/>
          <w:szCs w:val="28"/>
          <w:lang w:eastAsia="ru-RU"/>
        </w:rPr>
        <w:t>Смоленской  области</w:t>
      </w:r>
    </w:p>
    <w:p w:rsidR="00A31526" w:rsidRPr="00A31526" w:rsidRDefault="00A31526" w:rsidP="00A31526">
      <w:pPr>
        <w:spacing w:before="0" w:beforeAutospacing="0" w:after="0" w:afterAutospacing="0"/>
        <w:jc w:val="center"/>
        <w:rPr>
          <w:caps/>
          <w:szCs w:val="28"/>
          <w:lang w:eastAsia="ru-RU"/>
        </w:rPr>
      </w:pPr>
    </w:p>
    <w:p w:rsidR="00A31526" w:rsidRPr="00A31526" w:rsidRDefault="00A31526" w:rsidP="00A31526">
      <w:pPr>
        <w:spacing w:before="0" w:beforeAutospacing="0" w:after="0" w:afterAutospacing="0"/>
        <w:jc w:val="center"/>
        <w:rPr>
          <w:b/>
          <w:caps/>
          <w:spacing w:val="40"/>
          <w:sz w:val="32"/>
          <w:szCs w:val="32"/>
          <w:lang w:eastAsia="ru-RU"/>
        </w:rPr>
      </w:pPr>
      <w:r w:rsidRPr="00A31526">
        <w:rPr>
          <w:b/>
          <w:caps/>
          <w:spacing w:val="40"/>
          <w:sz w:val="32"/>
          <w:szCs w:val="32"/>
          <w:lang w:eastAsia="ru-RU"/>
        </w:rPr>
        <w:t>ПОСТАНОВЛЕНИЕ</w:t>
      </w:r>
    </w:p>
    <w:p w:rsidR="00A31526" w:rsidRPr="00A31526" w:rsidRDefault="00A31526" w:rsidP="00A31526">
      <w:pPr>
        <w:spacing w:before="0" w:beforeAutospacing="0" w:after="0" w:afterAutospacing="0"/>
        <w:jc w:val="center"/>
        <w:rPr>
          <w:caps/>
          <w:szCs w:val="28"/>
          <w:lang w:eastAsia="ru-RU"/>
        </w:rPr>
      </w:pPr>
    </w:p>
    <w:p w:rsidR="00B04FDA" w:rsidRPr="00B04FDA" w:rsidRDefault="00B04FDA" w:rsidP="00B04FDA">
      <w:pPr>
        <w:spacing w:before="0" w:beforeAutospacing="0" w:after="0" w:afterAutospacing="0"/>
        <w:rPr>
          <w:szCs w:val="28"/>
          <w:lang w:eastAsia="ru-RU"/>
        </w:rPr>
      </w:pPr>
      <w:r w:rsidRPr="00B04FDA">
        <w:rPr>
          <w:szCs w:val="28"/>
          <w:lang w:eastAsia="ru-RU"/>
        </w:rPr>
        <w:t xml:space="preserve">от </w:t>
      </w:r>
      <w:r w:rsidR="00B45141">
        <w:rPr>
          <w:szCs w:val="28"/>
          <w:lang w:eastAsia="ru-RU"/>
        </w:rPr>
        <w:t>24.02.2025</w:t>
      </w:r>
      <w:r w:rsidRPr="00B04FDA">
        <w:rPr>
          <w:szCs w:val="28"/>
          <w:lang w:eastAsia="ru-RU"/>
        </w:rPr>
        <w:t xml:space="preserve"> №</w:t>
      </w:r>
      <w:r w:rsidR="00B45141">
        <w:rPr>
          <w:szCs w:val="28"/>
          <w:lang w:eastAsia="ru-RU"/>
        </w:rPr>
        <w:t>152</w:t>
      </w:r>
    </w:p>
    <w:p w:rsidR="00A31526" w:rsidRPr="00A31526" w:rsidRDefault="00A31526" w:rsidP="00A31526">
      <w:pPr>
        <w:spacing w:before="0" w:beforeAutospacing="0" w:after="0" w:afterAutospacing="0"/>
        <w:rPr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6"/>
        <w:gridCol w:w="5360"/>
      </w:tblGrid>
      <w:tr w:rsidR="00A31526" w:rsidRPr="00A31526" w:rsidTr="00404EA4">
        <w:tc>
          <w:tcPr>
            <w:tcW w:w="4786" w:type="dxa"/>
          </w:tcPr>
          <w:p w:rsidR="00A31526" w:rsidRPr="00A31526" w:rsidRDefault="00A31526" w:rsidP="00A31526">
            <w:pPr>
              <w:spacing w:before="0" w:beforeAutospacing="0" w:after="0" w:afterAutospacing="0"/>
              <w:jc w:val="both"/>
              <w:rPr>
                <w:rFonts w:eastAsia="Calibri"/>
                <w:szCs w:val="28"/>
                <w:lang w:eastAsia="ru-RU"/>
              </w:rPr>
            </w:pPr>
            <w:r w:rsidRPr="00A31526">
              <w:rPr>
                <w:szCs w:val="28"/>
                <w:lang w:eastAsia="ru-RU"/>
              </w:rPr>
              <w:t xml:space="preserve">Об утверждении Административного регламента предоставления </w:t>
            </w:r>
            <w:r w:rsidRPr="00A31526">
              <w:rPr>
                <w:rFonts w:eastAsia="Calibri"/>
                <w:szCs w:val="28"/>
                <w:lang w:eastAsia="ru-RU"/>
              </w:rPr>
              <w:t>Администрацией муниципального</w:t>
            </w:r>
            <w:r w:rsidR="006519F5">
              <w:rPr>
                <w:rFonts w:eastAsia="Calibri"/>
                <w:szCs w:val="28"/>
                <w:lang w:eastAsia="ru-RU"/>
              </w:rPr>
              <w:t xml:space="preserve"> образования «Духовщинский муниципальный округ</w:t>
            </w:r>
            <w:r w:rsidRPr="00A31526">
              <w:rPr>
                <w:rFonts w:eastAsia="Calibri"/>
                <w:szCs w:val="28"/>
                <w:lang w:eastAsia="ru-RU"/>
              </w:rPr>
              <w:t xml:space="preserve">» Смоленской области </w:t>
            </w:r>
            <w:r w:rsidRPr="00A31526">
              <w:rPr>
                <w:szCs w:val="28"/>
                <w:lang w:eastAsia="ru-RU"/>
              </w:rPr>
              <w:t>муниципальной услуги «Постановка на учёт и н</w:t>
            </w:r>
            <w:r w:rsidR="004D6715">
              <w:rPr>
                <w:szCs w:val="28"/>
                <w:lang w:eastAsia="ru-RU"/>
              </w:rPr>
              <w:t>аправление детей в</w:t>
            </w:r>
            <w:r w:rsidRPr="00A31526">
              <w:rPr>
                <w:szCs w:val="28"/>
                <w:lang w:eastAsia="ru-RU"/>
              </w:rPr>
              <w:t xml:space="preserve"> образовательные учреждения, реализующие образовательные программы дошкольного образования»</w:t>
            </w:r>
          </w:p>
        </w:tc>
        <w:tc>
          <w:tcPr>
            <w:tcW w:w="5360" w:type="dxa"/>
          </w:tcPr>
          <w:p w:rsidR="00A31526" w:rsidRPr="00A31526" w:rsidRDefault="00A31526" w:rsidP="00A31526">
            <w:pPr>
              <w:spacing w:before="0" w:beforeAutospacing="0" w:after="0" w:afterAutospacing="0"/>
              <w:jc w:val="center"/>
              <w:rPr>
                <w:rFonts w:eastAsia="Calibri"/>
                <w:szCs w:val="28"/>
                <w:lang w:eastAsia="ru-RU"/>
              </w:rPr>
            </w:pPr>
          </w:p>
        </w:tc>
      </w:tr>
    </w:tbl>
    <w:p w:rsidR="00A31526" w:rsidRPr="00A31526" w:rsidRDefault="00A31526" w:rsidP="00A31526">
      <w:pPr>
        <w:spacing w:before="0" w:beforeAutospacing="0" w:after="0" w:afterAutospacing="0"/>
        <w:jc w:val="both"/>
        <w:rPr>
          <w:szCs w:val="20"/>
          <w:lang w:eastAsia="ru-RU"/>
        </w:rPr>
      </w:pPr>
    </w:p>
    <w:p w:rsidR="00A31526" w:rsidRPr="00A31526" w:rsidRDefault="00A31526" w:rsidP="00A31526">
      <w:pPr>
        <w:spacing w:before="0" w:beforeAutospacing="0" w:after="0" w:afterAutospacing="0"/>
        <w:jc w:val="both"/>
        <w:rPr>
          <w:szCs w:val="20"/>
          <w:lang w:eastAsia="ru-RU"/>
        </w:rPr>
      </w:pPr>
    </w:p>
    <w:p w:rsidR="00A31526" w:rsidRPr="00A31526" w:rsidRDefault="00A31526" w:rsidP="00A31526">
      <w:pPr>
        <w:tabs>
          <w:tab w:val="left" w:pos="1134"/>
        </w:tabs>
        <w:spacing w:before="0" w:beforeAutospacing="0" w:after="0" w:afterAutospacing="0"/>
        <w:ind w:firstLine="697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В соответствии с Федеральными законами </w:t>
      </w:r>
      <w:r w:rsidRPr="00A31526">
        <w:rPr>
          <w:szCs w:val="28"/>
          <w:lang w:eastAsia="ru-RU" w:bidi="ru-RU"/>
        </w:rPr>
        <w:t xml:space="preserve">от 06.10.2003 № 131-ФЗ «Об общих принципах организации местного самоуправления в Российской Федерации», </w:t>
      </w:r>
      <w:r w:rsidRPr="00A31526">
        <w:rPr>
          <w:szCs w:val="28"/>
          <w:lang w:eastAsia="ru-RU"/>
        </w:rPr>
        <w:t xml:space="preserve">от 27.07.2010 № 210-ФЗ «Об организации предоставления государственных и муниципальных услуг», </w:t>
      </w:r>
      <w:r w:rsidRPr="00A31526">
        <w:rPr>
          <w:color w:val="000000"/>
          <w:szCs w:val="28"/>
          <w:lang w:eastAsia="ru-RU"/>
        </w:rPr>
        <w:t>от 29.12.2012 № 273-ФЗ «Об образовании в Российской Федерации», приказом Министерства просвещения Российской Федерации от 15.05.2020 № 236 «Об утверждении Порядка приема на обучение по образовательным программам дошкольного образования»</w:t>
      </w:r>
      <w:r w:rsidRPr="00A31526">
        <w:rPr>
          <w:szCs w:val="28"/>
          <w:lang w:eastAsia="ru-RU"/>
        </w:rPr>
        <w:t xml:space="preserve">, </w:t>
      </w:r>
      <w:r w:rsidR="00FA6055" w:rsidRPr="00FA6055">
        <w:rPr>
          <w:szCs w:val="28"/>
          <w:lang w:eastAsia="ru-RU"/>
        </w:rPr>
        <w:t>Правилами разработки и утверждения административных регламентов предоставления муниципальных услуг, утвержденными постановлением Администрации муниципального образования «Духовщинский муниципальный округ» Смоленской области от 14.01.2025 №</w:t>
      </w:r>
      <w:r w:rsidR="00FA6055" w:rsidRPr="00FA6055">
        <w:rPr>
          <w:szCs w:val="28"/>
          <w:lang w:val="en-US" w:eastAsia="ru-RU"/>
        </w:rPr>
        <w:t> </w:t>
      </w:r>
      <w:r w:rsidR="00FA6055" w:rsidRPr="00FA6055">
        <w:rPr>
          <w:szCs w:val="28"/>
          <w:lang w:eastAsia="ru-RU"/>
        </w:rPr>
        <w:t>9</w:t>
      </w:r>
      <w:r w:rsidR="00FA6055">
        <w:rPr>
          <w:szCs w:val="28"/>
          <w:lang w:eastAsia="ru-RU"/>
        </w:rPr>
        <w:t xml:space="preserve">, </w:t>
      </w:r>
      <w:r w:rsidRPr="00A31526">
        <w:rPr>
          <w:szCs w:val="28"/>
          <w:lang w:eastAsia="ru-RU"/>
        </w:rPr>
        <w:t>Администрация муниципального</w:t>
      </w:r>
      <w:r w:rsidR="004D6715">
        <w:rPr>
          <w:szCs w:val="28"/>
          <w:lang w:eastAsia="ru-RU"/>
        </w:rPr>
        <w:t xml:space="preserve"> образования «Духовщинский муниципальный округ</w:t>
      </w:r>
      <w:r w:rsidRPr="00A31526">
        <w:rPr>
          <w:szCs w:val="28"/>
          <w:lang w:eastAsia="ru-RU"/>
        </w:rPr>
        <w:t>» Смоленской области</w:t>
      </w:r>
    </w:p>
    <w:p w:rsidR="00A31526" w:rsidRPr="00A31526" w:rsidRDefault="00A31526" w:rsidP="00A31526">
      <w:pPr>
        <w:tabs>
          <w:tab w:val="left" w:pos="1134"/>
        </w:tabs>
        <w:spacing w:before="0" w:beforeAutospacing="0" w:after="0" w:afterAutospacing="0"/>
        <w:ind w:firstLine="697"/>
        <w:jc w:val="both"/>
        <w:rPr>
          <w:szCs w:val="20"/>
          <w:lang w:eastAsia="ru-RU"/>
        </w:rPr>
      </w:pPr>
    </w:p>
    <w:p w:rsidR="00A31526" w:rsidRPr="00A31526" w:rsidRDefault="00A31526" w:rsidP="00A31526">
      <w:pPr>
        <w:tabs>
          <w:tab w:val="left" w:pos="1134"/>
        </w:tabs>
        <w:spacing w:before="0" w:beforeAutospacing="0" w:after="0" w:afterAutospacing="0"/>
        <w:ind w:firstLine="697"/>
        <w:jc w:val="both"/>
        <w:rPr>
          <w:szCs w:val="20"/>
          <w:lang w:eastAsia="ru-RU"/>
        </w:rPr>
      </w:pPr>
      <w:r w:rsidRPr="00A31526">
        <w:rPr>
          <w:szCs w:val="20"/>
          <w:lang w:eastAsia="ru-RU"/>
        </w:rPr>
        <w:t>ПОСТАНОВЛЯЕТ:</w:t>
      </w:r>
    </w:p>
    <w:p w:rsidR="00A31526" w:rsidRPr="00A31526" w:rsidRDefault="00A31526" w:rsidP="00A31526">
      <w:pPr>
        <w:tabs>
          <w:tab w:val="left" w:pos="1134"/>
        </w:tabs>
        <w:spacing w:before="0" w:beforeAutospacing="0" w:after="0" w:afterAutospacing="0"/>
        <w:ind w:firstLine="697"/>
        <w:jc w:val="both"/>
        <w:rPr>
          <w:szCs w:val="20"/>
          <w:lang w:eastAsia="ru-RU"/>
        </w:rPr>
      </w:pPr>
    </w:p>
    <w:p w:rsidR="00A31526" w:rsidRPr="00A31526" w:rsidRDefault="00A31526" w:rsidP="00A31526">
      <w:pPr>
        <w:tabs>
          <w:tab w:val="left" w:pos="1134"/>
        </w:tabs>
        <w:autoSpaceDE w:val="0"/>
        <w:spacing w:before="0" w:beforeAutospacing="0" w:after="0" w:afterAutospacing="0"/>
        <w:ind w:firstLine="697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1. Утвердить прилагаемый Административный регламент предоставления </w:t>
      </w:r>
      <w:r w:rsidRPr="00A31526">
        <w:rPr>
          <w:rFonts w:eastAsia="Calibri"/>
          <w:szCs w:val="28"/>
          <w:lang w:eastAsia="ru-RU"/>
        </w:rPr>
        <w:t>Администрацией муниципального</w:t>
      </w:r>
      <w:r w:rsidR="004D6715">
        <w:rPr>
          <w:rFonts w:eastAsia="Calibri"/>
          <w:szCs w:val="28"/>
          <w:lang w:eastAsia="ru-RU"/>
        </w:rPr>
        <w:t xml:space="preserve"> образования «Духовщинский муниципальный округ</w:t>
      </w:r>
      <w:r w:rsidRPr="00A31526">
        <w:rPr>
          <w:rFonts w:eastAsia="Calibri"/>
          <w:szCs w:val="28"/>
          <w:lang w:eastAsia="ru-RU"/>
        </w:rPr>
        <w:t xml:space="preserve">» Смоленской области </w:t>
      </w:r>
      <w:r w:rsidRPr="00A31526">
        <w:rPr>
          <w:szCs w:val="28"/>
          <w:lang w:eastAsia="ru-RU"/>
        </w:rPr>
        <w:t>муниципальной услуги «Постановка на учёт и</w:t>
      </w:r>
      <w:r w:rsidR="00351AF0">
        <w:rPr>
          <w:szCs w:val="28"/>
          <w:lang w:eastAsia="ru-RU"/>
        </w:rPr>
        <w:t> </w:t>
      </w:r>
      <w:r w:rsidRPr="00A31526">
        <w:rPr>
          <w:szCs w:val="28"/>
          <w:lang w:eastAsia="ru-RU"/>
        </w:rPr>
        <w:t xml:space="preserve">направление </w:t>
      </w:r>
      <w:r w:rsidR="004D6715">
        <w:rPr>
          <w:spacing w:val="-2"/>
          <w:szCs w:val="28"/>
          <w:lang w:eastAsia="ru-RU"/>
        </w:rPr>
        <w:t>детей в </w:t>
      </w:r>
      <w:r w:rsidRPr="00A31526">
        <w:rPr>
          <w:rFonts w:eastAsia="Calibri"/>
          <w:spacing w:val="-2"/>
          <w:szCs w:val="28"/>
          <w:lang w:eastAsia="ru-RU"/>
        </w:rPr>
        <w:t>образовательные учреждения,</w:t>
      </w:r>
      <w:r w:rsidRPr="00A31526">
        <w:rPr>
          <w:rFonts w:eastAsia="Calibri"/>
          <w:szCs w:val="28"/>
          <w:lang w:eastAsia="ru-RU"/>
        </w:rPr>
        <w:t xml:space="preserve"> реализующие </w:t>
      </w:r>
      <w:r w:rsidRPr="00A31526">
        <w:rPr>
          <w:szCs w:val="28"/>
          <w:lang w:eastAsia="ru-RU"/>
        </w:rPr>
        <w:t>образовательные</w:t>
      </w:r>
      <w:r w:rsidRPr="00A31526">
        <w:rPr>
          <w:rFonts w:eastAsia="Calibri"/>
          <w:szCs w:val="28"/>
          <w:lang w:eastAsia="ru-RU"/>
        </w:rPr>
        <w:t xml:space="preserve"> </w:t>
      </w:r>
      <w:r w:rsidRPr="00A31526">
        <w:rPr>
          <w:rFonts w:eastAsia="Calibri"/>
          <w:spacing w:val="-4"/>
          <w:szCs w:val="28"/>
          <w:lang w:eastAsia="ru-RU"/>
        </w:rPr>
        <w:lastRenderedPageBreak/>
        <w:t>программы дошкольного образования</w:t>
      </w:r>
      <w:r w:rsidRPr="00A31526">
        <w:rPr>
          <w:szCs w:val="28"/>
          <w:lang w:eastAsia="ru-RU"/>
        </w:rPr>
        <w:t>» (далее также – Административный регламент).</w:t>
      </w:r>
    </w:p>
    <w:p w:rsidR="00A31526" w:rsidRPr="00A31526" w:rsidRDefault="00A31526" w:rsidP="00A31526">
      <w:pPr>
        <w:tabs>
          <w:tab w:val="left" w:pos="1134"/>
        </w:tabs>
        <w:autoSpaceDE w:val="0"/>
        <w:autoSpaceDN w:val="0"/>
        <w:adjustRightInd w:val="0"/>
        <w:spacing w:before="0" w:beforeAutospacing="0" w:after="0" w:afterAutospacing="0"/>
        <w:ind w:firstLine="697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2. Признать утратившим силу:</w:t>
      </w:r>
    </w:p>
    <w:p w:rsidR="00A31526" w:rsidRPr="00A31526" w:rsidRDefault="00A31526" w:rsidP="00A31526">
      <w:pPr>
        <w:tabs>
          <w:tab w:val="left" w:pos="1134"/>
        </w:tabs>
        <w:autoSpaceDE w:val="0"/>
        <w:autoSpaceDN w:val="0"/>
        <w:adjustRightInd w:val="0"/>
        <w:spacing w:before="0" w:beforeAutospacing="0" w:after="0" w:afterAutospacing="0"/>
        <w:ind w:firstLine="697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- постановление Администрации муниципального образования «Духовщинский</w:t>
      </w:r>
      <w:r w:rsidR="004D6715">
        <w:rPr>
          <w:rFonts w:eastAsia="Calibri"/>
          <w:szCs w:val="28"/>
        </w:rPr>
        <w:t xml:space="preserve"> район» Смоленской области от 25.10.2023 № 369</w:t>
      </w:r>
      <w:r w:rsidRPr="00A31526">
        <w:rPr>
          <w:rFonts w:eastAsia="Calibri"/>
          <w:szCs w:val="28"/>
        </w:rPr>
        <w:t xml:space="preserve"> «Об утверждении Административного регламента предоставления Администрацией муниципальной услуги «</w:t>
      </w:r>
      <w:r w:rsidR="004D6715" w:rsidRPr="004D6715">
        <w:rPr>
          <w:rFonts w:eastAsia="Calibri"/>
          <w:szCs w:val="28"/>
        </w:rPr>
        <w:t xml:space="preserve">Постановка на учёт и направление детей в </w:t>
      </w:r>
      <w:r w:rsidR="004D6715">
        <w:rPr>
          <w:rFonts w:eastAsia="Calibri"/>
          <w:szCs w:val="28"/>
        </w:rPr>
        <w:t xml:space="preserve">муниципальные </w:t>
      </w:r>
      <w:r w:rsidR="004D6715" w:rsidRPr="004D6715">
        <w:rPr>
          <w:rFonts w:eastAsia="Calibri"/>
          <w:szCs w:val="28"/>
        </w:rPr>
        <w:t>образовательные учреждения, реализующие образовательные программы дошкольного образования</w:t>
      </w:r>
      <w:r w:rsidR="004D6715">
        <w:rPr>
          <w:rFonts w:eastAsia="Calibri"/>
          <w:szCs w:val="28"/>
        </w:rPr>
        <w:t>».</w:t>
      </w:r>
    </w:p>
    <w:p w:rsidR="00A31526" w:rsidRPr="00A31526" w:rsidRDefault="00A31526" w:rsidP="00A31526">
      <w:pPr>
        <w:tabs>
          <w:tab w:val="left" w:pos="1134"/>
        </w:tabs>
        <w:spacing w:before="0" w:beforeAutospacing="0" w:after="0" w:afterAutospacing="0"/>
        <w:ind w:firstLine="697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  <w:lang w:eastAsia="ru-RU"/>
        </w:rPr>
        <w:t xml:space="preserve">3. Обнародовать настоящее постановление путем размещения </w:t>
      </w:r>
      <w:r w:rsidRPr="00A31526">
        <w:rPr>
          <w:rFonts w:eastAsia="Calibri"/>
          <w:szCs w:val="28"/>
          <w:lang w:eastAsia="ru-RU"/>
        </w:rPr>
        <w:br/>
        <w:t xml:space="preserve">на </w:t>
      </w:r>
      <w:r w:rsidRPr="00A31526">
        <w:rPr>
          <w:szCs w:val="28"/>
          <w:lang w:eastAsia="ru-RU"/>
        </w:rPr>
        <w:t>информационном</w:t>
      </w:r>
      <w:r w:rsidRPr="00A31526">
        <w:rPr>
          <w:rFonts w:eastAsia="Calibri"/>
          <w:szCs w:val="28"/>
          <w:lang w:eastAsia="ru-RU"/>
        </w:rPr>
        <w:t xml:space="preserve"> стенде на первом этаже здания Администрации муниципального об</w:t>
      </w:r>
      <w:r w:rsidR="004D6715">
        <w:rPr>
          <w:rFonts w:eastAsia="Calibri"/>
          <w:szCs w:val="28"/>
          <w:lang w:eastAsia="ru-RU"/>
        </w:rPr>
        <w:t>разования «Духовщинский муниципальный округ</w:t>
      </w:r>
      <w:r w:rsidRPr="00A31526">
        <w:rPr>
          <w:rFonts w:eastAsia="Calibri"/>
          <w:szCs w:val="28"/>
          <w:lang w:eastAsia="ru-RU"/>
        </w:rPr>
        <w:t xml:space="preserve">» Смоленской области, а также </w:t>
      </w:r>
      <w:r w:rsidRPr="00A31526">
        <w:rPr>
          <w:szCs w:val="28"/>
          <w:lang w:eastAsia="ru-RU"/>
        </w:rPr>
        <w:t xml:space="preserve">разместить на официальном сайте </w:t>
      </w:r>
      <w:r w:rsidRPr="00A31526">
        <w:rPr>
          <w:rFonts w:eastAsia="Calibri"/>
          <w:szCs w:val="28"/>
          <w:lang w:eastAsia="ru-RU"/>
        </w:rPr>
        <w:t>Администрации муниципального</w:t>
      </w:r>
      <w:r w:rsidR="004D6715">
        <w:rPr>
          <w:rFonts w:eastAsia="Calibri"/>
          <w:szCs w:val="28"/>
          <w:lang w:eastAsia="ru-RU"/>
        </w:rPr>
        <w:t xml:space="preserve"> образования «Духовщинский муниципальный округ</w:t>
      </w:r>
      <w:r w:rsidRPr="00A31526">
        <w:rPr>
          <w:rFonts w:eastAsia="Calibri"/>
          <w:szCs w:val="28"/>
          <w:lang w:eastAsia="ru-RU"/>
        </w:rPr>
        <w:t>» Смоленской области</w:t>
      </w:r>
      <w:r w:rsidRPr="00A31526">
        <w:rPr>
          <w:szCs w:val="28"/>
          <w:lang w:eastAsia="ru-RU"/>
        </w:rPr>
        <w:t xml:space="preserve"> в</w:t>
      </w:r>
      <w:r w:rsidR="009F7B2B">
        <w:rPr>
          <w:szCs w:val="28"/>
          <w:lang w:eastAsia="ru-RU"/>
        </w:rPr>
        <w:t> </w:t>
      </w:r>
      <w:r w:rsidRPr="00A31526">
        <w:rPr>
          <w:szCs w:val="28"/>
          <w:lang w:eastAsia="ru-RU"/>
        </w:rPr>
        <w:t>информационно-телекоммуникационной сети «Интернет» (</w:t>
      </w:r>
      <w:hyperlink r:id="rId8" w:history="1">
        <w:r w:rsidRPr="00A31526">
          <w:rPr>
            <w:color w:val="0000FF"/>
            <w:szCs w:val="28"/>
            <w:u w:val="single"/>
            <w:lang w:eastAsia="ru-RU"/>
          </w:rPr>
          <w:t>http://duhov.admin-smolensk.ru/</w:t>
        </w:r>
      </w:hyperlink>
      <w:r w:rsidRPr="00A31526">
        <w:rPr>
          <w:szCs w:val="28"/>
          <w:lang w:eastAsia="ru-RU"/>
        </w:rPr>
        <w:t xml:space="preserve"> )</w:t>
      </w:r>
      <w:r w:rsidRPr="00A31526">
        <w:rPr>
          <w:rFonts w:eastAsia="Calibri"/>
          <w:szCs w:val="28"/>
        </w:rPr>
        <w:t xml:space="preserve"> в разделе «Муниципальные услуги».</w:t>
      </w:r>
    </w:p>
    <w:p w:rsidR="00A31526" w:rsidRPr="00A31526" w:rsidRDefault="00A31526" w:rsidP="00A31526">
      <w:pPr>
        <w:shd w:val="clear" w:color="auto" w:fill="FFFFFF"/>
        <w:tabs>
          <w:tab w:val="left" w:pos="1134"/>
        </w:tabs>
        <w:spacing w:before="0" w:beforeAutospacing="0" w:after="0" w:afterAutospacing="0"/>
        <w:ind w:firstLine="697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4. </w:t>
      </w:r>
      <w:r w:rsidRPr="00A31526">
        <w:rPr>
          <w:rFonts w:eastAsia="Calibri"/>
          <w:szCs w:val="28"/>
          <w:lang w:eastAsia="ru-RU"/>
        </w:rPr>
        <w:t>Настоящее постановление вступает в силу со дня, следующего за днем его обнародования.</w:t>
      </w:r>
    </w:p>
    <w:p w:rsidR="00A31526" w:rsidRPr="00A31526" w:rsidRDefault="00A31526" w:rsidP="00A31526">
      <w:pPr>
        <w:widowControl w:val="0"/>
        <w:autoSpaceDE w:val="0"/>
        <w:autoSpaceDN w:val="0"/>
        <w:adjustRightInd w:val="0"/>
        <w:spacing w:before="0" w:beforeAutospacing="0" w:after="0" w:afterAutospacing="0"/>
        <w:ind w:right="-1"/>
        <w:jc w:val="both"/>
        <w:rPr>
          <w:szCs w:val="28"/>
          <w:lang w:eastAsia="ru-RU"/>
        </w:rPr>
      </w:pPr>
    </w:p>
    <w:p w:rsidR="00A31526" w:rsidRPr="00A31526" w:rsidRDefault="00A31526" w:rsidP="00A31526">
      <w:pPr>
        <w:widowControl w:val="0"/>
        <w:autoSpaceDE w:val="0"/>
        <w:autoSpaceDN w:val="0"/>
        <w:adjustRightInd w:val="0"/>
        <w:spacing w:before="0" w:beforeAutospacing="0" w:after="0" w:afterAutospacing="0"/>
        <w:ind w:right="-1"/>
        <w:jc w:val="both"/>
        <w:rPr>
          <w:szCs w:val="28"/>
          <w:lang w:eastAsia="ru-RU"/>
        </w:rPr>
      </w:pPr>
    </w:p>
    <w:p w:rsidR="00A31526" w:rsidRPr="00A31526" w:rsidRDefault="00A31526" w:rsidP="00A31526">
      <w:pPr>
        <w:widowControl w:val="0"/>
        <w:autoSpaceDE w:val="0"/>
        <w:autoSpaceDN w:val="0"/>
        <w:adjustRightInd w:val="0"/>
        <w:spacing w:before="0" w:beforeAutospacing="0" w:after="0" w:afterAutospacing="0"/>
        <w:ind w:right="-1"/>
        <w:jc w:val="both"/>
        <w:rPr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28"/>
        <w:gridCol w:w="5610"/>
      </w:tblGrid>
      <w:tr w:rsidR="00A31526" w:rsidRPr="00A31526" w:rsidTr="00404EA4">
        <w:tc>
          <w:tcPr>
            <w:tcW w:w="4728" w:type="dxa"/>
          </w:tcPr>
          <w:p w:rsidR="00A31526" w:rsidRPr="00A31526" w:rsidRDefault="00A31526" w:rsidP="00A31526">
            <w:pPr>
              <w:spacing w:before="0" w:beforeAutospacing="0" w:after="0" w:afterAutospacing="0"/>
              <w:rPr>
                <w:rFonts w:eastAsia="Calibri"/>
                <w:szCs w:val="28"/>
                <w:lang w:eastAsia="ru-RU"/>
              </w:rPr>
            </w:pPr>
            <w:r w:rsidRPr="00A31526">
              <w:rPr>
                <w:rFonts w:eastAsia="Calibri"/>
                <w:szCs w:val="28"/>
                <w:lang w:eastAsia="ru-RU"/>
              </w:rPr>
              <w:t>Глава муниципального</w:t>
            </w:r>
            <w:r w:rsidR="004D6715">
              <w:rPr>
                <w:rFonts w:eastAsia="Calibri"/>
                <w:szCs w:val="28"/>
                <w:lang w:eastAsia="ru-RU"/>
              </w:rPr>
              <w:t xml:space="preserve"> образования «Духовщинский муниципальный округ» </w:t>
            </w:r>
            <w:r w:rsidRPr="00A31526">
              <w:rPr>
                <w:rFonts w:eastAsia="Calibri"/>
                <w:szCs w:val="28"/>
                <w:lang w:eastAsia="ru-RU"/>
              </w:rPr>
              <w:t>Смоленской области</w:t>
            </w:r>
          </w:p>
        </w:tc>
        <w:tc>
          <w:tcPr>
            <w:tcW w:w="5610" w:type="dxa"/>
          </w:tcPr>
          <w:p w:rsidR="00A31526" w:rsidRPr="00A31526" w:rsidRDefault="00A31526" w:rsidP="00A31526">
            <w:pPr>
              <w:spacing w:before="0" w:beforeAutospacing="0" w:after="0" w:afterAutospacing="0"/>
              <w:jc w:val="center"/>
              <w:rPr>
                <w:rFonts w:eastAsia="Calibri"/>
                <w:szCs w:val="28"/>
                <w:lang w:eastAsia="ru-RU"/>
              </w:rPr>
            </w:pPr>
          </w:p>
          <w:p w:rsidR="00A31526" w:rsidRPr="00A31526" w:rsidRDefault="00A31526" w:rsidP="00A31526">
            <w:pPr>
              <w:spacing w:before="0" w:beforeAutospacing="0" w:after="0" w:afterAutospacing="0"/>
              <w:jc w:val="center"/>
              <w:rPr>
                <w:rFonts w:eastAsia="Calibri"/>
                <w:szCs w:val="28"/>
                <w:lang w:eastAsia="ru-RU"/>
              </w:rPr>
            </w:pPr>
          </w:p>
          <w:p w:rsidR="00A31526" w:rsidRPr="00A31526" w:rsidRDefault="004D6715" w:rsidP="00A31526">
            <w:pPr>
              <w:spacing w:before="0" w:beforeAutospacing="0" w:after="0" w:afterAutospacing="0"/>
              <w:jc w:val="right"/>
              <w:rPr>
                <w:rFonts w:eastAsia="Calibri"/>
                <w:szCs w:val="28"/>
                <w:lang w:eastAsia="ru-RU"/>
              </w:rPr>
            </w:pPr>
            <w:r>
              <w:rPr>
                <w:rFonts w:eastAsia="Calibri"/>
                <w:szCs w:val="28"/>
                <w:lang w:eastAsia="ru-RU"/>
              </w:rPr>
              <w:t>В.В. Молотков</w:t>
            </w:r>
          </w:p>
        </w:tc>
      </w:tr>
    </w:tbl>
    <w:p w:rsidR="00A31526" w:rsidRPr="00A31526" w:rsidRDefault="00A31526" w:rsidP="00A31526">
      <w:pPr>
        <w:spacing w:before="0" w:beforeAutospacing="0" w:after="0" w:afterAutospacing="0"/>
        <w:ind w:right="-1"/>
        <w:jc w:val="both"/>
        <w:rPr>
          <w:sz w:val="2"/>
          <w:szCs w:val="2"/>
          <w:lang w:eastAsia="ru-RU"/>
        </w:rPr>
      </w:pPr>
      <w:r w:rsidRPr="00A31526">
        <w:rPr>
          <w:szCs w:val="28"/>
          <w:lang w:eastAsia="ru-RU"/>
        </w:rPr>
        <w:br w:type="page"/>
      </w:r>
    </w:p>
    <w:tbl>
      <w:tblPr>
        <w:tblW w:w="10430" w:type="dxa"/>
        <w:tblLook w:val="01E0" w:firstRow="1" w:lastRow="1" w:firstColumn="1" w:lastColumn="1" w:noHBand="0" w:noVBand="0"/>
      </w:tblPr>
      <w:tblGrid>
        <w:gridCol w:w="5920"/>
        <w:gridCol w:w="4510"/>
      </w:tblGrid>
      <w:tr w:rsidR="00A31526" w:rsidRPr="00A31526" w:rsidTr="00404EA4">
        <w:tc>
          <w:tcPr>
            <w:tcW w:w="5920" w:type="dxa"/>
          </w:tcPr>
          <w:p w:rsidR="00A31526" w:rsidRPr="00A31526" w:rsidRDefault="00A31526" w:rsidP="00A31526">
            <w:pPr>
              <w:spacing w:before="0" w:beforeAutospacing="0" w:after="0" w:afterAutospacing="0"/>
              <w:ind w:right="-1"/>
              <w:jc w:val="both"/>
              <w:rPr>
                <w:szCs w:val="28"/>
                <w:lang w:eastAsia="ru-RU"/>
              </w:rPr>
            </w:pPr>
            <w:r w:rsidRPr="00A31526">
              <w:rPr>
                <w:szCs w:val="28"/>
                <w:lang w:eastAsia="ru-RU"/>
              </w:rPr>
              <w:lastRenderedPageBreak/>
              <w:br w:type="page"/>
            </w:r>
          </w:p>
        </w:tc>
        <w:tc>
          <w:tcPr>
            <w:tcW w:w="4510" w:type="dxa"/>
          </w:tcPr>
          <w:p w:rsidR="00A31526" w:rsidRPr="00A31526" w:rsidRDefault="00A31526" w:rsidP="00A31526">
            <w:pPr>
              <w:spacing w:before="0" w:beforeAutospacing="0" w:after="0" w:afterAutospacing="0"/>
              <w:ind w:right="-1"/>
              <w:rPr>
                <w:szCs w:val="28"/>
                <w:lang w:eastAsia="ru-RU"/>
              </w:rPr>
            </w:pPr>
            <w:r w:rsidRPr="00A31526">
              <w:rPr>
                <w:szCs w:val="28"/>
                <w:lang w:eastAsia="ru-RU"/>
              </w:rPr>
              <w:t>УТВЕРЖДЕН</w:t>
            </w:r>
          </w:p>
          <w:p w:rsidR="00A31526" w:rsidRPr="00A31526" w:rsidRDefault="00A31526" w:rsidP="00A31526">
            <w:pPr>
              <w:spacing w:before="0" w:beforeAutospacing="0" w:after="0" w:afterAutospacing="0"/>
              <w:ind w:right="-1"/>
              <w:rPr>
                <w:szCs w:val="28"/>
                <w:lang w:eastAsia="ru-RU"/>
              </w:rPr>
            </w:pPr>
            <w:r w:rsidRPr="00A31526">
              <w:rPr>
                <w:szCs w:val="28"/>
                <w:lang w:eastAsia="ru-RU"/>
              </w:rPr>
              <w:t>постановлением Администрации муниципального</w:t>
            </w:r>
            <w:r w:rsidR="004D6715">
              <w:rPr>
                <w:szCs w:val="28"/>
                <w:lang w:eastAsia="ru-RU"/>
              </w:rPr>
              <w:t xml:space="preserve"> образования «Духовщинский муниципальный округ</w:t>
            </w:r>
            <w:r w:rsidRPr="00A31526">
              <w:rPr>
                <w:szCs w:val="28"/>
                <w:lang w:eastAsia="ru-RU"/>
              </w:rPr>
              <w:t>» Смоленской области</w:t>
            </w:r>
          </w:p>
          <w:p w:rsidR="00A31526" w:rsidRPr="00A31526" w:rsidRDefault="008B3EE5" w:rsidP="00A84A36">
            <w:pPr>
              <w:spacing w:before="0" w:beforeAutospacing="0" w:after="0" w:afterAutospacing="0"/>
              <w:rPr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от </w:t>
            </w:r>
            <w:r w:rsidR="00CB00A9">
              <w:rPr>
                <w:bCs/>
                <w:szCs w:val="28"/>
                <w:lang w:eastAsia="ru-RU"/>
              </w:rPr>
              <w:t>24.02.</w:t>
            </w:r>
            <w:bookmarkStart w:id="0" w:name="_GoBack"/>
            <w:bookmarkEnd w:id="0"/>
            <w:r>
              <w:rPr>
                <w:bCs/>
                <w:szCs w:val="28"/>
                <w:lang w:eastAsia="ru-RU"/>
              </w:rPr>
              <w:t>20</w:t>
            </w:r>
            <w:r w:rsidR="001C0C57">
              <w:rPr>
                <w:bCs/>
                <w:szCs w:val="28"/>
                <w:lang w:eastAsia="ru-RU"/>
              </w:rPr>
              <w:t>25</w:t>
            </w:r>
            <w:r>
              <w:rPr>
                <w:bCs/>
                <w:szCs w:val="28"/>
                <w:lang w:eastAsia="ru-RU"/>
              </w:rPr>
              <w:t xml:space="preserve"> г. №</w:t>
            </w:r>
            <w:r w:rsidR="00CB00A9">
              <w:rPr>
                <w:bCs/>
                <w:szCs w:val="28"/>
                <w:lang w:eastAsia="ru-RU"/>
              </w:rPr>
              <w:t>152</w:t>
            </w:r>
          </w:p>
        </w:tc>
      </w:tr>
    </w:tbl>
    <w:p w:rsidR="00A31526" w:rsidRPr="00A31526" w:rsidRDefault="00A31526" w:rsidP="00A31526">
      <w:pPr>
        <w:spacing w:before="0" w:beforeAutospacing="0" w:after="0" w:afterAutospacing="0"/>
        <w:ind w:right="-1"/>
        <w:jc w:val="both"/>
        <w:rPr>
          <w:szCs w:val="28"/>
          <w:lang w:eastAsia="ru-RU"/>
        </w:rPr>
      </w:pPr>
    </w:p>
    <w:p w:rsidR="00A31526" w:rsidRPr="00A31526" w:rsidRDefault="00A31526" w:rsidP="00A31526">
      <w:pPr>
        <w:spacing w:before="0" w:beforeAutospacing="0" w:after="0" w:afterAutospacing="0"/>
        <w:ind w:right="-1"/>
        <w:jc w:val="both"/>
        <w:rPr>
          <w:szCs w:val="28"/>
          <w:lang w:eastAsia="ru-RU"/>
        </w:rPr>
      </w:pPr>
    </w:p>
    <w:p w:rsidR="00A31526" w:rsidRPr="00A31526" w:rsidRDefault="00A31526" w:rsidP="00A31526">
      <w:pPr>
        <w:spacing w:before="0" w:beforeAutospacing="0" w:after="0" w:afterAutospacing="0"/>
        <w:ind w:right="-1"/>
        <w:jc w:val="both"/>
        <w:rPr>
          <w:szCs w:val="28"/>
          <w:lang w:eastAsia="ru-RU"/>
        </w:rPr>
      </w:pPr>
    </w:p>
    <w:p w:rsidR="00A31526" w:rsidRPr="00A31526" w:rsidRDefault="00A31526" w:rsidP="00A31526">
      <w:pPr>
        <w:spacing w:before="0" w:beforeAutospacing="0" w:after="0" w:afterAutospacing="0"/>
        <w:ind w:right="-1"/>
        <w:jc w:val="both"/>
        <w:rPr>
          <w:szCs w:val="28"/>
          <w:lang w:eastAsia="ru-RU"/>
        </w:rPr>
      </w:pP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jc w:val="center"/>
        <w:outlineLvl w:val="1"/>
        <w:rPr>
          <w:b/>
          <w:bCs/>
          <w:szCs w:val="28"/>
          <w:lang w:eastAsia="ru-RU"/>
        </w:rPr>
      </w:pPr>
      <w:r w:rsidRPr="00A31526">
        <w:rPr>
          <w:b/>
          <w:bCs/>
          <w:szCs w:val="28"/>
          <w:lang w:eastAsia="ru-RU"/>
        </w:rPr>
        <w:t>АДМИНИСТРАТИВНЫЙ РЕГЛАМЕНТ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jc w:val="center"/>
        <w:outlineLvl w:val="1"/>
        <w:rPr>
          <w:szCs w:val="28"/>
          <w:lang w:eastAsia="ru-RU"/>
        </w:rPr>
      </w:pPr>
      <w:r w:rsidRPr="00A31526">
        <w:rPr>
          <w:b/>
          <w:bCs/>
          <w:szCs w:val="28"/>
          <w:lang w:eastAsia="ru-RU"/>
        </w:rPr>
        <w:t xml:space="preserve">предоставления </w:t>
      </w:r>
      <w:r w:rsidRPr="00A31526">
        <w:rPr>
          <w:rFonts w:eastAsia="Calibri"/>
          <w:b/>
          <w:bCs/>
          <w:szCs w:val="28"/>
          <w:lang w:eastAsia="ru-RU"/>
        </w:rPr>
        <w:t>Администрацией муниципальн</w:t>
      </w:r>
      <w:r w:rsidR="001C0C57">
        <w:rPr>
          <w:rFonts w:eastAsia="Calibri"/>
          <w:b/>
          <w:bCs/>
          <w:szCs w:val="28"/>
          <w:lang w:eastAsia="ru-RU"/>
        </w:rPr>
        <w:t>ого образования «Духовщинский муниципальный округ</w:t>
      </w:r>
      <w:r w:rsidRPr="00A31526">
        <w:rPr>
          <w:rFonts w:eastAsia="Calibri"/>
          <w:b/>
          <w:bCs/>
          <w:szCs w:val="28"/>
          <w:lang w:eastAsia="ru-RU"/>
        </w:rPr>
        <w:t xml:space="preserve">» Смоленской области </w:t>
      </w:r>
      <w:r w:rsidR="00531D0E">
        <w:rPr>
          <w:b/>
          <w:bCs/>
          <w:szCs w:val="28"/>
          <w:lang w:eastAsia="ru-RU"/>
        </w:rPr>
        <w:t xml:space="preserve">муниципальной услуги </w:t>
      </w:r>
      <w:r w:rsidRPr="00A31526">
        <w:rPr>
          <w:b/>
          <w:bCs/>
          <w:szCs w:val="28"/>
          <w:lang w:eastAsia="ru-RU"/>
        </w:rPr>
        <w:t>«Постановка на учет и н</w:t>
      </w:r>
      <w:r w:rsidR="001C0C57">
        <w:rPr>
          <w:b/>
          <w:bCs/>
          <w:szCs w:val="28"/>
          <w:lang w:eastAsia="ru-RU"/>
        </w:rPr>
        <w:t>аправление детей в</w:t>
      </w:r>
      <w:r w:rsidRPr="00A31526">
        <w:rPr>
          <w:b/>
          <w:bCs/>
          <w:szCs w:val="28"/>
          <w:lang w:eastAsia="ru-RU"/>
        </w:rPr>
        <w:t xml:space="preserve"> образовательные учреждения, реализующие образовательные программы </w:t>
      </w:r>
      <w:r w:rsidRPr="00A31526">
        <w:rPr>
          <w:b/>
          <w:bCs/>
          <w:szCs w:val="28"/>
          <w:lang w:eastAsia="ru-RU"/>
        </w:rPr>
        <w:br/>
        <w:t>дошкольного образования»</w:t>
      </w:r>
      <w:r w:rsidRPr="00A31526">
        <w:rPr>
          <w:szCs w:val="28"/>
          <w:lang w:eastAsia="ru-RU"/>
        </w:rPr>
        <w:t xml:space="preserve"> </w:t>
      </w:r>
    </w:p>
    <w:p w:rsidR="00A31526" w:rsidRPr="00A31526" w:rsidRDefault="00A31526" w:rsidP="00A31526">
      <w:pPr>
        <w:spacing w:before="0" w:beforeAutospacing="0" w:after="0" w:afterAutospacing="0"/>
        <w:ind w:right="-1"/>
        <w:jc w:val="both"/>
        <w:rPr>
          <w:szCs w:val="28"/>
          <w:lang w:eastAsia="ru-RU"/>
        </w:rPr>
      </w:pP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b/>
          <w:bCs/>
          <w:szCs w:val="28"/>
          <w:lang w:eastAsia="ru-RU"/>
        </w:rPr>
      </w:pPr>
      <w:r w:rsidRPr="00A31526">
        <w:rPr>
          <w:b/>
          <w:bCs/>
          <w:szCs w:val="28"/>
          <w:lang w:eastAsia="ru-RU"/>
        </w:rPr>
        <w:t>1. Общие положения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20"/>
        <w:jc w:val="both"/>
        <w:outlineLvl w:val="2"/>
        <w:rPr>
          <w:szCs w:val="28"/>
          <w:lang w:eastAsia="ru-RU"/>
        </w:rPr>
      </w:pP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20"/>
        <w:jc w:val="center"/>
        <w:outlineLvl w:val="2"/>
        <w:rPr>
          <w:b/>
          <w:bCs/>
          <w:szCs w:val="28"/>
          <w:lang w:eastAsia="ru-RU"/>
        </w:rPr>
      </w:pPr>
      <w:r w:rsidRPr="00A31526">
        <w:rPr>
          <w:b/>
          <w:bCs/>
          <w:szCs w:val="28"/>
          <w:lang w:eastAsia="ru-RU"/>
        </w:rPr>
        <w:t xml:space="preserve">1.1. Предмет регулирования Административного регламента 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20"/>
        <w:jc w:val="center"/>
        <w:outlineLvl w:val="2"/>
        <w:rPr>
          <w:b/>
          <w:bCs/>
          <w:szCs w:val="28"/>
          <w:lang w:eastAsia="ru-RU"/>
        </w:rPr>
      </w:pPr>
      <w:r w:rsidRPr="00A31526">
        <w:rPr>
          <w:b/>
          <w:bCs/>
          <w:szCs w:val="28"/>
          <w:lang w:eastAsia="ru-RU"/>
        </w:rPr>
        <w:t xml:space="preserve">предоставления </w:t>
      </w:r>
      <w:r w:rsidRPr="00A31526">
        <w:rPr>
          <w:rFonts w:eastAsia="Calibri"/>
          <w:b/>
          <w:szCs w:val="28"/>
          <w:lang w:eastAsia="ru-RU"/>
        </w:rPr>
        <w:t>муниципальной</w:t>
      </w:r>
      <w:r w:rsidRPr="00A31526">
        <w:rPr>
          <w:b/>
          <w:bCs/>
          <w:szCs w:val="28"/>
          <w:lang w:eastAsia="ru-RU"/>
        </w:rPr>
        <w:t xml:space="preserve"> услуги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20"/>
        <w:jc w:val="center"/>
        <w:outlineLvl w:val="2"/>
        <w:rPr>
          <w:bCs/>
          <w:szCs w:val="28"/>
          <w:lang w:eastAsia="ru-RU"/>
        </w:rPr>
      </w:pP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right="-1"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Административный регламент предоставления муниципальной услуги «Постановка на учет и н</w:t>
      </w:r>
      <w:r w:rsidR="001C0C57">
        <w:rPr>
          <w:rFonts w:eastAsia="Calibri"/>
          <w:szCs w:val="28"/>
        </w:rPr>
        <w:t>аправление детей в</w:t>
      </w:r>
      <w:r w:rsidRPr="00A31526">
        <w:rPr>
          <w:rFonts w:eastAsia="Calibri"/>
          <w:szCs w:val="28"/>
        </w:rPr>
        <w:t xml:space="preserve"> образовательные учреждения, реализующие образовательные программы дошкольного образования</w:t>
      </w:r>
      <w:r w:rsidRPr="00A31526">
        <w:rPr>
          <w:rFonts w:eastAsia="Calibri"/>
          <w:spacing w:val="-4"/>
          <w:szCs w:val="28"/>
        </w:rPr>
        <w:t>»</w:t>
      </w:r>
      <w:r w:rsidRPr="00A31526">
        <w:rPr>
          <w:rFonts w:eastAsia="Calibri"/>
          <w:szCs w:val="28"/>
        </w:rPr>
        <w:t xml:space="preserve"> (далее – Административный регламент, муниципальная услуга) разработан в целях повышения качества исполнения и доступности результата предоставления</w:t>
      </w:r>
      <w:r w:rsidRPr="00A31526">
        <w:rPr>
          <w:rFonts w:eastAsia="Calibri"/>
          <w:color w:val="000000"/>
          <w:szCs w:val="28"/>
        </w:rPr>
        <w:t xml:space="preserve"> муниципальной</w:t>
      </w:r>
      <w:r w:rsidRPr="00A31526">
        <w:rPr>
          <w:rFonts w:eastAsia="Calibri"/>
          <w:szCs w:val="28"/>
        </w:rPr>
        <w:t xml:space="preserve"> услуги, создания комфортных условий для потребителей услуги, определяет порядок, сроки и последовательность действий (административных процедур) Администрации муниципального</w:t>
      </w:r>
      <w:r w:rsidR="001C0C57">
        <w:rPr>
          <w:rFonts w:eastAsia="Calibri"/>
          <w:szCs w:val="28"/>
        </w:rPr>
        <w:t xml:space="preserve"> образования «Духовщинский </w:t>
      </w:r>
      <w:r w:rsidR="006D7568">
        <w:rPr>
          <w:rFonts w:eastAsia="Calibri"/>
          <w:szCs w:val="28"/>
        </w:rPr>
        <w:t>муниципальный округ</w:t>
      </w:r>
      <w:r w:rsidRPr="00A31526">
        <w:rPr>
          <w:rFonts w:eastAsia="Calibri"/>
          <w:szCs w:val="28"/>
        </w:rPr>
        <w:t>» Смоленской области (далее также – Администрация) при предоставлении муниципальной услуги</w:t>
      </w:r>
      <w:r w:rsidRPr="00A31526">
        <w:rPr>
          <w:rFonts w:eastAsia="Calibri"/>
          <w:color w:val="000000"/>
          <w:szCs w:val="28"/>
        </w:rPr>
        <w:t xml:space="preserve">. 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right="-1" w:firstLine="709"/>
        <w:jc w:val="both"/>
        <w:rPr>
          <w:rFonts w:eastAsia="Calibri"/>
          <w:szCs w:val="28"/>
        </w:rPr>
      </w:pPr>
    </w:p>
    <w:p w:rsidR="00A31526" w:rsidRPr="00A31526" w:rsidRDefault="00A31526" w:rsidP="00A31526">
      <w:pPr>
        <w:widowControl w:val="0"/>
        <w:autoSpaceDE w:val="0"/>
        <w:autoSpaceDN w:val="0"/>
        <w:adjustRightInd w:val="0"/>
        <w:spacing w:before="0" w:beforeAutospacing="0" w:after="0" w:afterAutospacing="0"/>
        <w:ind w:right="-1"/>
        <w:jc w:val="center"/>
        <w:outlineLvl w:val="1"/>
        <w:rPr>
          <w:b/>
          <w:szCs w:val="28"/>
          <w:lang w:eastAsia="ru-RU"/>
        </w:rPr>
      </w:pPr>
      <w:r w:rsidRPr="00A31526">
        <w:rPr>
          <w:b/>
          <w:szCs w:val="28"/>
          <w:lang w:eastAsia="ru-RU"/>
        </w:rPr>
        <w:t>1.2. Круг заявителей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20"/>
        <w:jc w:val="both"/>
        <w:rPr>
          <w:bCs/>
          <w:szCs w:val="28"/>
          <w:lang w:eastAsia="ru-RU"/>
        </w:rPr>
      </w:pP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1.2.1. Заявителями на получение муниципальной услуги, являются граждане Российской Федерации, постоянно проживающие на территории Российской Федерации, а также временно проживающие на территории Российской Федерации иностранные граждане, лица без гражданства, являющиеся родителями или иными законными представителями детей в возрасте от рождения до 7 лет (включительно), нуждающихся в направлении в дошкольные образовательные </w:t>
      </w:r>
      <w:r w:rsidRPr="00A31526">
        <w:rPr>
          <w:rFonts w:eastAsia="Calibri"/>
          <w:spacing w:val="-2"/>
          <w:szCs w:val="28"/>
          <w:lang w:eastAsia="ru-RU"/>
        </w:rPr>
        <w:t>учреждения</w:t>
      </w:r>
      <w:r w:rsidRPr="00A31526">
        <w:rPr>
          <w:szCs w:val="28"/>
          <w:lang w:eastAsia="ru-RU"/>
        </w:rPr>
        <w:t xml:space="preserve"> (далее также – ДОУ, заявители).</w:t>
      </w:r>
    </w:p>
    <w:p w:rsidR="00A31526" w:rsidRPr="00A31526" w:rsidRDefault="00A31526" w:rsidP="00A31526">
      <w:pPr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 xml:space="preserve">1.2.2. От имени заявителя с заявлением о предоставлении муниципальной услуги вправе обратиться представитель заявителя, обладающий соответствующими </w:t>
      </w:r>
      <w:r w:rsidRPr="00A31526">
        <w:rPr>
          <w:rFonts w:eastAsia="Calibri"/>
          <w:szCs w:val="28"/>
        </w:rPr>
        <w:lastRenderedPageBreak/>
        <w:t>полномочиями, оформленными в порядке, предусмотренном федеральным законодательством (далее - представитель заявителя).</w:t>
      </w:r>
    </w:p>
    <w:p w:rsidR="00A31526" w:rsidRPr="00A31526" w:rsidRDefault="00A31526" w:rsidP="00A31526">
      <w:pPr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1.2.3. Заявителем на получение муниципальной услуги посредством федеральной государственной информационной системы «Единый портал государственных и муниципальных услуг (функций)» (далее - ЕПГУ) (https://www.gosuslugi.ru/) и/ или региональных порталов государственных и муниципальных услуг (функций) (далее - РПГУ) является родитель (законный представитель) ребенка, завершивший прохождение процедуры регистрации в 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 электронной форме» (далее - ЕСИА).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1.2.4. Право на внеочередное получение муниципальной услуги имеют следующие категории детей: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1) дети граждан, подвергшихся воздействию радиации вследствие катастрофы на Чернобыльской АЭС;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2) дети граждан, эвакуированных из зоны отчуждения и переселенных (переселяемых) из зоны отселения вследствие катастрофы на Чернобыльской АЭС;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3) дети граждан из подразделений особого риска, а также семей, потерявших кормильца из числа этих граждан;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4) дети судей;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5) дети прокуроров;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6) дети сотрудников Следственного комитета Российской Федерации;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7) дети военнослужащих и сотрудников органов внутренних дел Российской Федерации, Государственной противопожарной службы, уголовно-исполнительной системы, непосредственно участвовавших в борьбе с терроризмом на территории Республики Дагестан и погибших (пропавших без вести), умерших, ставших инвалидами в связи с выполнением после 1 августа 1999 года служебных обязанностей;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8) дети погибших (пропавших без вести), умерших, ставших инвалидами военнослужащих и сотрудников органов внутренних дел Российской Федерации, учреждений и органов уголовно-исполнительной системы, Государственной противопожарной службы, лиц, проходящих службу в войсках национальной гвардии Российской Федерации и имеющих специальные звания полиции, участвовавших в контртеррористических операциях и обеспечивающих правопорядок и общественную безопасность на территории Северо-Кавказского региона Российской Федерации, входящих в состав специальных сил </w:t>
      </w:r>
      <w:r w:rsidRPr="00A31526">
        <w:rPr>
          <w:szCs w:val="28"/>
          <w:lang w:eastAsia="ru-RU"/>
        </w:rPr>
        <w:br/>
        <w:t>по обнаружению и пресечению деятельности террористических организаций и групп, их лидеров и лиц, участвующих в организации и осуществлении террористических акций на территории Северо-Кавказского региона Российской Федерации, а также сотрудников и военнослужащих Объединенной группировки войск (сил) по проведению контртеррористических операций на территории Северо-Кавказского региона Российской Федерации;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lastRenderedPageBreak/>
        <w:t>9) дети погибших (пропавших без вести), умерших, ставших инвалидами военнослужащих и сотрудников федеральных органов исполнительной власти, участвовавших в выполнении задач по обеспечению безопасности и защите граждан Российской Федерации, проживающих на территориях Южной Осетии и Абхазии.</w:t>
      </w:r>
    </w:p>
    <w:p w:rsidR="00073450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10)</w:t>
      </w:r>
      <w:r w:rsidR="00C23DD4">
        <w:rPr>
          <w:szCs w:val="28"/>
          <w:lang w:eastAsia="ru-RU"/>
        </w:rPr>
        <w:t> </w:t>
      </w:r>
      <w:r w:rsidRPr="00A31526">
        <w:rPr>
          <w:szCs w:val="28"/>
          <w:lang w:eastAsia="ru-RU"/>
        </w:rPr>
        <w:t>дети, достигшие возраста полутора лет, из семей граждан Российской Федерации, призванных в Смоленской области на военную службу по мобилизации в Вооруженные силы Российской Федерации в соответствии с Указом Президента Российской Федерации от 21.09.2022 № 647 «Об объявлении частичной мобилизации в Российской Федерации»</w:t>
      </w:r>
      <w:r w:rsidR="00677562">
        <w:rPr>
          <w:szCs w:val="28"/>
          <w:lang w:eastAsia="ru-RU"/>
        </w:rPr>
        <w:t xml:space="preserve"> (далее – мобилизованные граждане)</w:t>
      </w:r>
      <w:r w:rsidR="00073450">
        <w:rPr>
          <w:szCs w:val="28"/>
          <w:lang w:eastAsia="ru-RU"/>
        </w:rPr>
        <w:t>;</w:t>
      </w:r>
    </w:p>
    <w:p w:rsidR="00073450" w:rsidRDefault="00073450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>11)</w:t>
      </w:r>
      <w:r w:rsidR="00C23DD4">
        <w:rPr>
          <w:szCs w:val="28"/>
          <w:lang w:eastAsia="ru-RU"/>
        </w:rPr>
        <w:t> </w:t>
      </w:r>
      <w:r>
        <w:rPr>
          <w:szCs w:val="28"/>
          <w:lang w:eastAsia="ru-RU"/>
        </w:rPr>
        <w:t xml:space="preserve">дети из </w:t>
      </w:r>
      <w:r w:rsidR="00CA39F0">
        <w:rPr>
          <w:szCs w:val="28"/>
          <w:lang w:eastAsia="ru-RU"/>
        </w:rPr>
        <w:t>семей граждан Российской Федерации, пребывающих (пребывавших) в период проведения специальной военной операции на территориях Украины, Донецкой Народной Республики, Луганской Народной республики, Херсонской и Запорожской областей в добровольческих формированиях, содействующих выполнению задач, возложенных на Вооруженные Силы Российской Федерации</w:t>
      </w:r>
      <w:r w:rsidR="00677562">
        <w:rPr>
          <w:szCs w:val="28"/>
          <w:lang w:eastAsia="ru-RU"/>
        </w:rPr>
        <w:t xml:space="preserve"> (далее – добровольцы)</w:t>
      </w:r>
      <w:r>
        <w:rPr>
          <w:szCs w:val="28"/>
          <w:lang w:eastAsia="ru-RU"/>
        </w:rPr>
        <w:t>;</w:t>
      </w:r>
    </w:p>
    <w:p w:rsidR="00BF12A6" w:rsidRDefault="00073450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>12)</w:t>
      </w:r>
      <w:r w:rsidR="002F2882">
        <w:rPr>
          <w:szCs w:val="28"/>
          <w:lang w:eastAsia="ru-RU"/>
        </w:rPr>
        <w:t> </w:t>
      </w:r>
      <w:r>
        <w:rPr>
          <w:szCs w:val="28"/>
          <w:lang w:eastAsia="ru-RU"/>
        </w:rPr>
        <w:t>дети из семей граждан</w:t>
      </w:r>
      <w:r w:rsidR="00C23DD4">
        <w:rPr>
          <w:szCs w:val="28"/>
          <w:lang w:eastAsia="ru-RU"/>
        </w:rPr>
        <w:t>,</w:t>
      </w:r>
      <w:r w:rsidR="00CA39F0">
        <w:rPr>
          <w:szCs w:val="28"/>
          <w:lang w:eastAsia="ru-RU"/>
        </w:rPr>
        <w:t xml:space="preserve"> поступивших на военную службу по контракту в</w:t>
      </w:r>
      <w:r w:rsidR="00C23DD4">
        <w:rPr>
          <w:szCs w:val="28"/>
          <w:lang w:eastAsia="ru-RU"/>
        </w:rPr>
        <w:t> </w:t>
      </w:r>
      <w:r w:rsidR="00CA39F0">
        <w:rPr>
          <w:szCs w:val="28"/>
          <w:lang w:eastAsia="ru-RU"/>
        </w:rPr>
        <w:t>Вооруженные Силы Российской Федерации, войска национальной гвардии Российской Федерации и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</w:t>
      </w:r>
      <w:r w:rsidR="00BF12A6">
        <w:rPr>
          <w:szCs w:val="28"/>
          <w:lang w:eastAsia="ru-RU"/>
        </w:rPr>
        <w:t>апорожской областей</w:t>
      </w:r>
      <w:r w:rsidR="00677562">
        <w:rPr>
          <w:szCs w:val="28"/>
          <w:lang w:eastAsia="ru-RU"/>
        </w:rPr>
        <w:t xml:space="preserve"> (далее – граждане, заключившие контракт)</w:t>
      </w:r>
      <w:r w:rsidR="00BF12A6">
        <w:rPr>
          <w:szCs w:val="28"/>
          <w:lang w:eastAsia="ru-RU"/>
        </w:rPr>
        <w:t>;</w:t>
      </w:r>
    </w:p>
    <w:p w:rsidR="00BF12A6" w:rsidRPr="008E1432" w:rsidRDefault="00BF12A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8E1432">
        <w:rPr>
          <w:szCs w:val="28"/>
          <w:lang w:eastAsia="ru-RU"/>
        </w:rPr>
        <w:t>13)</w:t>
      </w:r>
      <w:r w:rsidR="00C23DD4" w:rsidRPr="008E1432">
        <w:rPr>
          <w:szCs w:val="28"/>
          <w:lang w:eastAsia="ru-RU"/>
        </w:rPr>
        <w:t> </w:t>
      </w:r>
      <w:r w:rsidRPr="008E1432">
        <w:rPr>
          <w:szCs w:val="28"/>
          <w:lang w:eastAsia="ru-RU"/>
        </w:rPr>
        <w:t>дети из</w:t>
      </w:r>
      <w:r w:rsidR="00073450" w:rsidRPr="008E1432">
        <w:rPr>
          <w:szCs w:val="28"/>
          <w:lang w:eastAsia="ru-RU"/>
        </w:rPr>
        <w:t xml:space="preserve"> семей граждан Российской Федерации, проходящих службу в</w:t>
      </w:r>
      <w:r w:rsidR="00C23DD4" w:rsidRPr="008E1432">
        <w:rPr>
          <w:szCs w:val="28"/>
          <w:lang w:eastAsia="ru-RU"/>
        </w:rPr>
        <w:t> </w:t>
      </w:r>
      <w:r w:rsidR="00073450" w:rsidRPr="008E1432">
        <w:rPr>
          <w:szCs w:val="28"/>
          <w:lang w:eastAsia="ru-RU"/>
        </w:rPr>
        <w:t>войсках национальной гвардии Российской Федерации, имеющих специальное звание полиции и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</w:t>
      </w:r>
      <w:r w:rsidR="00677562" w:rsidRPr="008E1432">
        <w:rPr>
          <w:szCs w:val="28"/>
          <w:lang w:eastAsia="ru-RU"/>
        </w:rPr>
        <w:t xml:space="preserve"> (далее – сотрудники Росгвардии)</w:t>
      </w:r>
      <w:r w:rsidRPr="008E1432">
        <w:rPr>
          <w:szCs w:val="28"/>
          <w:lang w:eastAsia="ru-RU"/>
        </w:rPr>
        <w:t>;</w:t>
      </w:r>
    </w:p>
    <w:p w:rsidR="00A31526" w:rsidRPr="00A31526" w:rsidRDefault="00BF12A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8E1432">
        <w:rPr>
          <w:szCs w:val="28"/>
          <w:lang w:eastAsia="ru-RU"/>
        </w:rPr>
        <w:t>14)</w:t>
      </w:r>
      <w:r w:rsidR="00C23DD4">
        <w:rPr>
          <w:szCs w:val="28"/>
          <w:lang w:eastAsia="ru-RU"/>
        </w:rPr>
        <w:t> </w:t>
      </w:r>
      <w:r>
        <w:rPr>
          <w:szCs w:val="28"/>
          <w:lang w:eastAsia="ru-RU"/>
        </w:rPr>
        <w:t>дети из</w:t>
      </w:r>
      <w:r w:rsidR="00073450">
        <w:rPr>
          <w:szCs w:val="28"/>
          <w:lang w:eastAsia="ru-RU"/>
        </w:rPr>
        <w:t xml:space="preserve"> семей мобилизованных граждан, добровольцев, граждан, заключивших контракт, сотрудников Росгвардии погибших (умерших) в ходе специальной военной операции на территориях </w:t>
      </w:r>
      <w:r w:rsidR="00073450" w:rsidRPr="00073450">
        <w:rPr>
          <w:szCs w:val="28"/>
          <w:lang w:eastAsia="ru-RU"/>
        </w:rPr>
        <w:t>Украины, Донецкой Народной Республики, Луганской Народной Республики, Херсонской и Запорожской областей</w:t>
      </w:r>
      <w:r w:rsidR="00677562">
        <w:rPr>
          <w:szCs w:val="28"/>
          <w:lang w:eastAsia="ru-RU"/>
        </w:rPr>
        <w:t xml:space="preserve"> </w:t>
      </w:r>
      <w:r w:rsidR="00677562" w:rsidRPr="00677562">
        <w:rPr>
          <w:szCs w:val="28"/>
          <w:lang w:eastAsia="ru-RU"/>
        </w:rPr>
        <w:t>(далее – граждане, погибшие (умершие) в ходе специальной военной операции)</w:t>
      </w:r>
      <w:r w:rsidR="00A31526" w:rsidRPr="00A31526">
        <w:rPr>
          <w:szCs w:val="28"/>
          <w:lang w:eastAsia="ru-RU"/>
        </w:rPr>
        <w:t>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1.2.5. Право на первоочередное получение муниципальной услуги имеют следующие категории детей: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1) дети из многодетных семей;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2) дети-инвалиды и дети, один из родителей которых является инвалидом;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3) дети, проживающие в семьях, имеющих детей-инвалидов;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4) дети, родители (один из родителей) которых являются студентами профессиональных образовательных организаций и образовательных организаций высшего образования, обучающимися по очной форме обучения;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5) дети военнослужащих;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6) дети сотрудников полиции;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7) дети сотрудников полиции, погибших (умерших) вследствие увечья </w:t>
      </w:r>
      <w:r w:rsidRPr="00A31526">
        <w:rPr>
          <w:szCs w:val="28"/>
          <w:lang w:eastAsia="ru-RU"/>
        </w:rPr>
        <w:br/>
        <w:t>или иного повреждения здоровья, полученных в связи с выполнением служебных обязанностей;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lastRenderedPageBreak/>
        <w:t>8) дети сотрудников полиции, умерших вследствие заболевания, полученного в период прохождения службы в полиции;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9) дети граждан Российской Федерации, уволенных со службы в полиции вследствие увечья или иного повреждения здоровья, полученных в связи </w:t>
      </w:r>
      <w:r w:rsidRPr="00A31526">
        <w:rPr>
          <w:szCs w:val="28"/>
          <w:lang w:eastAsia="ru-RU"/>
        </w:rPr>
        <w:br/>
        <w:t>с выполнением служебных обязанностей и исключивших возможность дальнейшего прохождения службы в полиции;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10) дети граждан Российской Федерации, умерших в течение одного года после увольнения со службы в полиции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полиции, исключивших возможность дальнейшего прохождения службы в полиции;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11) дети, находящиеся (находившиеся) на иждивении сотрудников полиции;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12) дети сотрудников органов внутренних дел, не являющихся сотрудниками полиции;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13) дети лиц, проходящих службу в войсках национальной гвардии Российской Федерации и имеющих специальные звания полиции, граждан, уволенных со службы в войсках национальной гвардии Российской Федерации; дети, находящиеся (находившиеся) на иждивении указанных лиц;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14) дети сотрудников, имеющих специальные звания и проходящих службу в учреждениях и органах уголовно-исполнительной системы, органах принудительного исполнения Российской Федерации, федеральной противопожарной службе Государственной противопожарной службы;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15) дети сотрудников, имевших специальное звание и проходивших службу в учреждениях и органах уголовно-исполнительной системы, органах принудительного исполнения Российской Федерации, федеральной противопожарной службе Государственной противопожарной службы, погибших (умерших) вследствие увечья или иного повреждения здоровья, полученных в связи с выполнением служебных обязанностей;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16) дети сотрудников, имевших специальное звание и проходивших службу в учреждениях и органах уголовно-исполнительной системы, органах принудительного исполнения Российской Федерации, федеральной противопожарной службе Государственной противопожарной службы, умерших вследствие заболевания, полученного в период прохождения службы в учреждениях и органах;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17) дети граждан Российской Федерации, имевших специальное звание и проходивших службу в учреждениях и органах уголовно-исполнительной системы, органах принудительного исполнения Российской Федерации, федеральной противопожарной службе Государственной противопожарной службы, уволенных со службы в учреждениях и органах вследствие увечья или иного повреждения здоровья, полученных в связи с выполнением служебных обязанностей и исключивших возможность дальнейшего прохождения службы в учреждениях и органах;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18) дети граждан Российской Федерации, имевших специальное звание и проходивших службу в учреждениях и органах уголовно-исполнительной системы, органах принудительного исполнения Российской Федерации, </w:t>
      </w:r>
      <w:r w:rsidRPr="00A31526">
        <w:rPr>
          <w:szCs w:val="28"/>
          <w:lang w:eastAsia="ru-RU"/>
        </w:rPr>
        <w:lastRenderedPageBreak/>
        <w:t>федеральной противопожарной службе Государственной противопожарной службы, умерших в течение одного года после увольнения со службы в учреждениях и органах вследствие увечья или иного повреждения здоровья, полученных в связи с выполнением служебных обязанностей, либо вследствие заболевания, полученного в период прохождения службы в учреждениях и органах, исключивших возможность дальнейшего прохождения службы в учреждениях и органах;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19) дети, находящиеся (находившиеся) на иждивении сотрудника, имевшего специальное звание и проходившего службу в учреждениях и органах уголовно-исполнительной системы, органах принудительного исполнения Российской Федерации, федеральной противопожарной службе Государственной противопожарной службы.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1.2.6. Право на преимущественное получение муниципальной услуги имеют следующие категории детей: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1) Дети имеют право на перевод из одной областной муниципальной дошкольной образовательной организации, осуществляющую образовательную деятельность по образовательным программам дошкольного образования, в другую областную муниципальную образовательную организацию, осуществляющую образовательную деятельность по образовательным программам соответствующего уровня;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2)</w:t>
      </w:r>
      <w:r w:rsidR="00270CF2">
        <w:t> </w:t>
      </w:r>
      <w:r w:rsidR="00BF12A6" w:rsidRPr="00BF12A6">
        <w:rPr>
          <w:szCs w:val="28"/>
          <w:lang w:eastAsia="ru-RU"/>
        </w:rPr>
        <w:t>Дети, в том числе усыновленные (удочеренные) или находящиеся под опекой или попечительством в семье, включая приемную семью, либо в случаях, предусмотренных законами субъектов Российской Федерации, патронатную семью, имеют право преимущественного приема на обучение в ДОУ, в котором обучаются его брат и (или) сестра (полнородные и неполнородные, усыновленные (удочеренные), дети, опекунами (попечителями) которых являются родители (законные представители) этого ребенка, или дети, родителями (законными представителями) которых являются опекуны (попечители) этого ребенка</w:t>
      </w:r>
      <w:r w:rsidRPr="00A31526">
        <w:rPr>
          <w:szCs w:val="28"/>
          <w:lang w:eastAsia="ru-RU"/>
        </w:rPr>
        <w:t> 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1.2.7. Внутри каждой категории детей, имеющих право на внеочередное, первоочередное или преимущественное зачисление в ДОУ, заявления о постановке на учет для зачисления в ДОУ располагаются по дате регистрации указанных заявлений.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jc w:val="center"/>
        <w:rPr>
          <w:b/>
          <w:bCs/>
          <w:color w:val="000000"/>
          <w:szCs w:val="28"/>
          <w:lang w:eastAsia="ru-RU"/>
        </w:rPr>
      </w:pPr>
      <w:r w:rsidRPr="00A31526">
        <w:rPr>
          <w:b/>
          <w:bCs/>
          <w:szCs w:val="28"/>
          <w:lang w:eastAsia="ru-RU"/>
        </w:rPr>
        <w:t xml:space="preserve">1.3. Требования к порядку информирования </w:t>
      </w:r>
      <w:r w:rsidRPr="00A31526">
        <w:rPr>
          <w:b/>
          <w:bCs/>
          <w:szCs w:val="28"/>
          <w:lang w:eastAsia="ru-RU"/>
        </w:rPr>
        <w:br/>
        <w:t xml:space="preserve">о порядке предоставлении </w:t>
      </w:r>
      <w:r w:rsidRPr="00A31526">
        <w:rPr>
          <w:b/>
          <w:bCs/>
          <w:color w:val="000000"/>
          <w:szCs w:val="28"/>
          <w:lang w:eastAsia="ru-RU"/>
        </w:rPr>
        <w:t>муниципальной услуги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color w:val="000000"/>
          <w:szCs w:val="28"/>
          <w:lang w:eastAsia="ru-RU" w:bidi="ru-RU"/>
        </w:rPr>
      </w:pPr>
    </w:p>
    <w:p w:rsidR="00A31526" w:rsidRPr="00A31526" w:rsidRDefault="00A31526" w:rsidP="00A31526">
      <w:pPr>
        <w:widowControl w:val="0"/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 w:bidi="ru-RU"/>
        </w:rPr>
        <w:t>1.3.1. </w:t>
      </w:r>
      <w:r w:rsidRPr="00A31526">
        <w:rPr>
          <w:szCs w:val="28"/>
          <w:lang w:eastAsia="ar-SA"/>
        </w:rPr>
        <w:t>Для получения информации по вопросам предоставления муниципальной услуги заинтересованные лица обращаются в Отдел образования Администрации муниципал</w:t>
      </w:r>
      <w:r w:rsidR="00BF12A6">
        <w:rPr>
          <w:szCs w:val="28"/>
          <w:lang w:eastAsia="ar-SA"/>
        </w:rPr>
        <w:t>ьного образования «Духовщинский муниципальный округ</w:t>
      </w:r>
      <w:r w:rsidRPr="00A31526">
        <w:rPr>
          <w:szCs w:val="28"/>
          <w:lang w:eastAsia="ar-SA"/>
        </w:rPr>
        <w:t xml:space="preserve">» Смоленской области, в дошкольные образовательные учреждения </w:t>
      </w:r>
      <w:r w:rsidRPr="00A31526">
        <w:rPr>
          <w:szCs w:val="28"/>
          <w:lang w:eastAsia="ar-SA" w:bidi="ru-RU"/>
        </w:rPr>
        <w:t>или</w:t>
      </w:r>
      <w:r w:rsidRPr="00A31526">
        <w:rPr>
          <w:szCs w:val="28"/>
          <w:lang w:eastAsia="ar-SA"/>
        </w:rPr>
        <w:t xml:space="preserve"> многофункциональный центр предоставления государственных и муниципальных услуг (далее также – МФЦ) по своему месту жительства (месту пребывания):</w:t>
      </w:r>
    </w:p>
    <w:p w:rsidR="00A31526" w:rsidRPr="00A31526" w:rsidRDefault="00A31526" w:rsidP="00A31526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- лично;</w:t>
      </w:r>
    </w:p>
    <w:p w:rsidR="00A31526" w:rsidRPr="00A31526" w:rsidRDefault="00A31526" w:rsidP="00A31526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- по телефонам;</w:t>
      </w:r>
    </w:p>
    <w:p w:rsidR="00A31526" w:rsidRPr="00A31526" w:rsidRDefault="00A31526" w:rsidP="00A31526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- в письменном виде;</w:t>
      </w:r>
    </w:p>
    <w:p w:rsidR="00A31526" w:rsidRPr="00A31526" w:rsidRDefault="00A31526" w:rsidP="00A31526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- в электронном виде.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ar-SA" w:bidi="ru-RU"/>
        </w:rPr>
      </w:pPr>
      <w:r w:rsidRPr="00A31526">
        <w:rPr>
          <w:szCs w:val="28"/>
          <w:lang w:eastAsia="ar-SA"/>
        </w:rPr>
        <w:lastRenderedPageBreak/>
        <w:t>1.3.2. </w:t>
      </w:r>
      <w:r w:rsidRPr="00A31526">
        <w:rPr>
          <w:szCs w:val="28"/>
          <w:lang w:eastAsia="ar-SA" w:bidi="ru-RU"/>
        </w:rPr>
        <w:t>Сведения о месте нахождения, графике работы, номерах контактных телефонов, адресах официальных сайтов и адресах электронной почты Отдела образования: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Место нахождения Отдела образования: Смоленская область, г. Духовщина, ул. Максима Горького, д. 23.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Почтовый адрес Отдела образования (для направления документов </w:t>
      </w:r>
      <w:r w:rsidRPr="00A31526">
        <w:rPr>
          <w:szCs w:val="28"/>
          <w:lang w:eastAsia="ru-RU"/>
        </w:rPr>
        <w:br/>
        <w:t>и письменных обращений): ул. М. Горького, д. 23, г. Духовщина, Смоленская область, 216200.</w:t>
      </w:r>
    </w:p>
    <w:p w:rsidR="00A31526" w:rsidRPr="00A31526" w:rsidRDefault="00A31526" w:rsidP="00A31526">
      <w:pPr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Контактные телефоны Отдела образования: 8 (48166) 4-17-56, 4-15-03.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Сайт Администрации муниципального</w:t>
      </w:r>
      <w:r w:rsidR="008439B3">
        <w:rPr>
          <w:szCs w:val="28"/>
          <w:lang w:eastAsia="ru-RU"/>
        </w:rPr>
        <w:t xml:space="preserve"> образования «Духовщинский муниципальный округ</w:t>
      </w:r>
      <w:r w:rsidRPr="00A31526">
        <w:rPr>
          <w:szCs w:val="28"/>
          <w:lang w:eastAsia="ru-RU"/>
        </w:rPr>
        <w:t>» Смоленской области</w:t>
      </w:r>
      <w:r w:rsidRPr="00A31526">
        <w:rPr>
          <w:szCs w:val="28"/>
          <w:lang w:eastAsia="ru-RU" w:bidi="ru-RU"/>
        </w:rPr>
        <w:t xml:space="preserve"> </w:t>
      </w:r>
      <w:r w:rsidRPr="00A31526">
        <w:rPr>
          <w:szCs w:val="28"/>
          <w:lang w:eastAsia="ru-RU"/>
        </w:rPr>
        <w:t xml:space="preserve">в информационно-телекоммуникационной сети «Интернет» (далее также – Администрация, сеть «Интернет»): </w:t>
      </w:r>
      <w:hyperlink r:id="rId9" w:history="1">
        <w:r w:rsidRPr="00A31526">
          <w:rPr>
            <w:color w:val="0000FF"/>
            <w:szCs w:val="28"/>
            <w:u w:val="single"/>
          </w:rPr>
          <w:t>http://duhov.admin-smolensk.ru/</w:t>
        </w:r>
      </w:hyperlink>
      <w:r w:rsidRPr="00A31526">
        <w:rPr>
          <w:szCs w:val="28"/>
          <w:lang w:eastAsia="ru-RU"/>
        </w:rPr>
        <w:t>.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Электронный адрес Отдела образования: </w:t>
      </w:r>
      <w:r w:rsidRPr="00A31526">
        <w:rPr>
          <w:szCs w:val="28"/>
          <w:lang w:val="en-US" w:eastAsia="ru-RU"/>
        </w:rPr>
        <w:t>duhobr</w:t>
      </w:r>
      <w:r w:rsidRPr="00A31526">
        <w:rPr>
          <w:szCs w:val="28"/>
          <w:lang w:eastAsia="ru-RU"/>
        </w:rPr>
        <w:t>@</w:t>
      </w:r>
      <w:r w:rsidRPr="00A31526">
        <w:rPr>
          <w:szCs w:val="28"/>
          <w:lang w:val="en-US" w:eastAsia="ru-RU"/>
        </w:rPr>
        <w:t>admin</w:t>
      </w:r>
      <w:r w:rsidRPr="00A31526">
        <w:rPr>
          <w:szCs w:val="28"/>
          <w:lang w:eastAsia="ru-RU"/>
        </w:rPr>
        <w:t>-</w:t>
      </w:r>
      <w:r w:rsidRPr="00A31526">
        <w:rPr>
          <w:szCs w:val="28"/>
          <w:lang w:val="en-US" w:eastAsia="ru-RU"/>
        </w:rPr>
        <w:t>smolensk</w:t>
      </w:r>
      <w:r w:rsidRPr="00A31526">
        <w:rPr>
          <w:szCs w:val="28"/>
          <w:lang w:eastAsia="ru-RU"/>
        </w:rPr>
        <w:t>.</w:t>
      </w:r>
      <w:r w:rsidRPr="00A31526">
        <w:rPr>
          <w:szCs w:val="28"/>
          <w:lang w:val="en-US" w:eastAsia="ru-RU"/>
        </w:rPr>
        <w:t>ru</w:t>
      </w:r>
      <w:r w:rsidRPr="00A31526">
        <w:rPr>
          <w:szCs w:val="28"/>
          <w:lang w:eastAsia="ru-RU"/>
        </w:rPr>
        <w:t>.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График (режим) работы Отдела образования: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с 09-00 до 18-00;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перерыв на обед с 13-00 до 14-00.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Выходные дни – суббота, воскресенье.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Прием посетителей осуществляется в соответствии со следующим графиком: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среда и пятница: с 9-00 до 13-00 и с 14-00 до 17-30.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ar-SA" w:bidi="ru-RU"/>
        </w:rPr>
      </w:pPr>
      <w:r w:rsidRPr="00A31526">
        <w:rPr>
          <w:szCs w:val="28"/>
          <w:lang w:eastAsia="ru-RU"/>
        </w:rPr>
        <w:t>1.3.3.</w:t>
      </w:r>
      <w:r w:rsidRPr="00A31526">
        <w:rPr>
          <w:szCs w:val="28"/>
          <w:lang w:val="en-US" w:eastAsia="ru-RU"/>
        </w:rPr>
        <w:t> </w:t>
      </w:r>
      <w:r w:rsidRPr="00A31526">
        <w:rPr>
          <w:szCs w:val="28"/>
          <w:lang w:eastAsia="ar-SA" w:bidi="ru-RU"/>
        </w:rPr>
        <w:t>Сведения о месте нахождения, графике работы, номерах контактных телефонов, адресах официальных сайтов и адресах электронной почты дошкольных образовательных учреждениях Духовщинс</w:t>
      </w:r>
      <w:r w:rsidR="008439B3">
        <w:rPr>
          <w:szCs w:val="28"/>
          <w:lang w:eastAsia="ar-SA" w:bidi="ru-RU"/>
        </w:rPr>
        <w:t>кого муниципального округа</w:t>
      </w:r>
      <w:r w:rsidRPr="00A31526">
        <w:rPr>
          <w:szCs w:val="28"/>
          <w:lang w:eastAsia="ar-SA" w:bidi="ru-RU"/>
        </w:rPr>
        <w:t xml:space="preserve"> Смоленской области указаны в приложении № 1 настоящего Административного регламента.</w:t>
      </w:r>
      <w:r w:rsidRPr="00A31526">
        <w:rPr>
          <w:szCs w:val="28"/>
          <w:lang w:eastAsia="ru-RU"/>
        </w:rPr>
        <w:t xml:space="preserve"> 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ru-RU"/>
        </w:rPr>
        <w:t xml:space="preserve">1.3.4. Место нахождения МФЦ: </w:t>
      </w:r>
      <w:r w:rsidRPr="00A31526">
        <w:rPr>
          <w:szCs w:val="28"/>
          <w:lang w:eastAsia="ar-SA"/>
        </w:rPr>
        <w:t>Смол</w:t>
      </w:r>
      <w:r w:rsidR="008439B3">
        <w:rPr>
          <w:szCs w:val="28"/>
          <w:lang w:eastAsia="ar-SA"/>
        </w:rPr>
        <w:t>енская обл.,</w:t>
      </w:r>
      <w:r w:rsidRPr="00A31526">
        <w:rPr>
          <w:szCs w:val="28"/>
          <w:lang w:eastAsia="ar-SA"/>
        </w:rPr>
        <w:t xml:space="preserve"> г. Духовщина, ул. Советская, д. 59.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Почтовый адрес МФЦ (для направления документов и письменных обращений): ул. Советская, д. 59, г. Духовщина, Смоленская область, 216200.</w:t>
      </w:r>
    </w:p>
    <w:p w:rsidR="00A31526" w:rsidRPr="00A31526" w:rsidRDefault="00A31526" w:rsidP="00A31526">
      <w:pPr>
        <w:suppressAutoHyphens/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szCs w:val="28"/>
          <w:lang w:eastAsia="ar-SA"/>
        </w:rPr>
      </w:pPr>
      <w:r w:rsidRPr="00A31526">
        <w:rPr>
          <w:szCs w:val="28"/>
          <w:lang w:eastAsia="ar-SA"/>
        </w:rPr>
        <w:t>Контактные телефоны МФЦ: 8(48166) 4-13-55.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Сайт МФЦ в сети «Интернет»: </w:t>
      </w:r>
      <w:hyperlink r:id="rId10" w:history="1">
        <w:r w:rsidRPr="00A31526">
          <w:rPr>
            <w:color w:val="0000FF"/>
            <w:szCs w:val="28"/>
            <w:u w:val="single"/>
            <w:lang w:eastAsia="ru-RU"/>
          </w:rPr>
          <w:t>http://мфц67.рф/</w:t>
        </w:r>
      </w:hyperlink>
      <w:r w:rsidRPr="00A31526">
        <w:rPr>
          <w:szCs w:val="28"/>
          <w:lang w:eastAsia="ru-RU"/>
        </w:rPr>
        <w:t>.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Электронный адрес МФЦ: </w:t>
      </w:r>
      <w:r w:rsidRPr="00A31526">
        <w:rPr>
          <w:color w:val="000000"/>
          <w:szCs w:val="28"/>
          <w:lang w:eastAsia="ru-RU"/>
        </w:rPr>
        <w:t>mfc_duhovshina@admin-smolensk.ru</w:t>
      </w:r>
      <w:r w:rsidRPr="00A31526">
        <w:rPr>
          <w:szCs w:val="28"/>
          <w:lang w:eastAsia="ru-RU"/>
        </w:rPr>
        <w:t>.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График (режим) работы МФЦ: с 9-00 до 18-00;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перерыв на обед: без перерыва.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Выходные дни – суббота, воскресенье.</w:t>
      </w:r>
    </w:p>
    <w:p w:rsidR="00A31526" w:rsidRPr="00A31526" w:rsidRDefault="00A31526" w:rsidP="00A31526">
      <w:pPr>
        <w:tabs>
          <w:tab w:val="left" w:pos="1134"/>
        </w:tabs>
        <w:suppressAutoHyphens/>
        <w:autoSpaceDE w:val="0"/>
        <w:autoSpaceDN w:val="0"/>
        <w:adjustRightInd w:val="0"/>
        <w:spacing w:before="0" w:beforeAutospacing="0" w:after="0" w:afterAutospacing="0"/>
        <w:ind w:left="720"/>
        <w:contextualSpacing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1.3.5. Информация о муниципальной услуге размещается: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- в табличном виде на информационных стендах в Отделе образования;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- на сайте Администрации муниципального</w:t>
      </w:r>
      <w:r w:rsidR="008439B3">
        <w:rPr>
          <w:szCs w:val="28"/>
          <w:lang w:eastAsia="ar-SA"/>
        </w:rPr>
        <w:t xml:space="preserve"> образования «Духовщинский муниципальный округ</w:t>
      </w:r>
      <w:r w:rsidRPr="00A31526">
        <w:rPr>
          <w:szCs w:val="28"/>
          <w:lang w:eastAsia="ar-SA"/>
        </w:rPr>
        <w:t xml:space="preserve">» Смоленской области: </w:t>
      </w:r>
      <w:hyperlink r:id="rId11" w:history="1">
        <w:r w:rsidRPr="00A31526">
          <w:rPr>
            <w:color w:val="0000FF"/>
            <w:szCs w:val="28"/>
            <w:u w:val="single"/>
            <w:lang w:eastAsia="ar-SA"/>
          </w:rPr>
          <w:t>http://duhov.admin-smolensk.ru/</w:t>
        </w:r>
      </w:hyperlink>
      <w:r w:rsidRPr="00A31526">
        <w:rPr>
          <w:szCs w:val="28"/>
          <w:lang w:eastAsia="ar-SA"/>
        </w:rPr>
        <w:t xml:space="preserve"> в</w:t>
      </w:r>
      <w:r w:rsidR="00C23DD4">
        <w:rPr>
          <w:szCs w:val="28"/>
          <w:lang w:eastAsia="ar-SA"/>
        </w:rPr>
        <w:t> </w:t>
      </w:r>
      <w:r w:rsidRPr="00A31526">
        <w:rPr>
          <w:szCs w:val="28"/>
          <w:lang w:eastAsia="ar-SA"/>
        </w:rPr>
        <w:t>информационно-телекоммуникационных сетях общего пользования (в том числе в</w:t>
      </w:r>
      <w:r w:rsidR="00C23DD4">
        <w:rPr>
          <w:szCs w:val="28"/>
          <w:lang w:eastAsia="ar-SA"/>
        </w:rPr>
        <w:t> </w:t>
      </w:r>
      <w:r w:rsidRPr="00A31526">
        <w:rPr>
          <w:szCs w:val="28"/>
          <w:lang w:eastAsia="ar-SA"/>
        </w:rPr>
        <w:t>сети «Интернет»);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8"/>
          <w:lang w:val="x-none" w:eastAsia="ar-SA"/>
        </w:rPr>
      </w:pPr>
      <w:r w:rsidRPr="00A31526">
        <w:rPr>
          <w:szCs w:val="28"/>
          <w:lang w:val="x-none" w:eastAsia="ar-SA"/>
        </w:rPr>
        <w:t xml:space="preserve">- в региональной государственной информационной системе «Реестр государственных и муниципальных услуг (функций) Смоленской области» с последующим размещением сведений в региональной государственной информационной системе «Портал государственных и муниципальных услуг (функций) Смоленской области» (далее также – Региональный портал) </w:t>
      </w:r>
      <w:r w:rsidRPr="00A31526">
        <w:rPr>
          <w:szCs w:val="28"/>
          <w:lang w:val="x-none" w:eastAsia="ar-SA"/>
        </w:rPr>
        <w:lastRenderedPageBreak/>
        <w:t xml:space="preserve">(электронный </w:t>
      </w:r>
      <w:r w:rsidRPr="00A31526">
        <w:rPr>
          <w:spacing w:val="-2"/>
          <w:szCs w:val="28"/>
          <w:lang w:val="x-none" w:eastAsia="ar-SA"/>
        </w:rPr>
        <w:t xml:space="preserve">адрес: </w:t>
      </w:r>
      <w:hyperlink r:id="rId12" w:history="1">
        <w:r w:rsidRPr="00A31526">
          <w:rPr>
            <w:rFonts w:eastAsia="Arial"/>
            <w:color w:val="0000FF"/>
            <w:spacing w:val="-2"/>
            <w:szCs w:val="28"/>
            <w:u w:val="single"/>
            <w:lang w:val="en-US" w:eastAsia="ar-SA"/>
          </w:rPr>
          <w:t>http</w:t>
        </w:r>
        <w:r w:rsidRPr="00A31526">
          <w:rPr>
            <w:rFonts w:eastAsia="Arial"/>
            <w:color w:val="0000FF"/>
            <w:spacing w:val="-2"/>
            <w:szCs w:val="28"/>
            <w:u w:val="single"/>
            <w:lang w:val="x-none" w:eastAsia="ar-SA"/>
          </w:rPr>
          <w:t>://</w:t>
        </w:r>
        <w:r w:rsidRPr="00A31526">
          <w:rPr>
            <w:rFonts w:eastAsia="Arial"/>
            <w:color w:val="0000FF"/>
            <w:spacing w:val="-2"/>
            <w:szCs w:val="28"/>
            <w:u w:val="single"/>
            <w:lang w:val="en-US" w:eastAsia="ar-SA"/>
          </w:rPr>
          <w:t>pgu</w:t>
        </w:r>
        <w:r w:rsidRPr="00A31526">
          <w:rPr>
            <w:rFonts w:eastAsia="Arial"/>
            <w:color w:val="0000FF"/>
            <w:spacing w:val="-2"/>
            <w:szCs w:val="28"/>
            <w:u w:val="single"/>
            <w:lang w:val="x-none" w:eastAsia="ar-SA"/>
          </w:rPr>
          <w:t>.</w:t>
        </w:r>
        <w:r w:rsidRPr="00A31526">
          <w:rPr>
            <w:rFonts w:eastAsia="Arial"/>
            <w:color w:val="0000FF"/>
            <w:spacing w:val="-2"/>
            <w:szCs w:val="28"/>
            <w:u w:val="single"/>
            <w:lang w:val="en-US" w:eastAsia="ar-SA"/>
          </w:rPr>
          <w:t>admin</w:t>
        </w:r>
        <w:r w:rsidRPr="00A31526">
          <w:rPr>
            <w:rFonts w:eastAsia="Arial"/>
            <w:color w:val="0000FF"/>
            <w:spacing w:val="-2"/>
            <w:szCs w:val="28"/>
            <w:u w:val="single"/>
            <w:lang w:val="x-none" w:eastAsia="ar-SA"/>
          </w:rPr>
          <w:t>-</w:t>
        </w:r>
        <w:r w:rsidRPr="00A31526">
          <w:rPr>
            <w:rFonts w:eastAsia="Arial"/>
            <w:color w:val="0000FF"/>
            <w:spacing w:val="-2"/>
            <w:szCs w:val="28"/>
            <w:u w:val="single"/>
            <w:lang w:val="en-US" w:eastAsia="ar-SA"/>
          </w:rPr>
          <w:t>smolensk</w:t>
        </w:r>
        <w:r w:rsidRPr="00A31526">
          <w:rPr>
            <w:rFonts w:eastAsia="Arial"/>
            <w:color w:val="0000FF"/>
            <w:spacing w:val="-2"/>
            <w:szCs w:val="28"/>
            <w:u w:val="single"/>
            <w:lang w:val="x-none" w:eastAsia="ar-SA"/>
          </w:rPr>
          <w:t>.</w:t>
        </w:r>
        <w:r w:rsidRPr="00A31526">
          <w:rPr>
            <w:rFonts w:eastAsia="Arial"/>
            <w:color w:val="0000FF"/>
            <w:spacing w:val="-2"/>
            <w:szCs w:val="28"/>
            <w:u w:val="single"/>
            <w:lang w:val="en-US" w:eastAsia="ar-SA"/>
          </w:rPr>
          <w:t>ru</w:t>
        </w:r>
      </w:hyperlink>
      <w:r w:rsidRPr="00A31526">
        <w:rPr>
          <w:spacing w:val="-2"/>
          <w:szCs w:val="28"/>
          <w:lang w:val="x-none" w:eastAsia="ar-SA"/>
        </w:rPr>
        <w:t>) и федеральной государственной информационной</w:t>
      </w:r>
      <w:r w:rsidRPr="00A31526">
        <w:rPr>
          <w:szCs w:val="28"/>
          <w:lang w:val="x-none" w:eastAsia="ar-SA"/>
        </w:rPr>
        <w:t xml:space="preserve"> системе «Единый портал государственных и муниципальных услуг (функций)» (далее также – Единый портал) (электронный адрес: </w:t>
      </w:r>
      <w:hyperlink r:id="rId13" w:history="1">
        <w:r w:rsidRPr="00A31526">
          <w:rPr>
            <w:color w:val="0000FF"/>
            <w:szCs w:val="28"/>
            <w:u w:val="single"/>
            <w:lang w:val="x-none" w:eastAsia="ar-SA"/>
          </w:rPr>
          <w:t>http://www.gosuslugi.ru)</w:t>
        </w:r>
      </w:hyperlink>
      <w:r w:rsidRPr="00A31526">
        <w:rPr>
          <w:szCs w:val="28"/>
          <w:lang w:val="x-none" w:eastAsia="ar-SA"/>
        </w:rPr>
        <w:t>;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- на сайте МФЦ в сети «Интернет»: </w:t>
      </w:r>
      <w:hyperlink r:id="rId14" w:history="1">
        <w:r w:rsidRPr="00A31526">
          <w:rPr>
            <w:color w:val="0000FF"/>
            <w:szCs w:val="28"/>
            <w:u w:val="single"/>
            <w:lang w:eastAsia="ru-RU"/>
          </w:rPr>
          <w:t>http://мфц67.рф/</w:t>
        </w:r>
      </w:hyperlink>
      <w:r w:rsidRPr="00A31526">
        <w:rPr>
          <w:szCs w:val="28"/>
          <w:lang w:eastAsia="ru-RU"/>
        </w:rPr>
        <w:t>;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- в средствах массовой информации, в информационных материалах (брошюрах, буклетах и т.д.). Тексты информационных материалов печатаются удобным для чтения шрифтом (размер шрифта должен быть не менее 16-го), без исправлений, наиболее важные места рекомендуется выделять другим шрифтом.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1.3.6. Размещаемая информация содержит: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порядок обращения за получением муниципальной услуги;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перечень документов, необходимых для предоставления муниципальной услуги, и требования, предъявляемые к этим документам;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сроки предоставления муниципальной услуги;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- форму заявления </w:t>
      </w:r>
      <w:r w:rsidRPr="00A31526">
        <w:rPr>
          <w:szCs w:val="28"/>
          <w:lang w:eastAsia="ar-SA"/>
        </w:rPr>
        <w:t xml:space="preserve">близких родственников ребенка (далее также – заявление) </w:t>
      </w:r>
      <w:r w:rsidRPr="00A31526">
        <w:rPr>
          <w:szCs w:val="28"/>
          <w:lang w:eastAsia="ru-RU"/>
        </w:rPr>
        <w:t>и образец его заполнения;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текст настоящего Административного регламента;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порядок информирования о ходе предоставления муниципальной услуги;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- порядок обжалования действий (бездействия) и решений, осуществляемых </w:t>
      </w:r>
      <w:r w:rsidRPr="00A31526">
        <w:rPr>
          <w:szCs w:val="28"/>
          <w:lang w:eastAsia="ru-RU"/>
        </w:rPr>
        <w:br/>
        <w:t xml:space="preserve">и принимаемых </w:t>
      </w:r>
      <w:r w:rsidRPr="00A31526">
        <w:rPr>
          <w:szCs w:val="28"/>
          <w:lang w:eastAsia="ar-SA"/>
        </w:rPr>
        <w:t>сотрудниками Отдела образования и работниками</w:t>
      </w:r>
      <w:r w:rsidRPr="00A31526">
        <w:rPr>
          <w:szCs w:val="28"/>
          <w:lang w:eastAsia="ru-RU"/>
        </w:rPr>
        <w:t xml:space="preserve"> МФЦ в ходе предоставления муниципальной услуги;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- информацию </w:t>
      </w:r>
      <w:r w:rsidRPr="00A31526">
        <w:rPr>
          <w:szCs w:val="28"/>
          <w:lang w:eastAsia="ar-SA"/>
        </w:rPr>
        <w:t>об Отделе образ</w:t>
      </w:r>
      <w:r w:rsidR="008439B3">
        <w:rPr>
          <w:szCs w:val="28"/>
          <w:lang w:eastAsia="ar-SA"/>
        </w:rPr>
        <w:t>ования, ДОУ Духовщинского муниципального округа</w:t>
      </w:r>
      <w:r w:rsidRPr="00A31526">
        <w:rPr>
          <w:szCs w:val="28"/>
          <w:lang w:eastAsia="ar-SA"/>
        </w:rPr>
        <w:t xml:space="preserve"> Смоленской области </w:t>
      </w:r>
      <w:r w:rsidRPr="00A31526">
        <w:rPr>
          <w:szCs w:val="28"/>
          <w:lang w:eastAsia="ru-RU"/>
        </w:rPr>
        <w:t>и МФЦ с указанием их места нахождения, контактных телефонов, адресов электронной почты, адресов сайтов в сети «Интернет».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1.3.7. Для получения информации по вопросам предоставления муниципальной услуги, сведений о ходе предоставления муниципальной услуги заявитель обращается </w:t>
      </w:r>
      <w:r w:rsidRPr="00A31526">
        <w:rPr>
          <w:szCs w:val="28"/>
          <w:lang w:eastAsia="ar-SA"/>
        </w:rPr>
        <w:t xml:space="preserve">в </w:t>
      </w:r>
      <w:r w:rsidRPr="00A31526">
        <w:rPr>
          <w:szCs w:val="28"/>
          <w:lang w:eastAsia="ar-SA" w:bidi="ru-RU"/>
        </w:rPr>
        <w:t xml:space="preserve">Отдел образования </w:t>
      </w:r>
      <w:r w:rsidRPr="00A31526">
        <w:rPr>
          <w:szCs w:val="28"/>
          <w:lang w:eastAsia="ru-RU"/>
        </w:rPr>
        <w:t>либо МФЦ и указывает дату и входящий номер полученной при подаче документов расписки. 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Региональный портал и (или) Единый портал.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1.3.8. При необходимости получения консультаций по процедуре предоставления муниципальной услуги заявители обращаются </w:t>
      </w:r>
      <w:r w:rsidRPr="00A31526">
        <w:rPr>
          <w:szCs w:val="28"/>
          <w:lang w:eastAsia="ar-SA"/>
        </w:rPr>
        <w:t>в Отдел образования</w:t>
      </w:r>
      <w:r w:rsidRPr="00A31526">
        <w:rPr>
          <w:szCs w:val="28"/>
          <w:lang w:eastAsia="ru-RU"/>
        </w:rPr>
        <w:t xml:space="preserve"> </w:t>
      </w:r>
      <w:r w:rsidRPr="00A31526">
        <w:rPr>
          <w:iCs/>
          <w:szCs w:val="28"/>
          <w:lang w:eastAsia="ru-RU"/>
        </w:rPr>
        <w:t xml:space="preserve">или </w:t>
      </w:r>
      <w:r w:rsidRPr="00A31526">
        <w:rPr>
          <w:szCs w:val="28"/>
          <w:lang w:eastAsia="ru-RU"/>
        </w:rPr>
        <w:t xml:space="preserve">к </w:t>
      </w:r>
      <w:r w:rsidRPr="00A31526">
        <w:rPr>
          <w:szCs w:val="28"/>
          <w:lang w:eastAsia="ar-SA"/>
        </w:rPr>
        <w:t>работникам</w:t>
      </w:r>
      <w:r w:rsidRPr="00A31526">
        <w:rPr>
          <w:szCs w:val="28"/>
          <w:lang w:eastAsia="ru-RU"/>
        </w:rPr>
        <w:t xml:space="preserve"> МФЦ. Консультации по процедуре предоставления муниципальной услуги осуществляются: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в письменной форме на основании письменного обращения;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при личном обращении;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по телефону:8 (48166) 4-17-56, 4-13-55;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по электронной почте;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i/>
          <w:iCs/>
          <w:szCs w:val="28"/>
          <w:lang w:eastAsia="ru-RU"/>
        </w:rPr>
      </w:pPr>
      <w:r w:rsidRPr="00A31526">
        <w:rPr>
          <w:szCs w:val="28"/>
          <w:lang w:eastAsia="ru-RU"/>
        </w:rPr>
        <w:t>- по единому многоканальному номеру телефона МФЦ 8 (800) 1001 901</w:t>
      </w:r>
      <w:r w:rsidRPr="00A31526">
        <w:rPr>
          <w:i/>
          <w:iCs/>
          <w:szCs w:val="28"/>
          <w:lang w:eastAsia="ru-RU"/>
        </w:rPr>
        <w:t>.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Все консультации являются бесплатными.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1.3.9. Требования к форме и характеру взаимодействия </w:t>
      </w:r>
      <w:r w:rsidRPr="00A31526">
        <w:rPr>
          <w:szCs w:val="28"/>
          <w:lang w:eastAsia="ar-SA"/>
        </w:rPr>
        <w:t>сотрудников Отдела образования</w:t>
      </w:r>
      <w:r w:rsidRPr="00A31526">
        <w:rPr>
          <w:szCs w:val="28"/>
          <w:lang w:eastAsia="ru-RU"/>
        </w:rPr>
        <w:t xml:space="preserve"> и </w:t>
      </w:r>
      <w:r w:rsidRPr="00A31526">
        <w:rPr>
          <w:szCs w:val="28"/>
          <w:lang w:eastAsia="ar-SA"/>
        </w:rPr>
        <w:t xml:space="preserve">работников </w:t>
      </w:r>
      <w:r w:rsidRPr="00A31526">
        <w:rPr>
          <w:szCs w:val="28"/>
          <w:lang w:eastAsia="ru-RU"/>
        </w:rPr>
        <w:t>МФЦ с заявителями: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- консультации в письменной форме предоставляются </w:t>
      </w:r>
      <w:r w:rsidRPr="00A31526">
        <w:rPr>
          <w:szCs w:val="28"/>
          <w:lang w:eastAsia="ar-SA"/>
        </w:rPr>
        <w:t>сотрудниками Отдела образования</w:t>
      </w:r>
      <w:r w:rsidRPr="00A31526">
        <w:rPr>
          <w:szCs w:val="28"/>
          <w:lang w:eastAsia="ru-RU"/>
        </w:rPr>
        <w:t xml:space="preserve"> ли</w:t>
      </w:r>
      <w:r w:rsidRPr="00A31526">
        <w:rPr>
          <w:iCs/>
          <w:szCs w:val="28"/>
          <w:lang w:eastAsia="ru-RU"/>
        </w:rPr>
        <w:t xml:space="preserve">бо </w:t>
      </w:r>
      <w:r w:rsidRPr="00A31526">
        <w:rPr>
          <w:szCs w:val="28"/>
          <w:lang w:eastAsia="ar-SA"/>
        </w:rPr>
        <w:t>работниками</w:t>
      </w:r>
      <w:r w:rsidRPr="00A31526">
        <w:rPr>
          <w:iCs/>
          <w:szCs w:val="28"/>
          <w:lang w:eastAsia="ru-RU"/>
        </w:rPr>
        <w:t xml:space="preserve"> МФЦ </w:t>
      </w:r>
      <w:r w:rsidRPr="00A31526">
        <w:rPr>
          <w:szCs w:val="28"/>
          <w:lang w:eastAsia="ru-RU"/>
        </w:rPr>
        <w:t xml:space="preserve">на основании письменного запроса заявителя, </w:t>
      </w:r>
      <w:r w:rsidRPr="00A31526">
        <w:rPr>
          <w:szCs w:val="28"/>
          <w:lang w:eastAsia="ru-RU"/>
        </w:rPr>
        <w:lastRenderedPageBreak/>
        <w:t>в том числе поступившего в электронной форме, в течение 30 дней после получения указанного запроса;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- при консультировании по телефону </w:t>
      </w:r>
      <w:r w:rsidRPr="00A31526">
        <w:rPr>
          <w:szCs w:val="28"/>
          <w:lang w:eastAsia="ar-SA"/>
        </w:rPr>
        <w:t>сотрудник Отдела образования</w:t>
      </w:r>
      <w:r w:rsidRPr="00A31526">
        <w:rPr>
          <w:iCs/>
          <w:szCs w:val="28"/>
          <w:lang w:eastAsia="ru-RU"/>
        </w:rPr>
        <w:t xml:space="preserve"> либо </w:t>
      </w:r>
      <w:r w:rsidRPr="00A31526">
        <w:rPr>
          <w:szCs w:val="28"/>
          <w:lang w:eastAsia="ar-SA"/>
        </w:rPr>
        <w:t xml:space="preserve">работник </w:t>
      </w:r>
      <w:r w:rsidRPr="00A31526">
        <w:rPr>
          <w:iCs/>
          <w:szCs w:val="28"/>
          <w:lang w:eastAsia="ru-RU"/>
        </w:rPr>
        <w:t xml:space="preserve">МФЦ </w:t>
      </w:r>
      <w:r w:rsidRPr="00A31526">
        <w:rPr>
          <w:szCs w:val="28"/>
          <w:lang w:eastAsia="ru-RU"/>
        </w:rPr>
        <w:t xml:space="preserve">представляется, назвав свою фамилию имя, отчество (последнее – при наличии), должность, предлагает представиться собеседнику, выслушивает </w:t>
      </w:r>
      <w:r w:rsidRPr="00A31526">
        <w:rPr>
          <w:szCs w:val="28"/>
          <w:lang w:eastAsia="ru-RU"/>
        </w:rPr>
        <w:br/>
        <w:t>и уточняет суть вопроса. Во время разговора необходимо произносить слова четко, избегать параллельных разговоров с окружающими людьми и не прерывать разговор по причине поступления звонка на другой аппарат;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- по завершении консультации </w:t>
      </w:r>
      <w:r w:rsidRPr="00A31526">
        <w:rPr>
          <w:szCs w:val="28"/>
          <w:lang w:eastAsia="ar-SA"/>
        </w:rPr>
        <w:t>сотрудник Отдела образования</w:t>
      </w:r>
      <w:r w:rsidRPr="00A31526">
        <w:rPr>
          <w:iCs/>
          <w:szCs w:val="28"/>
          <w:lang w:eastAsia="ru-RU"/>
        </w:rPr>
        <w:t xml:space="preserve"> либо </w:t>
      </w:r>
      <w:r w:rsidRPr="00A31526">
        <w:rPr>
          <w:szCs w:val="28"/>
          <w:lang w:eastAsia="ar-SA"/>
        </w:rPr>
        <w:t xml:space="preserve">работник </w:t>
      </w:r>
      <w:r w:rsidRPr="00A31526">
        <w:rPr>
          <w:iCs/>
          <w:szCs w:val="28"/>
          <w:lang w:eastAsia="ru-RU"/>
        </w:rPr>
        <w:t xml:space="preserve">МФЦ </w:t>
      </w:r>
      <w:r w:rsidRPr="00A31526">
        <w:rPr>
          <w:szCs w:val="28"/>
          <w:lang w:eastAsia="ru-RU"/>
        </w:rPr>
        <w:t>должен кратко подвести итог разговора и перечислить действия, которые следует предпринять заявителю;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</w:t>
      </w:r>
      <w:r w:rsidRPr="00A31526">
        <w:rPr>
          <w:szCs w:val="28"/>
          <w:lang w:eastAsia="ar-SA"/>
        </w:rPr>
        <w:t>сотрудники Отдела образования</w:t>
      </w:r>
      <w:r w:rsidRPr="00A31526">
        <w:rPr>
          <w:iCs/>
          <w:szCs w:val="28"/>
          <w:lang w:eastAsia="ru-RU"/>
        </w:rPr>
        <w:t xml:space="preserve"> либо </w:t>
      </w:r>
      <w:r w:rsidRPr="00A31526">
        <w:rPr>
          <w:szCs w:val="28"/>
          <w:lang w:eastAsia="ar-SA"/>
        </w:rPr>
        <w:t>работники</w:t>
      </w:r>
      <w:r w:rsidRPr="00A31526">
        <w:rPr>
          <w:iCs/>
          <w:szCs w:val="28"/>
          <w:lang w:eastAsia="ru-RU"/>
        </w:rPr>
        <w:t xml:space="preserve"> МФЦ</w:t>
      </w:r>
      <w:r w:rsidRPr="00A31526">
        <w:rPr>
          <w:szCs w:val="28"/>
          <w:lang w:eastAsia="ru-RU"/>
        </w:rPr>
        <w:t xml:space="preserve"> при ответе на телефонные звонки, письменные и электронные обращения заявителей обязаны в максимально вежливой и доступной форме предоставлять исчерпывающую информацию.</w:t>
      </w:r>
    </w:p>
    <w:p w:rsidR="00A31526" w:rsidRPr="00A31526" w:rsidRDefault="00A31526" w:rsidP="00A31526">
      <w:pPr>
        <w:widowControl w:val="0"/>
        <w:tabs>
          <w:tab w:val="left" w:pos="709"/>
        </w:tabs>
        <w:suppressAutoHyphens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</w:p>
    <w:p w:rsidR="00A31526" w:rsidRPr="00A31526" w:rsidRDefault="00A31526" w:rsidP="00A31526">
      <w:pPr>
        <w:spacing w:before="0" w:beforeAutospacing="0" w:after="0" w:afterAutospacing="0"/>
        <w:jc w:val="center"/>
        <w:rPr>
          <w:b/>
          <w:bCs/>
          <w:szCs w:val="28"/>
          <w:lang w:eastAsia="ru-RU"/>
        </w:rPr>
      </w:pPr>
      <w:r w:rsidRPr="00A31526">
        <w:rPr>
          <w:b/>
          <w:bCs/>
          <w:szCs w:val="28"/>
          <w:lang w:eastAsia="ru-RU"/>
        </w:rPr>
        <w:t>2. Стандарт предоставления муниципальной услуги</w:t>
      </w:r>
    </w:p>
    <w:p w:rsidR="00A31526" w:rsidRPr="00A31526" w:rsidRDefault="00A31526" w:rsidP="00A31526">
      <w:pPr>
        <w:spacing w:before="0" w:beforeAutospacing="0" w:after="0" w:afterAutospacing="0"/>
        <w:jc w:val="center"/>
        <w:rPr>
          <w:szCs w:val="28"/>
          <w:lang w:eastAsia="ru-RU"/>
        </w:rPr>
      </w:pPr>
    </w:p>
    <w:p w:rsidR="00A31526" w:rsidRPr="00A31526" w:rsidRDefault="00A31526" w:rsidP="00A31526">
      <w:pPr>
        <w:spacing w:before="0" w:beforeAutospacing="0" w:after="0" w:afterAutospacing="0"/>
        <w:jc w:val="center"/>
        <w:rPr>
          <w:b/>
          <w:bCs/>
          <w:szCs w:val="28"/>
          <w:lang w:eastAsia="ru-RU"/>
        </w:rPr>
      </w:pPr>
      <w:r w:rsidRPr="00A31526">
        <w:rPr>
          <w:b/>
          <w:bCs/>
          <w:szCs w:val="28"/>
          <w:lang w:eastAsia="ru-RU"/>
        </w:rPr>
        <w:t>2.1. Наименование муниципальной услуги</w:t>
      </w:r>
    </w:p>
    <w:p w:rsidR="00A31526" w:rsidRPr="006A4BEF" w:rsidRDefault="00A31526" w:rsidP="00A31526">
      <w:pPr>
        <w:widowControl w:val="0"/>
        <w:tabs>
          <w:tab w:val="left" w:pos="1309"/>
        </w:tabs>
        <w:spacing w:before="0" w:beforeAutospacing="0" w:after="0" w:afterAutospacing="0"/>
        <w:ind w:left="1840"/>
        <w:jc w:val="center"/>
        <w:rPr>
          <w:bCs/>
          <w:szCs w:val="28"/>
          <w:lang w:eastAsia="ru-RU" w:bidi="ru-RU"/>
        </w:rPr>
      </w:pPr>
    </w:p>
    <w:p w:rsidR="00A31526" w:rsidRPr="00A31526" w:rsidRDefault="00A31526" w:rsidP="00A31526">
      <w:pPr>
        <w:widowControl w:val="0"/>
        <w:tabs>
          <w:tab w:val="left" w:pos="1301"/>
        </w:tabs>
        <w:spacing w:before="0" w:beforeAutospacing="0" w:after="0" w:afterAutospacing="0"/>
        <w:ind w:firstLine="709"/>
        <w:jc w:val="both"/>
        <w:rPr>
          <w:szCs w:val="28"/>
          <w:lang w:eastAsia="ru-RU" w:bidi="ru-RU"/>
        </w:rPr>
      </w:pPr>
      <w:r w:rsidRPr="00A31526">
        <w:rPr>
          <w:color w:val="000000"/>
          <w:szCs w:val="28"/>
          <w:lang w:eastAsia="ru-RU"/>
        </w:rPr>
        <w:t>Наименование муниципальной</w:t>
      </w:r>
      <w:r w:rsidRPr="00A31526">
        <w:rPr>
          <w:szCs w:val="28"/>
          <w:lang w:eastAsia="ru-RU" w:bidi="ru-RU"/>
        </w:rPr>
        <w:t xml:space="preserve"> услуги: «Постановка на учёт и н</w:t>
      </w:r>
      <w:r w:rsidR="008439B3">
        <w:rPr>
          <w:szCs w:val="28"/>
          <w:lang w:eastAsia="ru-RU" w:bidi="ru-RU"/>
        </w:rPr>
        <w:t>аправление детей в</w:t>
      </w:r>
      <w:r w:rsidRPr="00A31526">
        <w:rPr>
          <w:szCs w:val="28"/>
          <w:lang w:eastAsia="ru-RU" w:bidi="ru-RU"/>
        </w:rPr>
        <w:t xml:space="preserve"> образовательные учреждения, реализующие образовательные программы дошкольного образования».</w:t>
      </w:r>
    </w:p>
    <w:p w:rsidR="00A31526" w:rsidRPr="00A31526" w:rsidRDefault="00A31526" w:rsidP="00A31526">
      <w:pPr>
        <w:widowControl w:val="0"/>
        <w:tabs>
          <w:tab w:val="left" w:pos="1301"/>
        </w:tabs>
        <w:spacing w:before="0" w:beforeAutospacing="0" w:after="0" w:afterAutospacing="0"/>
        <w:ind w:firstLine="709"/>
        <w:jc w:val="both"/>
        <w:rPr>
          <w:szCs w:val="28"/>
          <w:lang w:eastAsia="ru-RU" w:bidi="ru-RU"/>
        </w:rPr>
      </w:pPr>
    </w:p>
    <w:p w:rsidR="00A31526" w:rsidRPr="00A31526" w:rsidRDefault="00A31526" w:rsidP="00A31526">
      <w:pPr>
        <w:suppressAutoHyphens/>
        <w:spacing w:before="0" w:beforeAutospacing="0" w:after="0" w:afterAutospacing="0"/>
        <w:jc w:val="center"/>
        <w:rPr>
          <w:b/>
          <w:bCs/>
          <w:szCs w:val="28"/>
          <w:lang w:eastAsia="ar-SA"/>
        </w:rPr>
      </w:pPr>
      <w:r w:rsidRPr="00A31526">
        <w:rPr>
          <w:b/>
          <w:bCs/>
          <w:szCs w:val="28"/>
          <w:lang w:eastAsia="ar-SA"/>
        </w:rPr>
        <w:t xml:space="preserve">2.2. Наименование органа местного самоуправления, </w:t>
      </w:r>
      <w:r w:rsidRPr="00A31526">
        <w:rPr>
          <w:b/>
          <w:bCs/>
          <w:szCs w:val="28"/>
          <w:lang w:eastAsia="ar-SA"/>
        </w:rPr>
        <w:br/>
        <w:t>непосредственно предоставляющего муниципальную услугу,</w:t>
      </w:r>
    </w:p>
    <w:p w:rsidR="00A31526" w:rsidRPr="00A31526" w:rsidRDefault="00A31526" w:rsidP="00A31526">
      <w:pPr>
        <w:suppressAutoHyphens/>
        <w:spacing w:before="0" w:beforeAutospacing="0" w:after="0" w:afterAutospacing="0"/>
        <w:jc w:val="center"/>
        <w:rPr>
          <w:b/>
          <w:bCs/>
          <w:szCs w:val="28"/>
          <w:lang w:eastAsia="ar-SA"/>
        </w:rPr>
      </w:pPr>
      <w:r w:rsidRPr="00A31526">
        <w:rPr>
          <w:b/>
          <w:bCs/>
          <w:szCs w:val="28"/>
          <w:lang w:eastAsia="ar-SA"/>
        </w:rPr>
        <w:t>а также иных органов, участвующих в ее предоставлении</w:t>
      </w:r>
    </w:p>
    <w:p w:rsidR="00A31526" w:rsidRPr="006A4BEF" w:rsidRDefault="00A31526" w:rsidP="00A31526">
      <w:pPr>
        <w:suppressAutoHyphens/>
        <w:spacing w:before="0" w:beforeAutospacing="0" w:after="0" w:afterAutospacing="0"/>
        <w:jc w:val="center"/>
        <w:rPr>
          <w:bCs/>
          <w:szCs w:val="28"/>
          <w:lang w:eastAsia="ar-SA"/>
        </w:rPr>
      </w:pPr>
    </w:p>
    <w:p w:rsidR="00A31526" w:rsidRPr="00A31526" w:rsidRDefault="00A31526" w:rsidP="00A31526">
      <w:pPr>
        <w:widowControl w:val="0"/>
        <w:tabs>
          <w:tab w:val="left" w:pos="1301"/>
        </w:tabs>
        <w:spacing w:before="0" w:beforeAutospacing="0" w:after="0" w:afterAutospacing="0"/>
        <w:ind w:firstLine="709"/>
        <w:jc w:val="both"/>
        <w:rPr>
          <w:szCs w:val="28"/>
          <w:lang w:eastAsia="ru-RU" w:bidi="ru-RU"/>
        </w:rPr>
      </w:pPr>
      <w:r w:rsidRPr="00A31526">
        <w:rPr>
          <w:szCs w:val="28"/>
          <w:lang w:eastAsia="ru-RU" w:bidi="ru-RU"/>
        </w:rPr>
        <w:t>2.2.1. </w:t>
      </w:r>
      <w:r w:rsidRPr="00A31526">
        <w:rPr>
          <w:color w:val="000000"/>
          <w:szCs w:val="28"/>
          <w:lang w:eastAsia="ru-RU"/>
        </w:rPr>
        <w:t>Муниципальная</w:t>
      </w:r>
      <w:r w:rsidRPr="00A31526">
        <w:rPr>
          <w:szCs w:val="28"/>
          <w:lang w:eastAsia="ru-RU" w:bidi="ru-RU"/>
        </w:rPr>
        <w:t xml:space="preserve"> услуга предоставляется непосредственно Отделом образования Администрации муниципального</w:t>
      </w:r>
      <w:r w:rsidR="008439B3">
        <w:rPr>
          <w:szCs w:val="28"/>
          <w:lang w:eastAsia="ru-RU" w:bidi="ru-RU"/>
        </w:rPr>
        <w:t xml:space="preserve"> образования «Духовщинский муниципальный округ</w:t>
      </w:r>
      <w:r w:rsidRPr="00A31526">
        <w:rPr>
          <w:szCs w:val="28"/>
          <w:lang w:eastAsia="ru-RU" w:bidi="ru-RU"/>
        </w:rPr>
        <w:t>» Смоленской области в части приема заявлений о постановке на учет, о переводе из одного дошкольного образовательного учреждения в другое дошкольное образовательное учреждение, постановки на учет комплектования дошкольного образовательного учреждения.</w:t>
      </w:r>
    </w:p>
    <w:p w:rsidR="00AD6D2D" w:rsidRDefault="00A31526" w:rsidP="00A31526">
      <w:pPr>
        <w:widowControl w:val="0"/>
        <w:tabs>
          <w:tab w:val="left" w:pos="1301"/>
        </w:tabs>
        <w:spacing w:before="0" w:beforeAutospacing="0" w:after="0" w:afterAutospacing="0"/>
        <w:ind w:firstLine="709"/>
        <w:jc w:val="both"/>
        <w:rPr>
          <w:szCs w:val="28"/>
          <w:lang w:eastAsia="ru-RU" w:bidi="ru-RU"/>
        </w:rPr>
      </w:pPr>
      <w:r w:rsidRPr="00A31526">
        <w:rPr>
          <w:szCs w:val="28"/>
          <w:lang w:eastAsia="ru-RU" w:bidi="ru-RU"/>
        </w:rPr>
        <w:t>Отдел образования делегирует свои полномочия по приему заявлений о постановке на учет, постановке на учет для зачисления в дошкольное образовательное учреждение, комплектованию дошкольного образовательного учреждения, расположенных в п. Озерный, руководителям указанных дошкольных образовательных учреждений (далее также – ДОУ п. Озерный).</w:t>
      </w:r>
    </w:p>
    <w:p w:rsidR="00A31526" w:rsidRPr="00A31526" w:rsidRDefault="00A31526" w:rsidP="00A31526">
      <w:pPr>
        <w:widowControl w:val="0"/>
        <w:tabs>
          <w:tab w:val="left" w:pos="1301"/>
        </w:tabs>
        <w:spacing w:before="0" w:beforeAutospacing="0" w:after="0" w:afterAutospacing="0"/>
        <w:ind w:firstLine="709"/>
        <w:jc w:val="both"/>
        <w:rPr>
          <w:szCs w:val="28"/>
          <w:lang w:eastAsia="ru-RU" w:bidi="ru-RU"/>
        </w:rPr>
      </w:pPr>
      <w:r w:rsidRPr="00A31526">
        <w:rPr>
          <w:szCs w:val="28"/>
          <w:lang w:eastAsia="ru-RU" w:bidi="ru-RU"/>
        </w:rPr>
        <w:t xml:space="preserve">2.2.2. В предоставлении </w:t>
      </w:r>
      <w:r w:rsidRPr="00A31526">
        <w:rPr>
          <w:color w:val="000000"/>
          <w:szCs w:val="28"/>
          <w:lang w:eastAsia="ru-RU"/>
        </w:rPr>
        <w:t>муниципальной</w:t>
      </w:r>
      <w:r w:rsidRPr="00A31526">
        <w:rPr>
          <w:szCs w:val="28"/>
          <w:lang w:eastAsia="ru-RU" w:bidi="ru-RU"/>
        </w:rPr>
        <w:t xml:space="preserve"> услуги принимает участие МФЦ </w:t>
      </w:r>
      <w:r w:rsidRPr="00A31526">
        <w:rPr>
          <w:szCs w:val="28"/>
          <w:lang w:eastAsia="ru-RU" w:bidi="ru-RU"/>
        </w:rPr>
        <w:br/>
        <w:t>(в части приема заявлений о постановке на учет и документов) в соответствии с соглашением о взаимодействии между Администрацией и МФЦ.</w:t>
      </w:r>
    </w:p>
    <w:p w:rsidR="00A31526" w:rsidRPr="00A31526" w:rsidRDefault="00A31526" w:rsidP="00A31526">
      <w:pPr>
        <w:widowControl w:val="0"/>
        <w:tabs>
          <w:tab w:val="left" w:pos="1301"/>
        </w:tabs>
        <w:spacing w:before="0" w:beforeAutospacing="0" w:after="0" w:afterAutospacing="0"/>
        <w:ind w:firstLine="709"/>
        <w:jc w:val="both"/>
        <w:rPr>
          <w:szCs w:val="28"/>
          <w:lang w:eastAsia="ru-RU" w:bidi="ru-RU"/>
        </w:rPr>
      </w:pPr>
      <w:r w:rsidRPr="00A31526">
        <w:rPr>
          <w:szCs w:val="28"/>
          <w:lang w:eastAsia="ru-RU" w:bidi="ru-RU"/>
        </w:rPr>
        <w:t xml:space="preserve">2.2.3. При предоставлении услуги Отдел образования, в целях получения документов (их копий или сведений, содержащихся в них) необходимых для предоставления услуги, в том числе по поручению заявителя (представителя </w:t>
      </w:r>
      <w:r w:rsidRPr="00A31526">
        <w:rPr>
          <w:szCs w:val="28"/>
          <w:lang w:eastAsia="ru-RU" w:bidi="ru-RU"/>
        </w:rPr>
        <w:lastRenderedPageBreak/>
        <w:t>заявителя), взаимодействует с:</w:t>
      </w:r>
    </w:p>
    <w:p w:rsidR="00A31526" w:rsidRPr="00A31526" w:rsidRDefault="00A31526" w:rsidP="00A31526">
      <w:pPr>
        <w:widowControl w:val="0"/>
        <w:tabs>
          <w:tab w:val="left" w:pos="1301"/>
        </w:tabs>
        <w:spacing w:before="0" w:beforeAutospacing="0" w:after="0" w:afterAutospacing="0"/>
        <w:ind w:firstLine="709"/>
        <w:jc w:val="both"/>
        <w:rPr>
          <w:szCs w:val="28"/>
          <w:lang w:eastAsia="ru-RU" w:bidi="ru-RU"/>
        </w:rPr>
      </w:pPr>
      <w:r w:rsidRPr="00A31526">
        <w:rPr>
          <w:szCs w:val="28"/>
          <w:lang w:eastAsia="ru-RU" w:bidi="ru-RU"/>
        </w:rPr>
        <w:t>- отделом Пенсионного фонда Российской Федерации по Смоленской области для получения сведений об инвалидности ребенка или одного из родителей ребенка, содержащихся в федеральной государственной информационной системе «Федеральный реестр инвалидов»;</w:t>
      </w:r>
    </w:p>
    <w:p w:rsidR="00A31526" w:rsidRPr="00A31526" w:rsidRDefault="00A31526" w:rsidP="00A31526">
      <w:pPr>
        <w:widowControl w:val="0"/>
        <w:tabs>
          <w:tab w:val="left" w:pos="1301"/>
        </w:tabs>
        <w:spacing w:before="0" w:beforeAutospacing="0" w:after="0" w:afterAutospacing="0"/>
        <w:ind w:firstLine="709"/>
        <w:jc w:val="both"/>
        <w:rPr>
          <w:szCs w:val="28"/>
          <w:lang w:eastAsia="ru-RU" w:bidi="ru-RU"/>
        </w:rPr>
      </w:pPr>
      <w:r w:rsidRPr="00A31526">
        <w:rPr>
          <w:szCs w:val="28"/>
          <w:lang w:eastAsia="ru-RU" w:bidi="ru-RU"/>
        </w:rPr>
        <w:t>- отделом ЗАГС Администрации муниципального</w:t>
      </w:r>
      <w:r w:rsidR="008439B3">
        <w:rPr>
          <w:szCs w:val="28"/>
          <w:lang w:eastAsia="ru-RU" w:bidi="ru-RU"/>
        </w:rPr>
        <w:t xml:space="preserve"> образования «Духовщинский муниципальный округ</w:t>
      </w:r>
      <w:r w:rsidRPr="00A31526">
        <w:rPr>
          <w:szCs w:val="28"/>
          <w:lang w:eastAsia="ru-RU" w:bidi="ru-RU"/>
        </w:rPr>
        <w:t>» Смоленской области – для получения сведений о рождении ребенка;</w:t>
      </w:r>
    </w:p>
    <w:p w:rsidR="00A31526" w:rsidRPr="00A31526" w:rsidRDefault="00A31526" w:rsidP="00A31526">
      <w:pPr>
        <w:widowControl w:val="0"/>
        <w:tabs>
          <w:tab w:val="left" w:pos="1301"/>
        </w:tabs>
        <w:spacing w:before="0" w:beforeAutospacing="0" w:after="0" w:afterAutospacing="0"/>
        <w:ind w:firstLine="709"/>
        <w:jc w:val="both"/>
        <w:rPr>
          <w:szCs w:val="28"/>
          <w:lang w:eastAsia="ru-RU" w:bidi="ru-RU"/>
        </w:rPr>
      </w:pPr>
      <w:r w:rsidRPr="00A31526">
        <w:rPr>
          <w:szCs w:val="28"/>
          <w:lang w:eastAsia="ru-RU" w:bidi="ru-RU"/>
        </w:rPr>
        <w:t>- с территориальным органом федерального органа исполнительной власти, уполномоченным на осуществление функций по контролю и надзору в сфере миграции, для получения документа, подтверждающего регистрацию заявителя по месту жительства (месту пребывания) на территории Смоленской области, и документа, подтверждающего место жительства (место пребывания) ребенка совместно с заявителем на территории Смоленской области;</w:t>
      </w:r>
    </w:p>
    <w:p w:rsidR="00A31526" w:rsidRPr="00A31526" w:rsidRDefault="00A31526" w:rsidP="00A31526">
      <w:pPr>
        <w:widowControl w:val="0"/>
        <w:tabs>
          <w:tab w:val="left" w:pos="1301"/>
        </w:tabs>
        <w:spacing w:before="0" w:beforeAutospacing="0" w:after="0" w:afterAutospacing="0"/>
        <w:ind w:firstLine="709"/>
        <w:jc w:val="both"/>
        <w:rPr>
          <w:szCs w:val="28"/>
          <w:lang w:eastAsia="ru-RU" w:bidi="ru-RU"/>
        </w:rPr>
      </w:pPr>
      <w:r w:rsidRPr="00A31526">
        <w:rPr>
          <w:szCs w:val="28"/>
          <w:lang w:eastAsia="ru-RU" w:bidi="ru-RU"/>
        </w:rPr>
        <w:t>- с муниципальными бюджетными дошкольными образовательными учреждениями, расположенными на территории муниципального</w:t>
      </w:r>
      <w:r w:rsidR="008439B3">
        <w:rPr>
          <w:szCs w:val="28"/>
          <w:lang w:eastAsia="ru-RU" w:bidi="ru-RU"/>
        </w:rPr>
        <w:t xml:space="preserve"> образования «Духовщинский </w:t>
      </w:r>
      <w:r w:rsidR="008439B3" w:rsidRPr="009B79CA">
        <w:rPr>
          <w:szCs w:val="28"/>
          <w:lang w:eastAsia="ru-RU" w:bidi="ru-RU"/>
        </w:rPr>
        <w:t>муниципальный округ</w:t>
      </w:r>
      <w:r w:rsidRPr="00A31526">
        <w:rPr>
          <w:szCs w:val="28"/>
          <w:lang w:eastAsia="ru-RU" w:bidi="ru-RU"/>
        </w:rPr>
        <w:t>» Смоленской области, для получения сведений о том, что полнородные и неполнородные братья и (или) сестры ребенка заявителя являются воспитанниками данного ДОУ.</w:t>
      </w:r>
    </w:p>
    <w:p w:rsidR="00A31526" w:rsidRPr="00A31526" w:rsidRDefault="00A31526" w:rsidP="00A31526">
      <w:pPr>
        <w:widowControl w:val="0"/>
        <w:tabs>
          <w:tab w:val="left" w:pos="1301"/>
        </w:tabs>
        <w:spacing w:before="0" w:beforeAutospacing="0" w:after="0" w:afterAutospacing="0"/>
        <w:ind w:firstLine="709"/>
        <w:jc w:val="both"/>
        <w:rPr>
          <w:szCs w:val="28"/>
          <w:lang w:eastAsia="ru-RU" w:bidi="ru-RU"/>
        </w:rPr>
      </w:pPr>
      <w:r w:rsidRPr="00A31526">
        <w:rPr>
          <w:szCs w:val="28"/>
          <w:lang w:eastAsia="ru-RU" w:bidi="ru-RU"/>
        </w:rPr>
        <w:t>2.2.4. При получении муниципальной услуги заявитель (представитель заявителя) может взаимодействовать с нотариусом – в целях получения документа, подтверждающего полномочия представителя заявителя (если заявление и документы подаются представителем заявителя).</w:t>
      </w:r>
    </w:p>
    <w:p w:rsidR="00A31526" w:rsidRPr="00A31526" w:rsidRDefault="00A31526" w:rsidP="00A31526">
      <w:pPr>
        <w:widowControl w:val="0"/>
        <w:spacing w:before="0" w:beforeAutospacing="0" w:after="0" w:afterAutospacing="0"/>
        <w:ind w:left="20" w:right="20" w:firstLine="709"/>
        <w:jc w:val="both"/>
        <w:rPr>
          <w:spacing w:val="3"/>
          <w:szCs w:val="28"/>
          <w:lang w:eastAsia="ru-RU"/>
        </w:rPr>
      </w:pPr>
      <w:r w:rsidRPr="00A31526">
        <w:rPr>
          <w:spacing w:val="3"/>
          <w:szCs w:val="28"/>
          <w:lang w:eastAsia="ru-RU" w:bidi="ru-RU"/>
        </w:rPr>
        <w:t>2.2.5. </w:t>
      </w:r>
      <w:r w:rsidRPr="00A31526">
        <w:rPr>
          <w:spacing w:val="3"/>
          <w:szCs w:val="28"/>
          <w:lang w:eastAsia="ru-RU"/>
        </w:rPr>
        <w:t>Запрещено требовать от заявителя осуществления действий, в том числе согласований, необходимых для получения муниципальной услуги и связанных с обращением в иные государственные органы, органы местного самоуправления, организации, за исключением получения услуг, включенных в утвержденный решением Духовщ</w:t>
      </w:r>
      <w:r w:rsidR="0008366E">
        <w:rPr>
          <w:spacing w:val="3"/>
          <w:szCs w:val="28"/>
          <w:lang w:eastAsia="ru-RU"/>
        </w:rPr>
        <w:t xml:space="preserve">инского </w:t>
      </w:r>
      <w:r w:rsidR="0008366E" w:rsidRPr="00C23DD4">
        <w:rPr>
          <w:spacing w:val="3"/>
          <w:szCs w:val="28"/>
          <w:lang w:eastAsia="ru-RU"/>
        </w:rPr>
        <w:t>окружного</w:t>
      </w:r>
      <w:r w:rsidRPr="00A31526">
        <w:rPr>
          <w:spacing w:val="3"/>
          <w:szCs w:val="28"/>
          <w:lang w:eastAsia="ru-RU"/>
        </w:rPr>
        <w:t xml:space="preserve"> Совета депутатов перечень услуг, являющихся необходимыми и обязательными для предоставления органами местного самоуправления муниципального</w:t>
      </w:r>
      <w:r w:rsidR="0008366E">
        <w:rPr>
          <w:spacing w:val="3"/>
          <w:szCs w:val="28"/>
          <w:lang w:eastAsia="ru-RU"/>
        </w:rPr>
        <w:t xml:space="preserve"> образования «Духовщинский </w:t>
      </w:r>
      <w:r w:rsidR="0008366E" w:rsidRPr="009B79CA">
        <w:rPr>
          <w:spacing w:val="3"/>
          <w:szCs w:val="28"/>
          <w:lang w:eastAsia="ru-RU"/>
        </w:rPr>
        <w:t>муниципальный округ</w:t>
      </w:r>
      <w:r w:rsidRPr="00A31526">
        <w:rPr>
          <w:spacing w:val="3"/>
          <w:szCs w:val="28"/>
          <w:lang w:eastAsia="ru-RU"/>
        </w:rPr>
        <w:t>» Смоленской области муниципальных услуг и</w:t>
      </w:r>
      <w:r w:rsidR="00C23DD4">
        <w:rPr>
          <w:spacing w:val="3"/>
          <w:szCs w:val="28"/>
          <w:lang w:eastAsia="ru-RU"/>
        </w:rPr>
        <w:t> </w:t>
      </w:r>
      <w:r w:rsidRPr="00A31526">
        <w:rPr>
          <w:spacing w:val="3"/>
          <w:szCs w:val="28"/>
          <w:lang w:eastAsia="ru-RU"/>
        </w:rPr>
        <w:t>предоставления организациями, участвующими в предоставлении муниципальных услуг.</w:t>
      </w:r>
    </w:p>
    <w:p w:rsidR="00A31526" w:rsidRPr="00A31526" w:rsidRDefault="00A31526" w:rsidP="00A31526">
      <w:pPr>
        <w:widowControl w:val="0"/>
        <w:tabs>
          <w:tab w:val="left" w:pos="1301"/>
        </w:tabs>
        <w:spacing w:before="0" w:beforeAutospacing="0" w:after="0" w:afterAutospacing="0"/>
        <w:ind w:firstLine="851"/>
        <w:jc w:val="both"/>
        <w:rPr>
          <w:szCs w:val="28"/>
          <w:lang w:eastAsia="ru-RU" w:bidi="ru-RU"/>
        </w:rPr>
      </w:pPr>
    </w:p>
    <w:p w:rsidR="00A31526" w:rsidRPr="00A31526" w:rsidRDefault="00A31526" w:rsidP="00A31526">
      <w:pPr>
        <w:widowControl w:val="0"/>
        <w:autoSpaceDE w:val="0"/>
        <w:autoSpaceDN w:val="0"/>
        <w:adjustRightInd w:val="0"/>
        <w:spacing w:before="0" w:beforeAutospacing="0" w:after="0" w:afterAutospacing="0"/>
        <w:ind w:right="-1"/>
        <w:jc w:val="center"/>
        <w:outlineLvl w:val="1"/>
        <w:rPr>
          <w:b/>
          <w:szCs w:val="28"/>
          <w:lang w:eastAsia="ru-RU"/>
        </w:rPr>
      </w:pPr>
      <w:r w:rsidRPr="00A31526">
        <w:rPr>
          <w:b/>
          <w:szCs w:val="28"/>
          <w:lang w:eastAsia="ru-RU"/>
        </w:rPr>
        <w:t>2.3. Результат предоставления муниципальной услуги</w:t>
      </w:r>
    </w:p>
    <w:p w:rsidR="00A31526" w:rsidRPr="006A4BEF" w:rsidRDefault="00A31526" w:rsidP="00A31526">
      <w:pPr>
        <w:widowControl w:val="0"/>
        <w:autoSpaceDE w:val="0"/>
        <w:autoSpaceDN w:val="0"/>
        <w:adjustRightInd w:val="0"/>
        <w:spacing w:before="0" w:beforeAutospacing="0" w:after="0" w:afterAutospacing="0"/>
        <w:ind w:right="-1"/>
        <w:jc w:val="center"/>
        <w:outlineLvl w:val="1"/>
        <w:rPr>
          <w:szCs w:val="28"/>
          <w:lang w:eastAsia="ru-RU"/>
        </w:rPr>
      </w:pPr>
    </w:p>
    <w:p w:rsidR="00A31526" w:rsidRPr="00A31526" w:rsidRDefault="00A31526" w:rsidP="00A31526">
      <w:pPr>
        <w:suppressAutoHyphens/>
        <w:spacing w:before="0" w:beforeAutospacing="0" w:after="0" w:afterAutospacing="0"/>
        <w:ind w:right="-1" w:firstLine="709"/>
        <w:jc w:val="both"/>
        <w:rPr>
          <w:szCs w:val="20"/>
          <w:lang w:eastAsia="ar-SA"/>
        </w:rPr>
      </w:pPr>
      <w:r w:rsidRPr="00A31526">
        <w:rPr>
          <w:szCs w:val="20"/>
          <w:lang w:eastAsia="ar-SA"/>
        </w:rPr>
        <w:t>2.3.1. Результатом предоставления муниципальной услуги является:</w:t>
      </w:r>
    </w:p>
    <w:p w:rsidR="00A31526" w:rsidRPr="00A31526" w:rsidRDefault="00A31526" w:rsidP="00A31526">
      <w:pPr>
        <w:widowControl w:val="0"/>
        <w:spacing w:before="0" w:beforeAutospacing="0" w:after="0" w:afterAutospacing="0"/>
        <w:ind w:right="20" w:firstLine="709"/>
        <w:jc w:val="both"/>
        <w:rPr>
          <w:spacing w:val="-1"/>
          <w:szCs w:val="28"/>
          <w:lang w:eastAsia="ru-RU"/>
        </w:rPr>
      </w:pPr>
      <w:r w:rsidRPr="00A31526">
        <w:rPr>
          <w:spacing w:val="-1"/>
          <w:szCs w:val="26"/>
          <w:lang w:eastAsia="ar-SA"/>
        </w:rPr>
        <w:t xml:space="preserve">1) принятие </w:t>
      </w:r>
      <w:r w:rsidRPr="00A31526">
        <w:rPr>
          <w:spacing w:val="-1"/>
          <w:szCs w:val="28"/>
          <w:lang w:eastAsia="ru-RU"/>
        </w:rPr>
        <w:t>решения о постановке на учет и направлении детей в ДОУ оформляется в форме уведомления согласно приложению № 3 к настоящему Административному регламенту;</w:t>
      </w:r>
    </w:p>
    <w:p w:rsidR="00A31526" w:rsidRPr="00A31526" w:rsidRDefault="00A31526" w:rsidP="00A31526">
      <w:pPr>
        <w:spacing w:before="0" w:beforeAutospacing="0" w:after="0" w:afterAutospacing="0"/>
        <w:ind w:firstLine="709"/>
        <w:jc w:val="both"/>
        <w:rPr>
          <w:spacing w:val="-1"/>
          <w:szCs w:val="28"/>
          <w:lang w:eastAsia="ru-RU"/>
        </w:rPr>
      </w:pPr>
      <w:r w:rsidRPr="00A31526">
        <w:rPr>
          <w:spacing w:val="-1"/>
          <w:szCs w:val="28"/>
          <w:lang w:eastAsia="ru-RU"/>
        </w:rPr>
        <w:t>2) принятие решения об отказе в постановке на учет и направлении детей в ДОУ оформляется по форме согласно приложению № 4 к настоящему Административному регламенту;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right="-1" w:firstLine="709"/>
        <w:jc w:val="both"/>
        <w:rPr>
          <w:szCs w:val="20"/>
          <w:lang w:eastAsia="ar-SA"/>
        </w:rPr>
      </w:pPr>
      <w:r w:rsidRPr="00A31526">
        <w:rPr>
          <w:szCs w:val="20"/>
          <w:lang w:eastAsia="ar-SA"/>
        </w:rPr>
        <w:lastRenderedPageBreak/>
        <w:t>3) выдача направления (</w:t>
      </w:r>
      <w:r w:rsidRPr="00A31526">
        <w:rPr>
          <w:szCs w:val="28"/>
          <w:lang w:eastAsia="ru-RU"/>
        </w:rPr>
        <w:t>при зачислении ребенка в МБДОУ детский сад «Золотой ключик» г. Духовщина</w:t>
      </w:r>
      <w:r w:rsidRPr="00A31526">
        <w:rPr>
          <w:szCs w:val="20"/>
          <w:lang w:eastAsia="ar-SA"/>
        </w:rPr>
        <w:t>) (далее также – направление) по форме согласно приложению № 5 к настоящему Административному регламенту;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right="-1" w:firstLine="709"/>
        <w:jc w:val="both"/>
        <w:rPr>
          <w:szCs w:val="20"/>
          <w:lang w:eastAsia="ar-SA"/>
        </w:rPr>
      </w:pPr>
      <w:r w:rsidRPr="00A31526">
        <w:rPr>
          <w:szCs w:val="20"/>
          <w:lang w:eastAsia="ar-SA"/>
        </w:rPr>
        <w:t>4) зачисление ребенка в ДОУ оформляется по форме согласно приложению № 6 к настоящему Административному регламенту;</w:t>
      </w:r>
    </w:p>
    <w:p w:rsidR="00A31526" w:rsidRPr="00A31526" w:rsidRDefault="00A31526" w:rsidP="00A31526">
      <w:pPr>
        <w:spacing w:before="0" w:beforeAutospacing="0" w:after="0" w:afterAutospacing="0"/>
        <w:ind w:firstLine="709"/>
        <w:jc w:val="both"/>
        <w:rPr>
          <w:spacing w:val="-1"/>
          <w:szCs w:val="28"/>
          <w:lang w:eastAsia="ru-RU"/>
        </w:rPr>
      </w:pPr>
      <w:r w:rsidRPr="00A31526">
        <w:rPr>
          <w:spacing w:val="-1"/>
          <w:szCs w:val="28"/>
          <w:lang w:eastAsia="ru-RU"/>
        </w:rPr>
        <w:t>5) принятие решения о постановке на учет для перевода из одного ДОУ в другое ДОУ оформляется в форме уведомления согласно приложению № 8 к настоящему Административному регламенту;</w:t>
      </w:r>
    </w:p>
    <w:p w:rsidR="00A31526" w:rsidRPr="00A31526" w:rsidRDefault="00A31526" w:rsidP="00A31526">
      <w:pPr>
        <w:spacing w:before="0" w:beforeAutospacing="0" w:after="0" w:afterAutospacing="0"/>
        <w:ind w:firstLine="709"/>
        <w:jc w:val="both"/>
        <w:rPr>
          <w:spacing w:val="-1"/>
          <w:szCs w:val="28"/>
          <w:lang w:eastAsia="ru-RU"/>
        </w:rPr>
      </w:pPr>
      <w:r w:rsidRPr="00A31526">
        <w:rPr>
          <w:spacing w:val="-1"/>
          <w:szCs w:val="28"/>
          <w:lang w:eastAsia="ru-RU"/>
        </w:rPr>
        <w:t>6) принятие решения об отказе в постановке на учет для перевода из одного ДОУ в другое ДОУ оформляется по форме согласно приложению № 9 к настоящему Административному регламенту;</w:t>
      </w:r>
    </w:p>
    <w:p w:rsidR="00A31526" w:rsidRPr="00A31526" w:rsidRDefault="00A31526" w:rsidP="00A31526">
      <w:pPr>
        <w:spacing w:before="0" w:beforeAutospacing="0" w:after="0" w:afterAutospacing="0"/>
        <w:ind w:firstLine="709"/>
        <w:jc w:val="both"/>
        <w:rPr>
          <w:spacing w:val="-1"/>
          <w:szCs w:val="28"/>
          <w:lang w:eastAsia="ru-RU"/>
        </w:rPr>
      </w:pPr>
      <w:r w:rsidRPr="00A31526">
        <w:rPr>
          <w:spacing w:val="-1"/>
          <w:szCs w:val="28"/>
          <w:lang w:eastAsia="ru-RU"/>
        </w:rPr>
        <w:t>7) комплектование ДОУ.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right="-1" w:firstLine="709"/>
        <w:jc w:val="both"/>
        <w:rPr>
          <w:szCs w:val="28"/>
          <w:lang w:eastAsia="ar-SA" w:bidi="ru-RU"/>
        </w:rPr>
      </w:pPr>
      <w:r w:rsidRPr="00A31526">
        <w:rPr>
          <w:szCs w:val="28"/>
          <w:lang w:eastAsia="ar-SA"/>
        </w:rPr>
        <w:t>2.3.2. </w:t>
      </w:r>
      <w:r w:rsidRPr="00A31526">
        <w:rPr>
          <w:szCs w:val="28"/>
          <w:lang w:eastAsia="ar-SA" w:bidi="ru-RU"/>
        </w:rPr>
        <w:t>Результат оформляется по итогам комплектования ДОУ на новый учебный год и доукомплектования в форме списков детей, направленных в ДОУ, на бумажном носителе, которые утверждаются начальником Отдела образования и передаются в ДОУ.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right="-1" w:firstLine="709"/>
        <w:jc w:val="both"/>
        <w:rPr>
          <w:szCs w:val="28"/>
          <w:lang w:eastAsia="ru-RU"/>
        </w:rPr>
      </w:pPr>
      <w:r w:rsidRPr="00A31526">
        <w:rPr>
          <w:szCs w:val="28"/>
          <w:lang w:eastAsia="ar-SA"/>
        </w:rPr>
        <w:t xml:space="preserve">2.3.3. Факт предоставления </w:t>
      </w:r>
      <w:r w:rsidRPr="00A31526">
        <w:rPr>
          <w:szCs w:val="20"/>
          <w:lang w:eastAsia="ar-SA"/>
        </w:rPr>
        <w:t>муниципальной</w:t>
      </w:r>
      <w:r w:rsidRPr="00A31526">
        <w:rPr>
          <w:szCs w:val="28"/>
          <w:lang w:eastAsia="ar-SA"/>
        </w:rPr>
        <w:t xml:space="preserve"> услуги фиксируется в </w:t>
      </w:r>
      <w:r w:rsidRPr="00A31526">
        <w:rPr>
          <w:szCs w:val="28"/>
          <w:lang w:eastAsia="ru-RU"/>
        </w:rPr>
        <w:t>автоматизированной информационной системе «Комплектование дошкольных образовательных учреждений» (далее – АИС «Комплектование ДОУ»).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right="-1" w:firstLine="709"/>
        <w:jc w:val="both"/>
        <w:rPr>
          <w:szCs w:val="28"/>
          <w:lang w:eastAsia="ar-SA"/>
        </w:rPr>
      </w:pPr>
      <w:r w:rsidRPr="00A31526">
        <w:rPr>
          <w:szCs w:val="20"/>
          <w:lang w:eastAsia="ar-SA"/>
        </w:rPr>
        <w:t xml:space="preserve">2.3.4. Результат предоставления муниципальной услуги </w:t>
      </w:r>
      <w:r w:rsidRPr="00A31526">
        <w:rPr>
          <w:szCs w:val="28"/>
          <w:lang w:eastAsia="ar-SA"/>
        </w:rPr>
        <w:t xml:space="preserve">направляется заявителю (представителю заявителя) в форме, выбранной заявителем (представителем заявителя) в заявлении о постановке на учет: </w:t>
      </w:r>
      <w:r w:rsidRPr="00A31526">
        <w:rPr>
          <w:szCs w:val="28"/>
          <w:lang w:eastAsia="ru-RU"/>
        </w:rPr>
        <w:t>в очной или заочной форме, в бумажном или электронном виде.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 xml:space="preserve">2.3.5. При очной форме получения результата предоставления муниципальной услуги заявитель (представитель заявителя) обращается в Отдел образования, дошкольные образовательные учреждения п. Озерный или (в случае если заявление и прилагаемые к нему документы были поданы через МФЦ и заявитель (представитель заявителя) указал в заявлении в качестве способа получения результата предоставления муниципальной услуги получение результата предоставления муниципальной услуги в МФЦ) в МФЦ лично, предъявляет паспорт или иной документ, удостоверяющий его личность, </w:t>
      </w:r>
      <w:bookmarkStart w:id="1" w:name="_Hlk67322894"/>
      <w:r w:rsidRPr="00A31526">
        <w:rPr>
          <w:rFonts w:eastAsia="Calibri"/>
          <w:szCs w:val="28"/>
        </w:rPr>
        <w:t xml:space="preserve">и ему выдается </w:t>
      </w:r>
      <w:r w:rsidRPr="00A31526">
        <w:rPr>
          <w:rFonts w:eastAsia="Calibri"/>
          <w:szCs w:val="28"/>
          <w:lang w:eastAsia="ar-SA"/>
        </w:rPr>
        <w:t>уведомление о постановке ребенка на учет для зачисления в ДОУ, либо</w:t>
      </w:r>
      <w:r w:rsidRPr="00A31526">
        <w:rPr>
          <w:rFonts w:eastAsia="Calibri"/>
          <w:szCs w:val="28"/>
        </w:rPr>
        <w:t xml:space="preserve"> </w:t>
      </w:r>
      <w:r w:rsidRPr="00A31526">
        <w:rPr>
          <w:rFonts w:eastAsia="Calibri"/>
          <w:szCs w:val="28"/>
          <w:lang w:eastAsia="ar-SA"/>
        </w:rPr>
        <w:t>уведомление об отказе в постановке ребенка на учет для зачисления в ДОУ</w:t>
      </w:r>
      <w:r w:rsidRPr="00A31526">
        <w:rPr>
          <w:rFonts w:eastAsia="Calibri"/>
          <w:szCs w:val="28"/>
        </w:rPr>
        <w:t xml:space="preserve"> с указанием причин отказа, подписанные начальником Отдела образования или руководителем дошкольного образовательного учреждения п. Озерный (далее также – уполномоченное лицо), либо </w:t>
      </w:r>
      <w:r w:rsidRPr="00A31526">
        <w:rPr>
          <w:rFonts w:eastAsia="Calibri"/>
          <w:szCs w:val="28"/>
          <w:lang w:eastAsia="ar-SA"/>
        </w:rPr>
        <w:t xml:space="preserve">направление, </w:t>
      </w:r>
      <w:r w:rsidRPr="00A31526">
        <w:rPr>
          <w:rFonts w:eastAsia="Calibri"/>
          <w:szCs w:val="28"/>
        </w:rPr>
        <w:t>подписанное начальником Отдела образования.</w:t>
      </w:r>
    </w:p>
    <w:bookmarkEnd w:id="1"/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 xml:space="preserve">2.3.6. При заочной форме получения результата предоставления муниципальной услуги в бумажном виде соответствующее решение, подписанное уполномоченным лицом, направляется заявителю (представителю заявителя) заказным почтовым отправлением по почтовому адресу, указанному в заявлении </w:t>
      </w:r>
      <w:r w:rsidRPr="00A31526">
        <w:rPr>
          <w:rFonts w:eastAsia="Calibri"/>
          <w:szCs w:val="28"/>
          <w:lang w:eastAsia="ar-SA"/>
        </w:rPr>
        <w:t>о постановке на учет</w:t>
      </w:r>
      <w:r w:rsidRPr="00A31526">
        <w:rPr>
          <w:rFonts w:eastAsia="Calibri"/>
          <w:szCs w:val="28"/>
        </w:rPr>
        <w:t>.</w:t>
      </w:r>
    </w:p>
    <w:p w:rsidR="00A31526" w:rsidRPr="00A31526" w:rsidRDefault="00A31526" w:rsidP="00A31526">
      <w:pPr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 xml:space="preserve">2.3.7. При заочной форме получения результата предоставления муниципальной услуги в электронном виде соответствующее решение, подписанное усиленной квалифицированной электронной подписью уполномоченного лица, </w:t>
      </w:r>
      <w:r w:rsidRPr="00A31526">
        <w:rPr>
          <w:rFonts w:eastAsia="Calibri"/>
          <w:szCs w:val="28"/>
        </w:rPr>
        <w:lastRenderedPageBreak/>
        <w:t>направляется заявителю посредством Единого портала и (или) Регионального портала.</w:t>
      </w: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jc w:val="center"/>
        <w:outlineLvl w:val="2"/>
        <w:rPr>
          <w:color w:val="000000"/>
          <w:szCs w:val="28"/>
          <w:lang w:eastAsia="ru-RU"/>
        </w:rPr>
      </w:pPr>
    </w:p>
    <w:p w:rsidR="00A31526" w:rsidRPr="00A31526" w:rsidRDefault="00A31526" w:rsidP="00A31526">
      <w:pPr>
        <w:widowControl w:val="0"/>
        <w:suppressAutoHyphens/>
        <w:autoSpaceDE w:val="0"/>
        <w:spacing w:before="0" w:beforeAutospacing="0" w:after="0" w:afterAutospacing="0"/>
        <w:jc w:val="center"/>
        <w:outlineLvl w:val="2"/>
        <w:rPr>
          <w:b/>
          <w:bCs/>
          <w:color w:val="000000"/>
          <w:szCs w:val="28"/>
          <w:lang w:eastAsia="ru-RU"/>
        </w:rPr>
      </w:pPr>
      <w:r w:rsidRPr="00A31526">
        <w:rPr>
          <w:b/>
          <w:color w:val="000000"/>
          <w:szCs w:val="28"/>
          <w:lang w:eastAsia="ru-RU"/>
        </w:rPr>
        <w:t xml:space="preserve">2.4. Срок предоставления муниципальной услуги </w:t>
      </w:r>
      <w:r w:rsidRPr="00A31526">
        <w:rPr>
          <w:b/>
          <w:bCs/>
          <w:color w:val="000000"/>
          <w:szCs w:val="28"/>
          <w:lang w:eastAsia="ru-RU"/>
        </w:rPr>
        <w:t xml:space="preserve">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 случае, если возможность приостановления предусмотрена федеральным </w:t>
      </w:r>
      <w:r w:rsidRPr="00A31526">
        <w:rPr>
          <w:b/>
          <w:bCs/>
          <w:color w:val="000000"/>
          <w:szCs w:val="28"/>
          <w:lang w:eastAsia="ru-RU"/>
        </w:rPr>
        <w:br/>
        <w:t>и (или) областным законодательством, сроки выдачи (направления) документов, являющихся результатом предоставления муниципальной услуги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0"/>
          <w:lang w:eastAsia="ar-SA"/>
        </w:rPr>
      </w:pP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0"/>
          <w:lang w:val="x-none" w:eastAsia="ar-SA"/>
        </w:rPr>
      </w:pPr>
      <w:r w:rsidRPr="00A31526">
        <w:rPr>
          <w:szCs w:val="20"/>
          <w:lang w:eastAsia="ar-SA"/>
        </w:rPr>
        <w:t>2.4.1. </w:t>
      </w:r>
      <w:r w:rsidRPr="00A31526">
        <w:rPr>
          <w:sz w:val="20"/>
          <w:szCs w:val="20"/>
          <w:lang w:eastAsia="ru-RU"/>
        </w:rPr>
        <w:t xml:space="preserve"> </w:t>
      </w:r>
      <w:r w:rsidRPr="00A31526">
        <w:rPr>
          <w:szCs w:val="20"/>
          <w:lang w:eastAsia="ar-SA"/>
        </w:rPr>
        <w:t>Срок предоставления муниципальной услуги в части приема заявления о постановке на учет для направления детей в ДОУ: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0"/>
          <w:lang w:eastAsia="ar-SA"/>
        </w:rPr>
      </w:pPr>
      <w:r w:rsidRPr="00A31526">
        <w:rPr>
          <w:szCs w:val="20"/>
          <w:lang w:eastAsia="ar-SA"/>
        </w:rPr>
        <w:t>1) заявление о постановке на учет, поданное в Отдел образования или ДОУ п. Озерный лично или посредством Единого портала и (или) Регионального портала, регистрируется в АИС «Комплектование ДОУ» в течение 1 рабочего дня с сохранением даты и времени подачи заявления о постановке на учет;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0"/>
          <w:lang w:eastAsia="ar-SA"/>
        </w:rPr>
      </w:pPr>
      <w:r w:rsidRPr="00A31526">
        <w:rPr>
          <w:szCs w:val="20"/>
          <w:lang w:eastAsia="ar-SA"/>
        </w:rPr>
        <w:t>2) заявление о постановке на учет, поданное посредством Единого портала и (или) Регионального портала в выходной (нерабочий или праздничный) день, регистрируется в АИС «Комплектование ДОУ» в первый следующий за ним рабочий день;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0"/>
          <w:lang w:eastAsia="ar-SA"/>
        </w:rPr>
      </w:pPr>
      <w:r w:rsidRPr="00A31526">
        <w:rPr>
          <w:szCs w:val="20"/>
          <w:lang w:eastAsia="ar-SA"/>
        </w:rPr>
        <w:t xml:space="preserve">3) заявление о постановке на учет, поданное через МФЦ, регистрируется в течение 1 рабочего дня со дня получения заявления о постановке на учет. 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0"/>
          <w:lang w:eastAsia="ar-SA"/>
        </w:rPr>
      </w:pPr>
      <w:r w:rsidRPr="00A31526">
        <w:rPr>
          <w:szCs w:val="20"/>
          <w:lang w:eastAsia="ar-SA"/>
        </w:rPr>
        <w:t>2.4.2. В случае несоответствия представленных документов требованиям, установленным в пункте 2.6.10 и 2.6.11 подраздела 2.6 настоящего раздела, Отдел образования или ДОУ п. Озерный в течение 2 рабочих дней со дня регистрации заявления о постановке на учет в АИС «Комплектование ДОУ» направляет заявителю (представителю заявителя) посредством Единого портала и (или) Регионального портала уведомление об устранении недостатков в течение 10 рабочих дней со дня получения указанного уведомления. При этом заявлению о постановке на учет присваивается статус «Очередник - не подтвержден». В случае не устранения заявителем (представителем заявителя) недостатков, указанных в уведомлении об устранении недостатков, в течение 10 рабочих дней со дня получения заявителем (представителем заявителя) указанного уведомления заявление о постановке на учет автоматически аннулируется. Уведомление об аннулировании заявления о постановке на учет направляется заявителю (представителю заявителя) посредством Единого портала и (или) Регионального портала в течение 1 календарного дня со дня аннулирования указанного заявления.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0"/>
          <w:lang w:eastAsia="ar-SA"/>
        </w:rPr>
        <w:t>2.4.3. Решение о постановке на учет для зачисления в ДОУ, об отказе в </w:t>
      </w:r>
      <w:r w:rsidRPr="00A31526">
        <w:rPr>
          <w:szCs w:val="28"/>
          <w:lang w:eastAsia="ar-SA"/>
        </w:rPr>
        <w:t>постановке на учет для зачисления в ДОУ либо для перевода из одного ДОУ в другое ДОУ принимается Отделом образования или ДОУ п. Озерный в течение: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ar-SA"/>
        </w:rPr>
        <w:t>-</w:t>
      </w:r>
      <w:r w:rsidRPr="00A31526">
        <w:rPr>
          <w:szCs w:val="28"/>
          <w:lang w:eastAsia="ru-RU"/>
        </w:rPr>
        <w:t> </w:t>
      </w:r>
      <w:r w:rsidRPr="00A31526">
        <w:rPr>
          <w:szCs w:val="28"/>
          <w:lang w:eastAsia="ar-SA"/>
        </w:rPr>
        <w:t xml:space="preserve">2 рабочих дней со дня получения Отделом образования или ДОУ п. Озерный заявления о постановке на учет </w:t>
      </w:r>
      <w:r w:rsidRPr="00A31526">
        <w:rPr>
          <w:szCs w:val="28"/>
          <w:lang w:eastAsia="ru-RU"/>
        </w:rPr>
        <w:t xml:space="preserve">и представлении одновременно с заявлением </w:t>
      </w:r>
      <w:r w:rsidRPr="00A31526">
        <w:rPr>
          <w:szCs w:val="28"/>
          <w:lang w:eastAsia="ar-SA"/>
        </w:rPr>
        <w:t xml:space="preserve">о постановке на учет </w:t>
      </w:r>
      <w:r w:rsidRPr="00A31526">
        <w:rPr>
          <w:szCs w:val="28"/>
          <w:lang w:eastAsia="ru-RU"/>
        </w:rPr>
        <w:t>документов, указанных в пунктах 2.6.1 - 2.6.3 подраздела 2.6 настоящего раздела, и документов, указанных в пункте 2.7.1 подраздела 2.7 настоящего раздела.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ar-SA"/>
        </w:rPr>
        <w:lastRenderedPageBreak/>
        <w:t xml:space="preserve">- 7 рабочих дней со дня получения Отделом образования или ДОУ п. Озерный заявления о постановке на учет </w:t>
      </w:r>
      <w:r w:rsidRPr="00A31526">
        <w:rPr>
          <w:szCs w:val="28"/>
          <w:lang w:eastAsia="ru-RU"/>
        </w:rPr>
        <w:t xml:space="preserve">и представлении одновременно с заявлением </w:t>
      </w:r>
      <w:r w:rsidRPr="00A31526">
        <w:rPr>
          <w:szCs w:val="28"/>
          <w:lang w:eastAsia="ar-SA"/>
        </w:rPr>
        <w:t>о</w:t>
      </w:r>
      <w:r w:rsidR="00FE0356">
        <w:rPr>
          <w:szCs w:val="28"/>
          <w:lang w:eastAsia="ar-SA"/>
        </w:rPr>
        <w:t> </w:t>
      </w:r>
      <w:r w:rsidRPr="00A31526">
        <w:rPr>
          <w:szCs w:val="28"/>
          <w:lang w:eastAsia="ar-SA"/>
        </w:rPr>
        <w:t>постановке на учет</w:t>
      </w:r>
      <w:r w:rsidRPr="00A31526">
        <w:rPr>
          <w:szCs w:val="20"/>
          <w:lang w:eastAsia="ar-SA"/>
        </w:rPr>
        <w:t xml:space="preserve"> </w:t>
      </w:r>
      <w:r w:rsidRPr="00A31526">
        <w:rPr>
          <w:szCs w:val="28"/>
          <w:lang w:eastAsia="ru-RU"/>
        </w:rPr>
        <w:t>документов, указанных в пунктах 2.6.1 - 2.6.3 подраздела 2.6 настоящего раздела, но непредставлении по собственной инициативе документов, указанных в пункте 2.7.1 подраздела 2.7 настоящего раздела.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2.4.4.</w:t>
      </w:r>
      <w:r w:rsidRPr="00A31526">
        <w:rPr>
          <w:szCs w:val="28"/>
          <w:lang w:eastAsia="ru-RU"/>
        </w:rPr>
        <w:tab/>
        <w:t xml:space="preserve">Заявление о переводе, поданное в Отдел </w:t>
      </w:r>
      <w:r w:rsidRPr="000C5E31">
        <w:rPr>
          <w:szCs w:val="28"/>
          <w:lang w:eastAsia="ru-RU"/>
        </w:rPr>
        <w:t>образования</w:t>
      </w:r>
      <w:r w:rsidR="00672E40" w:rsidRPr="000C5E31">
        <w:rPr>
          <w:szCs w:val="28"/>
          <w:lang w:eastAsia="ru-RU"/>
        </w:rPr>
        <w:t xml:space="preserve"> в письменном виде или в электронном посредством ЕПГУ</w:t>
      </w:r>
      <w:r w:rsidRPr="00A31526">
        <w:rPr>
          <w:szCs w:val="28"/>
          <w:lang w:eastAsia="ru-RU"/>
        </w:rPr>
        <w:t>, в случае представления заявителем (представителем заявителя) документов и сведений, указанных в пункте 2.6.4 подраздела 2.6 раздела 2 настоящего Административного регламента, по собственной инициативе и отсутствия необходимости направления Отделом образования межведомственных запросов в порядке, установленном подразделом 3.2 раздела 3 настоящего Административного регламента, принимается специалистом Отделом образования, который регистрирует заявление о переводе и осуществляет постановку на учет в АИС «Комплектование ДОУ» в течение 1 рабочего дня.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2.4.5. Срок предоставления муниципальной услуги в случае необходимости направления специалистом Отдела образования межведомственных запросов в порядке, установленном подразделом 3.2. раздела 3 настоящего Административного регламента, составляет 7 рабочих дней с даты поступления заявления о переводе в Отдел образования.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2.4.6. Заявление о переводе, поданное в Отдел образования, в случае выявления несоответствия представленных документов требованиям, установленным в</w:t>
      </w:r>
      <w:r w:rsidRPr="00A31526">
        <w:rPr>
          <w:sz w:val="20"/>
          <w:szCs w:val="20"/>
          <w:lang w:eastAsia="ru-RU"/>
        </w:rPr>
        <w:t xml:space="preserve"> </w:t>
      </w:r>
      <w:r w:rsidRPr="00A31526">
        <w:rPr>
          <w:szCs w:val="28"/>
          <w:lang w:eastAsia="ru-RU"/>
        </w:rPr>
        <w:t>пункте 2.6.10 и 2.6.11 подразделе 2.6 раздела 2 настоящего Административного регламента, специалистом Отдела образования не принимается, документы передаются заявителю (представителю заявителя) в день приема для приведения представленных документов в соответствие с указанными требованиями.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0"/>
          <w:lang w:eastAsia="ar-SA"/>
        </w:rPr>
      </w:pPr>
      <w:r w:rsidRPr="00A31526">
        <w:rPr>
          <w:szCs w:val="20"/>
          <w:lang w:eastAsia="ar-SA"/>
        </w:rPr>
        <w:t>2.4.7. Сроки комплектования ДОУ: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0"/>
          <w:lang w:eastAsia="ar-SA"/>
        </w:rPr>
      </w:pPr>
      <w:r w:rsidRPr="00A31526">
        <w:rPr>
          <w:szCs w:val="20"/>
          <w:lang w:eastAsia="ar-SA"/>
        </w:rPr>
        <w:t>1) комплектование ДОУ на новый учебный год (для предоставления ребенку места с 1 сентября учебного года) осуществляется Отделом образования в период с 10 мая по 15 июня текущего года посредством АИС «Комплектование ДОУ»;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0"/>
          <w:lang w:eastAsia="ar-SA"/>
        </w:rPr>
      </w:pPr>
      <w:r w:rsidRPr="00A31526">
        <w:rPr>
          <w:szCs w:val="20"/>
          <w:lang w:eastAsia="ar-SA"/>
        </w:rPr>
        <w:t>2) заявитель (представитель заявителя) уведомляется о направлении ребенка в ДОУ в течение 10 рабочих дней со дня опубликования протокола в АИС «Комплектование ДОУ» в форме, выбранной заявителем (представителем заявителя) в заявлении о постановке на учет;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0"/>
          <w:lang w:eastAsia="ar-SA"/>
        </w:rPr>
      </w:pPr>
      <w:r w:rsidRPr="00A31526">
        <w:rPr>
          <w:szCs w:val="20"/>
          <w:lang w:eastAsia="ar-SA"/>
        </w:rPr>
        <w:t xml:space="preserve">3) дополнительное комплектование на освободившиеся или вновь созданные места в ДОУ осуществляется в </w:t>
      </w:r>
      <w:r w:rsidRPr="00A31526">
        <w:rPr>
          <w:szCs w:val="28"/>
          <w:lang w:eastAsia="ru-RU"/>
        </w:rPr>
        <w:t>течение года</w:t>
      </w:r>
      <w:r w:rsidRPr="00A31526">
        <w:rPr>
          <w:szCs w:val="28"/>
          <w:lang w:eastAsia="ar-SA"/>
        </w:rPr>
        <w:t xml:space="preserve"> </w:t>
      </w:r>
      <w:r w:rsidRPr="00A31526">
        <w:rPr>
          <w:szCs w:val="28"/>
          <w:lang w:eastAsia="ru-RU"/>
        </w:rPr>
        <w:t>при наличии мест</w:t>
      </w:r>
      <w:r w:rsidRPr="00A31526">
        <w:rPr>
          <w:szCs w:val="20"/>
          <w:lang w:eastAsia="ar-SA"/>
        </w:rPr>
        <w:t>.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0"/>
          <w:lang w:eastAsia="ar-SA"/>
        </w:rPr>
      </w:pPr>
      <w:r w:rsidRPr="00A31526">
        <w:rPr>
          <w:szCs w:val="20"/>
          <w:lang w:eastAsia="ar-SA"/>
        </w:rPr>
        <w:t>2.4.8. Сроки зачисления ребенка в ДОУ: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0"/>
          <w:lang w:eastAsia="ar-SA"/>
        </w:rPr>
      </w:pPr>
      <w:bookmarkStart w:id="2" w:name="P174"/>
      <w:bookmarkEnd w:id="2"/>
      <w:r w:rsidRPr="00A31526">
        <w:rPr>
          <w:szCs w:val="20"/>
          <w:lang w:eastAsia="ar-SA"/>
        </w:rPr>
        <w:t>1) заявитель (представитель заявителя) в срок действия направления, который составляет 45 календарных дней с даты опубликования протокола в АИС «Комплектование ДОУ», обращается в ДОУ с документами, указанными в пункте 2.6.5 подраздела 2.6 настоящего раздела;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0"/>
          <w:lang w:eastAsia="ar-SA"/>
        </w:rPr>
      </w:pPr>
      <w:r w:rsidRPr="00A31526">
        <w:rPr>
          <w:szCs w:val="20"/>
          <w:lang w:eastAsia="ar-SA"/>
        </w:rPr>
        <w:t xml:space="preserve">2) зачисление ребенка в ДОУ осуществляет руководитель ДОУ в соответствии с направлением, выданным </w:t>
      </w:r>
      <w:r w:rsidRPr="00A31526">
        <w:rPr>
          <w:szCs w:val="28"/>
          <w:lang w:eastAsia="ru-RU"/>
        </w:rPr>
        <w:t>Отделом образования</w:t>
      </w:r>
      <w:r w:rsidRPr="00A31526">
        <w:rPr>
          <w:szCs w:val="20"/>
          <w:lang w:eastAsia="ar-SA"/>
        </w:rPr>
        <w:t xml:space="preserve">, после процедуры комплектования </w:t>
      </w:r>
      <w:r w:rsidRPr="00A31526">
        <w:rPr>
          <w:szCs w:val="20"/>
          <w:lang w:eastAsia="ar-SA"/>
        </w:rPr>
        <w:lastRenderedPageBreak/>
        <w:t>ДОУ на новый учебный год либо после процедуры дополнительного комплектования;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0"/>
          <w:lang w:eastAsia="ar-SA"/>
        </w:rPr>
      </w:pPr>
      <w:r w:rsidRPr="00A31526">
        <w:rPr>
          <w:szCs w:val="20"/>
          <w:lang w:eastAsia="ar-SA"/>
        </w:rPr>
        <w:t>3) в течение 3 рабочих дней после приема документов, необходимых для зачисления ребенка в ДОУ, и заключения между ДОУ и заявителем договора об образовании по образовательным программам дошкольного образования ребенка зачисляют в ДОУ. Зачисление ребенка в ДОУ оформляется распорядительным актом руководителя ДОУ о зачислении ребенка в ДОУ, который в трехдневный срок после издания размещается на информационном стенде ДОУ. На сайте ДОУ в сети «Интернет» размещаются реквизиты указанного распорядительного акта, наименование возрастной группы, число детей, зачисленных в указанную возрастную группу;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0"/>
          <w:lang w:eastAsia="ar-SA"/>
        </w:rPr>
      </w:pPr>
      <w:r w:rsidRPr="00A31526">
        <w:rPr>
          <w:szCs w:val="20"/>
          <w:lang w:eastAsia="ar-SA"/>
        </w:rPr>
        <w:t>4) в случае неявки заявителя (представителя заявителя) в ДОУ в срок, указанный в подпункте 1 настоящего пункта, в течение 3 рабочих дней со дня истечения указанного срока заявлению о постановке на учет автоматически присваивается статус «Не явился».</w:t>
      </w:r>
    </w:p>
    <w:p w:rsidR="00A31526" w:rsidRPr="00A31526" w:rsidRDefault="00A31526" w:rsidP="00A31526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0"/>
          <w:lang w:eastAsia="ar-SA"/>
        </w:rPr>
        <w:t>2.4.9. </w:t>
      </w:r>
      <w:r w:rsidRPr="00A31526">
        <w:rPr>
          <w:szCs w:val="28"/>
          <w:lang w:eastAsia="ru-RU"/>
        </w:rPr>
        <w:t>Приостановление предоставления муниципальной услуги нормативными правовыми актами не предусмотрено.</w:t>
      </w:r>
    </w:p>
    <w:p w:rsidR="00A31526" w:rsidRPr="00A31526" w:rsidRDefault="00A31526" w:rsidP="00A31526">
      <w:pPr>
        <w:widowControl w:val="0"/>
        <w:spacing w:before="0" w:beforeAutospacing="0" w:after="0" w:afterAutospacing="0"/>
        <w:ind w:firstLine="740"/>
        <w:jc w:val="both"/>
        <w:rPr>
          <w:color w:val="000000"/>
          <w:sz w:val="24"/>
          <w:szCs w:val="24"/>
          <w:lang w:eastAsia="ru-RU" w:bidi="ru-RU"/>
        </w:rPr>
      </w:pPr>
    </w:p>
    <w:p w:rsidR="00A31526" w:rsidRPr="00A31526" w:rsidRDefault="00A31526" w:rsidP="00A31526">
      <w:pPr>
        <w:spacing w:before="0" w:beforeAutospacing="0" w:after="0" w:afterAutospacing="0"/>
        <w:ind w:firstLine="709"/>
        <w:jc w:val="center"/>
        <w:rPr>
          <w:b/>
          <w:bCs/>
          <w:color w:val="000000"/>
          <w:szCs w:val="28"/>
          <w:lang w:eastAsia="ru-RU" w:bidi="ru-RU"/>
        </w:rPr>
      </w:pPr>
      <w:r w:rsidRPr="00A31526">
        <w:rPr>
          <w:b/>
          <w:bCs/>
          <w:szCs w:val="28"/>
          <w:lang w:eastAsia="ar-SA"/>
        </w:rPr>
        <w:t>2.5. Правовые основания предоставления муниципальной услуги</w:t>
      </w:r>
      <w:r w:rsidRPr="00A31526">
        <w:rPr>
          <w:b/>
          <w:bCs/>
          <w:color w:val="000000"/>
          <w:szCs w:val="28"/>
          <w:lang w:eastAsia="ru-RU" w:bidi="ru-RU"/>
        </w:rPr>
        <w:t xml:space="preserve"> </w:t>
      </w:r>
    </w:p>
    <w:p w:rsidR="00A31526" w:rsidRPr="00A31526" w:rsidRDefault="00A31526" w:rsidP="00A31526">
      <w:pPr>
        <w:spacing w:before="0" w:beforeAutospacing="0" w:after="0" w:afterAutospacing="0"/>
        <w:ind w:left="1713"/>
        <w:rPr>
          <w:bCs/>
          <w:color w:val="000000"/>
          <w:sz w:val="24"/>
          <w:szCs w:val="24"/>
          <w:lang w:eastAsia="ru-RU" w:bidi="ru-RU"/>
        </w:rPr>
      </w:pPr>
    </w:p>
    <w:p w:rsidR="00A31526" w:rsidRPr="00A31526" w:rsidRDefault="00A31526" w:rsidP="00A31526">
      <w:pPr>
        <w:tabs>
          <w:tab w:val="left" w:pos="720"/>
        </w:tabs>
        <w:spacing w:before="0" w:beforeAutospacing="0" w:after="0" w:afterAutospacing="0"/>
        <w:ind w:right="-1" w:firstLine="709"/>
        <w:jc w:val="both"/>
        <w:rPr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Предоставление муниципальной услуги осуществляется в соответствии с: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>- Конституцией Российской Федерации (принята всенародным голосованием 12.12.1993), (http://www.pravo.gov.ru, 04.07.2020,</w:t>
      </w:r>
      <w:r w:rsidRPr="00A31526">
        <w:rPr>
          <w:szCs w:val="28"/>
          <w:lang w:eastAsia="ru-RU"/>
        </w:rPr>
        <w:t xml:space="preserve"> </w:t>
      </w:r>
      <w:r w:rsidRPr="00A31526">
        <w:rPr>
          <w:bCs/>
          <w:szCs w:val="28"/>
          <w:lang w:eastAsia="ru-RU"/>
        </w:rPr>
        <w:t>http://pravo.gov.ru, 06.10.2022);</w:t>
      </w:r>
    </w:p>
    <w:p w:rsidR="006A4BEF" w:rsidRPr="00A31526" w:rsidRDefault="006A4BEF" w:rsidP="006A4BEF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>- Конвенцией о правах ребенка (одобрена Генеральной Ассамблеей ООН 20.11.1989), (Сборник международных договоров СССР, выпуск XLVI, 1993);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>- Федеральным законом от 17.01.1992 № 2202-1 «О прокуратуре Российской Федерации», (Собрание законодательства РФ, 20.11.1995, № 47, ст. 4472, Российская газета, № 39, 18.02.1992, Ведомости СНД РФ и ВС РФ, 20.02.1992, № 8, ст. 366);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>- Федеральным законом от 27.05.1998 № 76-ФЗ «О статусе военнослужащих»</w:t>
      </w:r>
      <w:r w:rsidRPr="00A31526">
        <w:rPr>
          <w:sz w:val="20"/>
          <w:szCs w:val="20"/>
          <w:lang w:eastAsia="ru-RU"/>
        </w:rPr>
        <w:t xml:space="preserve">, </w:t>
      </w:r>
      <w:r w:rsidRPr="00A31526">
        <w:rPr>
          <w:szCs w:val="28"/>
          <w:lang w:eastAsia="ru-RU"/>
        </w:rPr>
        <w:t>(</w:t>
      </w:r>
      <w:r w:rsidRPr="00A31526">
        <w:rPr>
          <w:bCs/>
          <w:szCs w:val="28"/>
          <w:lang w:eastAsia="ru-RU"/>
        </w:rPr>
        <w:t>Российская газета, № 104, 02.06.1998, Собрание законодательства РФ, № 22, 01.06.1998, ст. 2331);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>- Федеральным законом от 24.07.1998 № 124-ФЗ «Об основных гарантиях прав ребенка в Российской Федерации», (Собрание законодательства РФ, 03.08.1998, № 31, ст. 3802, Российская газета, № 147, 05.08.1998);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>- Федеральным законом от 25.07.2002 № 115-ФЗ «О правовом положении иностранных граждан в Российской Федерации»;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>- Федеральным законом от 06.10.2003 № 131-ФЗ «Об общих принципах организации местного самоуправления в Российской Федерации», (</w:t>
      </w:r>
      <w:r w:rsidRPr="00A31526">
        <w:rPr>
          <w:szCs w:val="28"/>
          <w:lang w:eastAsia="ru-RU"/>
        </w:rPr>
        <w:t>Собрание законодательства РФ, 06.10.2003, № 40, ст. 3822, Парламентская газета, № 186, 08.10.2003, Российская газета, № 202, 08.10.2003</w:t>
      </w:r>
      <w:r w:rsidRPr="00A31526">
        <w:rPr>
          <w:bCs/>
          <w:szCs w:val="28"/>
          <w:lang w:eastAsia="ru-RU"/>
        </w:rPr>
        <w:t>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>- Федеральным законом от 27.07.2010 № 210-ФЗ «Об организации предоставления государственных и муниципальных услуг», (Российская газета, № 168, 30.07.2010, Собрание законодательства РФ, 02.08.2010, № 31, ст. 4179);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 xml:space="preserve">- Федеральным законом от 28.12.2010 № 403-ФЗ «О Следственном комитете Российской Федерации», (Российская газета, № 296, 30.12.2010, Собрание </w:t>
      </w:r>
      <w:r w:rsidRPr="00A31526">
        <w:rPr>
          <w:bCs/>
          <w:szCs w:val="28"/>
          <w:lang w:eastAsia="ru-RU"/>
        </w:rPr>
        <w:lastRenderedPageBreak/>
        <w:t xml:space="preserve">законодательства РФ, 03.01.2011, № 1, ст. 15, Парламентская газета, № 1-2, </w:t>
      </w:r>
      <w:r w:rsidRPr="00A31526">
        <w:rPr>
          <w:bCs/>
          <w:szCs w:val="28"/>
          <w:lang w:eastAsia="ru-RU"/>
        </w:rPr>
        <w:br/>
        <w:t>14-20.01.2011);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>- Федеральным законом от 07.02.2011 № 3-ФЗ «О полиции», (Российская газета, № 25, 08.02.2011, Российская газета, № 28, 10.02.2011, Парламентская газета, № 7, 11-17.02.2011, Собрание законодательства РФ, 14.02.2011, № 7, ст. 900);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 xml:space="preserve">- Федеральным законом от 29.12.2012 № 273-ФЗ «Об образовании </w:t>
      </w:r>
      <w:r w:rsidRPr="00A31526">
        <w:rPr>
          <w:bCs/>
          <w:szCs w:val="28"/>
          <w:lang w:eastAsia="ru-RU"/>
        </w:rPr>
        <w:br/>
        <w:t>в Российской Федерации», (http://pravo.gov.ru, 30.12.2012, Российская газета, № 303, 31.12.2012, Собрание законодательства РФ, 31.12.2012, № 53 (ч. 1), ст. 7598);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>- Федеральным законом от 30.12.2012 № 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Федерации», (http://pravo.gov.ru, 31.12.2012, Собрание законодательства РФ, 31.12.2012, № 53 (ч. 1), ст. 7608, Российская газета, № 3, 11.01.2013);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 xml:space="preserve">- Федеральным законом от 03.07.2016 № 227-ФЗ «О внесении изменений </w:t>
      </w:r>
      <w:r w:rsidRPr="00A31526">
        <w:rPr>
          <w:bCs/>
          <w:szCs w:val="28"/>
          <w:lang w:eastAsia="ru-RU"/>
        </w:rPr>
        <w:br/>
        <w:t>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 в связи с принятием Федерального закона «О войсках национальной гвардии Российской Федерации»», (http://www.pravo.gov.ru, 03.07.2016, Собрание законодательства РФ, 04.07.2016, №27 (Часть I), ст. 4160, Российская газета, № 146, 06.07.2016, Российская газета, № 149, 08.07.2016);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 xml:space="preserve">- Законом Российской Федерации от 15.05.1991 № 1244-1 «О социальной защите граждан, подвергшихся воздействию радиации вследствие катастрофы </w:t>
      </w:r>
      <w:r w:rsidRPr="00A31526">
        <w:rPr>
          <w:bCs/>
          <w:szCs w:val="28"/>
          <w:lang w:eastAsia="ru-RU"/>
        </w:rPr>
        <w:br/>
        <w:t>на Чернобыльской АЭС», (Ведомости СНД и ВС РСФСР, 1991, № 21, ст. 699);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 xml:space="preserve">- Законом Российской Федерации от 26.06.1992 № 3132-1 «О статусе судей </w:t>
      </w:r>
      <w:r w:rsidRPr="00A31526">
        <w:rPr>
          <w:bCs/>
          <w:szCs w:val="28"/>
          <w:lang w:eastAsia="ru-RU"/>
        </w:rPr>
        <w:br/>
        <w:t>в Российской Федерации», (Российская газета, № 170, 29.07.1992, Ведомости СНД и ВС РФ, 30.07.1992, № 30, ст. 1792);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 xml:space="preserve">- Указом Президента Российской Федерации от 05.05.1992 № 431 «О мерах </w:t>
      </w:r>
      <w:r w:rsidRPr="00A31526">
        <w:rPr>
          <w:bCs/>
          <w:szCs w:val="28"/>
          <w:lang w:eastAsia="ru-RU"/>
        </w:rPr>
        <w:br/>
        <w:t>по социальной поддержке многодетных семей», (</w:t>
      </w:r>
      <w:r w:rsidRPr="00A31526">
        <w:rPr>
          <w:szCs w:val="28"/>
          <w:lang w:eastAsia="ru-RU"/>
        </w:rPr>
        <w:t>Ведомости СНД и ВС РФ, 14.05.1992, № 19, ст. 1044</w:t>
      </w:r>
      <w:r w:rsidRPr="00A31526">
        <w:rPr>
          <w:bCs/>
          <w:szCs w:val="28"/>
          <w:lang w:eastAsia="ru-RU"/>
        </w:rPr>
        <w:t>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 xml:space="preserve">- Указом Президента Российской Федерации от 02.10.1992 № 1157 </w:t>
      </w:r>
      <w:r w:rsidRPr="00A31526">
        <w:rPr>
          <w:bCs/>
          <w:szCs w:val="28"/>
          <w:lang w:eastAsia="ru-RU"/>
        </w:rPr>
        <w:br/>
        <w:t>«О дополнительных мерах государственной поддержки инвалидов», (Собрание актов Президента и Правительства РФ, 05.10.1992, № 14, ст. 1098);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 xml:space="preserve">- Указом Президента Российской Федерации от 21.09.2022 № 647 </w:t>
      </w:r>
      <w:r w:rsidRPr="00A31526">
        <w:rPr>
          <w:bCs/>
          <w:szCs w:val="28"/>
          <w:lang w:eastAsia="ru-RU"/>
        </w:rPr>
        <w:br/>
        <w:t>«Об объявлении частичной мобилизации в Российской Федерации», (http://pravo.gov.ru, 21.09.2022, Российская газета, № 213, 22.09.2022, Собрание законодательства РФ, 26.09.2022, № 39, ст. 6590);</w:t>
      </w:r>
    </w:p>
    <w:p w:rsidR="00F173FC" w:rsidRPr="00A31526" w:rsidRDefault="00F173FC" w:rsidP="00F173FC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 xml:space="preserve">- постановлением Верховного Совета Российской Федерации от 27.12.1991 № 2123-1 «О распространении действия Закона РСФСР «О социальной защите граждан, подвергшихся воздействию радиации вследствие катастрофы </w:t>
      </w:r>
      <w:r w:rsidRPr="00A31526">
        <w:rPr>
          <w:bCs/>
          <w:szCs w:val="28"/>
          <w:lang w:eastAsia="ru-RU"/>
        </w:rPr>
        <w:br/>
        <w:t>на Чернобыльской АЭС» на граждан из подразделений особого риска»» (Ведомости СНД и ВС РСФСР, 23.01.1992, № 4, ст. 138);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 xml:space="preserve">- постановлением Правительства Российской Федерации от 25.08.1999 № 936 </w:t>
      </w:r>
      <w:r w:rsidRPr="00A31526">
        <w:rPr>
          <w:bCs/>
          <w:szCs w:val="28"/>
          <w:lang w:eastAsia="ru-RU"/>
        </w:rPr>
        <w:br/>
        <w:t xml:space="preserve">«О дополнительных мерах по социальной защите членов семей военнослужащих и сотрудников органов внутренних дел, Государственной противопожарной службы, уголовно-исполнительной системы, непосредственно участвовавших в борьбе </w:t>
      </w:r>
      <w:r w:rsidRPr="00A31526">
        <w:rPr>
          <w:bCs/>
          <w:szCs w:val="28"/>
          <w:lang w:eastAsia="ru-RU"/>
        </w:rPr>
        <w:lastRenderedPageBreak/>
        <w:t>с терроризмом на территории Республики Дагестан и погибших (пропавших без вести), умерших, ставших инвалидами в связи с выполнением служебных обязанностей», (Собрание законодательства РФ, 30.08.1999, № 35, ст. 4321, Российская газета, № 169, 31.08.1999);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>- постановлением Правительства Российской Федерации от 09.02.2004 № 65 «О дополнительных гарантиях и компенсациях военнослужащим и сотрудникам федеральных органов исполнительной власти, участвующим в контртеррористических операциях и обеспечивающим правопорядок и общественную безопасность на территории Северо-Кавказского региона Российской Федерации», (Российская газета, № 28, 13.02.2004, Собрание законодательства РФ, 16.02.2004, № 7, ст. 535);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>- постановлением Правительства Российской Федерации от 12.08.2008 № 587 «О дополнительных мерах по усилению социальной защиты военнослужащих и сотрудников федеральных органов исполнительной власти, участвующих в выполнении задач по обеспечению безопасности и защите граждан Российской Федерации, проживающих на территориях Южной Осетии и Абхазии», (Российская газета, № 173, 15.08.2008, Собрание законодательства РФ, 18.08.2008, № 33, ст. 3854);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>- приказом Министерства образования и науки Российской Федерации от 28.12.2015 № 1527 «Об утверждении Порядка и условий осуществления перевода обучающихся из одной организации, осуществляющей образовательную деятельность по образовательным программам дошкольного образования, в другие организации, осуществляющие образовательную деятельность по образовательным программам соответствующих уровня и направленности», (http://www.pravo.gov.ru - 28.07.2020);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>- приказом Министерства просвещения Российской Федерации от 15.05.2020 № 236 «Об утверждении Порядка приема на обучение по образовательным программам дошкольного образования», (http://www.pravo.gov.ru, 18.06.2020);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 xml:space="preserve">- Законом Смоленской области от 31.10.2013 № 122-з «Об образовании </w:t>
      </w:r>
      <w:r w:rsidRPr="00A31526">
        <w:rPr>
          <w:bCs/>
          <w:szCs w:val="28"/>
          <w:lang w:eastAsia="ru-RU"/>
        </w:rPr>
        <w:br/>
        <w:t>в Смоленской области», (Вестник Смоленской областной Думы и Администрации Смоленской области, 01.11.2013, № 10 (часть II), с. 107);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outlineLvl w:val="2"/>
        <w:rPr>
          <w:bCs/>
          <w:szCs w:val="28"/>
          <w:lang w:eastAsia="ru-RU"/>
        </w:rPr>
      </w:pPr>
      <w:r w:rsidRPr="00A31526">
        <w:rPr>
          <w:bCs/>
          <w:szCs w:val="28"/>
          <w:lang w:eastAsia="ru-RU"/>
        </w:rPr>
        <w:t xml:space="preserve">- Указом Губернатора Смоленской области от 19.10.2022 № 103 </w:t>
      </w:r>
      <w:r w:rsidRPr="00A31526">
        <w:rPr>
          <w:bCs/>
          <w:szCs w:val="28"/>
          <w:lang w:eastAsia="ru-RU"/>
        </w:rPr>
        <w:br/>
        <w:t>«</w:t>
      </w:r>
      <w:r w:rsidR="009B79CA" w:rsidRPr="009B79CA">
        <w:rPr>
          <w:bCs/>
          <w:szCs w:val="28"/>
          <w:lang w:eastAsia="ru-RU"/>
        </w:rPr>
        <w:t xml:space="preserve">О дополнительных мерах социальной поддержки семей граждан Российской Федерации, призванных на военную службу по мобилизации в Вооруженные силы Российской Федерации, войска национальной гвардии Российской Федерации, семей граждан Российской Федерации, пребывающих (пребывавших) в период проведения специальной военной операции в добровольческих формированиях, содействующих выполнению задач, возложенных на Вооруженные Силы Российской Федерации, семей граждан Российской Федерации, поступивших на военную службу по контракту в Вооруженные Силы Российской Федерации, войска национальной гвардии Российской Федерации и принимающих (принимавших) участие в специальной военной операции, семей граждан Российской Федерации, проходящих службу в войсках национальной гвардии Российской Федерации, имеющих специальное звание полиции и принимающих (принимавших) участие в специальной военной операции, семей граждан Российской Федерации, </w:t>
      </w:r>
      <w:r w:rsidR="009B79CA" w:rsidRPr="009B79CA">
        <w:rPr>
          <w:bCs/>
          <w:szCs w:val="28"/>
          <w:lang w:eastAsia="ru-RU"/>
        </w:rPr>
        <w:lastRenderedPageBreak/>
        <w:t>принимавших участие и погибших (умерших) в ходе специальной военной операции</w:t>
      </w:r>
      <w:r w:rsidRPr="00A31526">
        <w:rPr>
          <w:bCs/>
          <w:szCs w:val="28"/>
          <w:lang w:eastAsia="ru-RU"/>
        </w:rPr>
        <w:t>», (http://pravo.gov.ru, 20.10.2022);</w:t>
      </w:r>
    </w:p>
    <w:p w:rsidR="00A31526" w:rsidRPr="00A31526" w:rsidRDefault="00A31526" w:rsidP="00A31526">
      <w:pPr>
        <w:spacing w:before="0" w:beforeAutospacing="0" w:after="0" w:afterAutospacing="0"/>
        <w:ind w:firstLine="709"/>
        <w:jc w:val="both"/>
        <w:rPr>
          <w:szCs w:val="28"/>
          <w:lang w:val="x-none" w:eastAsia="x-none"/>
        </w:rPr>
      </w:pPr>
      <w:r w:rsidRPr="00A31526">
        <w:rPr>
          <w:szCs w:val="28"/>
          <w:lang w:val="x-none" w:eastAsia="x-none"/>
        </w:rPr>
        <w:t>- настоящим Административным регламентом.</w:t>
      </w:r>
    </w:p>
    <w:p w:rsidR="00A31526" w:rsidRPr="00A31526" w:rsidRDefault="00A31526" w:rsidP="00A31526">
      <w:pPr>
        <w:widowControl w:val="0"/>
        <w:spacing w:before="0" w:beforeAutospacing="0" w:after="0" w:afterAutospacing="0"/>
        <w:ind w:left="1180"/>
        <w:rPr>
          <w:sz w:val="24"/>
          <w:szCs w:val="24"/>
          <w:lang w:eastAsia="ar-SA"/>
        </w:rPr>
      </w:pPr>
    </w:p>
    <w:p w:rsidR="00A31526" w:rsidRPr="00A31526" w:rsidRDefault="00A31526" w:rsidP="00A31526">
      <w:pPr>
        <w:widowControl w:val="0"/>
        <w:tabs>
          <w:tab w:val="left" w:pos="1419"/>
        </w:tabs>
        <w:spacing w:before="0" w:beforeAutospacing="0" w:after="0" w:afterAutospacing="0" w:line="235" w:lineRule="auto"/>
        <w:ind w:firstLine="709"/>
        <w:jc w:val="center"/>
        <w:rPr>
          <w:b/>
          <w:bCs/>
          <w:color w:val="000000"/>
          <w:szCs w:val="28"/>
          <w:lang w:eastAsia="ru-RU" w:bidi="ru-RU"/>
        </w:rPr>
      </w:pPr>
      <w:r w:rsidRPr="00A31526">
        <w:rPr>
          <w:b/>
          <w:bCs/>
          <w:color w:val="000000"/>
          <w:szCs w:val="28"/>
          <w:lang w:eastAsia="ru-RU" w:bidi="ru-RU"/>
        </w:rPr>
        <w:t>2.6. Исчерпывающий перечень документов, необходимых в соответствии с федеральным и (или) областным законодательством для предоставления муниципальной услуги, услуг, необходимых и обязательных для предоставления муниципальной услуги, подлежащих предоставлению заявителем, и информация о способах их получения заявителями, в том числе в электронной форме, и порядке их представления</w:t>
      </w:r>
    </w:p>
    <w:p w:rsidR="00A31526" w:rsidRPr="00A31526" w:rsidRDefault="00A31526" w:rsidP="00A31526">
      <w:pPr>
        <w:widowControl w:val="0"/>
        <w:tabs>
          <w:tab w:val="left" w:pos="1419"/>
        </w:tabs>
        <w:spacing w:before="0" w:beforeAutospacing="0" w:after="0" w:afterAutospacing="0" w:line="235" w:lineRule="auto"/>
        <w:ind w:left="720"/>
        <w:jc w:val="both"/>
        <w:rPr>
          <w:bCs/>
          <w:color w:val="000000"/>
          <w:sz w:val="24"/>
          <w:szCs w:val="24"/>
          <w:lang w:eastAsia="ru-RU" w:bidi="ru-RU"/>
        </w:rPr>
      </w:pP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2.6.1. Для получения муниципальной услуги заявитель (представитель заявителя) представляет заявление о постановке на учет по форме, приведенной в приложении № 2 к настоящему Административному регламенту.</w:t>
      </w:r>
    </w:p>
    <w:p w:rsidR="00A31526" w:rsidRPr="00A31526" w:rsidRDefault="00A31526" w:rsidP="00FE0356">
      <w:pPr>
        <w:widowControl w:val="0"/>
        <w:spacing w:before="0" w:beforeAutospacing="0" w:after="0" w:afterAutospacing="0" w:line="235" w:lineRule="auto"/>
        <w:ind w:left="720" w:right="40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2.6.2. К заявлению о постановке на учет прилагаются следующие документы: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1) документ, удостоверяющий личность родителя (законного представителя) ребенка, либо документ, удостоверяющий личность иностранного гражданина или лица без гражданства в Российской Федерации;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2) документ, подтверждающий установление опеки;</w:t>
      </w:r>
    </w:p>
    <w:p w:rsidR="00A31526" w:rsidRPr="00A31526" w:rsidRDefault="00A31526" w:rsidP="002D471E">
      <w:pPr>
        <w:widowControl w:val="0"/>
        <w:spacing w:before="0" w:beforeAutospacing="0" w:after="0" w:afterAutospacing="0" w:line="235" w:lineRule="auto"/>
        <w:ind w:left="720" w:hanging="11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3) документ психолого-медико-педагогической комиссии;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4) документ, подтверждающий наличие права на специальные меры поддержки (гарантии) отдельных категорий граждан и их семей;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5) свидетельство о рождении ребенка, выданное на территории Российской Федерации (по собственной инициативе);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6) свидетельство о регистрации ребенка по месту жительства или по месту пребывания на закрепленной территории (по собственной инициативе). При отсутствии свидетельства о регистрации ребенка по месту жительства или по месту пребывания на закрепленной территории родитель (законный представитель) ребенка предъявляет документ, содержащий сведения о месте пребывания, месте фактического проживания ребенка;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7) документ, подтверждающий полномочия представителя заявителя, в случае обращения за предоставлением муниципальной услуги представителя заявителя.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2.6.3. Для получения муниципальной услуги заявитель (представитель заявителя) представляет в Отдел образования заявление о переводе по форме, приведенной в приложении № 7 к настоящему Административному регламенту.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2.6.4. К заявлению о переводе прилагаются документы, указанные в пункте 2.6.2 настоящего подраздела.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2.6.5. Родители (законные представители) детей, являющихся иностранными гражданами или лицами без гражданства, дополнительно предъявляют документ, удостоверяющий личность ребенка и подтверждающий законность представления прав ребенка, а также документ, подтверждающий право заявителя на пребывание в Российской Федерации.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2.6.6. Иностранные граждане и лица без гражданства все документы представляют на русском языке или вместе с заверенным переводом на русский язык.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 xml:space="preserve">2.6.7. В случае наличия у заявителя права на специальные меры поддержки </w:t>
      </w:r>
      <w:r w:rsidRPr="00A31526">
        <w:rPr>
          <w:color w:val="000000"/>
          <w:spacing w:val="-1"/>
          <w:szCs w:val="28"/>
          <w:lang w:eastAsia="ru-RU" w:bidi="ru-RU"/>
        </w:rPr>
        <w:lastRenderedPageBreak/>
        <w:t>(гарантии) отдельных категорий граждан и их семей при получении муниципальной услуги дополнительно представляются следующие документы: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1) удостоверение гражданина, подвергшегося воздействию радиации вследствие катастрофы на Чернобыльской АЭС;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2) документ, подтверждающий факт выезда из зоны отчуждения либо зоны отселения;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3) удостоверение участника действий подразделений особого риска; удостоверение члена семьи, потерявшей кормильца из числа граждан, принимавших непосредственное участие в действиях подразделений особого риска;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4) служебное удостоверение судьи, справка с места работы судьи;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5) служебное удостоверение прокурорского работника, справка с места работы прокурорского работника;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6) служебное удостоверение сотрудника Следственного комитета Российской Федерации, справка с места работы сотрудника Следственного комитета Российской Федерации;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7) справка с места службы погибших (пропавших без вести), умерших, ставших инвалидами военнослужащих и сотрудников органов внутренних дел Российской Федерации, учреждений и органов уголовно-исполнительной системы, Государственной противопожарной службы, лиц, проходивших службу в войсках национальной гвардии Российской Федерации и имеющих специальные звания полиции, участвующих в контртеррористических операциях и обеспечивающих правопорядок и общественную безопасность на территории Северо-Кавказского региона Российской Федерации;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8) справка с места службы военнослужащих и сотрудников органов внутренних дел, Государственной противопожарной службы, уголовно</w:t>
      </w:r>
      <w:r w:rsidRPr="00A31526">
        <w:rPr>
          <w:color w:val="000000"/>
          <w:spacing w:val="-1"/>
          <w:szCs w:val="28"/>
          <w:lang w:eastAsia="ru-RU" w:bidi="ru-RU"/>
        </w:rPr>
        <w:softHyphen/>
        <w:t>исполнительной системы, непосредственно участвовавших в борьбе с терроризмом на территории Республики Дагестан и погибших (пропавших без вести), умерших, ставших инвалидами в связи с выполнением после 01.08.99 служебных обязанностей;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9) справка с места службы погибших (пропавших без вести), умерших, ставших инвалидами военнослужащих и сотрудников федеральных органов исполнительной власти Российской Федерации, участвующих в выполнении задач по обеспечению безопасности и защите граждан Российской Федерации, проживающих на территориях Южной Осетии и Абхазии;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B11076">
        <w:rPr>
          <w:color w:val="000000"/>
          <w:spacing w:val="-1"/>
          <w:szCs w:val="28"/>
          <w:lang w:eastAsia="ru-RU" w:bidi="ru-RU"/>
        </w:rPr>
        <w:t>10)</w:t>
      </w:r>
      <w:r w:rsidRPr="00A31526">
        <w:rPr>
          <w:color w:val="000000"/>
          <w:spacing w:val="-1"/>
          <w:szCs w:val="28"/>
          <w:lang w:eastAsia="ru-RU" w:bidi="ru-RU"/>
        </w:rPr>
        <w:t> </w:t>
      </w:r>
      <w:r w:rsidR="00D21F1D" w:rsidRPr="00D21F1D">
        <w:rPr>
          <w:color w:val="000000"/>
          <w:spacing w:val="-1"/>
          <w:szCs w:val="28"/>
          <w:lang w:eastAsia="ru-RU" w:bidi="ru-RU"/>
        </w:rPr>
        <w:t>справки о призыве на военную службу по мобилизации либо о заключении контракта о добровольном содействии в выполнении задач, возложенных на</w:t>
      </w:r>
      <w:r w:rsidR="00A83D7B">
        <w:rPr>
          <w:color w:val="000000"/>
          <w:spacing w:val="-1"/>
          <w:szCs w:val="28"/>
          <w:lang w:eastAsia="ru-RU" w:bidi="ru-RU"/>
        </w:rPr>
        <w:t> </w:t>
      </w:r>
      <w:r w:rsidR="00D21F1D" w:rsidRPr="00D21F1D">
        <w:rPr>
          <w:color w:val="000000"/>
          <w:spacing w:val="-1"/>
          <w:szCs w:val="28"/>
          <w:lang w:eastAsia="ru-RU" w:bidi="ru-RU"/>
        </w:rPr>
        <w:t>Вооруженные Силы Российской Федерации, о прохождении военной службы по</w:t>
      </w:r>
      <w:r w:rsidR="00A83D7B">
        <w:rPr>
          <w:color w:val="000000"/>
          <w:spacing w:val="-1"/>
          <w:szCs w:val="28"/>
          <w:lang w:eastAsia="ru-RU" w:bidi="ru-RU"/>
        </w:rPr>
        <w:t> </w:t>
      </w:r>
      <w:r w:rsidR="00D21F1D" w:rsidRPr="00D21F1D">
        <w:rPr>
          <w:color w:val="000000"/>
          <w:spacing w:val="-1"/>
          <w:szCs w:val="28"/>
          <w:lang w:eastAsia="ru-RU" w:bidi="ru-RU"/>
        </w:rPr>
        <w:t>контракту, либо сотрудники Росгвардии принимающие (принимавшие) участие в</w:t>
      </w:r>
      <w:r w:rsidR="00A83D7B">
        <w:rPr>
          <w:color w:val="000000"/>
          <w:spacing w:val="-1"/>
          <w:szCs w:val="28"/>
          <w:lang w:eastAsia="ru-RU" w:bidi="ru-RU"/>
        </w:rPr>
        <w:t> </w:t>
      </w:r>
      <w:r w:rsidR="00D21F1D" w:rsidRPr="00D21F1D">
        <w:rPr>
          <w:color w:val="000000"/>
          <w:spacing w:val="-1"/>
          <w:szCs w:val="28"/>
          <w:lang w:eastAsia="ru-RU" w:bidi="ru-RU"/>
        </w:rPr>
        <w:t>специальной военной операции, либо о гибели (смерти) гражданина Российской Федерации, принимавшего участие в ходе специальной военной операции, выдаваемой военными комиссариатами соответствующих муниципальных образований Смоленской области</w:t>
      </w:r>
      <w:r w:rsidRPr="00A31526">
        <w:rPr>
          <w:color w:val="000000"/>
          <w:spacing w:val="-1"/>
          <w:szCs w:val="28"/>
          <w:lang w:eastAsia="ru-RU" w:bidi="ru-RU"/>
        </w:rPr>
        <w:t>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2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11) удостоверение личности военнослужащего, справка с места службы военнослужащего с указанием срока действия контракта;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2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12) служебное удостоверение, справка с места работы сотрудника полиции;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2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lastRenderedPageBreak/>
        <w:t>13) справка с места службы сотрудника полиции, погибшего (умершего) вследствие увечья или иного повреждения здоровья, полученных в связи с выполнением служебных обязанностей; умершего вследствие заболевания, полученного в период прохождения службы в полиции; уволенного со службы в полиции вследствие увечья или иного повреждения здоровья, полученных в связи с выполнением служебных обязанностей и исключивших возможность дальнейшего прохождения службы в полиции; умершего в течение одного года после увольнения со службы в полиции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полиции, исключивших возможность дальнейшего прохождения службы в полиции;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2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14) служебное удостоверение сотрудника полиции и справка, подтверждающая факт находящихся (находившихся) у него на иждивении детей;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2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15) служебное удостоверение, справка с места службы сотрудника органов внутренних дел, не являющегося сотрудником полиции;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2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16)  служебное удостоверение, справка с места службы сотрудника, имеющего специальное звание и проходящего службу в войсках национальной гвардии Российской Федерации;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2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17) справка с места службы сотрудника, имеющего специальное звание и уволенного со службы в войсках национальной гвардии Российской Федерации;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2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18) служебное удостоверение сотрудника, проходящего службу в войсках национальной гвардии Российской Федерации, и справка с места службы, подтверждающая факт находящихся (находившихся) у него на иждивении детей;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2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19) справка с места службы, подтверждающая факт находящихся (находившихся) на иждивении детей у лиц, уволенных со службы в войсках национальной гвардии Российской Федерации;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2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20) служебное удостоверение, справка с места работы сотрудника учреждений и органов уголовно-исполнительной системы, органов принудительного исполнения Российской Федерации, федеральной противопожарной службы Государственной противопожарной службы, органов по контролю за оборотом наркотических средств и психотропных веществ, таможенных органов Российской Федерации;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2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 xml:space="preserve">21) справка с места службы сотрудника, имевшего специальное звание и проходившего службу в учреждениях и органах уголовно-исполнительной системы, органах принудительного исполнения Российской Федерации, федеральной противопожарной службы Государственной противопожарной службы,  таможенных органах Российской Федерации, погибшего (умершего) вследствие увечья или иного повреждения здоровья, полученных в связи с выполнением служебных обязанностей; умершего вследствие заболевания, полученного в период прохождения службы в учреждениях и органах; уволенного со службы в учреждениях и органах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учреждениях и органах; умершего в течение одного года после увольнения со службы в учреждениях и органах вследствие увечья или иного повреждения здоровья, полученных в связи с выполнением служебных обязанностей, либо вследствие заболевания, полученного </w:t>
      </w:r>
      <w:r w:rsidRPr="00A31526">
        <w:rPr>
          <w:color w:val="000000"/>
          <w:spacing w:val="-1"/>
          <w:szCs w:val="28"/>
          <w:lang w:eastAsia="ru-RU" w:bidi="ru-RU"/>
        </w:rPr>
        <w:lastRenderedPageBreak/>
        <w:t>в период прохождения службы в учреждениях и органах, исключивших возможность дальнейшего прохождения службы в учреждениях и органах;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22) удостоверение многодетной семьи;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23) справка об инвалидности ребенка или одного из родителей ребенка, являющегося инвалидом;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24) справка с места учебы родителей (одного из родителей), являющихся студентами профессиональных образовательных организаций и образовательных организаций высшего образования, обучающихся по очной форме обучения;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25) справка об инвалидности ребенка, свидетельство о рождении ребенка или иной документ, подтверждающий факт рождения.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2.6.8. Заявитель, имеющий права на специальные меры поддержки (гарантии) отдельных категорий граждан и их семей, обязан подтвердить свой статус в случае истечения срока действия ранее представленных документов.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2.6.9. В случае наличия у заявителя права на преимущественное получение муниципальной услуги дополнительно представляются: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- свидетельства о рождении на детей, которые являются воспитанниками ДОУ.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2.6.10. Документы, представляемые на бумажном носителе, должны соответствовать следующим требованиям: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- тексты документов написаны разборчиво;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- документы представлены на русском языке или вместе с заверенным в установленном порядке переводом на русский язык;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- фамилия, имя и отчество (при наличии) заявителя (представителя заявителя), его адрес места жительства (места пребывания), телефон (при наличии), адрес электронной почты (при наличии) написаны полностью;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- в документах не должно быть подчисток, приписок, зачеркнутых слов и иных неоговоренных исправлений;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- документы не должны быть исполнены карандашом;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- срок действия документов не истек;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- документы представлены в полном объеме.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2.6.11. Документы, представляемые в электронной форме, должны соответствовать следующим требованиям: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- заявление о постановке на учет подписывается простой электронной подписью заявителя (представителя заявителя)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 25.06.2012 № 634 «О 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- заявление о постановке на учет представляется в виде файла;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- электронные документы (электронные образы документов), прилагаемые к заявлению о постановке на учет, в том числе доверенности, направляются в виде файлов;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 xml:space="preserve">- качество представляемых электронных документов (электронных образов документов) должно позволять в полном объеме прочитать текст документа </w:t>
      </w:r>
      <w:r w:rsidRPr="00A31526">
        <w:rPr>
          <w:color w:val="000000"/>
          <w:spacing w:val="-1"/>
          <w:szCs w:val="28"/>
          <w:lang w:eastAsia="ru-RU" w:bidi="ru-RU"/>
        </w:rPr>
        <w:lastRenderedPageBreak/>
        <w:t>и распознать реквизиты документа;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right="40" w:firstLine="709"/>
        <w:jc w:val="both"/>
        <w:rPr>
          <w:color w:val="000000"/>
          <w:spacing w:val="-1"/>
          <w:szCs w:val="28"/>
          <w:lang w:eastAsia="ru-RU" w:bidi="ru-RU"/>
        </w:rPr>
      </w:pPr>
      <w:r w:rsidRPr="00A31526">
        <w:rPr>
          <w:color w:val="000000"/>
          <w:spacing w:val="-1"/>
          <w:szCs w:val="28"/>
          <w:lang w:eastAsia="ru-RU" w:bidi="ru-RU"/>
        </w:rPr>
        <w:t>- заявление о постановке на учет и прилагаемые к нему документы представляются посредством ЕПГУ или Регионального портала в виде файлов, обеспечивающих считывание и контроль представленных данных.</w:t>
      </w:r>
    </w:p>
    <w:p w:rsidR="00A31526" w:rsidRPr="00A31526" w:rsidRDefault="00A31526" w:rsidP="00A31526">
      <w:pPr>
        <w:widowControl w:val="0"/>
        <w:tabs>
          <w:tab w:val="left" w:pos="1419"/>
        </w:tabs>
        <w:spacing w:before="0" w:beforeAutospacing="0" w:after="0" w:afterAutospacing="0" w:line="235" w:lineRule="auto"/>
        <w:ind w:left="720"/>
        <w:jc w:val="both"/>
        <w:rPr>
          <w:color w:val="000000"/>
          <w:sz w:val="24"/>
          <w:szCs w:val="24"/>
          <w:lang w:eastAsia="ru-RU" w:bidi="ru-RU"/>
        </w:rPr>
      </w:pP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1180"/>
        <w:jc w:val="center"/>
        <w:rPr>
          <w:b/>
          <w:bCs/>
          <w:color w:val="000000"/>
          <w:szCs w:val="28"/>
          <w:lang w:eastAsia="ru-RU" w:bidi="ru-RU"/>
        </w:rPr>
      </w:pPr>
      <w:r w:rsidRPr="00A31526">
        <w:rPr>
          <w:b/>
          <w:bCs/>
          <w:color w:val="000000"/>
          <w:szCs w:val="28"/>
          <w:lang w:eastAsia="ru-RU" w:bidi="ru-RU"/>
        </w:rPr>
        <w:t>2.7. Исчерпывающий перечень документов, необходимых в соответствии с федеральным и (или) областным законодательством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 по собственной инициативе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1180"/>
        <w:jc w:val="center"/>
        <w:rPr>
          <w:bCs/>
          <w:color w:val="000000"/>
          <w:sz w:val="24"/>
          <w:szCs w:val="24"/>
          <w:lang w:eastAsia="ru-RU" w:bidi="ru-RU"/>
        </w:rPr>
      </w:pPr>
    </w:p>
    <w:p w:rsidR="00A31526" w:rsidRPr="00A31526" w:rsidRDefault="00A31526" w:rsidP="00A31526">
      <w:pPr>
        <w:widowControl w:val="0"/>
        <w:tabs>
          <w:tab w:val="left" w:pos="1417"/>
        </w:tabs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 w:rsidRPr="00A31526">
        <w:rPr>
          <w:color w:val="000000"/>
          <w:szCs w:val="28"/>
          <w:lang w:eastAsia="ru-RU" w:bidi="ru-RU"/>
        </w:rPr>
        <w:t>2.7.1. В исчерпывающий перечень документов, необходимых для предоставления муниципальной услуги, которые заявитель (представитель заявителя) вправе представить по собственной инициативе, входят:</w:t>
      </w:r>
    </w:p>
    <w:p w:rsidR="00A31526" w:rsidRPr="00A31526" w:rsidRDefault="00A31526" w:rsidP="00A31526">
      <w:pPr>
        <w:widowControl w:val="0"/>
        <w:tabs>
          <w:tab w:val="left" w:pos="915"/>
        </w:tabs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 w:rsidRPr="00A31526">
        <w:rPr>
          <w:color w:val="000000"/>
          <w:szCs w:val="28"/>
          <w:lang w:eastAsia="ru-RU" w:bidi="ru-RU"/>
        </w:rPr>
        <w:t>- свидетельство о рождении ребенка, выданное на территории Российской Федерации;</w:t>
      </w:r>
    </w:p>
    <w:p w:rsidR="00A31526" w:rsidRPr="00A31526" w:rsidRDefault="00A31526" w:rsidP="00A31526">
      <w:pPr>
        <w:widowControl w:val="0"/>
        <w:tabs>
          <w:tab w:val="left" w:pos="915"/>
        </w:tabs>
        <w:spacing w:before="0" w:beforeAutospacing="0" w:after="41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 w:rsidRPr="00A31526">
        <w:rPr>
          <w:color w:val="000000"/>
          <w:szCs w:val="28"/>
          <w:lang w:eastAsia="ru-RU" w:bidi="ru-RU"/>
        </w:rPr>
        <w:t>- свидетельство о регистрации ребенка по месту жительства или по месту пребывания на закрепленной территории или документы, содержащие сведения о месте пребывания, месте фактического проживания ребенка.</w:t>
      </w:r>
    </w:p>
    <w:p w:rsidR="00A31526" w:rsidRPr="00A31526" w:rsidRDefault="00A31526" w:rsidP="00A31526">
      <w:pPr>
        <w:widowControl w:val="0"/>
        <w:tabs>
          <w:tab w:val="left" w:pos="1656"/>
        </w:tabs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 w:rsidRPr="00A31526">
        <w:rPr>
          <w:color w:val="000000"/>
          <w:szCs w:val="28"/>
          <w:lang w:eastAsia="ru-RU" w:bidi="ru-RU"/>
        </w:rPr>
        <w:t>2.7.2. При предоставлении</w:t>
      </w:r>
      <w:r w:rsidRPr="00A31526">
        <w:rPr>
          <w:color w:val="000000"/>
          <w:szCs w:val="28"/>
          <w:lang w:eastAsia="ru-RU"/>
        </w:rPr>
        <w:t xml:space="preserve"> муниципальной</w:t>
      </w:r>
      <w:r w:rsidRPr="00A31526">
        <w:rPr>
          <w:color w:val="000000"/>
          <w:szCs w:val="28"/>
          <w:lang w:eastAsia="ru-RU" w:bidi="ru-RU"/>
        </w:rPr>
        <w:t xml:space="preserve"> услуги запрещается требовать от заявителя:</w:t>
      </w:r>
    </w:p>
    <w:p w:rsidR="00A31526" w:rsidRPr="00A31526" w:rsidRDefault="00A31526" w:rsidP="00A31526">
      <w:pPr>
        <w:widowControl w:val="0"/>
        <w:tabs>
          <w:tab w:val="left" w:pos="1757"/>
        </w:tabs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 w:rsidRPr="00A31526">
        <w:rPr>
          <w:color w:val="000000"/>
          <w:szCs w:val="28"/>
          <w:lang w:eastAsia="ru-RU" w:bidi="ru-RU"/>
        </w:rPr>
        <w:t>- 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 предоставлением</w:t>
      </w:r>
      <w:r w:rsidRPr="00A31526">
        <w:rPr>
          <w:color w:val="000000"/>
          <w:szCs w:val="28"/>
          <w:lang w:eastAsia="ru-RU"/>
        </w:rPr>
        <w:t xml:space="preserve"> муниципальной</w:t>
      </w:r>
      <w:r w:rsidRPr="00A31526">
        <w:rPr>
          <w:color w:val="000000"/>
          <w:szCs w:val="28"/>
          <w:lang w:eastAsia="ru-RU" w:bidi="ru-RU"/>
        </w:rPr>
        <w:t xml:space="preserve"> услуги.</w:t>
      </w:r>
    </w:p>
    <w:p w:rsidR="00A31526" w:rsidRPr="00A31526" w:rsidRDefault="00A31526" w:rsidP="00A31526">
      <w:pPr>
        <w:widowControl w:val="0"/>
        <w:tabs>
          <w:tab w:val="left" w:pos="1656"/>
        </w:tabs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 w:rsidRPr="00A31526">
        <w:rPr>
          <w:color w:val="000000"/>
          <w:szCs w:val="28"/>
          <w:lang w:eastAsia="ru-RU" w:bidi="ru-RU"/>
        </w:rPr>
        <w:t xml:space="preserve">- представления документов и информации, которые в соответствии с нормативными правовыми актами Российской Федерации и </w:t>
      </w:r>
      <w:r w:rsidRPr="00A31526">
        <w:rPr>
          <w:iCs/>
          <w:color w:val="000000"/>
          <w:szCs w:val="28"/>
          <w:lang w:eastAsia="ru-RU" w:bidi="ru-RU"/>
        </w:rPr>
        <w:t>Смоленской области,</w:t>
      </w:r>
      <w:r w:rsidRPr="00A31526">
        <w:rPr>
          <w:color w:val="000000"/>
          <w:szCs w:val="28"/>
          <w:lang w:eastAsia="ru-RU" w:bidi="ru-RU"/>
        </w:rPr>
        <w:t xml:space="preserve"> муниципальными правовыми актами </w:t>
      </w:r>
      <w:r w:rsidRPr="00A31526">
        <w:rPr>
          <w:iCs/>
          <w:color w:val="000000"/>
          <w:szCs w:val="28"/>
          <w:lang w:eastAsia="ru-RU" w:bidi="ru-RU"/>
        </w:rPr>
        <w:t>Администрации муниципального образования «Духовщински</w:t>
      </w:r>
      <w:r w:rsidR="00D21F1D">
        <w:rPr>
          <w:iCs/>
          <w:color w:val="000000"/>
          <w:szCs w:val="28"/>
          <w:lang w:eastAsia="ru-RU" w:bidi="ru-RU"/>
        </w:rPr>
        <w:t>й муниципальный округ</w:t>
      </w:r>
      <w:r w:rsidRPr="00A31526">
        <w:rPr>
          <w:iCs/>
          <w:color w:val="000000"/>
          <w:szCs w:val="28"/>
          <w:lang w:eastAsia="ru-RU" w:bidi="ru-RU"/>
        </w:rPr>
        <w:t xml:space="preserve">» Смоленской области, </w:t>
      </w:r>
      <w:r w:rsidRPr="00A31526">
        <w:rPr>
          <w:color w:val="000000"/>
          <w:szCs w:val="28"/>
          <w:lang w:eastAsia="ru-RU" w:bidi="ru-RU"/>
        </w:rPr>
        <w:t>находятся в</w:t>
      </w:r>
      <w:r w:rsidR="00A83D7B">
        <w:rPr>
          <w:color w:val="000000"/>
          <w:szCs w:val="28"/>
          <w:lang w:eastAsia="ru-RU" w:bidi="ru-RU"/>
        </w:rPr>
        <w:t> </w:t>
      </w:r>
      <w:r w:rsidRPr="00A31526">
        <w:rPr>
          <w:color w:val="000000"/>
          <w:szCs w:val="28"/>
          <w:lang w:eastAsia="ru-RU" w:bidi="ru-RU"/>
        </w:rPr>
        <w:t xml:space="preserve">распоряжении органов, предоставляющих </w:t>
      </w:r>
      <w:r w:rsidRPr="00A31526">
        <w:rPr>
          <w:color w:val="000000"/>
          <w:szCs w:val="28"/>
          <w:lang w:eastAsia="ru-RU"/>
        </w:rPr>
        <w:t>муниципальную</w:t>
      </w:r>
      <w:r w:rsidRPr="00A31526">
        <w:rPr>
          <w:color w:val="000000"/>
          <w:szCs w:val="28"/>
          <w:lang w:eastAsia="ru-RU" w:bidi="ru-RU"/>
        </w:rPr>
        <w:t xml:space="preserve"> услугу, государственных органов, органов местного самоуправления и (или) подведомственных государственным органам и органам местного самоуправления организаций, участвующих в предоставлении </w:t>
      </w:r>
      <w:r w:rsidRPr="00A31526">
        <w:rPr>
          <w:color w:val="000000"/>
          <w:szCs w:val="28"/>
          <w:lang w:eastAsia="ru-RU"/>
        </w:rPr>
        <w:t>муниципальных</w:t>
      </w:r>
      <w:r w:rsidRPr="00A31526">
        <w:rPr>
          <w:color w:val="000000"/>
          <w:szCs w:val="28"/>
          <w:lang w:eastAsia="ru-RU" w:bidi="ru-RU"/>
        </w:rPr>
        <w:t xml:space="preserve"> услуг, за</w:t>
      </w:r>
      <w:r w:rsidR="00A83D7B">
        <w:rPr>
          <w:color w:val="000000"/>
          <w:szCs w:val="28"/>
          <w:lang w:eastAsia="ru-RU" w:bidi="ru-RU"/>
        </w:rPr>
        <w:t> </w:t>
      </w:r>
      <w:r w:rsidRPr="00A31526">
        <w:rPr>
          <w:color w:val="000000"/>
          <w:szCs w:val="28"/>
          <w:lang w:eastAsia="ru-RU" w:bidi="ru-RU"/>
        </w:rPr>
        <w:t>исключением документов, указанных в части 6 статьи 7 Федерального закона от 27.07.2010 № 210-ФЗ «Об организации предоставления государственных и</w:t>
      </w:r>
      <w:r w:rsidR="00A83D7B">
        <w:rPr>
          <w:color w:val="000000"/>
          <w:szCs w:val="28"/>
          <w:lang w:eastAsia="ru-RU" w:bidi="ru-RU"/>
        </w:rPr>
        <w:t> </w:t>
      </w:r>
      <w:r w:rsidRPr="00A31526">
        <w:rPr>
          <w:color w:val="000000"/>
          <w:szCs w:val="28"/>
          <w:lang w:eastAsia="ru-RU" w:bidi="ru-RU"/>
        </w:rPr>
        <w:t>муниципальных услуг» (далее - Федеральный закон № 210-ФЗ).</w:t>
      </w:r>
    </w:p>
    <w:p w:rsidR="00A31526" w:rsidRPr="00A31526" w:rsidRDefault="00A31526" w:rsidP="00A31526">
      <w:pPr>
        <w:widowControl w:val="0"/>
        <w:tabs>
          <w:tab w:val="left" w:pos="1757"/>
        </w:tabs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 w:rsidRPr="00A31526">
        <w:rPr>
          <w:color w:val="000000"/>
          <w:szCs w:val="28"/>
          <w:lang w:eastAsia="ru-RU" w:bidi="ru-RU"/>
        </w:rPr>
        <w:t xml:space="preserve">2.7.3. 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Pr="00A31526">
        <w:rPr>
          <w:color w:val="000000"/>
          <w:szCs w:val="28"/>
          <w:lang w:eastAsia="ru-RU"/>
        </w:rPr>
        <w:t>муниципальной</w:t>
      </w:r>
      <w:r w:rsidRPr="00A31526">
        <w:rPr>
          <w:color w:val="000000"/>
          <w:szCs w:val="28"/>
          <w:lang w:eastAsia="ru-RU" w:bidi="ru-RU"/>
        </w:rPr>
        <w:t xml:space="preserve"> услуги, либо в предоставлении услуги, за исключением следующих случаев: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 w:rsidRPr="00A31526">
        <w:rPr>
          <w:color w:val="000000"/>
          <w:szCs w:val="28"/>
          <w:lang w:eastAsia="ru-RU" w:bidi="ru-RU"/>
        </w:rPr>
        <w:t>- изменение требований нормативных правовых актов, касающихся предоставления</w:t>
      </w:r>
      <w:r w:rsidRPr="00A31526">
        <w:rPr>
          <w:color w:val="000000"/>
          <w:szCs w:val="28"/>
          <w:lang w:eastAsia="ru-RU"/>
        </w:rPr>
        <w:t xml:space="preserve"> муниципальной</w:t>
      </w:r>
      <w:r w:rsidRPr="00A31526">
        <w:rPr>
          <w:color w:val="000000"/>
          <w:szCs w:val="28"/>
          <w:lang w:eastAsia="ru-RU" w:bidi="ru-RU"/>
        </w:rPr>
        <w:t xml:space="preserve"> услуги, после первоначальной подачи заявления о предоставлении услуги;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 w:rsidRPr="00A31526">
        <w:rPr>
          <w:color w:val="000000"/>
          <w:szCs w:val="28"/>
          <w:lang w:eastAsia="ru-RU" w:bidi="ru-RU"/>
        </w:rPr>
        <w:t xml:space="preserve">- наличие ошибок в заявлении о предоставлении </w:t>
      </w:r>
      <w:r w:rsidRPr="00A31526">
        <w:rPr>
          <w:color w:val="000000"/>
          <w:szCs w:val="28"/>
          <w:lang w:eastAsia="ru-RU"/>
        </w:rPr>
        <w:t>муниципальной</w:t>
      </w:r>
      <w:r w:rsidRPr="00A31526">
        <w:rPr>
          <w:color w:val="000000"/>
          <w:szCs w:val="28"/>
          <w:lang w:eastAsia="ru-RU" w:bidi="ru-RU"/>
        </w:rPr>
        <w:t xml:space="preserve"> услуги и документах, поданных заявителем после первоначального отказа в приеме </w:t>
      </w:r>
      <w:r w:rsidRPr="00A31526">
        <w:rPr>
          <w:color w:val="000000"/>
          <w:szCs w:val="28"/>
          <w:lang w:eastAsia="ru-RU" w:bidi="ru-RU"/>
        </w:rPr>
        <w:lastRenderedPageBreak/>
        <w:t>документов, необходимых для предоставления услуги, либо в предоставлении услуги и не включенных в представленный ранее комплект документов;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 w:rsidRPr="00A31526">
        <w:rPr>
          <w:color w:val="000000"/>
          <w:szCs w:val="28"/>
          <w:lang w:eastAsia="ru-RU" w:bidi="ru-RU"/>
        </w:rPr>
        <w:t xml:space="preserve">- истечение срока действия документов или изменение информации после первоначального отказа в приеме документов, необходимых для предоставления </w:t>
      </w:r>
      <w:r w:rsidRPr="00A31526">
        <w:rPr>
          <w:color w:val="000000"/>
          <w:szCs w:val="28"/>
          <w:lang w:eastAsia="ru-RU"/>
        </w:rPr>
        <w:t>муниципальной</w:t>
      </w:r>
      <w:r w:rsidRPr="00A31526">
        <w:rPr>
          <w:color w:val="000000"/>
          <w:szCs w:val="28"/>
          <w:lang w:eastAsia="ru-RU" w:bidi="ru-RU"/>
        </w:rPr>
        <w:t xml:space="preserve"> услуги, либо в предоставлении </w:t>
      </w:r>
      <w:r w:rsidRPr="00A31526">
        <w:rPr>
          <w:color w:val="000000"/>
          <w:szCs w:val="28"/>
          <w:lang w:eastAsia="ru-RU"/>
        </w:rPr>
        <w:t>муниципальной</w:t>
      </w:r>
      <w:r w:rsidRPr="00A31526">
        <w:rPr>
          <w:color w:val="000000"/>
          <w:szCs w:val="28"/>
          <w:lang w:eastAsia="ru-RU" w:bidi="ru-RU"/>
        </w:rPr>
        <w:t xml:space="preserve"> услуги;</w:t>
      </w:r>
    </w:p>
    <w:p w:rsidR="00A31526" w:rsidRPr="00A31526" w:rsidRDefault="00A31526" w:rsidP="00A31526">
      <w:pPr>
        <w:widowControl w:val="0"/>
        <w:tabs>
          <w:tab w:val="left" w:pos="952"/>
        </w:tabs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 w:rsidRPr="00A31526">
        <w:rPr>
          <w:color w:val="000000"/>
          <w:szCs w:val="28"/>
          <w:lang w:eastAsia="ru-RU" w:bidi="ru-RU"/>
        </w:rPr>
        <w:t>- выявление документально подтвержденного факта (признаков) ошибочного или противоправного действия (бездействия) должностного лица Отдела образования, служащего, работника МФЦ, работника ДОУ, предусмотренной частью 1.1 статьи 16 Федерального закона № 210-ФЗ, при первоначальном отказе в приеме документов, необходимых для предоставления</w:t>
      </w:r>
      <w:r w:rsidRPr="00A31526">
        <w:rPr>
          <w:color w:val="000000"/>
          <w:szCs w:val="28"/>
          <w:lang w:eastAsia="ru-RU"/>
        </w:rPr>
        <w:t xml:space="preserve"> муниципальной</w:t>
      </w:r>
      <w:r w:rsidRPr="00A31526">
        <w:rPr>
          <w:color w:val="000000"/>
          <w:szCs w:val="28"/>
          <w:lang w:eastAsia="ru-RU" w:bidi="ru-RU"/>
        </w:rPr>
        <w:t xml:space="preserve"> услуги, либо в предоставлении</w:t>
      </w:r>
      <w:r w:rsidRPr="00A31526">
        <w:rPr>
          <w:color w:val="000000"/>
          <w:szCs w:val="28"/>
          <w:lang w:eastAsia="ru-RU"/>
        </w:rPr>
        <w:t xml:space="preserve"> муниципальной</w:t>
      </w:r>
      <w:r w:rsidRPr="00A31526">
        <w:rPr>
          <w:color w:val="000000"/>
          <w:szCs w:val="28"/>
          <w:lang w:eastAsia="ru-RU" w:bidi="ru-RU"/>
        </w:rPr>
        <w:t xml:space="preserve"> услуги, о чем в письменном виде за подписью руководителя Отдела образования, руководителя МФЦ при первоначальном отказе в приеме документов, необходимых для предоставления услуги, либо руководителя ДОУ, предусмотренной частью 1.1 статьи 16 Федерального закона № 210-ФЗ, уведомляется заявитель, а также приносятся извинения за доставленные неудобства.</w:t>
      </w:r>
    </w:p>
    <w:p w:rsidR="00A31526" w:rsidRPr="00A31526" w:rsidRDefault="00A31526" w:rsidP="00A31526">
      <w:pPr>
        <w:widowControl w:val="0"/>
        <w:tabs>
          <w:tab w:val="left" w:pos="10133"/>
        </w:tabs>
        <w:spacing w:before="0" w:beforeAutospacing="0" w:after="0" w:afterAutospacing="0" w:line="235" w:lineRule="auto"/>
        <w:jc w:val="both"/>
        <w:rPr>
          <w:color w:val="000000"/>
          <w:sz w:val="24"/>
          <w:szCs w:val="24"/>
          <w:lang w:eastAsia="ru-RU" w:bidi="ru-RU"/>
        </w:rPr>
      </w:pPr>
    </w:p>
    <w:p w:rsidR="00A31526" w:rsidRPr="00A31526" w:rsidRDefault="00A31526" w:rsidP="00A31526">
      <w:pPr>
        <w:shd w:val="clear" w:color="auto" w:fill="FFFFFF"/>
        <w:suppressAutoHyphens/>
        <w:spacing w:before="0" w:beforeAutospacing="0" w:after="0" w:afterAutospacing="0" w:line="235" w:lineRule="auto"/>
        <w:ind w:left="600"/>
        <w:jc w:val="center"/>
        <w:rPr>
          <w:b/>
          <w:bCs/>
          <w:szCs w:val="28"/>
          <w:lang w:eastAsia="ar-SA"/>
        </w:rPr>
      </w:pPr>
      <w:r w:rsidRPr="00A31526">
        <w:rPr>
          <w:b/>
          <w:bCs/>
          <w:szCs w:val="28"/>
          <w:lang w:eastAsia="ar-SA"/>
        </w:rPr>
        <w:t>2.8. Исчерпывающий перечень оснований для отказа в приеме документов, необходимых для предоставления муниципальной услуги</w:t>
      </w:r>
    </w:p>
    <w:p w:rsidR="00A31526" w:rsidRPr="00A31526" w:rsidRDefault="00A31526" w:rsidP="00A31526">
      <w:pPr>
        <w:shd w:val="clear" w:color="auto" w:fill="FFFFFF"/>
        <w:suppressAutoHyphens/>
        <w:spacing w:before="0" w:beforeAutospacing="0" w:after="0" w:afterAutospacing="0" w:line="235" w:lineRule="auto"/>
        <w:ind w:left="600"/>
        <w:jc w:val="center"/>
        <w:rPr>
          <w:bCs/>
          <w:sz w:val="24"/>
          <w:szCs w:val="24"/>
          <w:lang w:eastAsia="ar-SA"/>
        </w:rPr>
      </w:pPr>
    </w:p>
    <w:p w:rsidR="00A31526" w:rsidRPr="00A31526" w:rsidRDefault="00A31526" w:rsidP="00A31526">
      <w:pPr>
        <w:tabs>
          <w:tab w:val="left" w:pos="5670"/>
        </w:tabs>
        <w:suppressAutoHyphens/>
        <w:spacing w:before="0" w:beforeAutospacing="0" w:after="0" w:afterAutospacing="0" w:line="235" w:lineRule="auto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 xml:space="preserve">Основаниями для отказа в приеме документов, необходимых для предоставления муниципальной услуги, являются: 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 w:rsidRPr="00A31526">
        <w:rPr>
          <w:color w:val="000000"/>
          <w:szCs w:val="28"/>
          <w:lang w:eastAsia="ru-RU" w:bidi="ru-RU"/>
        </w:rPr>
        <w:t>1) непредставление или представление не в полном объеме документов, указанных в пункте 2.6.1 - 2.6.3 подраздела 2.6 раздела 2 настоящего Административного регламента;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 w:rsidRPr="00A31526">
        <w:rPr>
          <w:color w:val="000000"/>
          <w:szCs w:val="28"/>
          <w:lang w:eastAsia="ru-RU" w:bidi="ru-RU"/>
        </w:rPr>
        <w:t>2) несоответствие документов требованиям, указанным в пункте 2.6.10 - 2.6.11 подраздела 2.6 раздела 2 настоящего Административного регламента;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 w:rsidRPr="00A31526">
        <w:rPr>
          <w:color w:val="000000"/>
          <w:szCs w:val="28"/>
          <w:lang w:eastAsia="ru-RU" w:bidi="ru-RU"/>
        </w:rPr>
        <w:t>3) несоблюдение установленных условий признания действительности электронной подписи заявителя в соответствии с Федеральным законом от 06.04.2011 № 63-ФЗ «Об электронной подписи» (далее – Федеральный закон № 63-ФЗ) при представлении заявления и прилагаемых к нему документов в электронной форме с использованием Единого портала и (или) Регионального портала;</w:t>
      </w:r>
    </w:p>
    <w:p w:rsidR="00A31526" w:rsidRPr="00A31526" w:rsidRDefault="005A0521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>
        <w:rPr>
          <w:color w:val="000000"/>
          <w:szCs w:val="28"/>
          <w:lang w:eastAsia="ru-RU" w:bidi="ru-RU"/>
        </w:rPr>
        <w:t xml:space="preserve">4) представление документов или сведений, </w:t>
      </w:r>
      <w:r w:rsidR="00A31526" w:rsidRPr="00A31526">
        <w:rPr>
          <w:color w:val="000000"/>
          <w:szCs w:val="28"/>
          <w:lang w:eastAsia="ru-RU" w:bidi="ru-RU"/>
        </w:rPr>
        <w:t>утративших силу на момент обращения за муниципальной услугой;</w:t>
      </w:r>
    </w:p>
    <w:p w:rsidR="00A31526" w:rsidRPr="00A31526" w:rsidRDefault="00A31526" w:rsidP="00A31526">
      <w:pPr>
        <w:widowControl w:val="0"/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  <w:r w:rsidRPr="00A31526">
        <w:rPr>
          <w:color w:val="000000"/>
          <w:szCs w:val="28"/>
          <w:lang w:eastAsia="ru-RU" w:bidi="ru-RU"/>
        </w:rPr>
        <w:t>5) предоставление документов в ненадлежащий орган.</w:t>
      </w:r>
    </w:p>
    <w:p w:rsidR="00A31526" w:rsidRPr="00DF46B7" w:rsidRDefault="00A31526" w:rsidP="00A31526">
      <w:pPr>
        <w:widowControl w:val="0"/>
        <w:spacing w:before="0" w:beforeAutospacing="0" w:after="0" w:afterAutospacing="0"/>
        <w:ind w:firstLine="709"/>
        <w:jc w:val="both"/>
        <w:rPr>
          <w:color w:val="000000"/>
          <w:szCs w:val="28"/>
          <w:lang w:eastAsia="ru-RU" w:bidi="ru-RU"/>
        </w:rPr>
      </w:pPr>
    </w:p>
    <w:p w:rsidR="00A31526" w:rsidRPr="00DF46B7" w:rsidRDefault="00A31526" w:rsidP="00F16290">
      <w:pPr>
        <w:widowControl w:val="0"/>
        <w:suppressAutoHyphens/>
        <w:autoSpaceDE w:val="0"/>
        <w:spacing w:before="0" w:beforeAutospacing="0" w:after="0" w:afterAutospacing="0" w:line="235" w:lineRule="auto"/>
        <w:ind w:firstLine="709"/>
        <w:jc w:val="center"/>
        <w:rPr>
          <w:b/>
          <w:bCs/>
          <w:szCs w:val="28"/>
          <w:lang w:eastAsia="ru-RU"/>
        </w:rPr>
      </w:pPr>
      <w:r w:rsidRPr="00DF46B7">
        <w:rPr>
          <w:b/>
          <w:bCs/>
          <w:szCs w:val="28"/>
          <w:lang w:eastAsia="ru-RU"/>
        </w:rPr>
        <w:t>2.9. Исчерпывающий перечень оснований для приостановления и (или) отказа в предоставлении муниципальной услуги</w:t>
      </w:r>
    </w:p>
    <w:p w:rsidR="00A31526" w:rsidRPr="00DF46B7" w:rsidRDefault="00A31526" w:rsidP="00F16290">
      <w:pPr>
        <w:widowControl w:val="0"/>
        <w:tabs>
          <w:tab w:val="left" w:pos="1407"/>
        </w:tabs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 w:bidi="ru-RU"/>
        </w:rPr>
      </w:pPr>
    </w:p>
    <w:p w:rsidR="00A31526" w:rsidRPr="00A31526" w:rsidRDefault="00A31526" w:rsidP="00F16290">
      <w:pPr>
        <w:autoSpaceDE w:val="0"/>
        <w:autoSpaceDN w:val="0"/>
        <w:adjustRightInd w:val="0"/>
        <w:spacing w:before="0" w:beforeAutospacing="0" w:after="0" w:afterAutospacing="0" w:line="235" w:lineRule="auto"/>
        <w:ind w:firstLine="709"/>
        <w:jc w:val="both"/>
        <w:rPr>
          <w:rFonts w:eastAsia="Calibri"/>
          <w:szCs w:val="28"/>
        </w:rPr>
      </w:pPr>
      <w:bookmarkStart w:id="3" w:name="_Hlk67322234"/>
      <w:r w:rsidRPr="00A31526">
        <w:rPr>
          <w:rFonts w:eastAsia="Calibri"/>
          <w:szCs w:val="28"/>
        </w:rPr>
        <w:t>2.9.1. Основания для приостановления предоставления муниципальной услуги отсутствуют.</w:t>
      </w:r>
    </w:p>
    <w:p w:rsidR="00A31526" w:rsidRPr="00A31526" w:rsidRDefault="00A31526" w:rsidP="00F16290">
      <w:pPr>
        <w:autoSpaceDE w:val="0"/>
        <w:autoSpaceDN w:val="0"/>
        <w:adjustRightInd w:val="0"/>
        <w:spacing w:before="0" w:beforeAutospacing="0" w:after="0" w:afterAutospacing="0" w:line="233" w:lineRule="auto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2.9.2. Основаниями для отказа в предоставлении муниципальной услуги являются:</w:t>
      </w:r>
    </w:p>
    <w:p w:rsidR="00A31526" w:rsidRPr="00A31526" w:rsidRDefault="00A31526" w:rsidP="00F16290">
      <w:pPr>
        <w:autoSpaceDE w:val="0"/>
        <w:autoSpaceDN w:val="0"/>
        <w:adjustRightInd w:val="0"/>
        <w:spacing w:before="0" w:beforeAutospacing="0" w:after="0" w:afterAutospacing="0" w:line="233" w:lineRule="auto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 xml:space="preserve">1) выявление в представленных заявлениях о постановке на учет, о переводе и (или) приложенных к ним документах (копиях документов) недостоверных </w:t>
      </w:r>
      <w:r w:rsidRPr="00A31526">
        <w:rPr>
          <w:rFonts w:eastAsia="Calibri"/>
          <w:szCs w:val="28"/>
        </w:rPr>
        <w:lastRenderedPageBreak/>
        <w:t>сведений. Проверка достоверности сведений, содержащихся в заявлении о постановке на учет, о переводе и (или) в приложенных к ним документах (копиях документов), осуществляется сотрудником Отдела образования, сотрудником ДОУ п.</w:t>
      </w:r>
      <w:r w:rsidRPr="00A31526">
        <w:rPr>
          <w:rFonts w:eastAsia="Calibri"/>
          <w:szCs w:val="28"/>
          <w:lang w:val="en-US"/>
        </w:rPr>
        <w:t> </w:t>
      </w:r>
      <w:r w:rsidRPr="00A31526">
        <w:rPr>
          <w:rFonts w:eastAsia="Calibri"/>
          <w:szCs w:val="28"/>
        </w:rPr>
        <w:t>Озерный путем их сопоставления с информацией, полученной от компетентных органов или организаций, выдавших документ (документы), а также полученной другими способами, разрешенными федеральным законодательством;</w:t>
      </w:r>
    </w:p>
    <w:p w:rsidR="00A31526" w:rsidRPr="00A31526" w:rsidRDefault="00A31526" w:rsidP="00F16290">
      <w:pPr>
        <w:widowControl w:val="0"/>
        <w:tabs>
          <w:tab w:val="left" w:pos="1001"/>
          <w:tab w:val="right" w:pos="10307"/>
        </w:tabs>
        <w:spacing w:before="0" w:beforeAutospacing="0" w:after="0" w:afterAutospacing="0" w:line="233" w:lineRule="auto"/>
        <w:ind w:firstLine="709"/>
        <w:jc w:val="both"/>
        <w:rPr>
          <w:sz w:val="24"/>
          <w:szCs w:val="24"/>
          <w:lang w:eastAsia="ru-RU"/>
        </w:rPr>
      </w:pPr>
      <w:r w:rsidRPr="00A31526">
        <w:rPr>
          <w:szCs w:val="28"/>
          <w:lang w:eastAsia="ru-RU"/>
        </w:rPr>
        <w:t xml:space="preserve">2) несоответствие заявителя категории лиц, </w:t>
      </w:r>
      <w:r w:rsidRPr="00A31526">
        <w:rPr>
          <w:color w:val="000000"/>
          <w:szCs w:val="28"/>
          <w:lang w:eastAsia="ru-RU" w:bidi="ru-RU"/>
        </w:rPr>
        <w:t>имеющих право на </w:t>
      </w:r>
      <w:r w:rsidRPr="00A31526">
        <w:rPr>
          <w:rFonts w:eastAsia="Arial Unicode MS"/>
          <w:color w:val="000000"/>
          <w:szCs w:val="28"/>
          <w:lang w:eastAsia="ru-RU" w:bidi="ru-RU"/>
        </w:rPr>
        <w:t>предоставление муниципальной услуги,</w:t>
      </w:r>
      <w:r w:rsidRPr="00A31526">
        <w:rPr>
          <w:szCs w:val="28"/>
          <w:lang w:eastAsia="ru-RU"/>
        </w:rPr>
        <w:t xml:space="preserve"> указанной в подразделе 1.2 раздела 1 настоящего Административного регламента;</w:t>
      </w:r>
    </w:p>
    <w:p w:rsidR="00A31526" w:rsidRPr="00A31526" w:rsidRDefault="00A31526" w:rsidP="00F16290">
      <w:pPr>
        <w:autoSpaceDE w:val="0"/>
        <w:autoSpaceDN w:val="0"/>
        <w:adjustRightInd w:val="0"/>
        <w:spacing w:before="0" w:beforeAutospacing="0" w:after="0" w:afterAutospacing="0" w:line="233" w:lineRule="auto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3) наличие в АИС «Комплектование ДОУ» ранее поданного заявления о постановке на учет, о переводе имеющего статус «Очередник», «Очередник – не подтвержден», «Направлен в ДОУ», «Желает сменить ДОУ», «Зачислен в ДОУ»;</w:t>
      </w:r>
    </w:p>
    <w:p w:rsidR="00A31526" w:rsidRPr="00A31526" w:rsidRDefault="00A31526" w:rsidP="00F16290">
      <w:pPr>
        <w:autoSpaceDE w:val="0"/>
        <w:autoSpaceDN w:val="0"/>
        <w:adjustRightInd w:val="0"/>
        <w:spacing w:before="0" w:beforeAutospacing="0" w:after="0" w:afterAutospacing="0" w:line="233" w:lineRule="auto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4) несоответствие оригиналов документов сведениям, указанным в электронной форме запроса на ЕПГУ;</w:t>
      </w:r>
    </w:p>
    <w:p w:rsidR="00A31526" w:rsidRPr="00A31526" w:rsidRDefault="00A31526" w:rsidP="00F16290">
      <w:pPr>
        <w:autoSpaceDE w:val="0"/>
        <w:autoSpaceDN w:val="0"/>
        <w:adjustRightInd w:val="0"/>
        <w:spacing w:before="0" w:beforeAutospacing="0" w:after="0" w:afterAutospacing="0" w:line="233" w:lineRule="auto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5) отсутствие у заявителя (представителя заявителя) соответствующих полномочий на получение муниципальной услуги (обращение за получением муниципальной услуги ненадлежащего лица или отсутствие оформленной в</w:t>
      </w:r>
      <w:r w:rsidRPr="00A31526">
        <w:rPr>
          <w:rFonts w:eastAsia="Calibri"/>
          <w:szCs w:val="28"/>
          <w:lang w:val="en-US"/>
        </w:rPr>
        <w:t> </w:t>
      </w:r>
      <w:r w:rsidRPr="00A31526">
        <w:rPr>
          <w:rFonts w:eastAsia="Calibri"/>
          <w:szCs w:val="28"/>
        </w:rPr>
        <w:t>установленном порядке доверенности на осуществление действий у представителя заявителя).</w:t>
      </w:r>
    </w:p>
    <w:p w:rsidR="00A31526" w:rsidRPr="00A31526" w:rsidRDefault="00A31526" w:rsidP="00F16290">
      <w:pPr>
        <w:autoSpaceDE w:val="0"/>
        <w:autoSpaceDN w:val="0"/>
        <w:adjustRightInd w:val="0"/>
        <w:spacing w:before="0" w:beforeAutospacing="0" w:after="0" w:afterAutospacing="0" w:line="233" w:lineRule="auto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2.9.3.</w:t>
      </w:r>
      <w:r w:rsidRPr="00A31526">
        <w:rPr>
          <w:rFonts w:eastAsia="Calibri"/>
          <w:szCs w:val="28"/>
          <w:lang w:val="en-US"/>
        </w:rPr>
        <w:t> </w:t>
      </w:r>
      <w:r w:rsidRPr="00A31526">
        <w:rPr>
          <w:rFonts w:eastAsia="Calibri"/>
          <w:szCs w:val="28"/>
        </w:rPr>
        <w:t>Заявитель вправе отказаться от получения муниципальной услуги посредством ЕПГУ и (или) РПГУ либо путем письменного заявления, написанного в</w:t>
      </w:r>
      <w:r w:rsidRPr="00A31526">
        <w:rPr>
          <w:rFonts w:eastAsia="Calibri"/>
          <w:szCs w:val="28"/>
          <w:lang w:val="en-US"/>
        </w:rPr>
        <w:t> </w:t>
      </w:r>
      <w:r w:rsidRPr="00A31526">
        <w:rPr>
          <w:rFonts w:eastAsia="Calibri"/>
          <w:szCs w:val="28"/>
        </w:rPr>
        <w:t xml:space="preserve">свободной форме, представленного в Отдел образования или в ДОУ п. Озерный лично. </w:t>
      </w:r>
    </w:p>
    <w:p w:rsidR="00A31526" w:rsidRPr="00A31526" w:rsidRDefault="00A31526" w:rsidP="00F16290">
      <w:pPr>
        <w:autoSpaceDE w:val="0"/>
        <w:autoSpaceDN w:val="0"/>
        <w:adjustRightInd w:val="0"/>
        <w:spacing w:before="0" w:beforeAutospacing="0" w:after="0" w:afterAutospacing="0" w:line="233" w:lineRule="auto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Отказ от предоставления муниципальной услуги не препятствует повторному обращению заявителя (представителя заявителя) за предоставлением муниципальной услуги.</w:t>
      </w:r>
    </w:p>
    <w:bookmarkEnd w:id="3"/>
    <w:p w:rsidR="00A31526" w:rsidRPr="00DF46B7" w:rsidRDefault="00A31526" w:rsidP="00F16290">
      <w:pPr>
        <w:widowControl w:val="0"/>
        <w:spacing w:before="0" w:beforeAutospacing="0" w:after="0" w:afterAutospacing="0" w:line="233" w:lineRule="auto"/>
        <w:ind w:firstLine="709"/>
        <w:jc w:val="both"/>
        <w:rPr>
          <w:color w:val="000000"/>
          <w:szCs w:val="28"/>
          <w:lang w:eastAsia="ru-RU" w:bidi="ru-RU"/>
        </w:rPr>
      </w:pPr>
    </w:p>
    <w:p w:rsidR="00A31526" w:rsidRPr="00DF46B7" w:rsidRDefault="00A31526" w:rsidP="00F16290">
      <w:pPr>
        <w:tabs>
          <w:tab w:val="left" w:pos="900"/>
        </w:tabs>
        <w:spacing w:before="0" w:beforeAutospacing="0" w:after="0" w:afterAutospacing="0" w:line="233" w:lineRule="auto"/>
        <w:jc w:val="center"/>
        <w:rPr>
          <w:b/>
          <w:szCs w:val="28"/>
          <w:lang w:eastAsia="ru-RU"/>
        </w:rPr>
      </w:pPr>
      <w:r w:rsidRPr="00DF46B7">
        <w:rPr>
          <w:b/>
          <w:szCs w:val="28"/>
          <w:lang w:eastAsia="ru-RU"/>
        </w:rPr>
        <w:t>2.10.</w:t>
      </w:r>
      <w:r w:rsidRPr="00DF46B7">
        <w:rPr>
          <w:szCs w:val="28"/>
          <w:lang w:eastAsia="ru-RU"/>
        </w:rPr>
        <w:t> </w:t>
      </w:r>
      <w:r w:rsidRPr="00DF46B7">
        <w:rPr>
          <w:b/>
          <w:szCs w:val="28"/>
          <w:lang w:eastAsia="ru-RU"/>
        </w:rPr>
        <w:t>Перечень услуг, необходимых и обязательных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A31526" w:rsidRPr="00DF46B7" w:rsidRDefault="00A31526" w:rsidP="00F16290">
      <w:pPr>
        <w:tabs>
          <w:tab w:val="left" w:pos="900"/>
        </w:tabs>
        <w:spacing w:before="0" w:beforeAutospacing="0" w:after="0" w:afterAutospacing="0" w:line="233" w:lineRule="auto"/>
        <w:jc w:val="both"/>
        <w:rPr>
          <w:bCs/>
          <w:szCs w:val="28"/>
          <w:lang w:eastAsia="ru-RU"/>
        </w:rPr>
      </w:pPr>
    </w:p>
    <w:p w:rsidR="00A31526" w:rsidRPr="00DF46B7" w:rsidRDefault="00A31526" w:rsidP="00F16290">
      <w:pPr>
        <w:tabs>
          <w:tab w:val="left" w:pos="900"/>
        </w:tabs>
        <w:spacing w:before="0" w:beforeAutospacing="0" w:after="0" w:afterAutospacing="0" w:line="233" w:lineRule="auto"/>
        <w:ind w:firstLine="709"/>
        <w:jc w:val="both"/>
        <w:rPr>
          <w:szCs w:val="28"/>
          <w:lang w:eastAsia="ru-RU"/>
        </w:rPr>
      </w:pPr>
      <w:r w:rsidRPr="00DF46B7">
        <w:rPr>
          <w:szCs w:val="28"/>
          <w:lang w:eastAsia="ru-RU"/>
        </w:rPr>
        <w:t>Услуги, необходимые и обязательные для предоставления муниципальной услуги, отсутствуют.</w:t>
      </w:r>
    </w:p>
    <w:p w:rsidR="00A31526" w:rsidRPr="00DF46B7" w:rsidRDefault="00A31526" w:rsidP="00F16290">
      <w:pPr>
        <w:tabs>
          <w:tab w:val="left" w:pos="900"/>
        </w:tabs>
        <w:spacing w:before="0" w:beforeAutospacing="0" w:after="0" w:afterAutospacing="0" w:line="233" w:lineRule="auto"/>
        <w:ind w:firstLine="709"/>
        <w:jc w:val="both"/>
        <w:rPr>
          <w:szCs w:val="28"/>
          <w:lang w:eastAsia="ru-RU"/>
        </w:rPr>
      </w:pPr>
    </w:p>
    <w:p w:rsidR="00A31526" w:rsidRPr="00DF46B7" w:rsidRDefault="00A31526" w:rsidP="00F16290">
      <w:pPr>
        <w:autoSpaceDE w:val="0"/>
        <w:autoSpaceDN w:val="0"/>
        <w:adjustRightInd w:val="0"/>
        <w:spacing w:before="0" w:beforeAutospacing="0" w:after="0" w:afterAutospacing="0" w:line="233" w:lineRule="auto"/>
        <w:ind w:firstLine="720"/>
        <w:jc w:val="center"/>
        <w:rPr>
          <w:rFonts w:cs="Arial"/>
          <w:b/>
          <w:szCs w:val="28"/>
          <w:lang w:eastAsia="ru-RU"/>
        </w:rPr>
      </w:pPr>
      <w:r w:rsidRPr="00DF46B7">
        <w:rPr>
          <w:b/>
          <w:szCs w:val="28"/>
          <w:lang w:eastAsia="ru-RU"/>
        </w:rPr>
        <w:t>2.11.</w:t>
      </w:r>
      <w:r w:rsidRPr="00DF46B7">
        <w:rPr>
          <w:szCs w:val="28"/>
          <w:lang w:eastAsia="ru-RU"/>
        </w:rPr>
        <w:t> </w:t>
      </w:r>
      <w:r w:rsidRPr="00DF46B7">
        <w:rPr>
          <w:rFonts w:cs="Arial"/>
          <w:b/>
          <w:bCs/>
          <w:szCs w:val="28"/>
          <w:lang w:val="x-none" w:eastAsia="ar-SA"/>
        </w:rPr>
        <w:t>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</w:t>
      </w:r>
      <w:r w:rsidRPr="00DF46B7">
        <w:rPr>
          <w:rFonts w:cs="Arial"/>
          <w:b/>
          <w:szCs w:val="28"/>
          <w:lang w:eastAsia="ru-RU"/>
        </w:rPr>
        <w:t xml:space="preserve"> федеральными нормативными правовыми актами Российской Федерации, нормативными правовыми актами Смоленской области, муниципальными правовыми актами</w:t>
      </w:r>
    </w:p>
    <w:p w:rsidR="00A31526" w:rsidRPr="00DF46B7" w:rsidRDefault="00A31526" w:rsidP="00F16290">
      <w:pPr>
        <w:widowControl w:val="0"/>
        <w:suppressAutoHyphens/>
        <w:autoSpaceDE w:val="0"/>
        <w:autoSpaceDN w:val="0"/>
        <w:spacing w:before="0" w:beforeAutospacing="0" w:after="0" w:afterAutospacing="0" w:line="233" w:lineRule="auto"/>
        <w:ind w:firstLine="709"/>
        <w:jc w:val="both"/>
        <w:rPr>
          <w:szCs w:val="28"/>
          <w:lang w:eastAsia="ar-SA"/>
        </w:rPr>
      </w:pPr>
    </w:p>
    <w:p w:rsidR="00A31526" w:rsidRDefault="00A31526" w:rsidP="00F16290">
      <w:pPr>
        <w:widowControl w:val="0"/>
        <w:suppressAutoHyphens/>
        <w:autoSpaceDE w:val="0"/>
        <w:spacing w:before="0" w:beforeAutospacing="0" w:after="0" w:afterAutospacing="0" w:line="233" w:lineRule="auto"/>
        <w:ind w:firstLine="709"/>
        <w:jc w:val="both"/>
        <w:rPr>
          <w:szCs w:val="28"/>
          <w:lang w:eastAsia="ru-RU"/>
        </w:rPr>
      </w:pPr>
      <w:r w:rsidRPr="00DF46B7">
        <w:rPr>
          <w:szCs w:val="28"/>
          <w:lang w:eastAsia="ru-RU"/>
        </w:rPr>
        <w:t>Муниципальная</w:t>
      </w:r>
      <w:r w:rsidRPr="00A31526">
        <w:rPr>
          <w:szCs w:val="28"/>
          <w:lang w:eastAsia="ru-RU"/>
        </w:rPr>
        <w:t xml:space="preserve"> услуга предоставляется бесплатно.</w:t>
      </w:r>
    </w:p>
    <w:p w:rsidR="00DF46B7" w:rsidRPr="00A31526" w:rsidRDefault="00DF46B7" w:rsidP="00F16290">
      <w:pPr>
        <w:widowControl w:val="0"/>
        <w:suppressAutoHyphens/>
        <w:autoSpaceDE w:val="0"/>
        <w:spacing w:before="0" w:beforeAutospacing="0" w:after="0" w:afterAutospacing="0" w:line="233" w:lineRule="auto"/>
        <w:ind w:firstLine="709"/>
        <w:jc w:val="both"/>
        <w:rPr>
          <w:szCs w:val="28"/>
          <w:lang w:eastAsia="ru-RU"/>
        </w:rPr>
      </w:pPr>
    </w:p>
    <w:p w:rsidR="00A31526" w:rsidRPr="00A31526" w:rsidRDefault="00A31526" w:rsidP="009C2159">
      <w:pPr>
        <w:tabs>
          <w:tab w:val="left" w:pos="5670"/>
        </w:tabs>
        <w:suppressAutoHyphens/>
        <w:spacing w:before="0" w:beforeAutospacing="0" w:after="0" w:afterAutospacing="0"/>
        <w:jc w:val="center"/>
        <w:rPr>
          <w:b/>
          <w:szCs w:val="28"/>
          <w:lang w:eastAsia="ar-SA"/>
        </w:rPr>
      </w:pPr>
      <w:r w:rsidRPr="00A31526">
        <w:rPr>
          <w:b/>
          <w:bCs/>
          <w:szCs w:val="28"/>
          <w:lang w:eastAsia="ar-SA"/>
        </w:rPr>
        <w:lastRenderedPageBreak/>
        <w:t>2.12. </w:t>
      </w:r>
      <w:r w:rsidRPr="00A31526">
        <w:rPr>
          <w:b/>
          <w:szCs w:val="28"/>
          <w:lang w:eastAsia="ar-SA"/>
        </w:rPr>
        <w:t>Максимальный срок ожидания в очереди при подаче заявления о предоставлении муниципальной услуги и при получении результата предоставления муниципальной услуги</w:t>
      </w:r>
    </w:p>
    <w:p w:rsidR="00A31526" w:rsidRPr="00A31526" w:rsidRDefault="00A31526" w:rsidP="009C2159">
      <w:pPr>
        <w:tabs>
          <w:tab w:val="left" w:pos="5670"/>
        </w:tabs>
        <w:suppressAutoHyphens/>
        <w:spacing w:before="0" w:beforeAutospacing="0" w:after="0" w:afterAutospacing="0"/>
        <w:ind w:firstLine="709"/>
        <w:jc w:val="both"/>
        <w:rPr>
          <w:bCs/>
          <w:iCs/>
          <w:sz w:val="24"/>
          <w:szCs w:val="24"/>
          <w:lang w:eastAsia="ar-SA"/>
        </w:rPr>
      </w:pPr>
    </w:p>
    <w:p w:rsidR="00A31526" w:rsidRPr="00A31526" w:rsidRDefault="00A31526" w:rsidP="009C2159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 xml:space="preserve">2.12.1. Максимальный срок ожидания в очереди при подаче заявления </w:t>
      </w:r>
      <w:r w:rsidRPr="00A31526">
        <w:rPr>
          <w:bCs/>
          <w:szCs w:val="28"/>
          <w:lang w:eastAsia="ar-SA"/>
        </w:rPr>
        <w:t xml:space="preserve">составляет не более </w:t>
      </w:r>
      <w:r w:rsidRPr="00A31526">
        <w:rPr>
          <w:szCs w:val="28"/>
          <w:lang w:eastAsia="ar-SA"/>
        </w:rPr>
        <w:t>15 минут.</w:t>
      </w:r>
    </w:p>
    <w:p w:rsidR="00A31526" w:rsidRPr="00A31526" w:rsidRDefault="00A31526" w:rsidP="009C2159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 xml:space="preserve">2.12.2. Максимальный срок ожидания в очереди при получении результата предоставления муниципальной услуги </w:t>
      </w:r>
      <w:r w:rsidRPr="00A31526">
        <w:rPr>
          <w:bCs/>
          <w:szCs w:val="28"/>
          <w:lang w:eastAsia="ar-SA"/>
        </w:rPr>
        <w:t xml:space="preserve">составляет не более </w:t>
      </w:r>
      <w:r w:rsidRPr="00A31526">
        <w:rPr>
          <w:szCs w:val="28"/>
          <w:lang w:eastAsia="ar-SA"/>
        </w:rPr>
        <w:t>15 минут.</w:t>
      </w:r>
    </w:p>
    <w:p w:rsidR="00A31526" w:rsidRPr="009C2159" w:rsidRDefault="00A31526" w:rsidP="009C2159">
      <w:pPr>
        <w:suppressAutoHyphens/>
        <w:spacing w:before="0" w:beforeAutospacing="0" w:after="0" w:afterAutospacing="0"/>
        <w:ind w:firstLine="709"/>
        <w:jc w:val="both"/>
        <w:rPr>
          <w:sz w:val="24"/>
          <w:szCs w:val="24"/>
          <w:lang w:eastAsia="ar-SA"/>
        </w:rPr>
      </w:pPr>
    </w:p>
    <w:p w:rsidR="00A31526" w:rsidRPr="00A31526" w:rsidRDefault="00A31526" w:rsidP="009C2159">
      <w:pPr>
        <w:tabs>
          <w:tab w:val="left" w:pos="5670"/>
        </w:tabs>
        <w:suppressAutoHyphens/>
        <w:spacing w:before="0" w:beforeAutospacing="0" w:after="0" w:afterAutospacing="0"/>
        <w:ind w:firstLine="709"/>
        <w:jc w:val="center"/>
        <w:rPr>
          <w:b/>
          <w:szCs w:val="28"/>
          <w:lang w:eastAsia="ar-SA"/>
        </w:rPr>
      </w:pPr>
      <w:r w:rsidRPr="00A31526">
        <w:rPr>
          <w:b/>
          <w:szCs w:val="28"/>
          <w:lang w:eastAsia="ar-SA"/>
        </w:rPr>
        <w:t xml:space="preserve">2.13. Сроки и порядок регистрации заявления заявителя </w:t>
      </w:r>
      <w:r w:rsidRPr="00A31526">
        <w:rPr>
          <w:b/>
          <w:szCs w:val="28"/>
          <w:lang w:eastAsia="ar-SA"/>
        </w:rPr>
        <w:br/>
        <w:t xml:space="preserve">о предоставлении муниципальной услуги и услуги, предоставляемой организацией, участвующей в предоставлении муниципальной услуги, </w:t>
      </w:r>
      <w:r w:rsidRPr="00A31526">
        <w:rPr>
          <w:b/>
          <w:szCs w:val="28"/>
          <w:lang w:eastAsia="ar-SA"/>
        </w:rPr>
        <w:br/>
        <w:t>в том числе в электронной форме</w:t>
      </w:r>
    </w:p>
    <w:p w:rsidR="00A31526" w:rsidRPr="009C2159" w:rsidRDefault="00A31526" w:rsidP="009C2159">
      <w:pPr>
        <w:widowControl w:val="0"/>
        <w:spacing w:before="0" w:beforeAutospacing="0" w:after="0" w:afterAutospacing="0"/>
        <w:jc w:val="both"/>
        <w:rPr>
          <w:color w:val="000000"/>
          <w:sz w:val="24"/>
          <w:szCs w:val="24"/>
          <w:lang w:eastAsia="ru-RU" w:bidi="ru-RU"/>
        </w:rPr>
      </w:pPr>
    </w:p>
    <w:p w:rsidR="00A31526" w:rsidRPr="00A31526" w:rsidRDefault="00A31526" w:rsidP="009C2159">
      <w:pPr>
        <w:tabs>
          <w:tab w:val="left" w:pos="1669"/>
        </w:tabs>
        <w:suppressAutoHyphens/>
        <w:spacing w:before="0" w:beforeAutospacing="0" w:after="0" w:afterAutospacing="0"/>
        <w:ind w:right="-18"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2.13.1. Регистрация заявления, поданного непосредственно в Отдел образования, ДОУ п. Озерный или МФЦ, осуществляется в день обращения.</w:t>
      </w:r>
    </w:p>
    <w:p w:rsidR="00A31526" w:rsidRPr="00A31526" w:rsidRDefault="00A31526" w:rsidP="009C2159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2.13.2. Прием, регистрация заявления и оценка представленных документов не должны занимать более 30 минут.</w:t>
      </w:r>
    </w:p>
    <w:p w:rsidR="00A31526" w:rsidRPr="00A31526" w:rsidRDefault="00A31526" w:rsidP="009C2159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2.13.3. Порядок регистрации заявления установлен подразделом 3.1 раздела 3 настоящего Административного регламента.</w:t>
      </w:r>
    </w:p>
    <w:p w:rsidR="00A31526" w:rsidRPr="00A31526" w:rsidRDefault="00A31526" w:rsidP="009C2159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 xml:space="preserve">2.13.4. В случае поступления заявления и прилагаемых к нему документов </w:t>
      </w:r>
      <w:r w:rsidRPr="00A31526">
        <w:rPr>
          <w:szCs w:val="28"/>
          <w:lang w:eastAsia="ar-SA"/>
        </w:rPr>
        <w:br/>
        <w:t xml:space="preserve">в электронной форме </w:t>
      </w:r>
      <w:r w:rsidRPr="00A31526">
        <w:rPr>
          <w:rFonts w:eastAsia="Calibri"/>
          <w:szCs w:val="28"/>
        </w:rPr>
        <w:t xml:space="preserve">посредством </w:t>
      </w:r>
      <w:r w:rsidRPr="00A31526">
        <w:rPr>
          <w:bCs/>
          <w:szCs w:val="28"/>
          <w:lang w:eastAsia="ar-SA"/>
        </w:rPr>
        <w:t>Единого портала</w:t>
      </w:r>
      <w:r w:rsidRPr="00A31526">
        <w:rPr>
          <w:szCs w:val="28"/>
          <w:lang w:eastAsia="ar-SA"/>
        </w:rPr>
        <w:t xml:space="preserve"> и (или) Регионального портала:</w:t>
      </w:r>
    </w:p>
    <w:p w:rsidR="00A31526" w:rsidRPr="00A31526" w:rsidRDefault="00A31526" w:rsidP="009C2159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до 16:00 рабочего дня – регистрация осуществляется в день его подачи;</w:t>
      </w:r>
    </w:p>
    <w:p w:rsidR="00A31526" w:rsidRPr="00A31526" w:rsidRDefault="00A31526" w:rsidP="009C2159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после 16:00 рабочего дня либо в нерабочий день – регистрация осуществляется на следующий рабочий день.</w:t>
      </w:r>
    </w:p>
    <w:p w:rsidR="00A31526" w:rsidRPr="009C2159" w:rsidRDefault="00A31526" w:rsidP="009C2159">
      <w:pPr>
        <w:widowControl w:val="0"/>
        <w:spacing w:before="0" w:beforeAutospacing="0" w:after="0" w:afterAutospacing="0"/>
        <w:ind w:firstLine="740"/>
        <w:jc w:val="both"/>
        <w:rPr>
          <w:color w:val="000000"/>
          <w:sz w:val="24"/>
          <w:szCs w:val="24"/>
          <w:lang w:eastAsia="ru-RU" w:bidi="ru-RU"/>
        </w:rPr>
      </w:pPr>
    </w:p>
    <w:p w:rsidR="00A31526" w:rsidRPr="00A31526" w:rsidRDefault="00A31526" w:rsidP="009C2159">
      <w:pPr>
        <w:shd w:val="clear" w:color="auto" w:fill="FFFFFF"/>
        <w:suppressAutoHyphens/>
        <w:autoSpaceDE w:val="0"/>
        <w:autoSpaceDN w:val="0"/>
        <w:adjustRightInd w:val="0"/>
        <w:spacing w:before="0" w:beforeAutospacing="0" w:after="0" w:afterAutospacing="0"/>
        <w:ind w:firstLine="720"/>
        <w:jc w:val="center"/>
        <w:outlineLvl w:val="1"/>
        <w:rPr>
          <w:b/>
          <w:szCs w:val="28"/>
          <w:lang w:eastAsia="ar-SA"/>
        </w:rPr>
      </w:pPr>
      <w:r w:rsidRPr="00A31526">
        <w:rPr>
          <w:b/>
          <w:bCs/>
          <w:szCs w:val="28"/>
          <w:lang w:eastAsia="ar-SA"/>
        </w:rPr>
        <w:t>2.14. </w:t>
      </w:r>
      <w:r w:rsidRPr="00A31526">
        <w:rPr>
          <w:b/>
          <w:szCs w:val="28"/>
          <w:lang w:eastAsia="ar-SA"/>
        </w:rPr>
        <w:t xml:space="preserve">Требования к помещениям, в которых предоставляется муниципальная услуга, к местам ожидания и приема заявителей, размещению и оформлению визуальной, текстовой и мультимедийной информации </w:t>
      </w:r>
      <w:r w:rsidRPr="00A31526">
        <w:rPr>
          <w:b/>
          <w:szCs w:val="28"/>
          <w:lang w:eastAsia="ar-SA"/>
        </w:rPr>
        <w:br/>
        <w:t xml:space="preserve">о порядке предоставления муниципальной услуги, в том числе к обеспечению доступности для инвалидов указанных объектов в соответствии </w:t>
      </w:r>
      <w:r w:rsidRPr="00A31526">
        <w:rPr>
          <w:b/>
          <w:szCs w:val="28"/>
          <w:lang w:eastAsia="ar-SA"/>
        </w:rPr>
        <w:br/>
        <w:t>с законодательством Российской Федерации о социальной защите инвалидов</w:t>
      </w:r>
    </w:p>
    <w:p w:rsidR="00A31526" w:rsidRPr="009C2159" w:rsidRDefault="00A31526" w:rsidP="009C2159">
      <w:pPr>
        <w:shd w:val="clear" w:color="auto" w:fill="FFFFFF"/>
        <w:suppressAutoHyphens/>
        <w:autoSpaceDE w:val="0"/>
        <w:autoSpaceDN w:val="0"/>
        <w:adjustRightInd w:val="0"/>
        <w:spacing w:before="0" w:beforeAutospacing="0" w:after="0" w:afterAutospacing="0"/>
        <w:ind w:firstLine="720"/>
        <w:jc w:val="center"/>
        <w:outlineLvl w:val="1"/>
        <w:rPr>
          <w:b/>
          <w:sz w:val="24"/>
          <w:szCs w:val="24"/>
          <w:lang w:eastAsia="ar-SA"/>
        </w:rPr>
      </w:pPr>
    </w:p>
    <w:p w:rsidR="00A31526" w:rsidRPr="00A31526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2.14.1. Для удобства предоставления муниципальной услуги заявители обеспечиваются специально оборудованными местами для ожидания и оформления документов (стол для заполнения заявления, стулья, ручки, бланки).</w:t>
      </w:r>
    </w:p>
    <w:p w:rsidR="00A31526" w:rsidRPr="00A31526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Входы в помещения оборудуются пандусами, расширенными проходами, позволяющими обеспечить беспрепятственный доступ для инвалидов, включая инвалидов, использующих кресла-коляски.</w:t>
      </w:r>
    </w:p>
    <w:p w:rsidR="00A31526" w:rsidRPr="00A31526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2.14.2. Места информирования, предназначенные для ознакомления граждан с информационными материалами, оборудуются информационными стендами, </w:t>
      </w:r>
      <w:r w:rsidRPr="00A31526">
        <w:rPr>
          <w:szCs w:val="28"/>
          <w:lang w:eastAsia="ru-RU"/>
        </w:rPr>
        <w:br/>
        <w:t>на которых размещается информация о порядке предоставления муниципальной услуги, в том числе образцы заполнения документов.</w:t>
      </w:r>
    </w:p>
    <w:p w:rsidR="00A31526" w:rsidRPr="00A31526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2.14.3. Рабочее место специалиста, ответственного за предоставление муниципальной услуги, должно быть оборудовано телефоном, персональным </w:t>
      </w:r>
      <w:r w:rsidRPr="00A31526">
        <w:rPr>
          <w:szCs w:val="28"/>
          <w:lang w:eastAsia="ru-RU"/>
        </w:rPr>
        <w:lastRenderedPageBreak/>
        <w:t>компьютером с возможностью доступа к информационным базам данных, печатающим устройством.</w:t>
      </w:r>
    </w:p>
    <w:p w:rsidR="00A31526" w:rsidRPr="00A31526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2.14.4. Доступность для инвалидов объектов (зданий, помещений), в которых предоставляется муниципальная услуга, должна быть обеспечена:</w:t>
      </w:r>
    </w:p>
    <w:p w:rsidR="00A31526" w:rsidRPr="00A31526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возможностью самостоятельного передвижения инвалидов, в том числе с использованием кресла-коляски, по территории, на которой расположены объекты (здания, помещения), в которых предоставляется муниципальная услуга;</w:t>
      </w:r>
    </w:p>
    <w:p w:rsidR="00A31526" w:rsidRPr="00A31526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сопровождением инвалидов, имеющих стойкие расстройства функций зрения и самостоятельного передвижения, и оказанием им помощи в объектах (зданиях, помещениях), в которых предоставляется муниципальная услуга;</w:t>
      </w:r>
    </w:p>
    <w:p w:rsidR="00A31526" w:rsidRPr="00A31526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услуга, местам ожидания и приема заявителей с учетом ограничений их жизнедеятельности;</w:t>
      </w:r>
    </w:p>
    <w:p w:rsidR="00A31526" w:rsidRPr="00A31526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дублированием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A31526" w:rsidRPr="00A31526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допуском сурдопереводчика и тифлосурдопереводчика при оказании инвалиду муниципальной услуги;</w:t>
      </w:r>
    </w:p>
    <w:p w:rsidR="00A31526" w:rsidRPr="00A31526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допуском в объекты (здания, помещения), в которых предоставляется муниципальная услуга,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 нормативно-правовому регулированию в сфере социальной защиты населения;</w:t>
      </w:r>
    </w:p>
    <w:p w:rsidR="00A31526" w:rsidRPr="00A31526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- оказанием сотрудниками Отдела образования, дошкольных образовательных учреждений, специалистами МФЦ помощи инвалидам в преодолении барьеров, мешающих получению ими муниципальной услуги наравне с другими заявителями.</w:t>
      </w:r>
    </w:p>
    <w:p w:rsidR="00A31526" w:rsidRPr="009C2159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 w:val="24"/>
          <w:szCs w:val="24"/>
          <w:lang w:eastAsia="ru-RU"/>
        </w:rPr>
      </w:pPr>
    </w:p>
    <w:p w:rsidR="00A31526" w:rsidRPr="00A31526" w:rsidRDefault="00A31526" w:rsidP="009C2159">
      <w:pPr>
        <w:shd w:val="clear" w:color="auto" w:fill="FFFFFF"/>
        <w:tabs>
          <w:tab w:val="left" w:pos="12"/>
          <w:tab w:val="left" w:pos="1019"/>
        </w:tabs>
        <w:suppressAutoHyphens/>
        <w:spacing w:before="0" w:beforeAutospacing="0" w:after="0" w:afterAutospacing="0"/>
        <w:ind w:firstLine="709"/>
        <w:jc w:val="center"/>
        <w:rPr>
          <w:b/>
          <w:bCs/>
          <w:szCs w:val="28"/>
          <w:lang w:eastAsia="ar-SA"/>
        </w:rPr>
      </w:pPr>
      <w:r w:rsidRPr="00A31526">
        <w:rPr>
          <w:b/>
          <w:bCs/>
          <w:szCs w:val="28"/>
          <w:lang w:eastAsia="ar-SA"/>
        </w:rPr>
        <w:t>2.15. Показатели доступности и качества муниципальной услуги</w:t>
      </w:r>
    </w:p>
    <w:p w:rsidR="00A31526" w:rsidRPr="00A31526" w:rsidRDefault="00A31526" w:rsidP="009C2159">
      <w:pPr>
        <w:shd w:val="clear" w:color="auto" w:fill="FFFFFF"/>
        <w:tabs>
          <w:tab w:val="left" w:pos="12"/>
          <w:tab w:val="left" w:pos="1019"/>
        </w:tabs>
        <w:suppressAutoHyphens/>
        <w:spacing w:before="0" w:beforeAutospacing="0" w:after="0" w:afterAutospacing="0"/>
        <w:ind w:firstLine="709"/>
        <w:jc w:val="center"/>
        <w:rPr>
          <w:bCs/>
          <w:sz w:val="22"/>
          <w:lang w:eastAsia="ar-SA"/>
        </w:rPr>
      </w:pPr>
    </w:p>
    <w:p w:rsidR="00A31526" w:rsidRPr="00A31526" w:rsidRDefault="00A31526" w:rsidP="009C2159">
      <w:pPr>
        <w:widowControl w:val="0"/>
        <w:tabs>
          <w:tab w:val="left" w:pos="0"/>
        </w:tabs>
        <w:suppressAutoHyphens/>
        <w:autoSpaceDE w:val="0"/>
        <w:autoSpaceDN w:val="0"/>
        <w:spacing w:before="0" w:beforeAutospacing="0" w:after="0" w:afterAutospacing="0"/>
        <w:ind w:right="-1" w:firstLine="709"/>
        <w:jc w:val="both"/>
        <w:rPr>
          <w:szCs w:val="28"/>
          <w:lang w:eastAsia="ar-SA" w:bidi="ru-RU"/>
        </w:rPr>
      </w:pPr>
      <w:r w:rsidRPr="00A31526">
        <w:rPr>
          <w:szCs w:val="28"/>
          <w:lang w:eastAsia="ar-SA" w:bidi="ru-RU"/>
        </w:rPr>
        <w:t>2.15.1. Показателями доступности муниципальной услуги являются:</w:t>
      </w:r>
    </w:p>
    <w:p w:rsidR="00A31526" w:rsidRPr="00A31526" w:rsidRDefault="00A31526" w:rsidP="009C2159">
      <w:pPr>
        <w:widowControl w:val="0"/>
        <w:suppressAutoHyphens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1) транспортная доступность мест предоставления муниципальной услуги;</w:t>
      </w:r>
    </w:p>
    <w:p w:rsidR="00A31526" w:rsidRPr="00A31526" w:rsidRDefault="00A31526" w:rsidP="009C2159">
      <w:pPr>
        <w:widowControl w:val="0"/>
        <w:suppressAutoHyphens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2) обеспечение беспрепятственного доступа к помещениям, в которых предоставляется муниципальная услуга;</w:t>
      </w:r>
    </w:p>
    <w:p w:rsidR="00A31526" w:rsidRPr="00A31526" w:rsidRDefault="00A31526" w:rsidP="009C2159">
      <w:pPr>
        <w:widowControl w:val="0"/>
        <w:suppressAutoHyphens/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3) размещение информации о порядке предоставления муниципальной услуги в информационно-телекоммуникационной сети «Интернет»;</w:t>
      </w:r>
    </w:p>
    <w:p w:rsidR="00A31526" w:rsidRPr="00A31526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bookmarkStart w:id="4" w:name="_Hlk126086441"/>
      <w:r w:rsidRPr="00A31526">
        <w:rPr>
          <w:szCs w:val="28"/>
          <w:lang w:eastAsia="ar-SA"/>
        </w:rPr>
        <w:t>4) возможность получения муниципальной услуги в электронной форме;</w:t>
      </w:r>
    </w:p>
    <w:p w:rsidR="00A31526" w:rsidRPr="00A31526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5) возможность подачи документов для получения муниципальной услуги в МФЦ.</w:t>
      </w:r>
    </w:p>
    <w:bookmarkEnd w:id="4"/>
    <w:p w:rsidR="00A31526" w:rsidRPr="00A31526" w:rsidRDefault="00A31526" w:rsidP="009C2159">
      <w:pPr>
        <w:widowControl w:val="0"/>
        <w:tabs>
          <w:tab w:val="left" w:pos="0"/>
        </w:tabs>
        <w:suppressAutoHyphens/>
        <w:autoSpaceDE w:val="0"/>
        <w:autoSpaceDN w:val="0"/>
        <w:spacing w:before="0" w:beforeAutospacing="0" w:after="0" w:afterAutospacing="0"/>
        <w:ind w:right="-1" w:firstLine="709"/>
        <w:jc w:val="both"/>
        <w:rPr>
          <w:szCs w:val="28"/>
          <w:lang w:eastAsia="ar-SA" w:bidi="ru-RU"/>
        </w:rPr>
      </w:pPr>
      <w:r w:rsidRPr="00A31526">
        <w:rPr>
          <w:szCs w:val="28"/>
          <w:lang w:eastAsia="ar-SA" w:bidi="ru-RU"/>
        </w:rPr>
        <w:t>2.15.2. Показателями качества предоставления муниципальной услуги являются:</w:t>
      </w:r>
    </w:p>
    <w:p w:rsidR="00A31526" w:rsidRPr="00A31526" w:rsidRDefault="00A31526" w:rsidP="009C2159">
      <w:pPr>
        <w:widowControl w:val="0"/>
        <w:tabs>
          <w:tab w:val="left" w:pos="0"/>
        </w:tabs>
        <w:suppressAutoHyphens/>
        <w:autoSpaceDE w:val="0"/>
        <w:autoSpaceDN w:val="0"/>
        <w:spacing w:before="0" w:beforeAutospacing="0" w:after="0" w:afterAutospacing="0"/>
        <w:ind w:right="-1" w:firstLine="709"/>
        <w:jc w:val="both"/>
        <w:rPr>
          <w:szCs w:val="28"/>
          <w:lang w:eastAsia="ar-SA" w:bidi="ru-RU"/>
        </w:rPr>
      </w:pPr>
      <w:r w:rsidRPr="00A31526">
        <w:rPr>
          <w:szCs w:val="28"/>
          <w:lang w:eastAsia="ar-SA" w:bidi="ru-RU"/>
        </w:rPr>
        <w:t>1) соблюдение стандарта предоставления муниципальной услуги;</w:t>
      </w:r>
    </w:p>
    <w:p w:rsidR="00A31526" w:rsidRPr="00A31526" w:rsidRDefault="00A31526" w:rsidP="009C2159">
      <w:pPr>
        <w:widowControl w:val="0"/>
        <w:tabs>
          <w:tab w:val="left" w:pos="0"/>
        </w:tabs>
        <w:suppressAutoHyphens/>
        <w:autoSpaceDE w:val="0"/>
        <w:autoSpaceDN w:val="0"/>
        <w:spacing w:before="0" w:beforeAutospacing="0" w:after="0" w:afterAutospacing="0"/>
        <w:ind w:right="-1" w:firstLine="709"/>
        <w:jc w:val="both"/>
        <w:rPr>
          <w:szCs w:val="28"/>
          <w:lang w:eastAsia="ar-SA" w:bidi="ru-RU"/>
        </w:rPr>
      </w:pPr>
      <w:r w:rsidRPr="00A31526">
        <w:rPr>
          <w:szCs w:val="28"/>
          <w:lang w:eastAsia="ar-SA" w:bidi="ru-RU"/>
        </w:rPr>
        <w:t>2) </w:t>
      </w:r>
      <w:r w:rsidRPr="00A31526">
        <w:rPr>
          <w:szCs w:val="28"/>
          <w:lang w:eastAsia="ar-SA"/>
        </w:rPr>
        <w:t>соблюдение сроков предоставления</w:t>
      </w:r>
      <w:r w:rsidRPr="00A31526">
        <w:rPr>
          <w:szCs w:val="28"/>
          <w:lang w:eastAsia="ar-SA" w:bidi="ru-RU"/>
        </w:rPr>
        <w:t xml:space="preserve"> муниципальной услуги</w:t>
      </w:r>
      <w:r w:rsidRPr="00A31526">
        <w:rPr>
          <w:szCs w:val="28"/>
          <w:lang w:eastAsia="ar-SA"/>
        </w:rPr>
        <w:t>;</w:t>
      </w:r>
    </w:p>
    <w:p w:rsidR="00A31526" w:rsidRPr="00A31526" w:rsidRDefault="00A31526" w:rsidP="009C2159">
      <w:pPr>
        <w:widowControl w:val="0"/>
        <w:tabs>
          <w:tab w:val="left" w:pos="0"/>
        </w:tabs>
        <w:suppressAutoHyphens/>
        <w:autoSpaceDE w:val="0"/>
        <w:autoSpaceDN w:val="0"/>
        <w:spacing w:before="0" w:beforeAutospacing="0" w:after="0" w:afterAutospacing="0"/>
        <w:ind w:right="-1" w:firstLine="709"/>
        <w:jc w:val="both"/>
        <w:rPr>
          <w:szCs w:val="28"/>
          <w:lang w:eastAsia="ar-SA" w:bidi="ru-RU"/>
        </w:rPr>
      </w:pPr>
      <w:bookmarkStart w:id="5" w:name="_Hlk126086773"/>
      <w:r w:rsidRPr="00A31526">
        <w:rPr>
          <w:szCs w:val="28"/>
          <w:lang w:eastAsia="ar-SA" w:bidi="ru-RU"/>
        </w:rPr>
        <w:t xml:space="preserve">3) количество обоснованных жалоб по вопросам качества и доступности </w:t>
      </w:r>
      <w:r w:rsidRPr="00A31526">
        <w:rPr>
          <w:szCs w:val="28"/>
          <w:lang w:eastAsia="ar-SA" w:bidi="ru-RU"/>
        </w:rPr>
        <w:lastRenderedPageBreak/>
        <w:t>предоставления муниципальной услуги;</w:t>
      </w:r>
    </w:p>
    <w:p w:rsidR="00A31526" w:rsidRPr="00A31526" w:rsidRDefault="00A31526" w:rsidP="009C2159">
      <w:pPr>
        <w:widowControl w:val="0"/>
        <w:tabs>
          <w:tab w:val="left" w:pos="0"/>
        </w:tabs>
        <w:suppressAutoHyphens/>
        <w:autoSpaceDE w:val="0"/>
        <w:autoSpaceDN w:val="0"/>
        <w:spacing w:before="0" w:beforeAutospacing="0" w:after="0" w:afterAutospacing="0"/>
        <w:ind w:right="-1" w:firstLine="709"/>
        <w:jc w:val="both"/>
        <w:rPr>
          <w:szCs w:val="28"/>
          <w:lang w:eastAsia="ar-SA" w:bidi="ru-RU"/>
        </w:rPr>
      </w:pPr>
      <w:r w:rsidRPr="00A31526">
        <w:rPr>
          <w:szCs w:val="28"/>
          <w:lang w:eastAsia="ar-SA" w:bidi="ru-RU"/>
        </w:rPr>
        <w:t>4</w:t>
      </w:r>
      <w:bookmarkStart w:id="6" w:name="_Hlk126087530"/>
      <w:r w:rsidRPr="00A31526">
        <w:rPr>
          <w:szCs w:val="28"/>
          <w:lang w:eastAsia="ar-SA" w:bidi="ru-RU"/>
        </w:rPr>
        <w:t>) возможность получения информации о ходе предоставления муниципальной услуги</w:t>
      </w:r>
      <w:r w:rsidRPr="00A31526">
        <w:rPr>
          <w:szCs w:val="28"/>
          <w:lang w:eastAsia="ar-SA"/>
        </w:rPr>
        <w:t>, в том числе в электронной форме</w:t>
      </w:r>
      <w:r w:rsidRPr="00A31526">
        <w:rPr>
          <w:szCs w:val="28"/>
          <w:lang w:eastAsia="ar-SA" w:bidi="ru-RU"/>
        </w:rPr>
        <w:t>;</w:t>
      </w:r>
    </w:p>
    <w:p w:rsidR="00A31526" w:rsidRPr="00A31526" w:rsidRDefault="00A31526" w:rsidP="009C2159">
      <w:pPr>
        <w:widowControl w:val="0"/>
        <w:tabs>
          <w:tab w:val="left" w:pos="0"/>
        </w:tabs>
        <w:suppressAutoHyphens/>
        <w:autoSpaceDE w:val="0"/>
        <w:autoSpaceDN w:val="0"/>
        <w:spacing w:before="0" w:beforeAutospacing="0" w:after="0" w:afterAutospacing="0"/>
        <w:ind w:right="-1" w:firstLine="709"/>
        <w:jc w:val="both"/>
        <w:rPr>
          <w:bCs/>
          <w:szCs w:val="28"/>
          <w:lang w:eastAsia="ar-SA"/>
        </w:rPr>
      </w:pPr>
      <w:r w:rsidRPr="00A31526">
        <w:rPr>
          <w:spacing w:val="-2"/>
          <w:szCs w:val="28"/>
          <w:lang w:eastAsia="ar-SA" w:bidi="ru-RU"/>
        </w:rPr>
        <w:t>5) возможность либо невозможность получения муниципальной услуги в МФЦ</w:t>
      </w:r>
      <w:r w:rsidRPr="00A31526">
        <w:rPr>
          <w:szCs w:val="28"/>
          <w:lang w:eastAsia="ar-SA" w:bidi="ru-RU"/>
        </w:rPr>
        <w:t xml:space="preserve"> посредством запроса о предоставлении нескольких государственных и (или) муниципальных услуг в МФЦ, предусмотренного статьей 15.1 Федерального закона </w:t>
      </w:r>
      <w:r w:rsidRPr="00A31526">
        <w:rPr>
          <w:bCs/>
          <w:szCs w:val="28"/>
          <w:lang w:eastAsia="ar-SA"/>
        </w:rPr>
        <w:t xml:space="preserve">№ 210-ФЗ </w:t>
      </w:r>
      <w:r w:rsidRPr="00A31526">
        <w:rPr>
          <w:szCs w:val="28"/>
          <w:lang w:eastAsia="ar-SA"/>
        </w:rPr>
        <w:t>(далее – комплексный запрос)</w:t>
      </w:r>
      <w:r w:rsidRPr="00A31526">
        <w:rPr>
          <w:bCs/>
          <w:szCs w:val="28"/>
          <w:lang w:eastAsia="ar-SA"/>
        </w:rPr>
        <w:t>.</w:t>
      </w:r>
    </w:p>
    <w:bookmarkEnd w:id="5"/>
    <w:bookmarkEnd w:id="6"/>
    <w:p w:rsidR="00A31526" w:rsidRPr="00A31526" w:rsidRDefault="00A31526" w:rsidP="009C2159">
      <w:pPr>
        <w:suppressAutoHyphens/>
        <w:autoSpaceDE w:val="0"/>
        <w:autoSpaceDN w:val="0"/>
        <w:adjustRightInd w:val="0"/>
        <w:spacing w:before="0" w:beforeAutospacing="0" w:after="0" w:afterAutospacing="0"/>
        <w:ind w:firstLine="717"/>
        <w:rPr>
          <w:sz w:val="22"/>
          <w:lang w:eastAsia="ar-SA"/>
        </w:rPr>
      </w:pPr>
    </w:p>
    <w:p w:rsidR="00A31526" w:rsidRPr="00A31526" w:rsidRDefault="00A31526" w:rsidP="009C2159">
      <w:pPr>
        <w:widowControl w:val="0"/>
        <w:suppressAutoHyphens/>
        <w:autoSpaceDE w:val="0"/>
        <w:spacing w:before="0" w:beforeAutospacing="0" w:after="0" w:afterAutospacing="0"/>
        <w:ind w:firstLine="720"/>
        <w:jc w:val="center"/>
        <w:rPr>
          <w:b/>
          <w:szCs w:val="28"/>
          <w:lang w:eastAsia="ru-RU"/>
        </w:rPr>
      </w:pPr>
      <w:r w:rsidRPr="00A31526">
        <w:rPr>
          <w:b/>
          <w:szCs w:val="28"/>
          <w:lang w:eastAsia="ru-RU"/>
        </w:rPr>
        <w:t xml:space="preserve">2.16. Иные требования, в том числе учитывающие особенности </w:t>
      </w:r>
      <w:r w:rsidRPr="00A31526">
        <w:rPr>
          <w:b/>
          <w:szCs w:val="28"/>
          <w:lang w:eastAsia="ru-RU"/>
        </w:rPr>
        <w:br/>
        <w:t>предоставления муниципальных услуг в многофункциональных центрах предоставления государственных и муниципальных услуг и особенности предоставления муниципальных услуг в электронной форме</w:t>
      </w:r>
    </w:p>
    <w:p w:rsidR="00A31526" w:rsidRPr="009C2159" w:rsidRDefault="00A31526" w:rsidP="009C2159">
      <w:pPr>
        <w:widowControl w:val="0"/>
        <w:spacing w:before="0" w:beforeAutospacing="0" w:after="0" w:afterAutospacing="0"/>
        <w:ind w:firstLine="1418"/>
        <w:jc w:val="center"/>
        <w:rPr>
          <w:bCs/>
          <w:color w:val="000000"/>
          <w:sz w:val="24"/>
          <w:szCs w:val="24"/>
          <w:lang w:eastAsia="ru-RU" w:bidi="ru-RU"/>
        </w:rPr>
      </w:pPr>
    </w:p>
    <w:p w:rsidR="00A31526" w:rsidRPr="00A31526" w:rsidRDefault="00A31526" w:rsidP="009C2159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color w:val="000000"/>
          <w:szCs w:val="28"/>
          <w:lang w:bidi="ru-RU"/>
        </w:rPr>
        <w:t>2.16.1.</w:t>
      </w:r>
      <w:r w:rsidRPr="00A31526">
        <w:rPr>
          <w:rFonts w:eastAsia="Calibri"/>
          <w:szCs w:val="28"/>
        </w:rPr>
        <w:t> При предоставлении муниципальной услуги Администрация осуществляет взаимодействие с МФЦ в соответствии с заключенным между ними соглашением о взаимодействии.</w:t>
      </w:r>
    </w:p>
    <w:p w:rsidR="00A31526" w:rsidRPr="00A31526" w:rsidRDefault="00A31526" w:rsidP="009C2159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2.16.2. Обеспечение возможности получения заявителем (представителем заявителя) информации и обеспечение доступа заявителя (представителя заявителя) к сведениям о муниципальной услуге, размещаемой на Едином портале и (или) Региональном портале.</w:t>
      </w:r>
    </w:p>
    <w:p w:rsidR="00A31526" w:rsidRPr="00A31526" w:rsidRDefault="00A31526" w:rsidP="009C2159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2.16.3. Обеспечение возможности записи на прием в МФЦ для подачи запроса о предоставлении муниципальной услуги.</w:t>
      </w:r>
    </w:p>
    <w:p w:rsidR="00A31526" w:rsidRPr="00A31526" w:rsidRDefault="00A31526" w:rsidP="009C2159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2.16.4. Обеспечение доступа заявителя (представителя заявителя) к форме заявления для копирования и заполнения в электронном виде с использованием Единого портала и (или) Регионального портала.</w:t>
      </w:r>
    </w:p>
    <w:p w:rsidR="00A31526" w:rsidRPr="00A31526" w:rsidRDefault="00A31526" w:rsidP="009C2159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bookmarkStart w:id="7" w:name="P342"/>
      <w:bookmarkEnd w:id="7"/>
      <w:r w:rsidRPr="00A31526">
        <w:rPr>
          <w:rFonts w:eastAsia="Calibri"/>
          <w:szCs w:val="28"/>
        </w:rPr>
        <w:t>2.16.5. Обеспечение возможности осуществления оценки качества предоставления муниципальной услуги.</w:t>
      </w:r>
    </w:p>
    <w:p w:rsidR="00A31526" w:rsidRPr="00A31526" w:rsidRDefault="00A31526" w:rsidP="009C2159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2.16.6. Обеспечение возможности досудебного (внесудебного) обжалования решений и действий (бездействия) органа (организации), должностного лица органа (организации) или муниципального служащего.</w:t>
      </w:r>
    </w:p>
    <w:p w:rsidR="00A31526" w:rsidRPr="00A31526" w:rsidRDefault="00A31526" w:rsidP="009C2159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2.16.7. Обеспечение возможности для заявителя (представителя заявителя) в целях получения муниципальной услуги представлять документы в электронном виде с использованием Единого портала и (или) Регионального портала.</w:t>
      </w:r>
    </w:p>
    <w:p w:rsidR="00A31526" w:rsidRPr="00A31526" w:rsidRDefault="00A31526" w:rsidP="009C2159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2.16.8. Обеспечение возможности для заявителя (представителя заявителя) осуществлять с использованием Единого портала и (или) Регионального портала мониторинг хода предоставления муниципальной услуги.</w:t>
      </w:r>
    </w:p>
    <w:p w:rsidR="00A31526" w:rsidRPr="00A31526" w:rsidRDefault="00A31526" w:rsidP="009C2159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bookmarkStart w:id="8" w:name="P350"/>
      <w:bookmarkEnd w:id="8"/>
      <w:r w:rsidRPr="00A31526">
        <w:rPr>
          <w:rFonts w:eastAsia="Calibri"/>
          <w:szCs w:val="28"/>
        </w:rPr>
        <w:t>2.16.9. Обеспечение возможности для заявителя (представителя заявителя) получения результата предоставления муниципальной услуги в электронном виде с использованием Единого портала и/или Регионального портала.</w:t>
      </w:r>
    </w:p>
    <w:p w:rsidR="00A31526" w:rsidRPr="00A31526" w:rsidRDefault="00A31526" w:rsidP="009C2159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2.16.10. Рассмотрение заявления, полученного в электронной форме, осуществляется в том же порядке, что и рассмотрение заявлений, полученных лично от заявителя (представителя заявителя).</w:t>
      </w:r>
    </w:p>
    <w:p w:rsidR="00A31526" w:rsidRPr="009C2159" w:rsidRDefault="00A31526" w:rsidP="009C2159">
      <w:pPr>
        <w:widowControl w:val="0"/>
        <w:tabs>
          <w:tab w:val="left" w:pos="1058"/>
        </w:tabs>
        <w:spacing w:before="0" w:beforeAutospacing="0" w:after="0" w:afterAutospacing="0"/>
        <w:jc w:val="both"/>
        <w:rPr>
          <w:color w:val="000000"/>
          <w:sz w:val="24"/>
          <w:szCs w:val="24"/>
          <w:lang w:eastAsia="ru-RU" w:bidi="ru-RU"/>
        </w:rPr>
      </w:pPr>
    </w:p>
    <w:p w:rsidR="00A31526" w:rsidRDefault="00A31526" w:rsidP="009C2159">
      <w:pPr>
        <w:widowControl w:val="0"/>
        <w:tabs>
          <w:tab w:val="left" w:pos="1843"/>
        </w:tabs>
        <w:spacing w:before="0" w:beforeAutospacing="0" w:after="0" w:afterAutospacing="0"/>
        <w:ind w:left="1080"/>
        <w:jc w:val="center"/>
        <w:rPr>
          <w:b/>
          <w:bCs/>
          <w:color w:val="000000"/>
          <w:szCs w:val="28"/>
          <w:lang w:eastAsia="ru-RU" w:bidi="ru-RU"/>
        </w:rPr>
      </w:pPr>
      <w:r w:rsidRPr="00A31526">
        <w:rPr>
          <w:b/>
          <w:bCs/>
          <w:color w:val="000000"/>
          <w:szCs w:val="28"/>
          <w:lang w:eastAsia="ru-RU" w:bidi="ru-RU"/>
        </w:rPr>
        <w:t xml:space="preserve">3. Состав, последовательность и сроки выполнения административных процедур (действий), требования к порядку их </w:t>
      </w:r>
      <w:r w:rsidRPr="00A31526">
        <w:rPr>
          <w:b/>
          <w:bCs/>
          <w:color w:val="000000"/>
          <w:szCs w:val="28"/>
          <w:lang w:eastAsia="ru-RU" w:bidi="ru-RU"/>
        </w:rPr>
        <w:lastRenderedPageBreak/>
        <w:t>выполнения, в том числе особенности выполнения административных процедур в электронной форме</w:t>
      </w:r>
    </w:p>
    <w:p w:rsidR="009C2159" w:rsidRPr="009C2159" w:rsidRDefault="009C2159" w:rsidP="009C2159">
      <w:pPr>
        <w:widowControl w:val="0"/>
        <w:tabs>
          <w:tab w:val="left" w:pos="1843"/>
        </w:tabs>
        <w:spacing w:before="0" w:beforeAutospacing="0" w:after="0" w:afterAutospacing="0"/>
        <w:ind w:left="1080"/>
        <w:jc w:val="center"/>
        <w:rPr>
          <w:bCs/>
          <w:color w:val="000000"/>
          <w:szCs w:val="28"/>
          <w:lang w:eastAsia="ru-RU" w:bidi="ru-RU"/>
        </w:rPr>
      </w:pPr>
    </w:p>
    <w:p w:rsidR="00A31526" w:rsidRPr="00A31526" w:rsidRDefault="00A31526" w:rsidP="009C2159">
      <w:pPr>
        <w:suppressAutoHyphens/>
        <w:spacing w:before="0" w:beforeAutospacing="0" w:after="0" w:afterAutospacing="0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Предоставление муниципальной услуги включает в себя следующие административные процедуры:</w:t>
      </w:r>
    </w:p>
    <w:p w:rsidR="00A31526" w:rsidRPr="00A31526" w:rsidRDefault="00A31526" w:rsidP="009C2159">
      <w:pPr>
        <w:spacing w:before="0" w:beforeAutospacing="0" w:after="0" w:afterAutospacing="0" w:line="233" w:lineRule="auto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 xml:space="preserve">1) прием и регистрация заявления и документов, необходимых для предоставления </w:t>
      </w:r>
      <w:r w:rsidRPr="00A31526">
        <w:rPr>
          <w:szCs w:val="28"/>
          <w:lang w:eastAsia="ru-RU"/>
        </w:rPr>
        <w:t>муниципальной</w:t>
      </w:r>
      <w:r w:rsidRPr="00A31526">
        <w:rPr>
          <w:szCs w:val="28"/>
          <w:lang w:eastAsia="ar-SA"/>
        </w:rPr>
        <w:t xml:space="preserve"> услуги, в том числе в электронном виде;</w:t>
      </w:r>
    </w:p>
    <w:p w:rsidR="00A31526" w:rsidRPr="00A31526" w:rsidRDefault="00A31526" w:rsidP="009C2159">
      <w:pPr>
        <w:spacing w:before="0" w:beforeAutospacing="0" w:after="0" w:afterAutospacing="0" w:line="233" w:lineRule="auto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2) формирование и направление межведомственных запросов;</w:t>
      </w:r>
    </w:p>
    <w:p w:rsidR="00A31526" w:rsidRPr="00A31526" w:rsidRDefault="00A31526" w:rsidP="009C2159">
      <w:pPr>
        <w:spacing w:before="0" w:beforeAutospacing="0" w:after="0" w:afterAutospacing="0" w:line="233" w:lineRule="auto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3) рассмотрение документов, принятие решения о предоставлении (отказе в предоставлении) муниципальной услуги, оформление результата предоставления муниципальной услуги;</w:t>
      </w:r>
    </w:p>
    <w:p w:rsidR="00A31526" w:rsidRPr="00A31526" w:rsidRDefault="00A31526" w:rsidP="009C2159">
      <w:pPr>
        <w:suppressAutoHyphens/>
        <w:spacing w:before="0" w:beforeAutospacing="0" w:after="0" w:afterAutospacing="0" w:line="233" w:lineRule="auto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4) выдача результата предоставления муниципальной услуги заявителю.</w:t>
      </w:r>
    </w:p>
    <w:p w:rsidR="00A31526" w:rsidRPr="00A31526" w:rsidRDefault="00A31526" w:rsidP="009C2159">
      <w:pPr>
        <w:spacing w:before="0" w:beforeAutospacing="0" w:after="0" w:afterAutospacing="0" w:line="233" w:lineRule="auto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5) комплектование ДОУ, направление для зачисления в ДОУ;</w:t>
      </w:r>
    </w:p>
    <w:p w:rsidR="00A31526" w:rsidRPr="00A31526" w:rsidRDefault="00A31526" w:rsidP="009C2159">
      <w:pPr>
        <w:spacing w:before="0" w:beforeAutospacing="0" w:after="0" w:afterAutospacing="0" w:line="233" w:lineRule="auto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6) рассмотрение заявлений о переводе ребенка из одного ДОУ в другое;</w:t>
      </w:r>
    </w:p>
    <w:p w:rsidR="00A31526" w:rsidRPr="00A31526" w:rsidRDefault="00A31526" w:rsidP="009C2159">
      <w:pPr>
        <w:spacing w:before="0" w:beforeAutospacing="0" w:after="0" w:afterAutospacing="0" w:line="233" w:lineRule="auto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t>7) зачисление ребенка в ДОУ.</w:t>
      </w:r>
    </w:p>
    <w:p w:rsidR="00A31526" w:rsidRPr="00A31526" w:rsidRDefault="00A31526" w:rsidP="00A31526">
      <w:pPr>
        <w:spacing w:before="0" w:beforeAutospacing="0" w:after="0" w:afterAutospacing="0"/>
        <w:ind w:firstLine="709"/>
        <w:jc w:val="both"/>
        <w:rPr>
          <w:sz w:val="24"/>
          <w:szCs w:val="24"/>
          <w:lang w:eastAsia="ar-SA"/>
        </w:rPr>
      </w:pP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b/>
          <w:bCs/>
          <w:szCs w:val="28"/>
          <w:lang w:eastAsia="ar-SA"/>
        </w:rPr>
      </w:pPr>
      <w:r w:rsidRPr="00A31526">
        <w:rPr>
          <w:b/>
          <w:bCs/>
          <w:szCs w:val="28"/>
          <w:lang w:eastAsia="ru-RU"/>
        </w:rPr>
        <w:t xml:space="preserve">3.1. Прием </w:t>
      </w:r>
      <w:r w:rsidRPr="00A31526">
        <w:rPr>
          <w:b/>
          <w:bCs/>
          <w:szCs w:val="28"/>
          <w:lang w:eastAsia="ar-SA"/>
        </w:rPr>
        <w:t>и регистрация документов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sz w:val="24"/>
          <w:szCs w:val="24"/>
          <w:lang w:eastAsia="ru-RU"/>
        </w:rPr>
      </w:pP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 xml:space="preserve">3.1.1. Основанием для начала административной процедуры приема и регистрации </w:t>
      </w:r>
      <w:r w:rsidRPr="00A31526">
        <w:rPr>
          <w:szCs w:val="28"/>
          <w:lang w:eastAsia="ar-SA"/>
        </w:rPr>
        <w:t xml:space="preserve">заявления и документов, необходимых для предоставления </w:t>
      </w:r>
      <w:r w:rsidRPr="00A31526">
        <w:rPr>
          <w:szCs w:val="28"/>
          <w:lang w:eastAsia="ru-RU"/>
        </w:rPr>
        <w:t>муниципальной</w:t>
      </w:r>
      <w:r w:rsidRPr="00A31526">
        <w:rPr>
          <w:szCs w:val="28"/>
          <w:lang w:eastAsia="ar-SA"/>
        </w:rPr>
        <w:t xml:space="preserve"> услуги,</w:t>
      </w:r>
      <w:r w:rsidRPr="00A31526">
        <w:rPr>
          <w:color w:val="000000"/>
          <w:szCs w:val="28"/>
          <w:lang w:eastAsia="ru-RU"/>
        </w:rPr>
        <w:t xml:space="preserve"> является:</w:t>
      </w: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1) личное обращение заявителя (представителя заявителя) в Отдел образования, ДОУ п. Озерный или МФЦ с заявлением о постановке на учет и прилагаемыми к нему документами на бумажном носителе;</w:t>
      </w: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2) направление в электронной форме</w:t>
      </w:r>
      <w:r w:rsidR="00A010DC">
        <w:rPr>
          <w:color w:val="000000"/>
          <w:szCs w:val="28"/>
          <w:lang w:eastAsia="ru-RU"/>
        </w:rPr>
        <w:t xml:space="preserve"> заявления о постановке на учет, для перевода из одного образовательного учреждения в другое </w:t>
      </w:r>
      <w:r w:rsidRPr="00A31526">
        <w:rPr>
          <w:color w:val="000000"/>
          <w:szCs w:val="28"/>
          <w:lang w:eastAsia="ru-RU"/>
        </w:rPr>
        <w:t>и прилагаемых к нему документов, подписанных простой электронной подписью, посредством Единого портала и (или) Регионального портала.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3.1.2. При поступлении заявления о постановке на учет и прилагаемых к нему документов на бумажном носителе сотрудник Отдела образования или сотрудник ДОУ п. Озерный, ответственный за прием и регистрацию документов, или специалист МФЦ, ответственный за прием и регистрацию документов, в день поступления заявления о постановке на учет и прилагаемых к нему документов: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1) проверяет документ, удостоверяющий личность заявителя, или документ, удостоверяющий личность представителя заявителя, и документ, подтверждающий полномочия представителя заявителя;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2) проверяет наличие оснований для отказа в приеме и регистрации документов, указанных в подразделе 2.8 раздела 2 настоящего Административного регламента.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 xml:space="preserve">3.1.3. В случае выявления оснований для отказа в приеме и регистрации документов, указанных в подразделе 2.8 раздела 2 настоящего Административного регламента, сотрудник Отдела образования или сотрудник ДОУ п. Озерный, ответственный за прием и регистрацию документов, или специалист МФЦ, ответственный за прием и регистрацию документов, прекращает процедуру приема документов, передает документы заявителю (представителю заявителя) для </w:t>
      </w:r>
      <w:r w:rsidRPr="00A31526">
        <w:rPr>
          <w:rFonts w:eastAsia="Calibri"/>
          <w:color w:val="000000"/>
          <w:szCs w:val="28"/>
        </w:rPr>
        <w:lastRenderedPageBreak/>
        <w:t xml:space="preserve">приведения представленных документов в соответствие с требованиями, установленными в пункте </w:t>
      </w:r>
      <w:r w:rsidRPr="00A31526">
        <w:rPr>
          <w:rFonts w:eastAsia="Calibri"/>
          <w:szCs w:val="28"/>
        </w:rPr>
        <w:t xml:space="preserve">2.6.10 – 2.6.11 подраздела 2.6 </w:t>
      </w:r>
      <w:r w:rsidRPr="00A31526">
        <w:rPr>
          <w:rFonts w:eastAsia="Calibri"/>
          <w:color w:val="000000"/>
          <w:szCs w:val="28"/>
        </w:rPr>
        <w:t xml:space="preserve">раздела 2 настоящего Административного регламента, </w:t>
      </w:r>
      <w:r w:rsidRPr="00A31526">
        <w:rPr>
          <w:rFonts w:eastAsia="Calibri"/>
          <w:szCs w:val="28"/>
        </w:rPr>
        <w:t>оформляет расписку-уведомление (по форме, приведенной в приложении № 4 к настоящему</w:t>
      </w:r>
      <w:r w:rsidRPr="00A31526">
        <w:rPr>
          <w:rFonts w:eastAsia="Calibri"/>
          <w:color w:val="000000"/>
          <w:szCs w:val="28"/>
        </w:rPr>
        <w:t xml:space="preserve"> Административному регламенту) и передает ее заявителю (представителю заявителя).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3.1.4. В случае отсутствия оснований для отказа в приеме документов, указанных в подразделе 2.8 раздела 2 настоящего Административного регламента, сотрудник Отдела образования или сотрудник ДОУ п. Озерный, ответственный за прием и регистрацию документов, или специалист МФЦ, ответственный за прием и регистрацию документов, в день приема у заявителя (представителя заявителя) заявления о постановке на учет и прилагаемых к нему документов: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1) сверяет представленные заявителем (представителем заявителя) подлинники документов с их копиями, производит копирование указанных документов (если заявителем (представителем заявителя) не представлены копии указанных документов), заверяет копии указанных документов личной подписью и штампом органа (учреждения), после чего подлинники документов возвращаются заявителю (представителю заявителя);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2) при отсутствии у заявителя (представителя заявителя) заполненного заявления о постановке на учет или неправильном его заполнении помогает заявителю (представителю заявителя) заполнить заявление о постановке на учет;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 xml:space="preserve">3) оформляет расписку-уведомление </w:t>
      </w:r>
      <w:r w:rsidRPr="00A31526">
        <w:rPr>
          <w:rFonts w:eastAsia="Calibri"/>
          <w:szCs w:val="28"/>
        </w:rPr>
        <w:t>(по форме, приведенной в приложении № 3 к настоящему</w:t>
      </w:r>
      <w:r w:rsidRPr="00A31526">
        <w:rPr>
          <w:rFonts w:eastAsia="Calibri"/>
          <w:color w:val="000000"/>
          <w:szCs w:val="28"/>
        </w:rPr>
        <w:t xml:space="preserve"> Административному регламенту) и передает ее заявителю (представителю заявителя).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3.1.5. В случае подачи заявления о постановке на учет и прилагаемых к нему документов в Отдел образования или ДОУ п. Озерный сотрудник Отдела образования или сотрудник ДОУ п. Озерный, ответственный за прием и регистрацию документов, регистрирует поступление заявления о постановке на учет в АИС «Комплектование ДОУ» в течение 1 рабочего дня с сохранением даты и времени подачи заявления о постановке на учет.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В случае подачи заявления о постановке на учет и прилагаемых к нему документов в МФЦ передача указанных заявления и документов из МФЦ в Отдел образования осуществляется не позднее следующего рабочего дня после принятия заявления о постановке на учет и прилагаемых к нему документов, необходимых для предоставления муниципальной услуги, на основании акта передачи пакета документов заявителя (представителя заявителя), который составляется в двух экземплярах и содержит дату и время передачи.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3.1.6.</w:t>
      </w:r>
      <w:r w:rsidRPr="00A31526">
        <w:rPr>
          <w:rFonts w:eastAsia="Calibri"/>
          <w:color w:val="000000"/>
          <w:szCs w:val="28"/>
        </w:rPr>
        <w:tab/>
        <w:t xml:space="preserve"> Основанием для начала административной процедуры (действия) приема заявления о переводе и документов является личное обращение заявителя (представителя заявителя) в Отдел образования с заявлением о переводе и прилагаемыми к нему документами на бумажном носителе.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При поступлении заявления о переводе и прилагаемых к нему документов на бумажном носителе сотрудник Отдела образования в день поступления заявления о переводе и прилагаемых к нему документов: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 xml:space="preserve">1) сверяет представленные заявителем (представителем заявителя) подлинники документов с их копиями, производит копирование указанных </w:t>
      </w:r>
      <w:r w:rsidRPr="00A31526">
        <w:rPr>
          <w:rFonts w:eastAsia="Calibri"/>
          <w:color w:val="000000"/>
          <w:szCs w:val="28"/>
        </w:rPr>
        <w:lastRenderedPageBreak/>
        <w:t>документов (если заявителем (представителем заявителя) не представлены копии указанных документов), заверяет копии указанных документов личной подписью и штампом органа (учреждения), после чего подлинники документов возвращаются заявителю (представителю заявителя);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2) проверяет соответствие представленных документов требованиям, установленным в пункте 2.6.10 – 2.6.11 подраздела 2.6 раздела 2 настояще</w:t>
      </w:r>
      <w:r w:rsidR="000C5E31">
        <w:rPr>
          <w:rFonts w:eastAsia="Calibri"/>
          <w:color w:val="000000"/>
          <w:szCs w:val="28"/>
        </w:rPr>
        <w:t>го Административного регламента.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3.1.7.</w:t>
      </w:r>
      <w:r w:rsidRPr="00A31526">
        <w:rPr>
          <w:rFonts w:eastAsia="Calibri"/>
          <w:color w:val="000000"/>
          <w:szCs w:val="28"/>
        </w:rPr>
        <w:tab/>
        <w:t>В случае соответствия представленных документов требованиям, установленным в пункте 2.6.10 – 2.6.11 подраздела 2.6 раздела 2 настоящего Административного регламента, сотрудник Отдела образования в день приема у заявителя (представителя заявителя) заявления о переводе и прилагаемых к нему документов: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1) сверяет представленные заявителем (представителем заявителя) подлинники документов с информацией в заявлении о переводе, после чего подлинники документов возвращаются заявителю (представителю заявителя);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2) при отсутствии у заявителя (представителя заявителя) заполненного заявления о переводе или неправильном его заполнении помогает заявителю (представителю заявителя) заполнить заявление о переводе согласно приложению № 7 настоящего Административного регламента;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3) оформляет расписку-уведомление о приеме документов и передает ее заявителю (представителю заявителя) согласно приложению № 8 настоящего Административного регламента;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4) регистрирует поступление заявления о переводе с помощью АИС «Комплектование ДОУ».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3.1.8.</w:t>
      </w:r>
      <w:r w:rsidRPr="00A31526">
        <w:rPr>
          <w:rFonts w:eastAsia="Calibri"/>
          <w:color w:val="000000"/>
          <w:szCs w:val="28"/>
        </w:rPr>
        <w:tab/>
        <w:t>В случае выявления несоответствия представленных документов требованиям, установленным в пункте 2.6.10 – 2.6.11 подраздела 2.6 раздела 2 настоящего Административного регламента, сотрудник Отдела образования передает документы заявителю (представителю заявителя) для приведения представленных документов в соответствие с указанными требованиями и оформляет расписку - уведомление об отказе в приеме документов согласно приложению № 9 настоящего Административного регламента.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3.1.9.</w:t>
      </w:r>
      <w:r w:rsidRPr="00A31526">
        <w:rPr>
          <w:rFonts w:eastAsia="Calibri"/>
          <w:color w:val="000000"/>
          <w:szCs w:val="28"/>
        </w:rPr>
        <w:tab/>
        <w:t>Срок выполнения административной процедуры приема и регистрации документов - в течение 1 рабочего дня.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3.1.10. В случае подачи заявления о постановке на учет и прилагаемых к нему документов посредством Единого портала и (или) Регионального портала сотрудник Отдела образования или сотрудник ДОУ п. Озерный, ответственный за прием и регистрацию документов, регистрирует поступление заявления о постановке на учет в АИС «Комплектование ДОУ» в течение 1 рабочего дня с сохранением даты и времени подачи заявления о постановке на учет. Заявление о постановке на учет, поданное посредством Единого портала и (или) Регионального портала в выходной (нерабочий или праздничный) день, регистрируется в АИС «Комплектование ДОУ» в первый следующий за ним рабочий день.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 xml:space="preserve">В случае подачи заявления о постановке на учет и прилагаемых к нему документов посредством Единого портала и (или) Регионального портала сотрудник Отдела образования или сотрудник ДОУ п. Озерный, ответственный за прием </w:t>
      </w:r>
      <w:r w:rsidRPr="00A31526">
        <w:rPr>
          <w:rFonts w:eastAsia="Calibri"/>
          <w:color w:val="000000"/>
          <w:szCs w:val="28"/>
        </w:rPr>
        <w:lastRenderedPageBreak/>
        <w:t>и регистрацию документов, в течение 1 рабочего дня со дня регистрации заявления о постановке на учет в АИС «Комплектование ДОУ» проверяет представленные документы на соответствие требованиям, установленным в пунктах 2.6.10 - 2.6.11 подраздела 2.6 раздела 2 настоящего Административного регламента.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В случае несоответствия представленных документов требованиям, установленным в пунктах 2.6.10 - 2.6.11 подраздела 2.6 раздела 2 настоящего Административного регламента, сотрудник Отдела образования или сотрудник ДОУ п. Озерный, ответственный за прием и регистрацию документов, в течение 2 рабочих дней со дня регистрации заявления о постановке на учет в АИС «Комплектование ДОУ» направляет заявителю (представителю заявителя) посредством Единого портала и (или) Регионального портала уведомление об устранении недостатков в течение 10 рабочих дней со дня получения указанного уведомления. При этом заявлению о постановке на учет присваивается статус «Очередник - не подтвержден».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>В случае не устранения заявителем (представителем заявителя) недостатков, указанных в уведомлении об устранении недостатков, в течение 10 рабочих дней со дня получения заявителем (представителем заявителя) указанного уведомления заявление о постановке на учет автоматически аннулируется. Уведомление об аннулировании заявления о постановке на учет направляется заявителю (представителю заявителя) сотрудником Отдела образования или сотрудником ДОУ п. Озерный, ответственным за прием и регистрацию документов, посредством Единого портала и (или) Регионального портала в течение 1 календарного дня со дня аннулирования указанного заявления.</w:t>
      </w:r>
      <w:r w:rsidRPr="00A31526">
        <w:rPr>
          <w:rFonts w:eastAsia="Calibri"/>
          <w:szCs w:val="28"/>
        </w:rPr>
        <w:t xml:space="preserve"> Для получения муниципальной услуги заявителю (представителю заявителя) необходимо подать заявление о постановке на учет повторно, при этом датой подачи заявления о постановке на учет будет считаться дата подачи заявления о постановке на учет, поданного повторно.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t xml:space="preserve">3.1.11. Сотрудник Отдела образования или сотрудник ДОУ п. Озерный, ответственный за прием и регистрацию документов, передает заявление о постановке на учет и прилагаемые к нему документы, соответствующие требованиям, установленным в пунктах 2.6.10 - 2.6.11 подраздела 2.6 раздела 2 настоящего Административного регламента, сотруднику Отдела образования или сотрудник ДОУ п. Озерный, ответственному за рассмотрение документов, в срок не позднее 1 рабочего дня, следующего за днем приема и регистрации заявления о постановке на учет и прилагаемых к нему документов либо устранения заявителем (представителем заявителя) недостатков, указанных в уведомлении об устранении недостатков, в случае представления </w:t>
      </w:r>
      <w:r w:rsidRPr="00A31526">
        <w:rPr>
          <w:rFonts w:eastAsia="Calibri"/>
          <w:color w:val="000000"/>
          <w:spacing w:val="-2"/>
          <w:szCs w:val="28"/>
        </w:rPr>
        <w:t xml:space="preserve">документов, несоответствующих требованиям, установленным в пунктах 2.6.10 и 2.6.11 </w:t>
      </w:r>
      <w:r w:rsidRPr="00A31526">
        <w:rPr>
          <w:rFonts w:eastAsia="Calibri"/>
          <w:color w:val="000000"/>
          <w:szCs w:val="28"/>
        </w:rPr>
        <w:t>подраздела 2.6 раздела 2 настоящего Административного регламента, а в случае непредставления документов, указанных в пункте 2.7.1 подраздела 2.7 раздела 2 настоящего Административного регламента, передает заявление о постановке на учет и прилагаемые к нему документы сотруднику Отдела образования или ДОУ п. Озерный, ответственному за формирование и направление межведомственных запросов.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color w:val="000000"/>
          <w:szCs w:val="28"/>
        </w:rPr>
        <w:t>3.1.12. </w:t>
      </w:r>
      <w:r w:rsidRPr="00A31526">
        <w:rPr>
          <w:rFonts w:eastAsia="Calibri"/>
          <w:szCs w:val="28"/>
        </w:rPr>
        <w:t xml:space="preserve">Обязанности </w:t>
      </w:r>
      <w:r w:rsidRPr="00A31526">
        <w:rPr>
          <w:rFonts w:eastAsia="Calibri"/>
          <w:color w:val="000000"/>
          <w:szCs w:val="28"/>
        </w:rPr>
        <w:t xml:space="preserve">сотрудника Отдела образования или сотрудника ДОУ п. Озерный, ответственного за прием и регистрацию документов, </w:t>
      </w:r>
      <w:r w:rsidRPr="00A31526">
        <w:rPr>
          <w:rFonts w:eastAsia="Calibri"/>
          <w:szCs w:val="28"/>
        </w:rPr>
        <w:t>должны быть закреплены в его должностной инструкции.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color w:val="000000"/>
          <w:szCs w:val="28"/>
        </w:rPr>
        <w:lastRenderedPageBreak/>
        <w:t xml:space="preserve">3.1.13. Максимальный срок выполнения административной </w:t>
      </w:r>
      <w:r w:rsidRPr="00A31526">
        <w:rPr>
          <w:rFonts w:eastAsia="Calibri"/>
          <w:szCs w:val="28"/>
        </w:rPr>
        <w:t xml:space="preserve">процедуры, предусмотренной настоящим подразделом, </w:t>
      </w:r>
      <w:r w:rsidRPr="00A31526">
        <w:rPr>
          <w:rFonts w:eastAsia="Calibri"/>
          <w:color w:val="000000"/>
          <w:szCs w:val="28"/>
        </w:rPr>
        <w:t>составляет 1 рабочий день.</w:t>
      </w: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szCs w:val="28"/>
          <w:lang w:eastAsia="ru-RU"/>
        </w:rPr>
        <w:t>3.1.14. </w:t>
      </w:r>
      <w:r w:rsidRPr="00A31526">
        <w:rPr>
          <w:color w:val="000000"/>
          <w:szCs w:val="28"/>
          <w:lang w:eastAsia="ru-RU"/>
        </w:rPr>
        <w:t>Результатом административной процедуры</w:t>
      </w:r>
      <w:r w:rsidRPr="00A31526">
        <w:rPr>
          <w:szCs w:val="28"/>
          <w:lang w:eastAsia="ru-RU"/>
        </w:rPr>
        <w:t>, указанной в настоящем подразделе,</w:t>
      </w:r>
      <w:r w:rsidRPr="00A31526">
        <w:rPr>
          <w:color w:val="000000"/>
          <w:szCs w:val="28"/>
          <w:lang w:eastAsia="ru-RU"/>
        </w:rPr>
        <w:t xml:space="preserve"> является регистрация заявления и документов, представленных заявителем (представителем заявителя), либо отказ в приеме документов,</w:t>
      </w:r>
      <w:r w:rsidRPr="00A31526">
        <w:rPr>
          <w:szCs w:val="28"/>
          <w:lang w:eastAsia="ru-RU"/>
        </w:rPr>
        <w:t xml:space="preserve"> передача заявления </w:t>
      </w:r>
      <w:r w:rsidRPr="00A31526">
        <w:rPr>
          <w:color w:val="000000"/>
          <w:szCs w:val="28"/>
          <w:lang w:eastAsia="ru-RU"/>
        </w:rPr>
        <w:t xml:space="preserve">о постановке на учет или о переводе </w:t>
      </w:r>
      <w:r w:rsidRPr="00A31526">
        <w:rPr>
          <w:szCs w:val="28"/>
          <w:lang w:eastAsia="ru-RU"/>
        </w:rPr>
        <w:t xml:space="preserve">и прилагаемых к нему документов </w:t>
      </w:r>
      <w:r w:rsidRPr="00A31526">
        <w:rPr>
          <w:color w:val="000000"/>
          <w:szCs w:val="28"/>
          <w:lang w:eastAsia="ru-RU"/>
        </w:rPr>
        <w:t>сотруднику Отдела образования или сотруднику ДОУ п. Озерный, ответственному за рассмотрение документов</w:t>
      </w:r>
      <w:r w:rsidRPr="00A31526">
        <w:rPr>
          <w:szCs w:val="28"/>
          <w:lang w:eastAsia="ru-RU"/>
        </w:rPr>
        <w:t>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20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3.1.15. Процедура приема и регистрации документов в МФЦ осуществляется </w:t>
      </w:r>
      <w:r w:rsidRPr="00A31526">
        <w:rPr>
          <w:szCs w:val="28"/>
          <w:lang w:eastAsia="ru-RU"/>
        </w:rPr>
        <w:br/>
      </w:r>
      <w:r w:rsidRPr="00A31526">
        <w:rPr>
          <w:spacing w:val="-4"/>
          <w:szCs w:val="28"/>
          <w:lang w:eastAsia="ru-RU"/>
        </w:rPr>
        <w:t>в соответствии с требованиями, установленными пунктами 3.1.2 - 3.1.5 подраздела 3.1</w:t>
      </w:r>
      <w:r w:rsidRPr="00A31526">
        <w:rPr>
          <w:szCs w:val="28"/>
          <w:lang w:eastAsia="ru-RU"/>
        </w:rPr>
        <w:t xml:space="preserve"> раздела 3 настоящего Административного регламента, а также регламента деятельности специалистов МФЦ, утвержденного приказом директора смоленского областного государственного бюджетного учреждения «Многофункциональный центр предоставления государственных и муниципальных услуг населению».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20"/>
        <w:jc w:val="both"/>
        <w:rPr>
          <w:sz w:val="24"/>
          <w:szCs w:val="24"/>
          <w:lang w:eastAsia="ru-RU"/>
        </w:rPr>
      </w:pPr>
    </w:p>
    <w:p w:rsidR="00A31526" w:rsidRPr="00A31526" w:rsidRDefault="00A31526" w:rsidP="00A31526">
      <w:pPr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rFonts w:eastAsia="Calibri"/>
          <w:b/>
          <w:szCs w:val="28"/>
        </w:rPr>
      </w:pPr>
      <w:r w:rsidRPr="00A31526">
        <w:rPr>
          <w:rFonts w:eastAsia="Calibri"/>
          <w:b/>
          <w:szCs w:val="28"/>
        </w:rPr>
        <w:t>3.2.</w:t>
      </w:r>
      <w:r w:rsidRPr="00A31526">
        <w:rPr>
          <w:rFonts w:eastAsia="Calibri"/>
          <w:b/>
          <w:szCs w:val="28"/>
          <w:lang w:val="en-US"/>
        </w:rPr>
        <w:t> </w:t>
      </w:r>
      <w:r w:rsidRPr="00A31526">
        <w:rPr>
          <w:rFonts w:eastAsia="Calibri"/>
          <w:b/>
          <w:szCs w:val="28"/>
        </w:rPr>
        <w:t>Формирование и направление межведомственных запросов</w:t>
      </w:r>
    </w:p>
    <w:p w:rsidR="00A31526" w:rsidRPr="00A31526" w:rsidRDefault="00A31526" w:rsidP="00A31526">
      <w:pPr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 w:val="24"/>
          <w:szCs w:val="24"/>
        </w:rPr>
      </w:pPr>
    </w:p>
    <w:p w:rsidR="00A31526" w:rsidRPr="00A31526" w:rsidRDefault="00A31526" w:rsidP="00A31526">
      <w:pPr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3.2.1. Основанием для начала административной процедуры формирования и направления межведомственного запроса является непредставление заявителем (представителем заявителя) по собственной инициативе документов, указанных в пункте 2.7.1 подраздела 2.7 раздела 2 настоящего Административного регламента.</w:t>
      </w:r>
    </w:p>
    <w:p w:rsidR="00A31526" w:rsidRPr="00A31526" w:rsidRDefault="00A31526" w:rsidP="00A31526">
      <w:pPr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3.2.2. В случае если заявителем (представителем заявителя) представлены все документы, указанные в пункте 2.7.1 подраздела 2.7 раздела 2 настоящего Административного регламента, с</w:t>
      </w:r>
      <w:r w:rsidRPr="00A31526">
        <w:rPr>
          <w:rFonts w:eastAsia="Calibri"/>
          <w:color w:val="000000"/>
          <w:szCs w:val="28"/>
        </w:rPr>
        <w:t>отрудник Отдела образования или сотрудник ДОУ п. Озерный</w:t>
      </w:r>
      <w:r w:rsidRPr="00A31526">
        <w:rPr>
          <w:rFonts w:eastAsia="Calibri"/>
          <w:szCs w:val="28"/>
        </w:rPr>
        <w:t xml:space="preserve">, ответственный за прием и регистрацию документов, передает их на рассмотрение </w:t>
      </w:r>
      <w:r w:rsidRPr="00A31526">
        <w:rPr>
          <w:rFonts w:eastAsia="Calibri"/>
          <w:color w:val="000000"/>
          <w:szCs w:val="28"/>
        </w:rPr>
        <w:t>сотруднику Отдела образования или сотруднику ДОУ п. Озерный</w:t>
      </w:r>
      <w:r w:rsidRPr="00A31526">
        <w:rPr>
          <w:rFonts w:eastAsia="Calibri"/>
          <w:szCs w:val="28"/>
        </w:rPr>
        <w:t>, ответственному за рассмотрение документов, принимает решение о формировании и направлении межведомственных(ого) запросов(а).</w:t>
      </w:r>
    </w:p>
    <w:p w:rsidR="00A31526" w:rsidRPr="00A31526" w:rsidRDefault="00A31526" w:rsidP="00A31526">
      <w:pPr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3.2.3. Межведомственный запрос формируется и направляется в форме электронного документа, подписанного усиленной квалифицированной электронной подписью, по каналам системы межведомственного электронного взаимодействия.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 с одновременным его направлением по почте или курьерской доставкой (с соблюдением федерального законодательства в области защиты персональных данных).</w:t>
      </w:r>
    </w:p>
    <w:p w:rsidR="00A31526" w:rsidRPr="00A31526" w:rsidRDefault="00A31526" w:rsidP="00A31526">
      <w:pPr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 xml:space="preserve">3.2.4. Срок подготовки межведомственного запроса </w:t>
      </w:r>
      <w:r w:rsidRPr="00A31526">
        <w:rPr>
          <w:rFonts w:eastAsia="Calibri"/>
          <w:color w:val="000000"/>
          <w:szCs w:val="28"/>
        </w:rPr>
        <w:t>сотрудником Отдела образования или сотрудником ДОУ п. Озерный, ответственным за формирование и направление межведомственных запросов,</w:t>
      </w:r>
      <w:r w:rsidRPr="00A31526">
        <w:rPr>
          <w:rFonts w:eastAsia="Calibri"/>
          <w:szCs w:val="28"/>
        </w:rPr>
        <w:t xml:space="preserve"> не может превышать 3 рабочих дней.</w:t>
      </w:r>
    </w:p>
    <w:p w:rsidR="00A31526" w:rsidRPr="00A31526" w:rsidRDefault="00A31526" w:rsidP="00A31526">
      <w:pPr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 xml:space="preserve">3.2.5. Срок подготовки и направления ответа на межведомственный запрос о представлении документов и информации для предоставления муниципальной услуги с использованием межведомственного информационного взаимодействия </w:t>
      </w:r>
      <w:r w:rsidRPr="00A31526">
        <w:rPr>
          <w:rFonts w:eastAsia="Calibri"/>
          <w:szCs w:val="28"/>
        </w:rPr>
        <w:br/>
        <w:t xml:space="preserve">не может превышать 5 рабочих дней со дня поступления межведомственного запроса в орган или организацию, представляющие документ и информацию, если </w:t>
      </w:r>
      <w:r w:rsidRPr="00A31526">
        <w:rPr>
          <w:rFonts w:eastAsia="Calibri"/>
          <w:szCs w:val="28"/>
        </w:rPr>
        <w:lastRenderedPageBreak/>
        <w:t>иные сроки подготовки и направления ответа на межведомственный запрос не установлены федеральными законами, иными федеральными нормативными правовыми актами и принятыми в соответствии с ними областными нормативными правовыми актами.</w:t>
      </w:r>
    </w:p>
    <w:p w:rsidR="00A31526" w:rsidRPr="00A31526" w:rsidRDefault="00A31526" w:rsidP="00A31526">
      <w:pPr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 xml:space="preserve">3.2.6. После поступления ответа на межведомственный запрос </w:t>
      </w:r>
      <w:r w:rsidRPr="00A31526">
        <w:rPr>
          <w:rFonts w:eastAsia="Calibri"/>
          <w:color w:val="000000"/>
          <w:szCs w:val="28"/>
        </w:rPr>
        <w:t xml:space="preserve">сотрудник Отдела образования или сотрудник ДОУ п. Озерный, ответственный за формирование и направление межведомственных запросов, </w:t>
      </w:r>
      <w:r w:rsidRPr="00A31526">
        <w:rPr>
          <w:rFonts w:eastAsia="Calibri"/>
          <w:szCs w:val="28"/>
        </w:rPr>
        <w:t xml:space="preserve">регистрирует полученный ответ в установленном порядке и передает его </w:t>
      </w:r>
      <w:r w:rsidRPr="00A31526">
        <w:rPr>
          <w:rFonts w:eastAsia="Calibri"/>
          <w:color w:val="000000"/>
          <w:szCs w:val="28"/>
        </w:rPr>
        <w:t>сотруднику Отдела образования или сотруднику ДОУ п. Озерный</w:t>
      </w:r>
      <w:r w:rsidRPr="00A31526">
        <w:rPr>
          <w:rFonts w:eastAsia="Calibri"/>
          <w:szCs w:val="28"/>
        </w:rPr>
        <w:t>, ответственному за рассмотрение документов, не позднее 1 рабочего дня, следующего за днем его поступления.</w:t>
      </w:r>
    </w:p>
    <w:p w:rsidR="00A31526" w:rsidRPr="00A31526" w:rsidRDefault="00A31526" w:rsidP="00A31526">
      <w:pPr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 xml:space="preserve">3.2.7. Обязанности по исполнению административного действия формирования и направления межведомственных запросов </w:t>
      </w:r>
      <w:r w:rsidRPr="00A31526">
        <w:rPr>
          <w:rFonts w:eastAsia="Calibri"/>
          <w:color w:val="000000"/>
          <w:szCs w:val="28"/>
        </w:rPr>
        <w:t>сотрудника Отдела образования или сотрудника ДОУ п. Озерный, ответственного за формирование и направление межведомственных запросов</w:t>
      </w:r>
      <w:r w:rsidRPr="00A31526">
        <w:rPr>
          <w:rFonts w:eastAsia="Calibri"/>
          <w:szCs w:val="28"/>
        </w:rPr>
        <w:t>, должны быть закреплены в его должностной инструкции.</w:t>
      </w:r>
    </w:p>
    <w:p w:rsidR="00A31526" w:rsidRPr="00A31526" w:rsidRDefault="00A31526" w:rsidP="00A31526">
      <w:pPr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3.2.8. Максимальный срок выполнения административной процедуры, предусмотренной настоящим подразделом, составляет 7 рабочих дней.</w:t>
      </w:r>
    </w:p>
    <w:p w:rsidR="00A31526" w:rsidRPr="00A31526" w:rsidRDefault="00A31526" w:rsidP="00A31526">
      <w:pPr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 xml:space="preserve">3.2.9. Результатом административной процедуры, указанной в настоящем подразделе, является получение </w:t>
      </w:r>
      <w:r w:rsidRPr="00A31526">
        <w:rPr>
          <w:rFonts w:eastAsia="Calibri"/>
          <w:color w:val="000000"/>
          <w:szCs w:val="28"/>
        </w:rPr>
        <w:t>сотрудником Отдела образования или сотрудником ДОУ п. Озерный</w:t>
      </w:r>
      <w:r w:rsidRPr="00A31526">
        <w:rPr>
          <w:rFonts w:eastAsia="Calibri"/>
          <w:szCs w:val="28"/>
        </w:rPr>
        <w:t>, ответственным за рассмотрение документов, документов и (или) информации, которые не представлены заявителем (представителей заявителя) и находятся в распоряжении органов (организаций), участвующих в предоставлении муниципальной услуги.</w:t>
      </w:r>
    </w:p>
    <w:p w:rsidR="00A31526" w:rsidRPr="00A31526" w:rsidRDefault="00A31526" w:rsidP="00A31526">
      <w:pPr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 w:val="24"/>
          <w:szCs w:val="24"/>
        </w:rPr>
      </w:pP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b/>
          <w:bCs/>
          <w:szCs w:val="28"/>
          <w:lang w:eastAsia="ar-SA"/>
        </w:rPr>
      </w:pPr>
      <w:r w:rsidRPr="00A31526">
        <w:rPr>
          <w:b/>
          <w:bCs/>
          <w:szCs w:val="28"/>
          <w:lang w:eastAsia="ru-RU"/>
        </w:rPr>
        <w:t>3.3. Р</w:t>
      </w:r>
      <w:r w:rsidRPr="00A31526">
        <w:rPr>
          <w:b/>
          <w:bCs/>
          <w:szCs w:val="28"/>
          <w:lang w:eastAsia="ar-SA"/>
        </w:rPr>
        <w:t>ассмотрение документов, принятие решения о предоставлении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b/>
          <w:bCs/>
          <w:szCs w:val="28"/>
          <w:lang w:eastAsia="ar-SA"/>
        </w:rPr>
      </w:pPr>
      <w:r w:rsidRPr="00A31526">
        <w:rPr>
          <w:b/>
          <w:bCs/>
          <w:szCs w:val="28"/>
          <w:lang w:eastAsia="ar-SA"/>
        </w:rPr>
        <w:t xml:space="preserve">(отказе в предоставлении) муниципальной услуги, оформление результата 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b/>
          <w:bCs/>
          <w:szCs w:val="28"/>
          <w:lang w:eastAsia="ar-SA"/>
        </w:rPr>
      </w:pPr>
      <w:r w:rsidRPr="00A31526">
        <w:rPr>
          <w:b/>
          <w:bCs/>
          <w:szCs w:val="28"/>
          <w:lang w:eastAsia="ar-SA"/>
        </w:rPr>
        <w:t>предоставления муниципальной услуги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iCs/>
          <w:sz w:val="24"/>
          <w:szCs w:val="24"/>
          <w:lang w:eastAsia="ru-RU"/>
        </w:rPr>
      </w:pP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 xml:space="preserve">3.3.1. Основанием для начала </w:t>
      </w:r>
      <w:r w:rsidRPr="00A31526">
        <w:rPr>
          <w:szCs w:val="28"/>
          <w:lang w:eastAsia="ru-RU"/>
        </w:rPr>
        <w:t>административной</w:t>
      </w:r>
      <w:r w:rsidRPr="00A31526">
        <w:rPr>
          <w:color w:val="000000"/>
          <w:szCs w:val="28"/>
          <w:lang w:eastAsia="ru-RU"/>
        </w:rPr>
        <w:t xml:space="preserve"> процедуры р</w:t>
      </w:r>
      <w:r w:rsidRPr="00A31526">
        <w:rPr>
          <w:bCs/>
          <w:szCs w:val="28"/>
          <w:lang w:eastAsia="ru-RU"/>
        </w:rPr>
        <w:t xml:space="preserve">ассмотрения документов, </w:t>
      </w:r>
      <w:r w:rsidRPr="00A31526">
        <w:rPr>
          <w:szCs w:val="28"/>
          <w:lang w:eastAsia="ru-RU"/>
        </w:rPr>
        <w:t xml:space="preserve">принятия решения о предоставлении (отказе в предоставлении) муниципальной услуги является получение </w:t>
      </w:r>
      <w:r w:rsidRPr="00A31526">
        <w:rPr>
          <w:color w:val="000000"/>
          <w:szCs w:val="28"/>
          <w:lang w:eastAsia="ru-RU"/>
        </w:rPr>
        <w:t>сотрудником Отдела образования или сотрудником ДОУ п. Озерный</w:t>
      </w:r>
      <w:r w:rsidRPr="00A31526">
        <w:rPr>
          <w:szCs w:val="28"/>
          <w:lang w:eastAsia="ru-RU"/>
        </w:rPr>
        <w:t>, ответственным за рассмотрение документов, соответствующего заявления и документов,</w:t>
      </w:r>
      <w:r w:rsidRPr="00A31526">
        <w:rPr>
          <w:sz w:val="20"/>
          <w:szCs w:val="20"/>
          <w:lang w:eastAsia="ru-RU"/>
        </w:rPr>
        <w:t xml:space="preserve"> </w:t>
      </w:r>
      <w:r w:rsidRPr="00A31526">
        <w:rPr>
          <w:szCs w:val="28"/>
          <w:lang w:eastAsia="ru-RU"/>
        </w:rPr>
        <w:t xml:space="preserve">указанных в подразделе 2.6 раздела 2 настоящего Административного регламента, а также ответов на соответствующие межведомственные запросы (в случае если была установлена необходимость в таких запросах) от </w:t>
      </w:r>
      <w:r w:rsidRPr="00A31526">
        <w:rPr>
          <w:color w:val="000000"/>
          <w:szCs w:val="28"/>
          <w:lang w:eastAsia="ru-RU"/>
        </w:rPr>
        <w:t>сотрудника Отдела образования или сотрудника ДОУ п. Озерный</w:t>
      </w:r>
      <w:r w:rsidRPr="00A31526">
        <w:rPr>
          <w:szCs w:val="28"/>
          <w:lang w:eastAsia="ru-RU"/>
        </w:rPr>
        <w:t xml:space="preserve">, ответственного за прием и регистрацию документов, или </w:t>
      </w:r>
      <w:r w:rsidRPr="00A31526">
        <w:rPr>
          <w:color w:val="000000"/>
          <w:szCs w:val="28"/>
          <w:lang w:eastAsia="ru-RU"/>
        </w:rPr>
        <w:t>специалист</w:t>
      </w:r>
      <w:r w:rsidRPr="00A31526">
        <w:rPr>
          <w:szCs w:val="28"/>
          <w:lang w:eastAsia="ru-RU"/>
        </w:rPr>
        <w:t>а МФЦ, ответственного за прием и регистрацию документов.</w:t>
      </w: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 xml:space="preserve">3.2.2. При предоставлении </w:t>
      </w:r>
      <w:r w:rsidRPr="00A31526">
        <w:rPr>
          <w:bCs/>
          <w:szCs w:val="28"/>
          <w:lang w:eastAsia="ru-RU"/>
        </w:rPr>
        <w:t>муниципальной</w:t>
      </w:r>
      <w:r w:rsidRPr="00A31526">
        <w:rPr>
          <w:color w:val="000000"/>
          <w:szCs w:val="28"/>
          <w:lang w:eastAsia="ru-RU"/>
        </w:rPr>
        <w:t xml:space="preserve"> услуги в части постановки на учет для направления в ДОУ сотрудник Отдела образования или сотрудник ДОУ п. Озерный, ответственный за рассмотрение документов:</w:t>
      </w: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 xml:space="preserve">1) устанавливает принадлежность заявителя к категории, имеющей право </w:t>
      </w:r>
      <w:r w:rsidRPr="00A31526">
        <w:rPr>
          <w:color w:val="000000"/>
          <w:szCs w:val="28"/>
          <w:lang w:eastAsia="ru-RU"/>
        </w:rPr>
        <w:br/>
        <w:t>на получение муниципальной услуги, на основании документов, представленных заявителем (представителем заявителя);</w:t>
      </w: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lastRenderedPageBreak/>
        <w:t>2) проверяет наличие оснований для отказа в предоставлении муниципальной услуги в части постановки на учет для зачисления в ДОУ, предусмотренных в подразделе 2.9. раздела 2 настоящего Административного регламента.</w:t>
      </w: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 xml:space="preserve">3.3.3. При отсутствии оснований для отказа в постановке на учет для зачисления в ДОУ, указанных в пункте 2.9.2. подраздела 2.9 раздела 2 настоящего Административного регламента, сотрудник Отдела образования или ДОУ п. Озерный, ответственный за рассмотрение документов, осуществляет регистрацию заявления в АИС «Комплектование ДОУ», подготовку </w:t>
      </w:r>
      <w:r w:rsidRPr="00A31526">
        <w:rPr>
          <w:szCs w:val="28"/>
          <w:lang w:eastAsia="ru-RU"/>
        </w:rPr>
        <w:t xml:space="preserve">проекта </w:t>
      </w:r>
      <w:r w:rsidRPr="00A31526">
        <w:rPr>
          <w:color w:val="000000"/>
          <w:szCs w:val="28"/>
          <w:lang w:eastAsia="ru-RU"/>
        </w:rPr>
        <w:t>уведомления о постановке ребенка на учет для зачисления в ДОУ</w:t>
      </w:r>
      <w:r w:rsidRPr="00A31526">
        <w:rPr>
          <w:szCs w:val="28"/>
          <w:lang w:eastAsia="ru-RU"/>
        </w:rPr>
        <w:t xml:space="preserve"> и передачу указанного проекта на рассмотрение начальнику Отдела образования (или руководителю ДОУ п. Озерный)</w:t>
      </w:r>
      <w:r w:rsidRPr="00A31526">
        <w:rPr>
          <w:szCs w:val="28"/>
        </w:rPr>
        <w:t xml:space="preserve"> для</w:t>
      </w:r>
      <w:r w:rsidRPr="00A31526">
        <w:rPr>
          <w:szCs w:val="28"/>
          <w:lang w:eastAsia="ru-RU"/>
        </w:rPr>
        <w:t xml:space="preserve"> принятия решения.</w:t>
      </w: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 xml:space="preserve">3.3.4. При наличии оснований для отказа в постановке на учет для зачисления в ДОУ, указанных в пункте 2.9.2. подраздела 2.9. раздела 2 настоящего Административного регламента, сотрудник Отдела образования или сотрудник ДОУ п. Озерный, ответственный за рассмотрение документов, осуществляет подготовку </w:t>
      </w:r>
      <w:r w:rsidRPr="00A31526">
        <w:rPr>
          <w:szCs w:val="28"/>
          <w:lang w:eastAsia="ru-RU"/>
        </w:rPr>
        <w:t xml:space="preserve">проекта </w:t>
      </w:r>
      <w:r w:rsidRPr="00A31526">
        <w:rPr>
          <w:color w:val="000000"/>
          <w:szCs w:val="28"/>
          <w:lang w:eastAsia="ru-RU"/>
        </w:rPr>
        <w:t xml:space="preserve">уведомления об отказе в постановке ребенка на учет для зачисления в ДОУ с указанием причин отказа </w:t>
      </w:r>
      <w:r w:rsidRPr="00A31526">
        <w:rPr>
          <w:szCs w:val="28"/>
          <w:lang w:eastAsia="ru-RU"/>
        </w:rPr>
        <w:t>и передачу указанного проекта на рассмотрение начальнику Отдела образования (или руководителю ДОУ п. Озерный)</w:t>
      </w:r>
      <w:r w:rsidRPr="00A31526">
        <w:rPr>
          <w:szCs w:val="28"/>
        </w:rPr>
        <w:t>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20"/>
        <w:jc w:val="both"/>
        <w:rPr>
          <w:rFonts w:eastAsia="Calibri"/>
          <w:color w:val="000000"/>
          <w:szCs w:val="28"/>
        </w:rPr>
      </w:pPr>
      <w:r w:rsidRPr="00A31526">
        <w:rPr>
          <w:rFonts w:eastAsia="Calibri"/>
          <w:szCs w:val="28"/>
        </w:rPr>
        <w:t>3.3.5. </w:t>
      </w:r>
      <w:r w:rsidRPr="00A31526">
        <w:rPr>
          <w:rFonts w:eastAsia="Calibri"/>
          <w:color w:val="000000"/>
          <w:szCs w:val="28"/>
        </w:rPr>
        <w:t xml:space="preserve">Начальник Отдела образования (или </w:t>
      </w:r>
      <w:r w:rsidRPr="00A31526">
        <w:rPr>
          <w:rFonts w:eastAsia="Calibri"/>
          <w:szCs w:val="28"/>
        </w:rPr>
        <w:t>руководитель ДОУ п. Озерный</w:t>
      </w:r>
      <w:r w:rsidRPr="00A31526">
        <w:rPr>
          <w:rFonts w:eastAsia="Calibri"/>
          <w:color w:val="000000"/>
          <w:szCs w:val="28"/>
        </w:rPr>
        <w:t xml:space="preserve">) в случае, если проект уведомления о постановке (об отказе в постановке) ребенка на учет для зачисления в ДОУ не соответствует законодательству, возвращает его сотруднику Отдела образования или сотруднику ДОУ п. Озерный, ответственному за рассмотрение документов, для приведения в соответствие с требованиями законодательства с указанием причины возврата. После приведения проекта уведомления о постановке (об отказе в постановке) ребенка на учет для зачисления в ДОУ в соответствие с требованиями законодательства сотрудник Отдела образования или сотрудник ДОУ п. Озерный, ответственный за рассмотрение документов, повторно направляет его </w:t>
      </w:r>
      <w:r w:rsidRPr="00A31526">
        <w:rPr>
          <w:rFonts w:eastAsia="Calibri"/>
          <w:szCs w:val="28"/>
        </w:rPr>
        <w:t xml:space="preserve">начальнику Отдела образования (или руководителю ДОУ п. Озерный) </w:t>
      </w:r>
      <w:r w:rsidRPr="00A31526">
        <w:rPr>
          <w:rFonts w:eastAsia="Calibri"/>
          <w:color w:val="000000"/>
          <w:szCs w:val="28"/>
        </w:rPr>
        <w:t>для рассмотрения.</w:t>
      </w: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3.3.6. </w:t>
      </w:r>
      <w:r w:rsidRPr="00A31526">
        <w:rPr>
          <w:szCs w:val="28"/>
          <w:lang w:eastAsia="ru-RU"/>
        </w:rPr>
        <w:t xml:space="preserve">Начальник </w:t>
      </w:r>
      <w:r w:rsidRPr="00A31526">
        <w:rPr>
          <w:color w:val="000000"/>
          <w:szCs w:val="28"/>
          <w:lang w:eastAsia="ru-RU"/>
        </w:rPr>
        <w:t xml:space="preserve">Отдела образования (или </w:t>
      </w:r>
      <w:r w:rsidRPr="00A31526">
        <w:rPr>
          <w:szCs w:val="28"/>
          <w:lang w:eastAsia="ru-RU"/>
        </w:rPr>
        <w:t>руководитель ДОУ п. Озерный</w:t>
      </w:r>
      <w:r w:rsidRPr="00A31526">
        <w:rPr>
          <w:color w:val="000000"/>
          <w:szCs w:val="28"/>
          <w:lang w:eastAsia="ru-RU"/>
        </w:rPr>
        <w:t xml:space="preserve">) рассматривает </w:t>
      </w:r>
      <w:r w:rsidRPr="00A31526">
        <w:rPr>
          <w:szCs w:val="28"/>
          <w:lang w:eastAsia="ru-RU"/>
        </w:rPr>
        <w:t xml:space="preserve">проект </w:t>
      </w:r>
      <w:r w:rsidRPr="00A31526">
        <w:rPr>
          <w:color w:val="000000"/>
          <w:szCs w:val="28"/>
          <w:lang w:eastAsia="ru-RU"/>
        </w:rPr>
        <w:t xml:space="preserve">уведомления о постановке (об отказе в постановке) ребенка на учет для зачисления в ДОУ и в случае соответствия указанного проекта требованиям, установленным настоящим Административным регламентом, а также иным действующим нормативным правовым актам, определяющим порядок предоставления муниципальной услуги, подписывает данный проект и возвращает его сотруднику, ответственному за рассмотрение документов, </w:t>
      </w:r>
      <w:r w:rsidRPr="00A31526">
        <w:rPr>
          <w:bCs/>
          <w:szCs w:val="28"/>
          <w:lang w:eastAsia="ru-RU"/>
        </w:rPr>
        <w:t>для дальнейшего оформления.</w:t>
      </w: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bCs/>
          <w:color w:val="000000"/>
          <w:szCs w:val="28"/>
          <w:lang w:eastAsia="ru-RU"/>
        </w:rPr>
      </w:pPr>
      <w:r w:rsidRPr="00A31526">
        <w:rPr>
          <w:bCs/>
          <w:szCs w:val="28"/>
          <w:lang w:eastAsia="ru-RU"/>
        </w:rPr>
        <w:t>3.3</w:t>
      </w:r>
      <w:r w:rsidRPr="00A31526">
        <w:rPr>
          <w:bCs/>
          <w:color w:val="000000"/>
          <w:szCs w:val="28"/>
          <w:lang w:eastAsia="ru-RU"/>
        </w:rPr>
        <w:t>.7. </w:t>
      </w:r>
      <w:r w:rsidRPr="00A31526">
        <w:rPr>
          <w:color w:val="000000"/>
          <w:szCs w:val="28"/>
          <w:lang w:eastAsia="ru-RU"/>
        </w:rPr>
        <w:t>Сотрудник Отдела образования или сотрудник ДОУ п. Озерный, ответственный за рассмотрение документов</w:t>
      </w:r>
      <w:r w:rsidRPr="00A31526">
        <w:rPr>
          <w:bCs/>
          <w:color w:val="000000"/>
          <w:szCs w:val="28"/>
          <w:lang w:eastAsia="ru-RU"/>
        </w:rPr>
        <w:t>:</w:t>
      </w: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bCs/>
          <w:color w:val="000000"/>
          <w:szCs w:val="28"/>
          <w:lang w:eastAsia="ru-RU"/>
        </w:rPr>
      </w:pPr>
      <w:r w:rsidRPr="00A31526">
        <w:rPr>
          <w:bCs/>
          <w:color w:val="000000"/>
          <w:szCs w:val="28"/>
          <w:lang w:eastAsia="ru-RU"/>
        </w:rPr>
        <w:t xml:space="preserve">- оформляет </w:t>
      </w:r>
      <w:r w:rsidRPr="00A31526">
        <w:rPr>
          <w:color w:val="000000"/>
          <w:szCs w:val="28"/>
          <w:lang w:eastAsia="ru-RU"/>
        </w:rPr>
        <w:t xml:space="preserve">уведомление о постановке (об отказе в постановке) ребенка на учет для зачисления в ДОУ </w:t>
      </w:r>
      <w:r w:rsidRPr="00A31526">
        <w:rPr>
          <w:bCs/>
          <w:color w:val="000000"/>
          <w:szCs w:val="28"/>
          <w:lang w:eastAsia="ru-RU"/>
        </w:rPr>
        <w:t>в соответствии с установленными требованиями делопроизводства;</w:t>
      </w: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bCs/>
          <w:color w:val="000000"/>
          <w:szCs w:val="28"/>
          <w:lang w:eastAsia="ru-RU"/>
        </w:rPr>
      </w:pPr>
      <w:r w:rsidRPr="00A31526">
        <w:rPr>
          <w:bCs/>
          <w:color w:val="000000"/>
          <w:szCs w:val="28"/>
          <w:lang w:eastAsia="ru-RU"/>
        </w:rPr>
        <w:t xml:space="preserve">- направляет принятое решение </w:t>
      </w:r>
      <w:r w:rsidRPr="00A31526">
        <w:rPr>
          <w:color w:val="000000"/>
          <w:szCs w:val="28"/>
          <w:lang w:eastAsia="ru-RU"/>
        </w:rPr>
        <w:t>о постановке (об отказе в постановке) ребенка на учет для зачисления в ДОУ</w:t>
      </w:r>
      <w:r w:rsidRPr="00A31526">
        <w:rPr>
          <w:bCs/>
          <w:color w:val="000000"/>
          <w:szCs w:val="28"/>
          <w:lang w:eastAsia="ru-RU"/>
        </w:rPr>
        <w:t xml:space="preserve"> заявителю (представителю заявителя).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color w:val="000000"/>
          <w:szCs w:val="28"/>
        </w:rPr>
        <w:lastRenderedPageBreak/>
        <w:t>3.3.8. </w:t>
      </w:r>
      <w:r w:rsidRPr="00A31526">
        <w:rPr>
          <w:rFonts w:eastAsia="Calibri"/>
          <w:szCs w:val="28"/>
        </w:rPr>
        <w:t xml:space="preserve">Обязанности </w:t>
      </w:r>
      <w:r w:rsidRPr="00A31526">
        <w:rPr>
          <w:rFonts w:eastAsia="Calibri"/>
          <w:color w:val="000000"/>
          <w:szCs w:val="28"/>
        </w:rPr>
        <w:t xml:space="preserve">сотрудника Отдела образования или сотрудника ДОУ п. Озерный, ответственного за </w:t>
      </w:r>
      <w:r w:rsidRPr="00A31526">
        <w:rPr>
          <w:rFonts w:eastAsia="Calibri"/>
          <w:szCs w:val="28"/>
        </w:rPr>
        <w:t>рассмотрение документов</w:t>
      </w:r>
      <w:r w:rsidRPr="00A31526">
        <w:rPr>
          <w:rFonts w:eastAsia="Calibri"/>
          <w:color w:val="000000"/>
          <w:szCs w:val="28"/>
        </w:rPr>
        <w:t xml:space="preserve">, </w:t>
      </w:r>
      <w:r w:rsidRPr="00A31526">
        <w:rPr>
          <w:rFonts w:eastAsia="Calibri"/>
          <w:szCs w:val="28"/>
        </w:rPr>
        <w:t>должны быть закреплены в его должностной инструкции.</w:t>
      </w: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3.3.9. Максимальный срок выполнения административной процедуры, указанной в настоящем подразделе, составляет 1 рабочий день.</w:t>
      </w:r>
    </w:p>
    <w:p w:rsidR="00A31526" w:rsidRPr="00A31526" w:rsidRDefault="00A31526" w:rsidP="00A31526">
      <w:pPr>
        <w:spacing w:before="0" w:beforeAutospacing="0" w:after="0" w:afterAutospacing="0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3.3.10. Результатом административной процедуры, указанной в настоящем подразделе, является принятие решения о постановке ребенка на учет для зачисления в ДОУ (об отказе в постановке ребенка на учет для зачисления в ДОУ).</w:t>
      </w:r>
    </w:p>
    <w:p w:rsidR="00A31526" w:rsidRPr="00A31526" w:rsidRDefault="00A31526" w:rsidP="00A31526">
      <w:pPr>
        <w:widowControl w:val="0"/>
        <w:spacing w:before="0" w:beforeAutospacing="0" w:after="0" w:afterAutospacing="0"/>
        <w:ind w:firstLine="709"/>
        <w:jc w:val="both"/>
        <w:rPr>
          <w:color w:val="000000"/>
          <w:sz w:val="24"/>
          <w:szCs w:val="24"/>
          <w:lang w:eastAsia="ru-RU" w:bidi="ru-RU"/>
        </w:rPr>
      </w:pPr>
    </w:p>
    <w:p w:rsidR="00A31526" w:rsidRPr="00A31526" w:rsidRDefault="00A31526" w:rsidP="00A31526">
      <w:pPr>
        <w:spacing w:before="0" w:beforeAutospacing="0" w:after="0" w:afterAutospacing="0" w:line="235" w:lineRule="auto"/>
        <w:jc w:val="center"/>
        <w:rPr>
          <w:b/>
          <w:bCs/>
          <w:color w:val="000000"/>
          <w:szCs w:val="28"/>
          <w:lang w:eastAsia="ru-RU"/>
        </w:rPr>
      </w:pPr>
      <w:r w:rsidRPr="00A31526">
        <w:rPr>
          <w:b/>
          <w:bCs/>
          <w:color w:val="000000"/>
          <w:szCs w:val="28"/>
          <w:lang w:eastAsia="ru-RU"/>
        </w:rPr>
        <w:t>3.4. </w:t>
      </w:r>
      <w:r w:rsidRPr="00A31526">
        <w:rPr>
          <w:b/>
          <w:bCs/>
          <w:szCs w:val="28"/>
          <w:lang w:eastAsia="ru-RU"/>
        </w:rPr>
        <w:t>Комплектование ДОУ, направление для зачисления в ДОУ</w:t>
      </w:r>
    </w:p>
    <w:p w:rsidR="00A31526" w:rsidRPr="00A31526" w:rsidRDefault="00A31526" w:rsidP="00A31526">
      <w:pPr>
        <w:spacing w:before="0" w:beforeAutospacing="0" w:after="0" w:afterAutospacing="0" w:line="235" w:lineRule="auto"/>
        <w:jc w:val="center"/>
        <w:rPr>
          <w:color w:val="000000"/>
          <w:sz w:val="24"/>
          <w:szCs w:val="24"/>
          <w:lang w:eastAsia="ru-RU"/>
        </w:rPr>
      </w:pP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 xml:space="preserve">3.4.1. Комплектование ДОУ </w:t>
      </w:r>
      <w:r w:rsidRPr="00A31526">
        <w:rPr>
          <w:szCs w:val="28"/>
          <w:lang w:eastAsia="ru-RU"/>
        </w:rPr>
        <w:t>осуществляется Отделом образования в автоматическом режиме посредством АИС «Комплектование ДОУ» с учетом: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1) даты постановки ребенка на учет для зачисления в ДОУ;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2) возрастных категорий детей;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3) наличия либо отсутствия права на внеочередное, первоочередное, преимущественное зачисление в ДОУ;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4) желаемой даты зачисления в ДОУ;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5) наличия свободных мест в приоритетных ДОУ для каждой возрастной категории детей;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6) наличия либо отсутствия согласия на предоставление места в иной ДОУ, отличной от приоритетной ДОУ;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7) наличия либо отсутствия рекомендации (заключения) ПМПК.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 xml:space="preserve">3.4.2. Перед комплектованием ДОУ (до 1 мая текущего учебного года) руководители ДОУ </w:t>
      </w:r>
      <w:r w:rsidRPr="00A31526">
        <w:rPr>
          <w:szCs w:val="28"/>
          <w:lang w:eastAsia="ru-RU"/>
        </w:rPr>
        <w:t>представляют в Отдел образования сведения о количестве свободных мест на очередной учебный год по каждой возрастной категории детей.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szCs w:val="28"/>
          <w:lang w:eastAsia="ru-RU"/>
        </w:rPr>
        <w:t>3.4.3. При комплектовании ДОУ возраст ребенка определяется</w:t>
      </w:r>
      <w:r w:rsidRPr="00A31526">
        <w:rPr>
          <w:color w:val="000000"/>
          <w:szCs w:val="28"/>
          <w:lang w:eastAsia="ru-RU"/>
        </w:rPr>
        <w:t xml:space="preserve"> на 1 сентября нового учебного года. Возрастные категории рассчитываются автоматически. Все дети внутри своей возрастной категории упорядочиваются по дате постановки на учет с учетом критериев, указанных в пункте 3.4.1 настоящего подраздела.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3.4.4. Изменение расчета возраста с 1 сентября текущего года на 1 сентября следующего учебного года осуществляется автоматически на начало нового учебного года.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3.4.5. При изменении расчета возраста дети, находящиеся в очереди, переводятся в следующую возрастную категорию и выстраиваются внутри своей возрастной категории по дате постановки на учет с учетом наличия либо отсутствия права на внеочередное, первоочередное или преимущественное получение муниципальной услуги. Изменение возрастной категории может приводить к уменьшению или увеличению номера очереди, при этом дата постановки на учет остается неизменной.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09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Внутри каждой категории детей, имеющих право на внеочередное, первоочередное или преимущественное получение муниципальной услуги, заявления о постановке на учет располагаются по дате регистрации указанных заявлений.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lastRenderedPageBreak/>
        <w:t>3.4.6. В комплектовании участвуют заявления со статусами «Очередник» и «Желает сменить ДОУ» с желаемой датой зачисления не позднее 1 сентября нового учебного года.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3.4.7. При комплектовании ДОУ распределение свободных мест производится в следующем порядке: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1) среди детей, зачисленных в ДОУ и желающих сменить ДОУ;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2) среди детей, имеющих право на внеочередное, первоочередное, преимущественное зачисление в ДОУ;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3) среди детей, не имеющих права на внеочередное, первоочередное, преимущественное зачисление в ДОУ.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3.4.8. Внутри категорий детей, имеющих право на внеочередное, первоочередное, преимущественное зачисление ребенка в ДОК, заявления о постановке на учет выстраиваются по дате подачи указанного заявления.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3.4.9. Комплектование групп на новый учебный год завершается не позднее 15 июня текущего года.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 xml:space="preserve">3.4.10. По результатам комплектования ДОУ в АИС «Комплектование ДОУ» формируется протокол, который утверждается начальником </w:t>
      </w:r>
      <w:r w:rsidRPr="00A31526">
        <w:rPr>
          <w:szCs w:val="28"/>
          <w:lang w:eastAsia="ru-RU"/>
        </w:rPr>
        <w:t xml:space="preserve">Отдела образования </w:t>
      </w:r>
      <w:r w:rsidRPr="00A31526">
        <w:rPr>
          <w:color w:val="000000"/>
          <w:szCs w:val="28"/>
          <w:lang w:eastAsia="ru-RU"/>
        </w:rPr>
        <w:t>в течение 5 рабочих дней со дня завершения комплектования ДОУ. После утверждения протокол публикуется в автоматическом режиме в АИС «Комплектование ДОУ» и статусы заявлений «Очередник» и «Желает сменить ДОУ» изменяются на статус «Направлен в ДОУ</w:t>
      </w:r>
      <w:r w:rsidRPr="00A31526">
        <w:rPr>
          <w:szCs w:val="28"/>
          <w:lang w:eastAsia="ru-RU"/>
        </w:rPr>
        <w:t>».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szCs w:val="28"/>
          <w:lang w:eastAsia="ru-RU"/>
        </w:rPr>
        <w:t>3.4.11. Сформированный Отделом образования</w:t>
      </w:r>
      <w:r w:rsidRPr="00A31526">
        <w:rPr>
          <w:color w:val="FF0000"/>
          <w:szCs w:val="28"/>
          <w:lang w:eastAsia="ru-RU"/>
        </w:rPr>
        <w:t xml:space="preserve"> </w:t>
      </w:r>
      <w:r w:rsidRPr="00A31526">
        <w:rPr>
          <w:color w:val="000000"/>
          <w:szCs w:val="28"/>
          <w:lang w:eastAsia="ru-RU"/>
        </w:rPr>
        <w:t>в АИС «Комплектование ДОУ» список направленных для зачисления детей передается в электронном виде в ДОУ</w:t>
      </w:r>
      <w:r w:rsidRPr="00A31526">
        <w:rPr>
          <w:szCs w:val="28"/>
          <w:lang w:eastAsia="ru-RU"/>
        </w:rPr>
        <w:t>. Список направленных для зачисления детей дополнительно распечатывается в Отделе образования на бумажном носителе, заверяется печатью Отдела образования и передается</w:t>
      </w:r>
      <w:r w:rsidRPr="00A31526">
        <w:rPr>
          <w:color w:val="000000"/>
          <w:szCs w:val="28"/>
          <w:lang w:eastAsia="ru-RU"/>
        </w:rPr>
        <w:t xml:space="preserve"> в ДОУ.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3.4.12. Если в процессе комплектования ДОУ места в ДОУ предоставляются не всем детям, состоящим на учете для предоставления места с 1 сентября текущего года, эти дети остаются в статусе «Очередник». Указанные дети обеспечиваются местами в ДОУ на свободные (освобождающиеся, вновь созданные) места в течение учебного года и учитываются в списке нуждающихся в предоставлении места в ДОУ с 1 сентября следующего учебного года.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3.4.13. В период с 15 июня текущего года по 1 мая следующего года (с 20-го по 25-е число каждого месяца) на освободившиеся или вновь созданные места в ДОУ проводится дополнительное комплектование.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3.4.14. При дополнительном комплектовании ДОУ возраст ребенка определяется на 1 сентября текущего учебного года.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3.4.15. ДОУ информируют о появлении свободных (освободившихся, вновь созданных) мест в течение 1 рабочего дня с момента появления таких мест.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3.4.16. </w:t>
      </w:r>
      <w:r w:rsidRPr="00A31526">
        <w:rPr>
          <w:szCs w:val="28"/>
          <w:lang w:eastAsia="ru-RU"/>
        </w:rPr>
        <w:t xml:space="preserve">Отдел образования </w:t>
      </w:r>
      <w:r w:rsidRPr="00A31526">
        <w:rPr>
          <w:color w:val="000000"/>
          <w:szCs w:val="28"/>
          <w:lang w:eastAsia="ru-RU"/>
        </w:rPr>
        <w:t>систематически (не реже одного раза в месяц) в течение календарного года обобщает и анализирует через АИС «Комплектование ДОУ» сведения о наличии в ДОУ свободных (освободившихся, вновь созданных) мест, предоставляя свободные места детям, состоящим на учете для предоставления места в текущем учебном году, о чем составляется дополнительный протокол.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lastRenderedPageBreak/>
        <w:t>3.4.17. Если в процессе комплектования места предоставлены всем детям из списка очередников, нуждающихся в местах в ДОУ в текущем учебном году, то свободные места предоставляются детям, числящимся в списке поставленных на учет для предоставления места в следующем учебном году.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3.4.18. Заявитель (представитель заявителя) уведомляется о направлении ребенка в ДОУ в течение 10 рабочих дней со дня опубликования протокола в АИС «Комплектование ДОУ» в форме, выбранной заявителем (представителем заявителя) в заявлении о постановке на учет.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szCs w:val="28"/>
          <w:lang w:eastAsia="ru-RU"/>
        </w:rPr>
      </w:pPr>
      <w:bookmarkStart w:id="9" w:name="P495"/>
      <w:bookmarkEnd w:id="9"/>
      <w:r w:rsidRPr="00A31526">
        <w:rPr>
          <w:color w:val="000000"/>
          <w:szCs w:val="28"/>
          <w:lang w:eastAsia="ru-RU"/>
        </w:rPr>
        <w:t xml:space="preserve">3.4.19. Направление в ДОУ действительно в </w:t>
      </w:r>
      <w:r w:rsidRPr="00A31526">
        <w:rPr>
          <w:szCs w:val="28"/>
          <w:lang w:eastAsia="ru-RU"/>
        </w:rPr>
        <w:t>течение 45 календарных дней с даты опубликования протокола.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3.4.20. Заявитель (представитель заявителя), получивший уведомление о направлении ребенка в ДОУ, обращается в ДОУ для подачи заявления о зачислении в ДОУ.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pacing w:val="-2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 xml:space="preserve">3.4.21. При отказе заявителя (представителя заявителя) от предложенного ДОУ изменяется желаемая дата зачисления на следующий учебный год с сохранением даты постановки на учет. Информация об изменении желаемой даты зачисления ребенка доводится до заявителя (представителя заявителя) в форме, </w:t>
      </w:r>
      <w:r w:rsidRPr="00A31526">
        <w:rPr>
          <w:color w:val="000000"/>
          <w:spacing w:val="-2"/>
          <w:szCs w:val="28"/>
          <w:lang w:eastAsia="ru-RU"/>
        </w:rPr>
        <w:t>выбранной заявителем (представителем заявителя) в заявлении о постановке на учет.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3.4.22. В случае неявки заявителя (представителя заявителя) в ДОУ в срок, указанный в пункте 3.4.19 настоящего подраздела, заявлению о постановке на учет в течение 3 рабочих дней со дня истечения указанного срока автоматически присваивается статус «Не явился».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3.4.23. В случае отказа заявителя (представителя заявителя) от зачисления в ДОУ в срок, указанный в пункте 3.4.19 настоящего подраздела, заявлению присваивается статус «Архивное».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 xml:space="preserve">3.4.24. При направлении ребенка в ДОУ, не указанную в заявлении о постановке на учет в качестве приоритетной, заявитель (представитель заявителя) может подать заявление в свободной форме в </w:t>
      </w:r>
      <w:r w:rsidRPr="00A31526">
        <w:rPr>
          <w:szCs w:val="28"/>
          <w:lang w:eastAsia="ru-RU"/>
        </w:rPr>
        <w:t xml:space="preserve">Отдел образования </w:t>
      </w:r>
      <w:r w:rsidRPr="00A31526">
        <w:rPr>
          <w:color w:val="000000"/>
          <w:szCs w:val="28"/>
          <w:lang w:eastAsia="ru-RU"/>
        </w:rPr>
        <w:t xml:space="preserve">о возврате его </w:t>
      </w:r>
      <w:r w:rsidRPr="00A31526">
        <w:rPr>
          <w:color w:val="000000"/>
          <w:spacing w:val="-4"/>
          <w:szCs w:val="28"/>
          <w:lang w:eastAsia="ru-RU"/>
        </w:rPr>
        <w:t>в очередь с изменением статуса заявления «Направлен в ДОУ» на статус «Очередник».</w:t>
      </w:r>
      <w:r w:rsidRPr="00A31526">
        <w:rPr>
          <w:color w:val="000000"/>
          <w:spacing w:val="-2"/>
          <w:szCs w:val="28"/>
          <w:lang w:eastAsia="ru-RU"/>
        </w:rPr>
        <w:t xml:space="preserve"> В</w:t>
      </w:r>
      <w:r w:rsidRPr="00A31526">
        <w:rPr>
          <w:color w:val="000000"/>
          <w:szCs w:val="28"/>
          <w:lang w:eastAsia="ru-RU"/>
        </w:rPr>
        <w:t xml:space="preserve"> данном случае сохраняется первоначальная дата постановки на учет, а желаемая дата зачисления в ДОУ переносится на 1 сентября следующего учебного года.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 xml:space="preserve">3.4.25. При отказе заявителя (представителя заявителя) от направления его ребенка в одну из приоритетных ДОУ, указанных в заявлении о постановке на учет, заявитель (представитель заявителя) может подать заявление в </w:t>
      </w:r>
      <w:r w:rsidRPr="00A31526">
        <w:rPr>
          <w:szCs w:val="28"/>
          <w:lang w:eastAsia="ru-RU"/>
        </w:rPr>
        <w:t>Отдел образования</w:t>
      </w:r>
      <w:r w:rsidRPr="00A31526">
        <w:rPr>
          <w:color w:val="000000"/>
          <w:szCs w:val="28"/>
          <w:lang w:eastAsia="ru-RU"/>
        </w:rPr>
        <w:t xml:space="preserve"> о возврате его в очередь с изменением статуса заявления «Направлен в ДОУ» на статус «Очередник» с указанием новых приоритетных ДОУ. В данном случае при </w:t>
      </w:r>
      <w:r w:rsidRPr="00A31526">
        <w:rPr>
          <w:szCs w:val="28"/>
          <w:lang w:eastAsia="ru-RU"/>
        </w:rPr>
        <w:t>изменении статуса заявления сохраняется первоначальная дата постановки на учет, а желаемая дата зачисления ребенка в ДОУ переносится на 1 сентября следующего учебного года.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sz w:val="24"/>
          <w:szCs w:val="24"/>
          <w:lang w:eastAsia="ru-RU"/>
        </w:rPr>
      </w:pPr>
    </w:p>
    <w:p w:rsidR="00A31526" w:rsidRPr="00A31526" w:rsidRDefault="00A31526" w:rsidP="00A31526">
      <w:pPr>
        <w:spacing w:before="0" w:beforeAutospacing="0" w:after="0" w:afterAutospacing="0" w:line="235" w:lineRule="auto"/>
        <w:ind w:firstLine="709"/>
        <w:jc w:val="center"/>
        <w:rPr>
          <w:b/>
          <w:bCs/>
          <w:szCs w:val="28"/>
          <w:lang w:eastAsia="ru-RU"/>
        </w:rPr>
      </w:pPr>
      <w:r w:rsidRPr="00A31526">
        <w:rPr>
          <w:b/>
          <w:bCs/>
          <w:szCs w:val="28"/>
          <w:lang w:eastAsia="ru-RU"/>
        </w:rPr>
        <w:t>3.5. Рассмотрение заявлений о переводе</w:t>
      </w:r>
      <w:r w:rsidRPr="00A31526">
        <w:rPr>
          <w:szCs w:val="28"/>
          <w:lang w:eastAsia="ru-RU"/>
        </w:rPr>
        <w:t xml:space="preserve"> </w:t>
      </w:r>
      <w:r w:rsidRPr="00A31526">
        <w:rPr>
          <w:b/>
          <w:bCs/>
          <w:szCs w:val="28"/>
          <w:lang w:eastAsia="ru-RU"/>
        </w:rPr>
        <w:t>ребенка из одного ДОУ в другое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 w:line="235" w:lineRule="auto"/>
        <w:jc w:val="both"/>
        <w:rPr>
          <w:rFonts w:eastAsia="Calibri"/>
          <w:sz w:val="24"/>
          <w:szCs w:val="24"/>
        </w:rPr>
      </w:pPr>
    </w:p>
    <w:p w:rsidR="00A31526" w:rsidRPr="00DF46B7" w:rsidRDefault="00A31526" w:rsidP="00A31526">
      <w:pPr>
        <w:spacing w:before="0" w:beforeAutospacing="0" w:after="0" w:afterAutospacing="0" w:line="235" w:lineRule="auto"/>
        <w:ind w:firstLine="720"/>
        <w:jc w:val="both"/>
        <w:rPr>
          <w:szCs w:val="28"/>
          <w:lang w:eastAsia="ru-RU"/>
        </w:rPr>
      </w:pPr>
      <w:r w:rsidRPr="00DF46B7">
        <w:rPr>
          <w:szCs w:val="28"/>
          <w:lang w:eastAsia="ru-RU"/>
        </w:rPr>
        <w:t>3.5.1. В случае возникновения необходимости перевода ребенка из одного ДОУ в другое ДОУ заявитель (представитель заявителя) обращается в Отдел образования с заявлением о переводе</w:t>
      </w:r>
      <w:r w:rsidR="000C5E31" w:rsidRPr="00DF46B7">
        <w:rPr>
          <w:szCs w:val="28"/>
          <w:lang w:eastAsia="ru-RU"/>
        </w:rPr>
        <w:t xml:space="preserve"> или подают заявление о переводе в электронном виде посредством ЕПГУ. Заявление о зачислении ребенка в </w:t>
      </w:r>
      <w:r w:rsidR="000C5E31" w:rsidRPr="00DF46B7">
        <w:rPr>
          <w:szCs w:val="28"/>
          <w:lang w:eastAsia="ru-RU"/>
        </w:rPr>
        <w:lastRenderedPageBreak/>
        <w:t>образовательное учреждение, поданное через ЕПГУ родителем, чей ребенок уже посещает образовательное учреждение, рассматривается системой как заявление на перевод в другой детский сад и добавляется в очередь заявлений на перевод. Заявление о переводе ребёнка подаётся на текущий календарный год.</w:t>
      </w:r>
    </w:p>
    <w:p w:rsidR="000C5E31" w:rsidRPr="00A31526" w:rsidRDefault="000C5E31" w:rsidP="00A31526">
      <w:pPr>
        <w:spacing w:before="0" w:beforeAutospacing="0" w:after="0" w:afterAutospacing="0" w:line="235" w:lineRule="auto"/>
        <w:ind w:firstLine="720"/>
        <w:jc w:val="both"/>
        <w:rPr>
          <w:szCs w:val="28"/>
          <w:lang w:eastAsia="ru-RU"/>
        </w:rPr>
      </w:pPr>
      <w:r w:rsidRPr="00DF46B7">
        <w:rPr>
          <w:szCs w:val="28"/>
          <w:lang w:eastAsia="ru-RU"/>
        </w:rPr>
        <w:t>После поступления заявления об устройстве или переводе ребёнка из одного образовательного учреждения в другое, специалист комиссии проводит регистрацию заявления.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3.5.2. В АИС «Комплектование ДОУ» создается заявление со статусом «Желает сменить ДОУ» с указанием даты желаемого зачисления на 1 число месяца, следующего за месяцем подачи заявления о переводе.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3.5.3. Заявитель (представитель заявителя) вправе представить по собственной инициативе документ, подтверждающий регистрацию ребенка по новому месту жительства (или по месту пребывания) на закрепленной за желаемым ДОУ территории.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3.5.4. В случае непредставления заявителем (представителем заявителя) по собственной инициативе данного документа Отдел образования получает документ (сведения, содержащиеся в нем) на основании межведомственного запроса.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3.5.5. Заявления на перевод хранятся в Отделе образования.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sz w:val="24"/>
          <w:szCs w:val="24"/>
          <w:lang w:eastAsia="ru-RU"/>
        </w:rPr>
      </w:pPr>
    </w:p>
    <w:p w:rsidR="00A31526" w:rsidRPr="00A31526" w:rsidRDefault="00A31526" w:rsidP="00A31526">
      <w:pPr>
        <w:spacing w:before="0" w:beforeAutospacing="0" w:after="0" w:afterAutospacing="0" w:line="235" w:lineRule="auto"/>
        <w:jc w:val="center"/>
        <w:rPr>
          <w:b/>
          <w:bCs/>
          <w:szCs w:val="28"/>
          <w:lang w:eastAsia="ru-RU"/>
        </w:rPr>
      </w:pPr>
      <w:r w:rsidRPr="00A31526">
        <w:rPr>
          <w:b/>
          <w:bCs/>
          <w:szCs w:val="28"/>
          <w:lang w:eastAsia="ru-RU"/>
        </w:rPr>
        <w:t>3.6. Зачисление ребенка в ДОУ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 w:val="24"/>
          <w:szCs w:val="24"/>
          <w:lang w:eastAsia="ru-RU"/>
        </w:rPr>
      </w:pP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3.6.1. Для зачисления ребенка в ДОУ заявитель (представитель заявителя) представляет в ДОУ документы, указанные в подразделе 2.6 раздела 2 настоящего Административного регламента.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3.6.2. Заявление о зачислении ребенка в ДОУ и прилагаемые к нему документы, представленные заявителем (представителем заявителя), регистрируются руководителем ДОУ или уполномоченным им должностным лицом, ответственным за прием документов, в журнале приема заявлений в день обращения.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color w:val="000000"/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3.6.3. В течение 3 рабочих дней после приема документов, необходимых для зачисления ребенка в ДОУ, и заключения между ДОУ и заявителем договора об образовании по образовательным программам дошкольного образования ребенок зачисляется в ДОУ. Зачисление ребенка в ДОУ оформляется распорядительным актом руководителя ДОУ о зачислении ребенка в ДОУ, который в трехдневный срок после издания размещается на информационном стенде ДОУ. На сайте ДОУ в сети «Интернет» размещаются реквизиты указанного распорядительного акта, наименование возрастной группы, число детей, зачисленных в указанную возрастную группу. После издания указанного распорядительного акта в АИС «Комплектование ДОУ» статус заявления «Направлен в ДОУ» изменяется на статус «Зачислен» с указанием номера и даты указанного распорядительного акта, ребенок снимается с учета детей, нуждающихся в предоставлении места в ДОУ.</w:t>
      </w:r>
    </w:p>
    <w:p w:rsidR="00A31526" w:rsidRPr="00A31526" w:rsidRDefault="00A31526" w:rsidP="00A31526">
      <w:pPr>
        <w:spacing w:before="0" w:beforeAutospacing="0" w:after="0" w:afterAutospacing="0" w:line="235" w:lineRule="auto"/>
        <w:ind w:firstLine="720"/>
        <w:jc w:val="both"/>
        <w:rPr>
          <w:szCs w:val="28"/>
          <w:lang w:eastAsia="ru-RU"/>
        </w:rPr>
      </w:pPr>
      <w:r w:rsidRPr="00A31526">
        <w:rPr>
          <w:color w:val="000000"/>
          <w:szCs w:val="28"/>
          <w:lang w:eastAsia="ru-RU"/>
        </w:rPr>
        <w:t>3.6.4. Факт зачисления ребенка в ДОУ фиксируется в АИС «Комплектование ДОУ» руководителем ДОУ или уполномоченным им должностным лицом, ответственным за регистрацию зачисления ребенка в ДОУ в АИС «Комплектование</w:t>
      </w:r>
      <w:r w:rsidRPr="00A31526">
        <w:rPr>
          <w:szCs w:val="28"/>
          <w:lang w:eastAsia="ru-RU"/>
        </w:rPr>
        <w:t xml:space="preserve"> ДОУ».</w:t>
      </w:r>
    </w:p>
    <w:p w:rsidR="00A31526" w:rsidRPr="00A31526" w:rsidRDefault="00A31526" w:rsidP="00A31526">
      <w:pPr>
        <w:widowControl w:val="0"/>
        <w:autoSpaceDE w:val="0"/>
        <w:autoSpaceDN w:val="0"/>
        <w:adjustRightInd w:val="0"/>
        <w:spacing w:before="0" w:beforeAutospacing="0" w:after="0" w:afterAutospacing="0" w:line="235" w:lineRule="auto"/>
        <w:ind w:firstLine="709"/>
        <w:jc w:val="center"/>
        <w:outlineLvl w:val="2"/>
        <w:rPr>
          <w:b/>
          <w:szCs w:val="28"/>
          <w:lang w:eastAsia="ru-RU"/>
        </w:rPr>
      </w:pPr>
      <w:r w:rsidRPr="00A31526">
        <w:rPr>
          <w:b/>
          <w:szCs w:val="28"/>
          <w:lang w:eastAsia="ru-RU"/>
        </w:rPr>
        <w:lastRenderedPageBreak/>
        <w:t xml:space="preserve">3.7. Предоставление в установленном порядке информации заявителям </w:t>
      </w:r>
      <w:r w:rsidRPr="00A31526">
        <w:rPr>
          <w:b/>
          <w:szCs w:val="28"/>
          <w:lang w:eastAsia="ru-RU"/>
        </w:rPr>
        <w:br/>
        <w:t xml:space="preserve">и обеспечение доступа заявителей к сведениям о муниципальной услуге </w:t>
      </w:r>
      <w:r w:rsidRPr="00A31526">
        <w:rPr>
          <w:b/>
          <w:szCs w:val="28"/>
          <w:lang w:eastAsia="ru-RU"/>
        </w:rPr>
        <w:br/>
        <w:t>в электронной форме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 w:line="235" w:lineRule="auto"/>
        <w:ind w:firstLine="709"/>
        <w:jc w:val="both"/>
        <w:rPr>
          <w:sz w:val="24"/>
          <w:szCs w:val="24"/>
          <w:lang w:eastAsia="ru-RU"/>
        </w:rPr>
      </w:pP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 w:line="235" w:lineRule="auto"/>
        <w:ind w:firstLine="709"/>
        <w:jc w:val="both"/>
        <w:rPr>
          <w:rFonts w:eastAsia="Calibri"/>
          <w:szCs w:val="28"/>
        </w:rPr>
      </w:pPr>
      <w:r w:rsidRPr="00A31526">
        <w:rPr>
          <w:rFonts w:eastAsia="Calibri"/>
          <w:szCs w:val="28"/>
        </w:rPr>
        <w:t>3.7.1. При предоставлении в установленном порядке информации заявителям (представителям заявителей) и обеспечение доступа заявителей (представителей заявителей) к сведениям о муниципальной услуге осуществляются путем размещения сведений о муниципальной услуге в региональной государственной информационной системе «Реестр государственных и муниципальных услуг (функций) Смоленской области» (далее – Реестр) и в региональной государственной информационной системе «Портал государственных и муниципальных услуг (функций) Смоленской области» с последующим размещением сведений в федеральной государственной информационной системе «Единый портал государственных и муниципальных услуг (функций)».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 w:line="235" w:lineRule="auto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3.7.2. Требования к порядку размещения сведений о муниципальных услугах, а также к перечню указанных сведений устанавливаются Правительством Российской Федерации.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 w:line="235" w:lineRule="auto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3.7.3. С использованием Единого портала и Регионального портала заявителю предоставляется доступ к сведениям о муниципальной услуге, указанным в подразделе 1.3 раздела 1 настоящего Административного регламента.</w:t>
      </w:r>
    </w:p>
    <w:p w:rsidR="00A31526" w:rsidRPr="00A31526" w:rsidRDefault="00A31526" w:rsidP="00A31526">
      <w:pPr>
        <w:tabs>
          <w:tab w:val="left" w:pos="851"/>
        </w:tabs>
        <w:autoSpaceDE w:val="0"/>
        <w:autoSpaceDN w:val="0"/>
        <w:adjustRightInd w:val="0"/>
        <w:spacing w:before="0" w:beforeAutospacing="0" w:after="0" w:afterAutospacing="0" w:line="235" w:lineRule="auto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3.7.4. Специалисты Администрации, ответственные за размещение сведений о муниципальной услуге, осуществляют размещение сведений о муниципальной услуге в Реестре в соответствии с Порядком формирования и ведения региональных государственных информационных систем «Реестр государственных и муниципальных услуг (функций) Смоленской области» и «Портал государственных и муниципальных услуг (функций) Смоленской области», утвержденным правовым актом Администрации Смоленской области от</w:t>
      </w:r>
      <w:r w:rsidRPr="00A31526">
        <w:rPr>
          <w:szCs w:val="28"/>
          <w:lang w:val="en-US" w:eastAsia="ru-RU"/>
        </w:rPr>
        <w:t> </w:t>
      </w:r>
      <w:r w:rsidRPr="00A31526">
        <w:rPr>
          <w:szCs w:val="28"/>
          <w:lang w:eastAsia="ru-RU"/>
        </w:rPr>
        <w:t>26.04.2010 № 499-р/адм.</w:t>
      </w:r>
    </w:p>
    <w:p w:rsidR="00A31526" w:rsidRPr="00A31526" w:rsidRDefault="00A31526" w:rsidP="00A31526">
      <w:pPr>
        <w:autoSpaceDE w:val="0"/>
        <w:autoSpaceDN w:val="0"/>
        <w:adjustRightInd w:val="0"/>
        <w:spacing w:before="0" w:beforeAutospacing="0" w:after="0" w:afterAutospacing="0" w:line="235" w:lineRule="auto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3.7.5. Начальник Отдела образования и специалисты Администрации, ответственные за размещение сведений о муниципальной услуге, несут ответственность за полноту и достоверность сведений о муниципальной услуге, размещаемых в Реестре, а также за соблюдение порядка и сроков их размещения.</w:t>
      </w: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jc w:val="center"/>
        <w:rPr>
          <w:szCs w:val="28"/>
          <w:lang w:eastAsia="ru-RU"/>
        </w:rPr>
      </w:pP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jc w:val="center"/>
        <w:rPr>
          <w:b/>
          <w:szCs w:val="28"/>
          <w:lang w:eastAsia="ru-RU"/>
        </w:rPr>
      </w:pPr>
      <w:r w:rsidRPr="00A31526">
        <w:rPr>
          <w:b/>
          <w:szCs w:val="28"/>
          <w:lang w:eastAsia="ru-RU"/>
        </w:rPr>
        <w:t xml:space="preserve">4. Формы контроля за исполнением </w:t>
      </w:r>
      <w:r w:rsidRPr="00A31526">
        <w:rPr>
          <w:b/>
          <w:bCs/>
          <w:szCs w:val="28"/>
          <w:lang w:eastAsia="ru-RU"/>
        </w:rPr>
        <w:t>настоящего</w:t>
      </w:r>
      <w:r w:rsidRPr="00A31526">
        <w:rPr>
          <w:b/>
          <w:szCs w:val="28"/>
          <w:lang w:eastAsia="ru-RU"/>
        </w:rPr>
        <w:t xml:space="preserve"> </w:t>
      </w:r>
      <w:r w:rsidRPr="00A31526">
        <w:rPr>
          <w:b/>
          <w:szCs w:val="28"/>
          <w:lang w:eastAsia="ru-RU"/>
        </w:rPr>
        <w:br/>
        <w:t>Административного регламента</w:t>
      </w: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jc w:val="center"/>
        <w:rPr>
          <w:szCs w:val="28"/>
          <w:lang w:eastAsia="ru-RU"/>
        </w:rPr>
      </w:pP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ind w:firstLine="709"/>
        <w:jc w:val="center"/>
        <w:rPr>
          <w:b/>
          <w:szCs w:val="28"/>
          <w:lang w:eastAsia="ru-RU"/>
        </w:rPr>
      </w:pPr>
      <w:r w:rsidRPr="00A31526">
        <w:rPr>
          <w:b/>
          <w:szCs w:val="28"/>
          <w:lang w:eastAsia="ru-RU"/>
        </w:rPr>
        <w:t>4.1. 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 также принятием решений ответственными лицами</w:t>
      </w: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ind w:firstLine="709"/>
        <w:jc w:val="both"/>
        <w:rPr>
          <w:bCs/>
          <w:iCs/>
          <w:szCs w:val="28"/>
          <w:lang w:eastAsia="ru-RU"/>
        </w:rPr>
      </w:pP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4.1.1. Начальник Отдела образования осуществляет текущий контроль за соблюдением последовательности и сроков действий и административных процедур в ходе предоставления муниципальной услуги.</w:t>
      </w: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lastRenderedPageBreak/>
        <w:t>4.1.2. Текущий контроль осуществляется путем проведения начальником Отдела образования или уполномоченными лицами проверок соблюдения положений настоящего Административного регламента, выявления и устранения нарушений прав заявителей, рассмотрения, подготовки ответов на обращения заявителей.</w:t>
      </w: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ind w:firstLine="709"/>
        <w:jc w:val="both"/>
        <w:rPr>
          <w:szCs w:val="28"/>
          <w:lang w:eastAsia="ru-RU"/>
        </w:rPr>
      </w:pP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ind w:firstLine="709"/>
        <w:jc w:val="center"/>
        <w:rPr>
          <w:b/>
          <w:szCs w:val="28"/>
          <w:lang w:eastAsia="ru-RU"/>
        </w:rPr>
      </w:pPr>
      <w:r w:rsidRPr="00A31526">
        <w:rPr>
          <w:b/>
          <w:szCs w:val="28"/>
          <w:lang w:eastAsia="ru-RU"/>
        </w:rPr>
        <w:t xml:space="preserve">4.2. Порядок и периодичность осуществления плановых и внеплановых проверок полноты и качества предоставления муниципальной услуги, </w:t>
      </w:r>
      <w:r w:rsidRPr="00A31526">
        <w:rPr>
          <w:b/>
          <w:szCs w:val="28"/>
          <w:lang w:eastAsia="ru-RU"/>
        </w:rPr>
        <w:br/>
        <w:t>в том числе порядок и формы контроля за полнотой и качеством предоставления муниципальной услуги</w:t>
      </w: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jc w:val="center"/>
        <w:rPr>
          <w:b/>
          <w:szCs w:val="28"/>
          <w:lang w:eastAsia="ru-RU"/>
        </w:rPr>
      </w:pP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4.2.1. Проверки могут быть плановыми (осуществляться на основании полугодовых или годовых планов работы Администрации) и внеплановыми.</w:t>
      </w: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4.2.2. Внеплановые проверки проводятся в случае обращения заявителя с жалобой на действия (бездействие) и решения, принятые (осуществляемые) в ходе предоставления муниципальной услуги должностными лицами, муниципальными служащими Отдела образования.</w:t>
      </w: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4.2.3. Плановый контроль за полнотой и качеством предоставления муниципальной услуги осуществляется в ходе проведения проверок в соответствии с графиком проведения проверок, утвержденным Главой муниципального образования «Духовщинск</w:t>
      </w:r>
      <w:r w:rsidR="00B12554">
        <w:rPr>
          <w:szCs w:val="28"/>
          <w:lang w:eastAsia="ru-RU"/>
        </w:rPr>
        <w:t>ий муниципальный округ</w:t>
      </w:r>
      <w:r w:rsidRPr="00A31526">
        <w:rPr>
          <w:szCs w:val="28"/>
          <w:lang w:eastAsia="ru-RU"/>
        </w:rPr>
        <w:t>» Смоленской области.</w:t>
      </w: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4.2.4. Результаты проверки оформляются в виде справки, в которой отмечаются выявленные недостатки и предложения по их устранению.</w:t>
      </w: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4.2.5. По результатам проведенных проверок в случае выявления нарушений прав заявителей осуществляется привлечение виновных лиц к ответственности в соответствии с федеральным и областным законодательством.</w:t>
      </w: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ind w:firstLine="709"/>
        <w:jc w:val="both"/>
        <w:rPr>
          <w:szCs w:val="28"/>
          <w:lang w:eastAsia="ru-RU"/>
        </w:rPr>
      </w:pP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jc w:val="center"/>
        <w:rPr>
          <w:b/>
          <w:szCs w:val="28"/>
          <w:lang w:eastAsia="ru-RU"/>
        </w:rPr>
      </w:pPr>
      <w:r w:rsidRPr="00A31526">
        <w:rPr>
          <w:b/>
          <w:szCs w:val="28"/>
          <w:lang w:eastAsia="ru-RU"/>
        </w:rPr>
        <w:t xml:space="preserve">4.3. Ответственность муниципальных служащих, должностных лиц </w:t>
      </w:r>
      <w:r w:rsidRPr="00A31526">
        <w:rPr>
          <w:b/>
          <w:szCs w:val="28"/>
          <w:lang w:eastAsia="ru-RU"/>
        </w:rPr>
        <w:br/>
        <w:t xml:space="preserve">за решения и действия (бездействие), принимаемые (осуществляемые) </w:t>
      </w:r>
      <w:r w:rsidRPr="00A31526">
        <w:rPr>
          <w:b/>
          <w:szCs w:val="28"/>
          <w:lang w:eastAsia="ru-RU"/>
        </w:rPr>
        <w:br/>
        <w:t>в ходе предоставления муниципальной услуги</w:t>
      </w:r>
    </w:p>
    <w:p w:rsidR="00A31526" w:rsidRPr="00A31526" w:rsidRDefault="00A31526" w:rsidP="00A31526">
      <w:pPr>
        <w:widowControl w:val="0"/>
        <w:tabs>
          <w:tab w:val="left" w:pos="1418"/>
        </w:tabs>
        <w:autoSpaceDE w:val="0"/>
        <w:spacing w:before="0" w:beforeAutospacing="0" w:after="0" w:afterAutospacing="0" w:line="235" w:lineRule="auto"/>
        <w:ind w:firstLine="709"/>
        <w:jc w:val="both"/>
        <w:rPr>
          <w:szCs w:val="28"/>
        </w:rPr>
      </w:pP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4.3.1. Должностные лица Отдела образования, муниципальные служащие, работники МФЦ несут персональную ответственность за соблюдение сроков и последовательности совершения административных действий. Персональная ответственность должностных лиц, муниципальных служащих Отдела образования, работников МФЦ закрепляется в их должностных инструкциях.</w:t>
      </w: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4.3.2. В случае выявления нарушений, виновное лицо привлекается к ответственности в порядке, установленном федеральным и областным законодательством, муниципальными нормативными правовыми актами.</w:t>
      </w:r>
    </w:p>
    <w:p w:rsidR="00A31526" w:rsidRPr="00A31526" w:rsidRDefault="00A31526" w:rsidP="00A31526">
      <w:pPr>
        <w:widowControl w:val="0"/>
        <w:tabs>
          <w:tab w:val="left" w:pos="1724"/>
        </w:tabs>
        <w:spacing w:before="0" w:beforeAutospacing="0" w:after="0" w:afterAutospacing="0" w:line="235" w:lineRule="auto"/>
        <w:jc w:val="both"/>
        <w:rPr>
          <w:color w:val="000000"/>
          <w:szCs w:val="28"/>
          <w:lang w:eastAsia="ru-RU" w:bidi="ru-RU"/>
        </w:rPr>
      </w:pP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jc w:val="center"/>
        <w:rPr>
          <w:b/>
          <w:szCs w:val="28"/>
          <w:lang w:eastAsia="ru-RU"/>
        </w:rPr>
      </w:pPr>
      <w:r w:rsidRPr="00A31526">
        <w:rPr>
          <w:b/>
          <w:szCs w:val="28"/>
          <w:lang w:eastAsia="ru-RU"/>
        </w:rPr>
        <w:t>4.4. Положения, характеризующие требования к порядку и формам контроля за предоставлением муниципальной услуги, в том числе со стороны граждан, их объединений и организаций</w:t>
      </w: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 w:line="235" w:lineRule="auto"/>
        <w:ind w:firstLine="709"/>
        <w:jc w:val="both"/>
        <w:rPr>
          <w:bCs/>
          <w:iCs/>
          <w:szCs w:val="28"/>
          <w:lang w:eastAsia="ru-RU"/>
        </w:rPr>
      </w:pPr>
    </w:p>
    <w:p w:rsidR="00A31526" w:rsidRPr="00A31526" w:rsidRDefault="00A31526" w:rsidP="00A31526">
      <w:pPr>
        <w:tabs>
          <w:tab w:val="left" w:pos="5670"/>
        </w:tabs>
        <w:suppressAutoHyphens/>
        <w:spacing w:before="0" w:beforeAutospacing="0" w:after="0" w:afterAutospacing="0" w:line="235" w:lineRule="auto"/>
        <w:ind w:firstLine="709"/>
        <w:jc w:val="both"/>
        <w:rPr>
          <w:szCs w:val="28"/>
          <w:lang w:eastAsia="ar-SA"/>
        </w:rPr>
      </w:pPr>
      <w:r w:rsidRPr="00A31526">
        <w:rPr>
          <w:szCs w:val="28"/>
          <w:lang w:eastAsia="ar-SA"/>
        </w:rPr>
        <w:lastRenderedPageBreak/>
        <w:t>Граждане, их объединения и организации вправе получать информацию о порядке предоставления муниципальной услуги, а также направлять замечания и предложения по улучшению качества и доступности предоставления муниципальной услуги.</w:t>
      </w:r>
    </w:p>
    <w:p w:rsidR="00A31526" w:rsidRPr="00A31526" w:rsidRDefault="00A31526" w:rsidP="00A31526">
      <w:pPr>
        <w:widowControl w:val="0"/>
        <w:spacing w:before="0" w:beforeAutospacing="0" w:after="0" w:afterAutospacing="0"/>
        <w:ind w:firstLine="580"/>
        <w:jc w:val="both"/>
        <w:rPr>
          <w:color w:val="000000"/>
          <w:szCs w:val="28"/>
          <w:lang w:eastAsia="ru-RU" w:bidi="ru-RU"/>
        </w:rPr>
      </w:pP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jc w:val="center"/>
        <w:rPr>
          <w:b/>
          <w:szCs w:val="28"/>
          <w:lang w:eastAsia="ru-RU"/>
        </w:rPr>
      </w:pPr>
      <w:r w:rsidRPr="00A31526">
        <w:rPr>
          <w:b/>
          <w:szCs w:val="28"/>
          <w:lang w:eastAsia="ru-RU"/>
        </w:rPr>
        <w:t xml:space="preserve">5. Досудебный (внесудебный) порядок обжалования решений и действий (бездействия) органа, предоставляющего муниципальную услугу, </w:t>
      </w:r>
      <w:r w:rsidRPr="00A31526">
        <w:rPr>
          <w:b/>
          <w:szCs w:val="28"/>
          <w:lang w:eastAsia="ru-RU"/>
        </w:rPr>
        <w:br/>
        <w:t>а также должностных лиц, муниципальных служащих, работников</w:t>
      </w:r>
    </w:p>
    <w:p w:rsidR="00A31526" w:rsidRPr="00A31526" w:rsidRDefault="00A31526" w:rsidP="00A31526">
      <w:pPr>
        <w:tabs>
          <w:tab w:val="left" w:pos="5670"/>
        </w:tabs>
        <w:spacing w:before="0" w:beforeAutospacing="0" w:after="0" w:afterAutospacing="0"/>
        <w:ind w:firstLine="709"/>
        <w:jc w:val="both"/>
        <w:rPr>
          <w:bCs/>
          <w:iCs/>
          <w:szCs w:val="28"/>
          <w:lang w:eastAsia="ru-RU"/>
        </w:rPr>
      </w:pP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5.1. Заявитель имеет право на обжалование решений и действий (бездействия), принятых (осуществляемых) в ходе предоставления муниципальной услуги должностными лицами, муниципальными служащими Отдела образования и (или) ДОУ, работниками МФЦ в досудебном (внесудебном) порядке.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5.2. Предмет досудебного (внесудебного) обжалования заявителем решений и 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МФЦ.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Заявитель может обратиться с жалобой в том числе в следующих случаях: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1) нарушения срока регистрации запроса о предоставлении муниципальной услуги;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2) нарушения срока предоставления муниципальной услуги;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3) требования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 предоставления муниципальной услуги;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4) отказа в приеме документов, предоставление которых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 предоставления муниципальной услуги, у заявителя;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5) отказа в предоставлении муниципальной услуги, если основания отказа не 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6) требования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7) отказа органа, предоставляющего муниципальную услугу, должностного лица органа, предоставляющего муниципальную услугу, МФЦ, работника МФЦ в исправлении допущенных ими опечаток и ошибок в выданных в результате предоставления муниципальной услуги документах либо нарушение установленного срока таких исправлений;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8) нарушения срока или порядка выдачи документов по результатам предоставления муниципальной услуги;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lastRenderedPageBreak/>
        <w:t>9) приостановления предоставления муниципальной услуги, если основания приостановления не предусмотрены федеральными законами и принятыми в 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10) требования у заявителя при предоставлении муниципальной услуги документов или информации, отсутствие и (или) недостоверность которых не указывались при первоначальном отказе в приеме документов, необходимых для предоставления муниципальной услуги, либо в предоставлении муниципальной услуги, за исключением случаев, предусмотренных пунктом 4 части 1 статьи 7 Федерального закона от 27.07.2010 № 210-ФЗ.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5.3. Заявитель вправе подать жалобу в письменной форме на бумажном носителе, в электронной форме в орган, предоставляющий муниципальную услугу, МФЦ либо в соответствующий орган государственной власти публично-правового образования, являющийся учредителем МФЦ (далее – учредитель МФЦ). Жалобы на решения и действия (бездействие) начальника Отдела образования подаются </w:t>
      </w:r>
      <w:r w:rsidRPr="00A31526">
        <w:rPr>
          <w:spacing w:val="-2"/>
          <w:szCs w:val="28"/>
          <w:lang w:eastAsia="ru-RU"/>
        </w:rPr>
        <w:t>в вышестоящий орган (Администрация муниципального</w:t>
      </w:r>
      <w:r w:rsidR="00B12554">
        <w:rPr>
          <w:spacing w:val="-2"/>
          <w:szCs w:val="28"/>
          <w:lang w:eastAsia="ru-RU"/>
        </w:rPr>
        <w:t xml:space="preserve"> образования «Духовщинский муниципальный округ</w:t>
      </w:r>
      <w:r w:rsidRPr="00A31526">
        <w:rPr>
          <w:spacing w:val="-2"/>
          <w:szCs w:val="28"/>
          <w:lang w:eastAsia="ru-RU"/>
        </w:rPr>
        <w:t>» Смоленской</w:t>
      </w:r>
      <w:r w:rsidRPr="00A31526">
        <w:rPr>
          <w:szCs w:val="28"/>
          <w:lang w:eastAsia="ru-RU"/>
        </w:rPr>
        <w:t xml:space="preserve"> области). Жалобы на решения и действия (бездействие) работника МФЦ подаются руководителю этого МФЦ. Жалобы на решения и действия (бездействие) МФЦ подаются учредителю МФЦ или должностному лицу, уполномоченному областным нормативным правовым актом.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5.4. Жалоба на решения и действия (бездействие) органа, предоставляющего муниципальную услугу, должностного лица органа, предоставляющего </w:t>
      </w:r>
      <w:r w:rsidRPr="00A31526">
        <w:rPr>
          <w:spacing w:val="-2"/>
          <w:szCs w:val="28"/>
          <w:lang w:eastAsia="ru-RU"/>
        </w:rPr>
        <w:t>муниципальную услугу, муниципального служащего может быть направлена по почте,</w:t>
      </w:r>
      <w:r w:rsidRPr="00A31526">
        <w:rPr>
          <w:szCs w:val="28"/>
          <w:lang w:eastAsia="ru-RU"/>
        </w:rPr>
        <w:t xml:space="preserve"> через МФЦ, с использованием сети «Интернет», </w:t>
      </w:r>
      <w:r w:rsidRPr="00A31526">
        <w:rPr>
          <w:bCs/>
          <w:color w:val="000000"/>
          <w:szCs w:val="28"/>
          <w:lang w:eastAsia="ru-RU"/>
        </w:rPr>
        <w:t>посредством портала федеральной государственной информационной системы досудебного (внесудебного) обжалования (</w:t>
      </w:r>
      <w:hyperlink r:id="rId15" w:tooltip="https://do.gosuslugi.ru/" w:history="1">
        <w:r w:rsidRPr="00A31526">
          <w:rPr>
            <w:bCs/>
            <w:color w:val="000000"/>
            <w:szCs w:val="28"/>
            <w:lang w:eastAsia="ru-RU"/>
          </w:rPr>
          <w:t>https://do.gosuslugi.ru/</w:t>
        </w:r>
      </w:hyperlink>
      <w:r w:rsidRPr="00A31526">
        <w:rPr>
          <w:bCs/>
          <w:color w:val="000000"/>
          <w:szCs w:val="28"/>
          <w:lang w:eastAsia="ru-RU"/>
        </w:rPr>
        <w:t xml:space="preserve">), </w:t>
      </w:r>
      <w:r w:rsidRPr="00A31526">
        <w:rPr>
          <w:szCs w:val="28"/>
          <w:lang w:eastAsia="ru-RU"/>
        </w:rPr>
        <w:t>официального сайта Администрации в сети «Интернет», Единого портала и (или) Регионального портала, а также может быть принята при личном приеме заявителя. Жалоба на решения и действия (бездействие) МФЦ, работника МФЦ может быть направлена по почте, с использованием сети «Интернет», официального сайта МФЦ, Единого портала и</w:t>
      </w:r>
      <w:r w:rsidRPr="00A31526">
        <w:rPr>
          <w:rFonts w:ascii="Calibri" w:hAnsi="Calibri"/>
          <w:sz w:val="22"/>
          <w:szCs w:val="20"/>
          <w:lang w:eastAsia="ru-RU"/>
        </w:rPr>
        <w:t> </w:t>
      </w:r>
      <w:r w:rsidRPr="00A31526">
        <w:rPr>
          <w:szCs w:val="28"/>
          <w:lang w:eastAsia="ru-RU"/>
        </w:rPr>
        <w:t>(или) Регионального портала, а также может быть принята при личном приеме заявителя.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5.5. Жалоба, поступившая в орган, предоставляющий муниципальную услугу, МФЦ, учредителю МФЦ либо вышестоящий орган,</w:t>
      </w:r>
      <w:r w:rsidRPr="00A31526">
        <w:rPr>
          <w:rFonts w:ascii="Calibri" w:hAnsi="Calibri"/>
          <w:szCs w:val="28"/>
          <w:lang w:eastAsia="ru-RU"/>
        </w:rPr>
        <w:t xml:space="preserve"> </w:t>
      </w:r>
      <w:r w:rsidRPr="00A31526">
        <w:rPr>
          <w:szCs w:val="28"/>
          <w:lang w:eastAsia="ru-RU"/>
        </w:rPr>
        <w:t xml:space="preserve">подлежит рассмотрению в течение пятнадцати рабочих дней со дня ее регистрации, а в случае обжалования отказа органа, предоставляющего </w:t>
      </w:r>
      <w:r w:rsidRPr="00A31526">
        <w:rPr>
          <w:spacing w:val="-2"/>
          <w:szCs w:val="28"/>
          <w:lang w:eastAsia="ru-RU"/>
        </w:rPr>
        <w:t>муниципальную услугу</w:t>
      </w:r>
      <w:r w:rsidRPr="00A31526">
        <w:rPr>
          <w:szCs w:val="28"/>
          <w:lang w:eastAsia="ru-RU"/>
        </w:rPr>
        <w:t>, МФЦ в приеме документов у заявителя либо в исправлении допущенных опечаток и ошибок или в случае обжалования нарушения установленного срока таких исправлений – в течение пяти рабочих дней со дня ее регистрации.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5.6. Жалоба должна содержать: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1) наименование органа, предоставляющего </w:t>
      </w:r>
      <w:r w:rsidRPr="00A31526">
        <w:rPr>
          <w:spacing w:val="-2"/>
          <w:szCs w:val="28"/>
          <w:lang w:eastAsia="ru-RU"/>
        </w:rPr>
        <w:t>муниципальную услугу</w:t>
      </w:r>
      <w:r w:rsidRPr="00A31526">
        <w:rPr>
          <w:szCs w:val="28"/>
          <w:lang w:eastAsia="ru-RU"/>
        </w:rPr>
        <w:t xml:space="preserve">, должностного лица органа, предоставляющего </w:t>
      </w:r>
      <w:r w:rsidRPr="00A31526">
        <w:rPr>
          <w:spacing w:val="-2"/>
          <w:szCs w:val="28"/>
          <w:lang w:eastAsia="ru-RU"/>
        </w:rPr>
        <w:t>муниципальную услугу</w:t>
      </w:r>
      <w:r w:rsidRPr="00A31526">
        <w:rPr>
          <w:szCs w:val="28"/>
          <w:lang w:eastAsia="ru-RU"/>
        </w:rPr>
        <w:t xml:space="preserve">, муниципального служащего, МФЦ, его руководителя и (или) работника, решения </w:t>
      </w:r>
      <w:r w:rsidRPr="00A31526">
        <w:rPr>
          <w:szCs w:val="28"/>
          <w:lang w:eastAsia="ru-RU"/>
        </w:rPr>
        <w:lastRenderedPageBreak/>
        <w:t>и действия (бездействие) которых обжалуются;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2) 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представителя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3) сведения об обжалуемых решениях и действиях (бездействии) органа, предоставляющего </w:t>
      </w:r>
      <w:r w:rsidRPr="00A31526">
        <w:rPr>
          <w:spacing w:val="-2"/>
          <w:szCs w:val="28"/>
          <w:lang w:eastAsia="ru-RU"/>
        </w:rPr>
        <w:t>муниципальную услугу</w:t>
      </w:r>
      <w:r w:rsidRPr="00A31526">
        <w:rPr>
          <w:szCs w:val="28"/>
          <w:lang w:eastAsia="ru-RU"/>
        </w:rPr>
        <w:t xml:space="preserve">, должностного лица органа, предоставляющего </w:t>
      </w:r>
      <w:r w:rsidRPr="00A31526">
        <w:rPr>
          <w:spacing w:val="-2"/>
          <w:szCs w:val="28"/>
          <w:lang w:eastAsia="ru-RU"/>
        </w:rPr>
        <w:t>муниципальную услугу</w:t>
      </w:r>
      <w:r w:rsidRPr="00A31526">
        <w:rPr>
          <w:szCs w:val="28"/>
          <w:lang w:eastAsia="ru-RU"/>
        </w:rPr>
        <w:t>, либо муниципального служащего, МФЦ, работника МФЦ;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4) доводы, на основании которых заявитель не согласен с решением и действием (бездействием) органа, предоставляющего </w:t>
      </w:r>
      <w:r w:rsidRPr="00A31526">
        <w:rPr>
          <w:spacing w:val="-2"/>
          <w:szCs w:val="28"/>
          <w:lang w:eastAsia="ru-RU"/>
        </w:rPr>
        <w:t>муниципальную услугу</w:t>
      </w:r>
      <w:r w:rsidRPr="00A31526">
        <w:rPr>
          <w:szCs w:val="28"/>
          <w:lang w:eastAsia="ru-RU"/>
        </w:rPr>
        <w:t xml:space="preserve">, должностного лица органа, предоставляющего </w:t>
      </w:r>
      <w:r w:rsidRPr="00A31526">
        <w:rPr>
          <w:spacing w:val="-2"/>
          <w:szCs w:val="28"/>
          <w:lang w:eastAsia="ru-RU"/>
        </w:rPr>
        <w:t>муниципальную услугу</w:t>
      </w:r>
      <w:r w:rsidRPr="00A31526">
        <w:rPr>
          <w:szCs w:val="28"/>
          <w:lang w:eastAsia="ru-RU"/>
        </w:rPr>
        <w:t>, либо муниципального служащего, МФЦ, работника МФЦ.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5.7. По результатам рассмотрения жалобы принимается одно из следующих решений: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1) 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 предусмотрено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2) в удовлетворении жалобы отказывается.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5.8. Не позднее дня, следующего за днем принятия решения, указанного в пункте 5.8 настоящего раздела, заявителю в письменной форме и по желанию заявителя в электронной форме направляется мотивированный ответ о результатах рассмотрения жалобы.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 xml:space="preserve">5.9. В случае признания жалобы подлежащей удовлетворению в ответе заявителю, указанном в пункте 5.8 настоящего раздела, дается информация </w:t>
      </w:r>
      <w:r w:rsidRPr="00A31526">
        <w:rPr>
          <w:spacing w:val="-2"/>
          <w:szCs w:val="28"/>
          <w:lang w:eastAsia="ru-RU"/>
        </w:rPr>
        <w:t xml:space="preserve">о действиях, осуществляемых </w:t>
      </w:r>
      <w:r w:rsidRPr="00A31526">
        <w:rPr>
          <w:szCs w:val="28"/>
          <w:lang w:eastAsia="ru-RU"/>
        </w:rPr>
        <w:t xml:space="preserve">органом, предоставляющим </w:t>
      </w:r>
      <w:r w:rsidRPr="00A31526">
        <w:rPr>
          <w:spacing w:val="-2"/>
          <w:szCs w:val="28"/>
          <w:lang w:eastAsia="ru-RU"/>
        </w:rPr>
        <w:t>муниципальную услугу, МФЦ в целях незамедлительного</w:t>
      </w:r>
      <w:r w:rsidRPr="00A31526">
        <w:rPr>
          <w:szCs w:val="28"/>
          <w:lang w:eastAsia="ru-RU"/>
        </w:rPr>
        <w:t xml:space="preserve">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 дальнейших действиях, которые необходимо совершить заявителю в целях получения муниципальной услуги.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5.10. В случае признания жалобы не подлежащей удовлетворению в ответе заявителю, указанном в пункте 5.8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5.11. 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 соответствии с частью 1 статьи 11.2 Федерального закона № 210-ФЗ, незамедлительно направляют имеющиеся материалы в органы прокуратуры.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lastRenderedPageBreak/>
        <w:t>5.12. Заявитель вправе обжаловать решения, принятые в ходе предоставления муниципальной услуги, действия или бездействие должностных лиц органа, предоставляющего муниципальную услугу, в судебном порядке.</w:t>
      </w:r>
    </w:p>
    <w:p w:rsidR="00A31526" w:rsidRPr="00A31526" w:rsidRDefault="00A31526" w:rsidP="00A31526">
      <w:pPr>
        <w:widowControl w:val="0"/>
        <w:autoSpaceDE w:val="0"/>
        <w:autoSpaceDN w:val="0"/>
        <w:spacing w:before="0" w:beforeAutospacing="0" w:after="0" w:afterAutospacing="0"/>
        <w:ind w:firstLine="709"/>
        <w:jc w:val="both"/>
        <w:rPr>
          <w:szCs w:val="28"/>
          <w:lang w:eastAsia="ru-RU"/>
        </w:rPr>
      </w:pPr>
      <w:r w:rsidRPr="00A31526">
        <w:rPr>
          <w:szCs w:val="28"/>
          <w:lang w:eastAsia="ru-RU"/>
        </w:rPr>
        <w:t>5.13. Информация, указанная в настоящем разделе, подлежит обязательному размещению на Едином портале и (или) Региональном портале. Администрация обеспечивает размещение и актуализацию информации в соответствующем разделе Реестра.</w:t>
      </w:r>
    </w:p>
    <w:p w:rsidR="00AA4DAF" w:rsidRPr="00AA4DAF" w:rsidRDefault="00AA4DAF" w:rsidP="00AA4DAF">
      <w:pPr>
        <w:spacing w:before="0" w:beforeAutospacing="0" w:after="0" w:afterAutospacing="0"/>
        <w:rPr>
          <w:sz w:val="8"/>
          <w:szCs w:val="8"/>
        </w:rPr>
        <w:sectPr w:rsidR="00AA4DAF" w:rsidRPr="00AA4DAF" w:rsidSect="00A265EB">
          <w:headerReference w:type="default" r:id="rId16"/>
          <w:pgSz w:w="11906" w:h="16838"/>
          <w:pgMar w:top="851" w:right="567" w:bottom="1134" w:left="1134" w:header="709" w:footer="709" w:gutter="0"/>
          <w:cols w:space="708"/>
          <w:titlePg/>
          <w:docGrid w:linePitch="381"/>
        </w:sectPr>
      </w:pPr>
    </w:p>
    <w:p w:rsidR="00BC3D43" w:rsidRPr="000F5255" w:rsidRDefault="00BC3D43" w:rsidP="000F5255">
      <w:pPr>
        <w:pStyle w:val="af1"/>
        <w:tabs>
          <w:tab w:val="left" w:pos="0"/>
          <w:tab w:val="left" w:pos="1134"/>
        </w:tabs>
        <w:rPr>
          <w:sz w:val="2"/>
          <w:szCs w:val="2"/>
        </w:rPr>
      </w:pPr>
    </w:p>
    <w:tbl>
      <w:tblPr>
        <w:tblW w:w="15451" w:type="dxa"/>
        <w:tblInd w:w="392" w:type="dxa"/>
        <w:tblLook w:val="00A0" w:firstRow="1" w:lastRow="0" w:firstColumn="1" w:lastColumn="0" w:noHBand="0" w:noVBand="0"/>
      </w:tblPr>
      <w:tblGrid>
        <w:gridCol w:w="10447"/>
        <w:gridCol w:w="5004"/>
      </w:tblGrid>
      <w:tr w:rsidR="000F5255" w:rsidRPr="00444494" w:rsidTr="000257BC">
        <w:tc>
          <w:tcPr>
            <w:tcW w:w="10064" w:type="dxa"/>
          </w:tcPr>
          <w:p w:rsidR="000F5255" w:rsidRPr="00444494" w:rsidRDefault="000F5255" w:rsidP="000F5255">
            <w:pPr>
              <w:tabs>
                <w:tab w:val="left" w:pos="9360"/>
              </w:tabs>
              <w:autoSpaceDE w:val="0"/>
              <w:autoSpaceDN w:val="0"/>
              <w:adjustRightInd w:val="0"/>
              <w:spacing w:before="0" w:beforeAutospacing="0" w:after="0" w:afterAutospacing="0" w:line="235" w:lineRule="auto"/>
              <w:jc w:val="both"/>
              <w:outlineLvl w:val="0"/>
              <w:rPr>
                <w:b/>
              </w:rPr>
            </w:pPr>
          </w:p>
        </w:tc>
        <w:tc>
          <w:tcPr>
            <w:tcW w:w="4820" w:type="dxa"/>
          </w:tcPr>
          <w:p w:rsidR="00A31526" w:rsidRPr="00A31526" w:rsidRDefault="00A31526" w:rsidP="00A31526">
            <w:pPr>
              <w:spacing w:before="0" w:beforeAutospacing="0" w:after="0" w:afterAutospacing="0"/>
              <w:ind w:right="-1"/>
              <w:jc w:val="both"/>
              <w:rPr>
                <w:szCs w:val="28"/>
                <w:lang w:eastAsia="ru-RU"/>
              </w:rPr>
            </w:pPr>
            <w:r w:rsidRPr="00A31526">
              <w:rPr>
                <w:szCs w:val="28"/>
                <w:lang w:eastAsia="ru-RU"/>
              </w:rPr>
              <w:t>Приложение № 1</w:t>
            </w:r>
          </w:p>
          <w:p w:rsidR="00A31526" w:rsidRPr="00A31526" w:rsidRDefault="00A31526" w:rsidP="00A31526">
            <w:pPr>
              <w:spacing w:before="0" w:beforeAutospacing="0" w:after="0" w:afterAutospacing="0"/>
              <w:ind w:right="-1"/>
              <w:jc w:val="both"/>
              <w:rPr>
                <w:spacing w:val="-4"/>
                <w:szCs w:val="28"/>
                <w:lang w:eastAsia="ru-RU"/>
              </w:rPr>
            </w:pPr>
            <w:r w:rsidRPr="00A31526">
              <w:rPr>
                <w:szCs w:val="28"/>
                <w:lang w:eastAsia="ru-RU"/>
              </w:rPr>
              <w:t xml:space="preserve">к Административному регламенту предоставления </w:t>
            </w:r>
            <w:r w:rsidRPr="00A31526">
              <w:rPr>
                <w:rFonts w:eastAsia="Calibri"/>
                <w:szCs w:val="28"/>
                <w:lang w:eastAsia="ru-RU"/>
              </w:rPr>
              <w:t>Администрацией муниципального</w:t>
            </w:r>
            <w:r w:rsidR="00B12554">
              <w:rPr>
                <w:rFonts w:eastAsia="Calibri"/>
                <w:szCs w:val="28"/>
                <w:lang w:eastAsia="ru-RU"/>
              </w:rPr>
              <w:t xml:space="preserve"> образования «Духовщинский муниципальный округ</w:t>
            </w:r>
            <w:r w:rsidRPr="00A31526">
              <w:rPr>
                <w:rFonts w:eastAsia="Calibri"/>
                <w:szCs w:val="28"/>
                <w:lang w:eastAsia="ru-RU"/>
              </w:rPr>
              <w:t xml:space="preserve">» Смоленской области </w:t>
            </w:r>
            <w:r w:rsidRPr="00A31526">
              <w:rPr>
                <w:szCs w:val="28"/>
                <w:lang w:eastAsia="ru-RU"/>
              </w:rPr>
              <w:t xml:space="preserve">муниципальной услуги </w:t>
            </w:r>
            <w:r w:rsidRPr="00A31526">
              <w:rPr>
                <w:spacing w:val="-4"/>
                <w:szCs w:val="28"/>
                <w:lang w:eastAsia="ru-RU"/>
              </w:rPr>
              <w:t>«Постановка на</w:t>
            </w:r>
            <w:r w:rsidR="00DF46B7">
              <w:rPr>
                <w:spacing w:val="-4"/>
                <w:szCs w:val="28"/>
                <w:lang w:eastAsia="ru-RU"/>
              </w:rPr>
              <w:t> </w:t>
            </w:r>
            <w:r w:rsidRPr="00A31526">
              <w:rPr>
                <w:spacing w:val="-4"/>
                <w:szCs w:val="28"/>
                <w:lang w:eastAsia="ru-RU"/>
              </w:rPr>
              <w:t>учёт и направление детей в</w:t>
            </w:r>
            <w:r w:rsidR="00DF46B7">
              <w:rPr>
                <w:spacing w:val="-4"/>
                <w:szCs w:val="28"/>
                <w:lang w:eastAsia="ru-RU"/>
              </w:rPr>
              <w:t> </w:t>
            </w:r>
            <w:r w:rsidRPr="00A31526">
              <w:rPr>
                <w:spacing w:val="-4"/>
                <w:szCs w:val="28"/>
                <w:lang w:eastAsia="ru-RU"/>
              </w:rPr>
              <w:t>муниципальные образовательные учреждения, реализующие образовательные программы дошкольного образования»</w:t>
            </w:r>
          </w:p>
          <w:p w:rsidR="00F6660D" w:rsidRPr="00444494" w:rsidRDefault="00DF46B7" w:rsidP="007B3AE9">
            <w:pPr>
              <w:spacing w:before="0" w:beforeAutospacing="0" w:after="0" w:afterAutospacing="0"/>
              <w:rPr>
                <w:szCs w:val="28"/>
                <w:lang w:eastAsia="ru-RU"/>
              </w:rPr>
            </w:pPr>
            <w:r w:rsidRPr="00DF46B7">
              <w:rPr>
                <w:szCs w:val="28"/>
                <w:lang w:eastAsia="ru-RU"/>
              </w:rPr>
              <w:t>от «___» _________ 20</w:t>
            </w:r>
            <w:r w:rsidR="007B3AE9">
              <w:rPr>
                <w:szCs w:val="28"/>
                <w:lang w:eastAsia="ru-RU"/>
              </w:rPr>
              <w:t>25</w:t>
            </w:r>
            <w:r w:rsidRPr="00DF46B7">
              <w:rPr>
                <w:szCs w:val="28"/>
                <w:lang w:eastAsia="ru-RU"/>
              </w:rPr>
              <w:t xml:space="preserve"> г. № ____</w:t>
            </w:r>
          </w:p>
        </w:tc>
      </w:tr>
    </w:tbl>
    <w:p w:rsidR="000F5255" w:rsidRPr="000B0391" w:rsidRDefault="000F5255" w:rsidP="00BC3D43">
      <w:pPr>
        <w:pStyle w:val="af1"/>
        <w:tabs>
          <w:tab w:val="left" w:pos="0"/>
          <w:tab w:val="left" w:pos="1134"/>
        </w:tabs>
        <w:jc w:val="center"/>
        <w:rPr>
          <w:sz w:val="28"/>
          <w:szCs w:val="28"/>
        </w:rPr>
      </w:pPr>
    </w:p>
    <w:p w:rsidR="000F5255" w:rsidRDefault="000F5255" w:rsidP="00BC3D43">
      <w:pPr>
        <w:pStyle w:val="af1"/>
        <w:tabs>
          <w:tab w:val="left" w:pos="0"/>
          <w:tab w:val="left" w:pos="1134"/>
        </w:tabs>
        <w:jc w:val="center"/>
        <w:rPr>
          <w:sz w:val="28"/>
          <w:szCs w:val="28"/>
        </w:rPr>
      </w:pPr>
    </w:p>
    <w:p w:rsidR="00A31526" w:rsidRDefault="00A31526" w:rsidP="00BC3D43">
      <w:pPr>
        <w:pStyle w:val="af1"/>
        <w:tabs>
          <w:tab w:val="left" w:pos="0"/>
          <w:tab w:val="left" w:pos="1134"/>
        </w:tabs>
        <w:jc w:val="center"/>
        <w:rPr>
          <w:sz w:val="28"/>
          <w:szCs w:val="28"/>
        </w:rPr>
      </w:pPr>
    </w:p>
    <w:p w:rsidR="00BD41B5" w:rsidRPr="00BD41B5" w:rsidRDefault="00BD41B5" w:rsidP="00BD41B5">
      <w:pPr>
        <w:widowControl w:val="0"/>
        <w:autoSpaceDE w:val="0"/>
        <w:spacing w:before="0" w:beforeAutospacing="0" w:after="0" w:afterAutospacing="0"/>
        <w:contextualSpacing/>
        <w:jc w:val="center"/>
        <w:rPr>
          <w:b/>
          <w:color w:val="000000"/>
          <w:szCs w:val="28"/>
          <w:lang w:eastAsia="ru-RU"/>
        </w:rPr>
      </w:pPr>
      <w:r w:rsidRPr="00BD41B5">
        <w:rPr>
          <w:b/>
          <w:color w:val="000000"/>
          <w:szCs w:val="28"/>
          <w:lang w:eastAsia="ru-RU"/>
        </w:rPr>
        <w:t>СВЕДЕНИЯ</w:t>
      </w:r>
    </w:p>
    <w:p w:rsidR="00BD41B5" w:rsidRPr="00BD41B5" w:rsidRDefault="00BD41B5" w:rsidP="00BD41B5">
      <w:pPr>
        <w:widowControl w:val="0"/>
        <w:autoSpaceDE w:val="0"/>
        <w:spacing w:before="0" w:beforeAutospacing="0" w:after="0" w:afterAutospacing="0"/>
        <w:ind w:left="-426" w:firstLine="426"/>
        <w:contextualSpacing/>
        <w:jc w:val="center"/>
        <w:rPr>
          <w:b/>
          <w:bCs/>
          <w:color w:val="000000"/>
          <w:sz w:val="24"/>
          <w:szCs w:val="24"/>
          <w:lang w:eastAsia="ar-SA"/>
        </w:rPr>
      </w:pPr>
      <w:r w:rsidRPr="00BD41B5">
        <w:rPr>
          <w:b/>
          <w:color w:val="000000"/>
          <w:szCs w:val="28"/>
          <w:lang w:eastAsia="ru-RU"/>
        </w:rPr>
        <w:t xml:space="preserve">о месте нахождения, графике работы, номерах контактных телефонов, адресах сайтов </w:t>
      </w:r>
      <w:r w:rsidRPr="00BD41B5">
        <w:rPr>
          <w:b/>
          <w:color w:val="000000"/>
          <w:szCs w:val="28"/>
          <w:lang w:eastAsia="ru-RU"/>
        </w:rPr>
        <w:br/>
        <w:t>и адресах электронной почты муниципальных бюджетных образовательных учреждений,</w:t>
      </w:r>
      <w:r w:rsidRPr="00BD41B5">
        <w:rPr>
          <w:b/>
          <w:color w:val="000000"/>
          <w:spacing w:val="-2"/>
          <w:szCs w:val="28"/>
          <w:lang w:eastAsia="ru-RU"/>
        </w:rPr>
        <w:t xml:space="preserve"> </w:t>
      </w:r>
      <w:r w:rsidRPr="00BD41B5">
        <w:rPr>
          <w:b/>
          <w:color w:val="000000"/>
          <w:spacing w:val="-2"/>
          <w:szCs w:val="28"/>
          <w:lang w:eastAsia="ru-RU"/>
        </w:rPr>
        <w:br/>
      </w:r>
      <w:r w:rsidRPr="00BD41B5">
        <w:rPr>
          <w:b/>
          <w:color w:val="000000"/>
          <w:szCs w:val="28"/>
          <w:lang w:eastAsia="ru-RU"/>
        </w:rPr>
        <w:t>реализующих на территории муниципального</w:t>
      </w:r>
      <w:r w:rsidR="00B12554">
        <w:rPr>
          <w:b/>
          <w:color w:val="000000"/>
          <w:szCs w:val="28"/>
          <w:lang w:eastAsia="ru-RU"/>
        </w:rPr>
        <w:t xml:space="preserve"> образования «Духовщинский муниципальный округ</w:t>
      </w:r>
      <w:r w:rsidRPr="00BD41B5">
        <w:rPr>
          <w:b/>
          <w:color w:val="000000"/>
          <w:szCs w:val="28"/>
          <w:lang w:eastAsia="ru-RU"/>
        </w:rPr>
        <w:t xml:space="preserve">» Смоленской области </w:t>
      </w:r>
      <w:r w:rsidRPr="00BD41B5">
        <w:rPr>
          <w:b/>
          <w:color w:val="000000"/>
          <w:szCs w:val="28"/>
          <w:lang w:eastAsia="ru-RU"/>
        </w:rPr>
        <w:br/>
        <w:t>основную</w:t>
      </w:r>
      <w:r w:rsidRPr="00BD41B5">
        <w:rPr>
          <w:b/>
          <w:szCs w:val="28"/>
          <w:lang w:eastAsia="ru-RU"/>
        </w:rPr>
        <w:t xml:space="preserve"> образовательную</w:t>
      </w:r>
      <w:r w:rsidRPr="00BD41B5">
        <w:rPr>
          <w:rFonts w:eastAsia="Calibri"/>
          <w:b/>
          <w:szCs w:val="28"/>
          <w:lang w:eastAsia="ru-RU"/>
        </w:rPr>
        <w:t xml:space="preserve"> программу </w:t>
      </w:r>
      <w:r w:rsidRPr="00BD41B5">
        <w:rPr>
          <w:b/>
          <w:szCs w:val="28"/>
          <w:lang w:eastAsia="ru-RU"/>
        </w:rPr>
        <w:t>дошкольного образования</w:t>
      </w:r>
    </w:p>
    <w:p w:rsidR="00A31526" w:rsidRDefault="00A31526" w:rsidP="00BC3D43">
      <w:pPr>
        <w:pStyle w:val="af1"/>
        <w:tabs>
          <w:tab w:val="left" w:pos="0"/>
          <w:tab w:val="left" w:pos="1134"/>
        </w:tabs>
        <w:jc w:val="center"/>
        <w:rPr>
          <w:sz w:val="28"/>
          <w:szCs w:val="28"/>
        </w:rPr>
      </w:pPr>
    </w:p>
    <w:tbl>
      <w:tblPr>
        <w:tblW w:w="1573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00"/>
        <w:gridCol w:w="4036"/>
        <w:gridCol w:w="2552"/>
        <w:gridCol w:w="2551"/>
        <w:gridCol w:w="1985"/>
        <w:gridCol w:w="2411"/>
        <w:gridCol w:w="1701"/>
      </w:tblGrid>
      <w:tr w:rsidR="00BD41B5" w:rsidRPr="00BD41B5" w:rsidTr="00BD41B5">
        <w:trPr>
          <w:trHeight w:val="671"/>
          <w:tblCellSpacing w:w="5" w:type="nil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BD41B5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/>
                <w:sz w:val="24"/>
                <w:szCs w:val="24"/>
                <w:lang w:eastAsia="ru-RU"/>
              </w:rPr>
            </w:pPr>
            <w:r w:rsidRPr="00BD41B5">
              <w:rPr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BD41B5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/>
                <w:sz w:val="24"/>
                <w:szCs w:val="24"/>
                <w:lang w:eastAsia="ru-RU"/>
              </w:rPr>
            </w:pPr>
            <w:r w:rsidRPr="00BD41B5">
              <w:rPr>
                <w:b/>
                <w:sz w:val="24"/>
                <w:szCs w:val="24"/>
                <w:lang w:eastAsia="ru-RU"/>
              </w:rPr>
              <w:t>Наименование дошкольного образовательного учреждения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BD41B5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/>
                <w:sz w:val="24"/>
                <w:szCs w:val="24"/>
                <w:lang w:eastAsia="ru-RU"/>
              </w:rPr>
            </w:pPr>
            <w:r w:rsidRPr="00BD41B5">
              <w:rPr>
                <w:b/>
                <w:sz w:val="24"/>
                <w:szCs w:val="24"/>
                <w:lang w:eastAsia="ru-RU"/>
              </w:rPr>
              <w:t xml:space="preserve">Почтовый адрес дошкольного образовательного учреждения, телефон, факс </w:t>
            </w:r>
            <w:r w:rsidRPr="00BD41B5">
              <w:rPr>
                <w:rFonts w:eastAsia="Arial"/>
                <w:b/>
                <w:sz w:val="24"/>
                <w:szCs w:val="24"/>
                <w:lang w:eastAsia="ru-RU" w:bidi="ru-RU"/>
              </w:rPr>
              <w:t>(код 48166)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BD41B5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ind w:left="-75" w:right="-75"/>
              <w:jc w:val="center"/>
              <w:rPr>
                <w:b/>
                <w:sz w:val="24"/>
                <w:szCs w:val="24"/>
                <w:lang w:eastAsia="ru-RU"/>
              </w:rPr>
            </w:pPr>
            <w:r w:rsidRPr="00BD41B5">
              <w:rPr>
                <w:b/>
                <w:sz w:val="24"/>
                <w:szCs w:val="24"/>
                <w:lang w:eastAsia="ru-RU"/>
              </w:rPr>
              <w:t>График работы дошкольного образовательного учреждения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BD41B5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/>
                <w:sz w:val="24"/>
                <w:szCs w:val="24"/>
                <w:lang w:eastAsia="ru-RU"/>
              </w:rPr>
            </w:pPr>
            <w:r w:rsidRPr="00BD41B5">
              <w:rPr>
                <w:b/>
                <w:sz w:val="24"/>
                <w:szCs w:val="24"/>
                <w:lang w:eastAsia="ru-RU"/>
              </w:rPr>
              <w:t>График приема населения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BD41B5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/>
                <w:sz w:val="24"/>
                <w:szCs w:val="24"/>
                <w:lang w:eastAsia="ru-RU"/>
              </w:rPr>
            </w:pPr>
            <w:r w:rsidRPr="00BD41B5">
              <w:rPr>
                <w:b/>
                <w:sz w:val="24"/>
                <w:szCs w:val="24"/>
                <w:lang w:eastAsia="ru-RU"/>
              </w:rPr>
              <w:t>Адрес сайта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BD41B5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b/>
                <w:sz w:val="24"/>
                <w:szCs w:val="24"/>
                <w:lang w:eastAsia="ru-RU"/>
              </w:rPr>
            </w:pPr>
            <w:r w:rsidRPr="00BD41B5">
              <w:rPr>
                <w:b/>
                <w:sz w:val="24"/>
                <w:szCs w:val="24"/>
                <w:lang w:eastAsia="ru-RU"/>
              </w:rPr>
              <w:t>Адрес электронной почты</w:t>
            </w:r>
          </w:p>
        </w:tc>
      </w:tr>
      <w:tr w:rsidR="00BD41B5" w:rsidRPr="007257CC" w:rsidTr="00BD41B5">
        <w:trPr>
          <w:tblHeader/>
          <w:tblCellSpacing w:w="5" w:type="nil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BD41B5" w:rsidRDefault="00BD41B5" w:rsidP="00404EA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D41B5">
              <w:rPr>
                <w:sz w:val="20"/>
                <w:szCs w:val="20"/>
              </w:rPr>
              <w:t>1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BD41B5" w:rsidRDefault="00BD41B5" w:rsidP="00404EA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D41B5">
              <w:rPr>
                <w:sz w:val="20"/>
                <w:szCs w:val="20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BD41B5" w:rsidRDefault="00BD41B5" w:rsidP="00404EA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D41B5">
              <w:rPr>
                <w:sz w:val="20"/>
                <w:szCs w:val="20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BD41B5" w:rsidRDefault="00BD41B5" w:rsidP="00404EA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D41B5">
              <w:rPr>
                <w:sz w:val="20"/>
                <w:szCs w:val="20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BD41B5" w:rsidRDefault="00BD41B5" w:rsidP="00404EA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D41B5">
              <w:rPr>
                <w:sz w:val="20"/>
                <w:szCs w:val="20"/>
              </w:rPr>
              <w:t>5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BD41B5" w:rsidRDefault="00BD41B5" w:rsidP="00404EA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BD41B5" w:rsidRDefault="00BD41B5" w:rsidP="00404EA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BD41B5" w:rsidRPr="007257CC" w:rsidTr="00BD41B5">
        <w:trPr>
          <w:tblCellSpacing w:w="5" w:type="nil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sz w:val="24"/>
                <w:szCs w:val="24"/>
              </w:rPr>
            </w:pPr>
            <w:r w:rsidRPr="007257CC">
              <w:rPr>
                <w:sz w:val="24"/>
                <w:szCs w:val="24"/>
              </w:rPr>
              <w:t>1.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5C2E60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sz w:val="24"/>
                <w:szCs w:val="24"/>
              </w:rPr>
              <w:t xml:space="preserve">Муниципальное бюджетное дошкольное образовательное учреждение детский сад «Золотой ключик» г. Духовщина </w:t>
            </w:r>
            <w:r w:rsidRPr="007257CC">
              <w:rPr>
                <w:color w:val="000000"/>
                <w:sz w:val="24"/>
                <w:szCs w:val="24"/>
              </w:rPr>
              <w:t xml:space="preserve">Смоленской </w:t>
            </w:r>
            <w:r w:rsidRPr="007257CC">
              <w:rPr>
                <w:color w:val="000000"/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r w:rsidRPr="007257CC">
              <w:rPr>
                <w:sz w:val="24"/>
                <w:szCs w:val="24"/>
              </w:rPr>
              <w:lastRenderedPageBreak/>
              <w:t xml:space="preserve">ул. Смирнова, д. 62/21, г. Духовщина, </w:t>
            </w:r>
            <w:r w:rsidR="006A4165" w:rsidRPr="006A4165">
              <w:rPr>
                <w:sz w:val="24"/>
                <w:szCs w:val="24"/>
              </w:rPr>
              <w:t>Духовщинский муниципальный округ</w:t>
            </w:r>
            <w:r w:rsidR="006A4165">
              <w:rPr>
                <w:sz w:val="24"/>
                <w:szCs w:val="24"/>
              </w:rPr>
              <w:t>,</w:t>
            </w:r>
            <w:r w:rsidR="006A4165" w:rsidRPr="006A4165">
              <w:rPr>
                <w:sz w:val="24"/>
                <w:szCs w:val="24"/>
              </w:rPr>
              <w:t xml:space="preserve"> </w:t>
            </w:r>
            <w:r w:rsidRPr="007257CC">
              <w:rPr>
                <w:sz w:val="24"/>
                <w:szCs w:val="24"/>
              </w:rPr>
              <w:lastRenderedPageBreak/>
              <w:t>Смоленская область, 216200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>тел./факс 4-18-62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r w:rsidRPr="007257CC">
              <w:rPr>
                <w:sz w:val="24"/>
                <w:szCs w:val="24"/>
              </w:rPr>
              <w:lastRenderedPageBreak/>
              <w:t>понедельник – пятница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r w:rsidRPr="007257CC">
              <w:rPr>
                <w:sz w:val="24"/>
                <w:szCs w:val="24"/>
              </w:rPr>
              <w:t>с 7-00 до 19-00;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r w:rsidRPr="007257CC">
              <w:rPr>
                <w:sz w:val="24"/>
                <w:szCs w:val="24"/>
              </w:rPr>
              <w:t>с</w:t>
            </w:r>
            <w:r w:rsidRPr="007257CC">
              <w:rPr>
                <w:rFonts w:eastAsia="Arial"/>
                <w:sz w:val="24"/>
                <w:szCs w:val="24"/>
                <w:lang w:bidi="ru-RU"/>
              </w:rPr>
              <w:t>уббота, воскресенье - выходной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 xml:space="preserve">понедельник - пятница 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>с 9-00 до 1</w:t>
            </w:r>
            <w:r>
              <w:rPr>
                <w:color w:val="000000"/>
                <w:sz w:val="24"/>
                <w:szCs w:val="24"/>
              </w:rPr>
              <w:t>7</w:t>
            </w:r>
            <w:r w:rsidRPr="007257CC">
              <w:rPr>
                <w:color w:val="000000"/>
                <w:sz w:val="24"/>
                <w:szCs w:val="24"/>
              </w:rPr>
              <w:t>-00,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>перерыв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lastRenderedPageBreak/>
              <w:t>с 13-00 до 14-00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E824B2" w:rsidRDefault="00CB00A9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hyperlink r:id="rId17" w:history="1">
              <w:r w:rsidR="00BD41B5" w:rsidRPr="00E824B2">
                <w:rPr>
                  <w:rStyle w:val="af6"/>
                  <w:color w:val="auto"/>
                  <w:sz w:val="24"/>
                  <w:szCs w:val="24"/>
                </w:rPr>
                <w:t>http://duhovshinasad.ru</w:t>
              </w:r>
            </w:hyperlink>
          </w:p>
          <w:p w:rsidR="00BD41B5" w:rsidRPr="00E824B2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E824B2" w:rsidRDefault="00CB00A9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hyperlink r:id="rId18" w:history="1">
              <w:r w:rsidR="00BD41B5" w:rsidRPr="00E824B2">
                <w:rPr>
                  <w:rStyle w:val="af6"/>
                  <w:color w:val="auto"/>
                  <w:sz w:val="24"/>
                  <w:szCs w:val="24"/>
                </w:rPr>
                <w:t>detsk.sad2012@yandex.ru</w:t>
              </w:r>
            </w:hyperlink>
          </w:p>
          <w:p w:rsidR="00BD41B5" w:rsidRPr="00E824B2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</w:p>
        </w:tc>
      </w:tr>
      <w:tr w:rsidR="00BD41B5" w:rsidRPr="007257CC" w:rsidTr="00BD41B5">
        <w:trPr>
          <w:tblCellSpacing w:w="5" w:type="nil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sz w:val="24"/>
                <w:szCs w:val="24"/>
              </w:rPr>
            </w:pPr>
            <w:r w:rsidRPr="007257CC">
              <w:rPr>
                <w:sz w:val="24"/>
                <w:szCs w:val="24"/>
              </w:rPr>
              <w:t>2.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 xml:space="preserve">Муниципальное бюджетное дошкольное образовательное учреждение детский сад «Колокольчик» </w:t>
            </w:r>
            <w:r w:rsidR="00B12554">
              <w:rPr>
                <w:color w:val="000000"/>
                <w:sz w:val="24"/>
                <w:szCs w:val="24"/>
              </w:rPr>
              <w:t>пгт Озерный Духовщинского муниципального округа</w:t>
            </w:r>
            <w:r w:rsidRPr="007257CC">
              <w:rPr>
                <w:color w:val="000000"/>
                <w:sz w:val="24"/>
                <w:szCs w:val="24"/>
              </w:rPr>
              <w:t xml:space="preserve"> Смоленской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>ул. Строителей, д. 5, п. Озерный,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 xml:space="preserve">Духовщинский </w:t>
            </w:r>
            <w:r w:rsidR="0056030C">
              <w:rPr>
                <w:color w:val="000000"/>
                <w:sz w:val="24"/>
                <w:szCs w:val="24"/>
              </w:rPr>
              <w:t>муниципальный округ</w:t>
            </w:r>
            <w:r w:rsidRPr="007257CC">
              <w:rPr>
                <w:color w:val="000000"/>
                <w:sz w:val="24"/>
                <w:szCs w:val="24"/>
              </w:rPr>
              <w:t>, Смоленская область, 216239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>тел./факс 5-06-31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r w:rsidRPr="007257CC">
              <w:rPr>
                <w:sz w:val="24"/>
                <w:szCs w:val="24"/>
              </w:rPr>
              <w:t>понедельник – пятница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r w:rsidRPr="007257CC">
              <w:rPr>
                <w:sz w:val="24"/>
                <w:szCs w:val="24"/>
              </w:rPr>
              <w:t>с 7-00 до 19-00;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r w:rsidRPr="007257CC">
              <w:rPr>
                <w:sz w:val="24"/>
                <w:szCs w:val="24"/>
              </w:rPr>
              <w:t>с</w:t>
            </w:r>
            <w:r w:rsidRPr="007257CC">
              <w:rPr>
                <w:rFonts w:eastAsia="Arial"/>
                <w:sz w:val="24"/>
                <w:szCs w:val="24"/>
                <w:lang w:bidi="ru-RU"/>
              </w:rPr>
              <w:t>уббота, воскресенье - выходной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 xml:space="preserve">понедельник - пятница 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>с 9-00 до 1</w:t>
            </w:r>
            <w:r>
              <w:rPr>
                <w:color w:val="000000"/>
                <w:sz w:val="24"/>
                <w:szCs w:val="24"/>
              </w:rPr>
              <w:t>7</w:t>
            </w:r>
            <w:r w:rsidRPr="007257CC">
              <w:rPr>
                <w:color w:val="000000"/>
                <w:sz w:val="24"/>
                <w:szCs w:val="24"/>
              </w:rPr>
              <w:t>-00,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>перерыв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>с 13-00 до 14-00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E824B2" w:rsidRDefault="00CB00A9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hyperlink r:id="rId19" w:history="1">
              <w:r w:rsidR="00BD41B5" w:rsidRPr="00E824B2">
                <w:rPr>
                  <w:rStyle w:val="af6"/>
                  <w:color w:val="auto"/>
                  <w:sz w:val="24"/>
                  <w:szCs w:val="24"/>
                </w:rPr>
                <w:t>http://sadkolokolcik.ru</w:t>
              </w:r>
            </w:hyperlink>
          </w:p>
          <w:p w:rsidR="00BD41B5" w:rsidRPr="00E824B2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E824B2" w:rsidRDefault="00CB00A9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hyperlink r:id="rId20" w:history="1">
              <w:r w:rsidR="00BD41B5" w:rsidRPr="00E824B2">
                <w:rPr>
                  <w:rStyle w:val="af6"/>
                  <w:color w:val="auto"/>
                  <w:sz w:val="24"/>
                  <w:szCs w:val="24"/>
                </w:rPr>
                <w:t>rodchenkova.valentina@yandex.ru</w:t>
              </w:r>
            </w:hyperlink>
          </w:p>
          <w:p w:rsidR="00BD41B5" w:rsidRPr="00E824B2" w:rsidRDefault="00CB00A9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hyperlink r:id="rId21" w:history="1">
              <w:r w:rsidR="00BD41B5" w:rsidRPr="00E824B2">
                <w:rPr>
                  <w:rStyle w:val="af6"/>
                  <w:color w:val="auto"/>
                  <w:sz w:val="24"/>
                  <w:szCs w:val="24"/>
                  <w:lang w:val="en-US"/>
                </w:rPr>
                <w:t>kolokolchikcad</w:t>
              </w:r>
              <w:r w:rsidR="00BD41B5" w:rsidRPr="00E824B2">
                <w:rPr>
                  <w:rStyle w:val="af6"/>
                  <w:color w:val="auto"/>
                  <w:sz w:val="24"/>
                  <w:szCs w:val="24"/>
                </w:rPr>
                <w:t>@</w:t>
              </w:r>
              <w:r w:rsidR="00BD41B5" w:rsidRPr="00E824B2">
                <w:rPr>
                  <w:rStyle w:val="af6"/>
                  <w:color w:val="auto"/>
                  <w:sz w:val="24"/>
                  <w:szCs w:val="24"/>
                  <w:lang w:val="en-US"/>
                </w:rPr>
                <w:t>yandex</w:t>
              </w:r>
              <w:r w:rsidR="00BD41B5" w:rsidRPr="00E824B2">
                <w:rPr>
                  <w:rStyle w:val="af6"/>
                  <w:color w:val="auto"/>
                  <w:sz w:val="24"/>
                  <w:szCs w:val="24"/>
                </w:rPr>
                <w:t>.</w:t>
              </w:r>
              <w:r w:rsidR="00BD41B5" w:rsidRPr="00E824B2">
                <w:rPr>
                  <w:rStyle w:val="af6"/>
                  <w:color w:val="auto"/>
                  <w:sz w:val="24"/>
                  <w:szCs w:val="24"/>
                  <w:lang w:val="en-US"/>
                </w:rPr>
                <w:t>ru</w:t>
              </w:r>
            </w:hyperlink>
          </w:p>
          <w:p w:rsidR="00BD41B5" w:rsidRPr="00E824B2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</w:p>
        </w:tc>
      </w:tr>
      <w:tr w:rsidR="00BD41B5" w:rsidRPr="007257CC" w:rsidTr="00BD41B5">
        <w:trPr>
          <w:tblCellSpacing w:w="5" w:type="nil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sz w:val="24"/>
                <w:szCs w:val="24"/>
              </w:rPr>
            </w:pPr>
            <w:r w:rsidRPr="007257CC">
              <w:rPr>
                <w:sz w:val="24"/>
                <w:szCs w:val="24"/>
              </w:rPr>
              <w:t>3.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 xml:space="preserve">Муниципальное бюджетное дошкольное образовательное учреждение детский сад «Сказка» </w:t>
            </w:r>
            <w:r w:rsidR="00B12554">
              <w:rPr>
                <w:color w:val="000000"/>
                <w:sz w:val="24"/>
                <w:szCs w:val="24"/>
              </w:rPr>
              <w:t>пгт Озерный Духовщинского муниципального</w:t>
            </w:r>
            <w:r w:rsidR="005A0521">
              <w:rPr>
                <w:color w:val="000000"/>
                <w:sz w:val="24"/>
                <w:szCs w:val="24"/>
              </w:rPr>
              <w:t xml:space="preserve"> округа</w:t>
            </w:r>
            <w:r w:rsidRPr="007257CC">
              <w:rPr>
                <w:color w:val="000000"/>
                <w:sz w:val="24"/>
                <w:szCs w:val="24"/>
              </w:rPr>
              <w:t xml:space="preserve"> Смоленской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>ул. Строителей, д. 20, п. Озерный,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 xml:space="preserve">Духовщинский </w:t>
            </w:r>
            <w:r w:rsidR="0056030C" w:rsidRPr="0056030C">
              <w:rPr>
                <w:color w:val="000000"/>
                <w:sz w:val="24"/>
                <w:szCs w:val="24"/>
              </w:rPr>
              <w:t>муниципальный округ</w:t>
            </w:r>
            <w:r w:rsidRPr="007257CC">
              <w:rPr>
                <w:color w:val="000000"/>
                <w:sz w:val="24"/>
                <w:szCs w:val="24"/>
              </w:rPr>
              <w:t>, Смоленская область, 216239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>тел./факс 5-21-33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r w:rsidRPr="007257CC">
              <w:rPr>
                <w:sz w:val="24"/>
                <w:szCs w:val="24"/>
              </w:rPr>
              <w:t>понедельник – пятница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r w:rsidRPr="007257CC">
              <w:rPr>
                <w:sz w:val="24"/>
                <w:szCs w:val="24"/>
              </w:rPr>
              <w:t>с 7-00 до 19-00;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r w:rsidRPr="007257CC">
              <w:rPr>
                <w:sz w:val="24"/>
                <w:szCs w:val="24"/>
              </w:rPr>
              <w:t>с</w:t>
            </w:r>
            <w:r w:rsidRPr="007257CC">
              <w:rPr>
                <w:rFonts w:eastAsia="Arial"/>
                <w:sz w:val="24"/>
                <w:szCs w:val="24"/>
                <w:lang w:bidi="ru-RU"/>
              </w:rPr>
              <w:t>уббота, воскресенье - выходной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 xml:space="preserve">понедельник - пятница 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>с 9-00 до 1</w:t>
            </w:r>
            <w:r>
              <w:rPr>
                <w:color w:val="000000"/>
                <w:sz w:val="24"/>
                <w:szCs w:val="24"/>
              </w:rPr>
              <w:t>7</w:t>
            </w:r>
            <w:r w:rsidRPr="007257CC">
              <w:rPr>
                <w:color w:val="000000"/>
                <w:sz w:val="24"/>
                <w:szCs w:val="24"/>
              </w:rPr>
              <w:t>-00,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>перерыв</w:t>
            </w:r>
          </w:p>
          <w:p w:rsidR="00BD41B5" w:rsidRPr="007257CC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color w:val="000000"/>
                <w:sz w:val="24"/>
                <w:szCs w:val="24"/>
              </w:rPr>
            </w:pPr>
            <w:r w:rsidRPr="007257CC">
              <w:rPr>
                <w:color w:val="000000"/>
                <w:sz w:val="24"/>
                <w:szCs w:val="24"/>
              </w:rPr>
              <w:t>с 13-00 до 14-00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E824B2" w:rsidRDefault="00CB00A9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hyperlink r:id="rId22" w:history="1">
              <w:r w:rsidR="00BD41B5" w:rsidRPr="00E824B2">
                <w:rPr>
                  <w:rStyle w:val="af6"/>
                  <w:color w:val="auto"/>
                  <w:sz w:val="24"/>
                  <w:szCs w:val="24"/>
                </w:rPr>
                <w:t>http://skazka-ozerniy.ru</w:t>
              </w:r>
            </w:hyperlink>
          </w:p>
          <w:p w:rsidR="00BD41B5" w:rsidRPr="00E824B2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1B5" w:rsidRPr="00E824B2" w:rsidRDefault="00CB00A9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  <w:hyperlink r:id="rId23" w:history="1">
              <w:r w:rsidR="00BD41B5" w:rsidRPr="00E824B2">
                <w:rPr>
                  <w:rStyle w:val="af6"/>
                  <w:color w:val="auto"/>
                  <w:sz w:val="24"/>
                  <w:szCs w:val="24"/>
                </w:rPr>
                <w:t>ds_skazka2020@mail.ru</w:t>
              </w:r>
            </w:hyperlink>
          </w:p>
          <w:p w:rsidR="00BD41B5" w:rsidRPr="00E824B2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</w:p>
          <w:p w:rsidR="00BD41B5" w:rsidRPr="00E824B2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</w:p>
          <w:p w:rsidR="00BD41B5" w:rsidRPr="00E824B2" w:rsidRDefault="00BD41B5" w:rsidP="00BD41B5">
            <w:pPr>
              <w:autoSpaceDE w:val="0"/>
              <w:autoSpaceDN w:val="0"/>
              <w:adjustRightInd w:val="0"/>
              <w:spacing w:before="0" w:beforeAutospacing="0" w:after="0" w:afterAutospacing="0"/>
              <w:rPr>
                <w:sz w:val="24"/>
                <w:szCs w:val="24"/>
              </w:rPr>
            </w:pPr>
          </w:p>
        </w:tc>
      </w:tr>
    </w:tbl>
    <w:p w:rsidR="00BD41B5" w:rsidRDefault="00BD41B5" w:rsidP="00BC3D43">
      <w:pPr>
        <w:pStyle w:val="af1"/>
        <w:tabs>
          <w:tab w:val="left" w:pos="0"/>
          <w:tab w:val="left" w:pos="1134"/>
        </w:tabs>
        <w:jc w:val="center"/>
        <w:rPr>
          <w:sz w:val="28"/>
          <w:szCs w:val="28"/>
        </w:rPr>
      </w:pPr>
    </w:p>
    <w:p w:rsidR="006F7E29" w:rsidRDefault="006F7E29">
      <w:pPr>
        <w:spacing w:before="0" w:beforeAutospacing="0" w:after="0" w:afterAutospacing="0"/>
        <w:rPr>
          <w:szCs w:val="28"/>
        </w:rPr>
      </w:pPr>
      <w:r>
        <w:rPr>
          <w:szCs w:val="28"/>
        </w:rPr>
        <w:br w:type="page"/>
      </w:r>
    </w:p>
    <w:p w:rsidR="006F7E29" w:rsidRDefault="006F7E29" w:rsidP="00BC3D43">
      <w:pPr>
        <w:pStyle w:val="af1"/>
        <w:tabs>
          <w:tab w:val="left" w:pos="0"/>
          <w:tab w:val="left" w:pos="1134"/>
        </w:tabs>
        <w:jc w:val="center"/>
        <w:rPr>
          <w:sz w:val="28"/>
          <w:szCs w:val="28"/>
        </w:rPr>
        <w:sectPr w:rsidR="006F7E29" w:rsidSect="00444494">
          <w:pgSz w:w="16838" w:h="11906" w:orient="landscape"/>
          <w:pgMar w:top="1134" w:right="567" w:bottom="567" w:left="567" w:header="709" w:footer="709" w:gutter="0"/>
          <w:cols w:space="708"/>
          <w:docGrid w:linePitch="360"/>
        </w:sectPr>
      </w:pPr>
    </w:p>
    <w:tbl>
      <w:tblPr>
        <w:tblpPr w:leftFromText="180" w:rightFromText="180" w:bottomFromText="200" w:vertAnchor="text" w:horzAnchor="margin" w:tblpY="125"/>
        <w:tblW w:w="10456" w:type="dxa"/>
        <w:tblLook w:val="01E0" w:firstRow="1" w:lastRow="1" w:firstColumn="1" w:lastColumn="1" w:noHBand="0" w:noVBand="0"/>
      </w:tblPr>
      <w:tblGrid>
        <w:gridCol w:w="5637"/>
        <w:gridCol w:w="4819"/>
      </w:tblGrid>
      <w:tr w:rsidR="006F7E29" w:rsidRPr="00404EA4" w:rsidTr="00DA1E7E">
        <w:tc>
          <w:tcPr>
            <w:tcW w:w="5637" w:type="dxa"/>
          </w:tcPr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szCs w:val="28"/>
                <w:lang w:eastAsia="ru-RU"/>
              </w:rPr>
            </w:pPr>
          </w:p>
        </w:tc>
        <w:tc>
          <w:tcPr>
            <w:tcW w:w="4819" w:type="dxa"/>
            <w:hideMark/>
          </w:tcPr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404EA4">
              <w:rPr>
                <w:bCs/>
                <w:szCs w:val="28"/>
                <w:lang w:eastAsia="ru-RU"/>
              </w:rPr>
              <w:t>Приложение № 2</w:t>
            </w:r>
          </w:p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spacing w:val="-4"/>
                <w:szCs w:val="28"/>
                <w:lang w:eastAsia="ru-RU"/>
              </w:rPr>
            </w:pPr>
            <w:r w:rsidRPr="00404EA4">
              <w:rPr>
                <w:szCs w:val="28"/>
                <w:lang w:eastAsia="ru-RU"/>
              </w:rPr>
              <w:t xml:space="preserve">к Административному регламенту предоставления </w:t>
            </w:r>
            <w:r w:rsidRPr="00404EA4">
              <w:rPr>
                <w:rFonts w:eastAsia="Calibri"/>
                <w:szCs w:val="28"/>
                <w:lang w:eastAsia="ru-RU"/>
              </w:rPr>
              <w:t>Администрацией муниципального</w:t>
            </w:r>
            <w:r w:rsidR="00B12554">
              <w:rPr>
                <w:rFonts w:eastAsia="Calibri"/>
                <w:szCs w:val="28"/>
                <w:lang w:eastAsia="ru-RU"/>
              </w:rPr>
              <w:t xml:space="preserve"> образования «Духовщинский муниципальный округ</w:t>
            </w:r>
            <w:r w:rsidRPr="00404EA4">
              <w:rPr>
                <w:rFonts w:eastAsia="Calibri"/>
                <w:szCs w:val="28"/>
                <w:lang w:eastAsia="ru-RU"/>
              </w:rPr>
              <w:t xml:space="preserve">» Смоленской области </w:t>
            </w:r>
            <w:r w:rsidRPr="00404EA4">
              <w:rPr>
                <w:szCs w:val="28"/>
                <w:lang w:eastAsia="ru-RU"/>
              </w:rPr>
              <w:t xml:space="preserve">муниципальной услуги </w:t>
            </w:r>
            <w:r w:rsidRPr="00404EA4">
              <w:rPr>
                <w:spacing w:val="-4"/>
                <w:szCs w:val="28"/>
                <w:lang w:eastAsia="ru-RU"/>
              </w:rPr>
              <w:t>«Постановка на учёт и направление детей в</w:t>
            </w:r>
            <w:r w:rsidR="00093BCB">
              <w:rPr>
                <w:spacing w:val="-4"/>
                <w:szCs w:val="28"/>
                <w:lang w:eastAsia="ru-RU"/>
              </w:rPr>
              <w:t> </w:t>
            </w:r>
            <w:r w:rsidRPr="00404EA4">
              <w:rPr>
                <w:spacing w:val="-4"/>
                <w:szCs w:val="28"/>
                <w:lang w:eastAsia="ru-RU"/>
              </w:rPr>
              <w:t>муниципальные образовательные учреждения, реализующие образовательные программы дошкольного образования»</w:t>
            </w:r>
          </w:p>
          <w:p w:rsidR="006F7E29" w:rsidRPr="00404EA4" w:rsidRDefault="00093BCB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093BCB">
              <w:rPr>
                <w:szCs w:val="28"/>
                <w:lang w:eastAsia="ru-RU"/>
              </w:rPr>
              <w:t>от «___» _________ 20</w:t>
            </w:r>
            <w:r w:rsidR="007B3AE9">
              <w:rPr>
                <w:szCs w:val="28"/>
                <w:lang w:eastAsia="ru-RU"/>
              </w:rPr>
              <w:t>25</w:t>
            </w:r>
            <w:r w:rsidRPr="00093BCB">
              <w:rPr>
                <w:szCs w:val="28"/>
                <w:lang w:eastAsia="ru-RU"/>
              </w:rPr>
              <w:t xml:space="preserve"> г. № ____</w:t>
            </w:r>
          </w:p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right"/>
              <w:rPr>
                <w:b/>
                <w:szCs w:val="28"/>
                <w:lang w:val="en-US" w:eastAsia="ru-RU"/>
              </w:rPr>
            </w:pPr>
            <w:r w:rsidRPr="00404EA4">
              <w:rPr>
                <w:b/>
                <w:szCs w:val="28"/>
                <w:lang w:eastAsia="ru-RU"/>
              </w:rPr>
              <w:t>Форма</w:t>
            </w:r>
          </w:p>
        </w:tc>
      </w:tr>
    </w:tbl>
    <w:p w:rsidR="006F7E29" w:rsidRPr="00404EA4" w:rsidRDefault="006F7E29" w:rsidP="006F7E29">
      <w:pPr>
        <w:spacing w:before="0" w:beforeAutospacing="0" w:after="0" w:afterAutospacing="0"/>
        <w:rPr>
          <w:vanish/>
          <w:sz w:val="20"/>
          <w:szCs w:val="20"/>
          <w:lang w:eastAsia="ru-RU"/>
        </w:rPr>
      </w:pPr>
    </w:p>
    <w:tbl>
      <w:tblPr>
        <w:tblW w:w="10456" w:type="dxa"/>
        <w:tblLayout w:type="fixed"/>
        <w:tblLook w:val="04A0" w:firstRow="1" w:lastRow="0" w:firstColumn="1" w:lastColumn="0" w:noHBand="0" w:noVBand="1"/>
      </w:tblPr>
      <w:tblGrid>
        <w:gridCol w:w="5778"/>
        <w:gridCol w:w="4678"/>
      </w:tblGrid>
      <w:tr w:rsidR="006F7E29" w:rsidRPr="00404EA4" w:rsidTr="00DA1E7E">
        <w:trPr>
          <w:trHeight w:val="1664"/>
        </w:trPr>
        <w:tc>
          <w:tcPr>
            <w:tcW w:w="5778" w:type="dxa"/>
          </w:tcPr>
          <w:p w:rsidR="006F7E29" w:rsidRPr="00404EA4" w:rsidRDefault="006F7E29" w:rsidP="00DA1E7E">
            <w:pPr>
              <w:widowControl w:val="0"/>
              <w:spacing w:before="0" w:beforeAutospacing="0" w:after="0" w:afterAutospacing="0"/>
              <w:rPr>
                <w:szCs w:val="28"/>
              </w:rPr>
            </w:pPr>
          </w:p>
        </w:tc>
        <w:tc>
          <w:tcPr>
            <w:tcW w:w="4678" w:type="dxa"/>
          </w:tcPr>
          <w:p w:rsidR="006F7E29" w:rsidRPr="00404EA4" w:rsidRDefault="006F7E29" w:rsidP="00DA1E7E">
            <w:pPr>
              <w:widowControl w:val="0"/>
              <w:spacing w:before="0" w:beforeAutospacing="0" w:after="0" w:afterAutospacing="0"/>
              <w:ind w:right="176"/>
              <w:rPr>
                <w:szCs w:val="28"/>
              </w:rPr>
            </w:pPr>
            <w:r w:rsidRPr="00404EA4">
              <w:rPr>
                <w:szCs w:val="28"/>
              </w:rPr>
              <w:t>______________________________</w:t>
            </w:r>
          </w:p>
          <w:p w:rsidR="006F7E29" w:rsidRPr="00404EA4" w:rsidRDefault="00393BF9" w:rsidP="00DA1E7E">
            <w:pPr>
              <w:spacing w:before="0" w:beforeAutospacing="0" w:after="0" w:afterAutospacing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(Должность руководителя</w:t>
            </w:r>
            <w:r w:rsidR="00AE2D64">
              <w:rPr>
                <w:sz w:val="20"/>
                <w:szCs w:val="20"/>
                <w:lang w:eastAsia="ru-RU"/>
              </w:rPr>
              <w:t xml:space="preserve"> и</w:t>
            </w:r>
            <w:r>
              <w:rPr>
                <w:sz w:val="20"/>
                <w:szCs w:val="20"/>
                <w:lang w:eastAsia="ru-RU"/>
              </w:rPr>
              <w:t xml:space="preserve"> </w:t>
            </w:r>
            <w:r w:rsidR="006F7E29" w:rsidRPr="00404EA4">
              <w:rPr>
                <w:sz w:val="20"/>
                <w:szCs w:val="20"/>
                <w:lang w:eastAsia="ru-RU"/>
              </w:rPr>
              <w:t xml:space="preserve">наименование </w:t>
            </w:r>
            <w:r w:rsidR="006F7E29" w:rsidRPr="00404EA4">
              <w:rPr>
                <w:sz w:val="20"/>
                <w:szCs w:val="20"/>
              </w:rPr>
              <w:t>Отдела образования</w:t>
            </w:r>
            <w:r w:rsidR="006F7E29" w:rsidRPr="00404EA4">
              <w:rPr>
                <w:sz w:val="20"/>
                <w:szCs w:val="20"/>
                <w:lang w:eastAsia="ru-RU"/>
              </w:rPr>
              <w:t xml:space="preserve"> или </w:t>
            </w:r>
            <w:r w:rsidR="006F7E29" w:rsidRPr="00404EA4">
              <w:rPr>
                <w:color w:val="000000"/>
                <w:sz w:val="20"/>
                <w:szCs w:val="20"/>
                <w:lang w:eastAsia="ru-RU"/>
              </w:rPr>
              <w:t>дошкольного образовательного учреждения</w:t>
            </w:r>
            <w:r w:rsidR="006F7E29" w:rsidRPr="00404EA4">
              <w:rPr>
                <w:sz w:val="20"/>
                <w:szCs w:val="20"/>
                <w:lang w:eastAsia="ru-RU"/>
              </w:rPr>
              <w:t>)</w:t>
            </w:r>
          </w:p>
          <w:p w:rsidR="00D66B6E" w:rsidRPr="00404EA4" w:rsidRDefault="00D66B6E" w:rsidP="00D66B6E">
            <w:pPr>
              <w:widowControl w:val="0"/>
              <w:spacing w:before="0" w:beforeAutospacing="0" w:after="0" w:afterAutospacing="0"/>
              <w:ind w:right="30"/>
              <w:rPr>
                <w:szCs w:val="28"/>
              </w:rPr>
            </w:pPr>
            <w:r w:rsidRPr="00404EA4">
              <w:rPr>
                <w:szCs w:val="28"/>
              </w:rPr>
              <w:t>____</w:t>
            </w:r>
            <w:r>
              <w:rPr>
                <w:szCs w:val="28"/>
              </w:rPr>
              <w:t>___________________________</w:t>
            </w:r>
          </w:p>
          <w:p w:rsidR="00D66B6E" w:rsidRPr="00404EA4" w:rsidRDefault="00D66B6E" w:rsidP="00D66B6E">
            <w:pPr>
              <w:widowControl w:val="0"/>
              <w:spacing w:before="0" w:beforeAutospacing="0" w:after="0" w:afterAutospacing="0"/>
              <w:ind w:right="30"/>
              <w:jc w:val="center"/>
              <w:rPr>
                <w:sz w:val="20"/>
                <w:szCs w:val="20"/>
              </w:rPr>
            </w:pPr>
            <w:r w:rsidRPr="00404EA4">
              <w:rPr>
                <w:sz w:val="20"/>
                <w:szCs w:val="20"/>
              </w:rPr>
              <w:t>(И.О. Фамилия)</w:t>
            </w:r>
          </w:p>
          <w:p w:rsidR="00D66B6E" w:rsidRPr="00404EA4" w:rsidRDefault="00D66B6E" w:rsidP="00D66B6E">
            <w:pPr>
              <w:widowControl w:val="0"/>
              <w:spacing w:before="0" w:beforeAutospacing="0" w:after="0" w:afterAutospacing="0"/>
              <w:ind w:right="30"/>
              <w:rPr>
                <w:sz w:val="26"/>
                <w:szCs w:val="26"/>
              </w:rPr>
            </w:pPr>
            <w:r w:rsidRPr="00404EA4">
              <w:rPr>
                <w:sz w:val="26"/>
                <w:szCs w:val="26"/>
              </w:rPr>
              <w:t>_______</w:t>
            </w:r>
            <w:r>
              <w:rPr>
                <w:sz w:val="26"/>
                <w:szCs w:val="26"/>
              </w:rPr>
              <w:t>__________________________</w:t>
            </w:r>
            <w:r w:rsidRPr="00404EA4">
              <w:rPr>
                <w:sz w:val="26"/>
                <w:szCs w:val="26"/>
              </w:rPr>
              <w:t>,</w:t>
            </w:r>
          </w:p>
          <w:p w:rsidR="00D66B6E" w:rsidRPr="00404EA4" w:rsidRDefault="00D66B6E" w:rsidP="00D66B6E">
            <w:pPr>
              <w:widowControl w:val="0"/>
              <w:spacing w:before="0" w:beforeAutospacing="0" w:after="0" w:afterAutospacing="0"/>
              <w:ind w:right="30"/>
              <w:jc w:val="center"/>
              <w:rPr>
                <w:sz w:val="20"/>
                <w:szCs w:val="20"/>
              </w:rPr>
            </w:pPr>
            <w:r w:rsidRPr="00404EA4">
              <w:rPr>
                <w:sz w:val="20"/>
                <w:szCs w:val="20"/>
              </w:rPr>
              <w:t xml:space="preserve">(Ф.И.О. </w:t>
            </w:r>
            <w:r w:rsidRPr="00404EA4">
              <w:rPr>
                <w:sz w:val="20"/>
                <w:szCs w:val="20"/>
                <w:lang w:eastAsia="ru-RU"/>
              </w:rPr>
              <w:t>заявителя (представителя представителя)</w:t>
            </w:r>
            <w:r w:rsidRPr="00404EA4">
              <w:rPr>
                <w:sz w:val="20"/>
                <w:szCs w:val="20"/>
              </w:rPr>
              <w:t>)</w:t>
            </w:r>
          </w:p>
          <w:p w:rsidR="00D66B6E" w:rsidRPr="00404EA4" w:rsidRDefault="00D66B6E" w:rsidP="00D66B6E">
            <w:pPr>
              <w:widowControl w:val="0"/>
              <w:spacing w:before="0" w:beforeAutospacing="0" w:after="0" w:afterAutospacing="0"/>
              <w:ind w:right="30"/>
              <w:rPr>
                <w:sz w:val="26"/>
                <w:szCs w:val="26"/>
              </w:rPr>
            </w:pPr>
            <w:r w:rsidRPr="00404EA4">
              <w:rPr>
                <w:sz w:val="26"/>
                <w:szCs w:val="26"/>
              </w:rPr>
              <w:t>зарегистрированного по адресу: _______</w:t>
            </w:r>
            <w:r>
              <w:rPr>
                <w:sz w:val="26"/>
                <w:szCs w:val="26"/>
              </w:rPr>
              <w:t>___________________________</w:t>
            </w:r>
          </w:p>
          <w:p w:rsidR="00D66B6E" w:rsidRPr="00404EA4" w:rsidRDefault="00D66B6E" w:rsidP="00D66B6E">
            <w:pPr>
              <w:widowControl w:val="0"/>
              <w:spacing w:before="0" w:beforeAutospacing="0" w:after="0" w:afterAutospacing="0"/>
              <w:ind w:right="30"/>
              <w:rPr>
                <w:sz w:val="26"/>
                <w:szCs w:val="26"/>
              </w:rPr>
            </w:pPr>
            <w:r w:rsidRPr="00404EA4">
              <w:rPr>
                <w:sz w:val="26"/>
                <w:szCs w:val="26"/>
              </w:rPr>
              <w:t>_______</w:t>
            </w:r>
            <w:r>
              <w:rPr>
                <w:sz w:val="26"/>
                <w:szCs w:val="26"/>
              </w:rPr>
              <w:t>__________________________</w:t>
            </w:r>
            <w:r w:rsidRPr="00404EA4">
              <w:rPr>
                <w:sz w:val="26"/>
                <w:szCs w:val="26"/>
              </w:rPr>
              <w:t>,</w:t>
            </w:r>
          </w:p>
          <w:p w:rsidR="00D66B6E" w:rsidRPr="00404EA4" w:rsidRDefault="00D66B6E" w:rsidP="00D66B6E">
            <w:pPr>
              <w:widowControl w:val="0"/>
              <w:tabs>
                <w:tab w:val="left" w:pos="4884"/>
              </w:tabs>
              <w:spacing w:before="0" w:beforeAutospacing="0" w:after="0" w:afterAutospacing="0"/>
              <w:ind w:right="30"/>
              <w:rPr>
                <w:sz w:val="26"/>
                <w:szCs w:val="26"/>
              </w:rPr>
            </w:pPr>
            <w:r w:rsidRPr="00404EA4">
              <w:rPr>
                <w:sz w:val="26"/>
                <w:szCs w:val="26"/>
              </w:rPr>
              <w:t>телефон (при наличии) ______________________</w:t>
            </w:r>
            <w:r w:rsidR="002E0303">
              <w:rPr>
                <w:sz w:val="26"/>
                <w:szCs w:val="26"/>
              </w:rPr>
              <w:t>_________</w:t>
            </w:r>
            <w:r w:rsidRPr="00404EA4">
              <w:rPr>
                <w:sz w:val="26"/>
                <w:szCs w:val="26"/>
              </w:rPr>
              <w:t>__</w:t>
            </w:r>
          </w:p>
          <w:p w:rsidR="006F7E29" w:rsidRPr="00404EA4" w:rsidRDefault="00D66B6E" w:rsidP="002E0303">
            <w:pPr>
              <w:suppressAutoHyphens/>
              <w:spacing w:before="0" w:beforeAutospacing="0" w:after="0" w:afterAutospacing="0"/>
              <w:ind w:right="30"/>
              <w:jc w:val="both"/>
              <w:rPr>
                <w:sz w:val="20"/>
                <w:szCs w:val="20"/>
              </w:rPr>
            </w:pPr>
            <w:r w:rsidRPr="00404EA4">
              <w:rPr>
                <w:rFonts w:eastAsia="Arial"/>
                <w:sz w:val="26"/>
                <w:szCs w:val="26"/>
              </w:rPr>
              <w:t>адрес электронной почты (при наличии)</w:t>
            </w:r>
            <w:r w:rsidR="002E0303">
              <w:rPr>
                <w:rFonts w:eastAsia="Arial"/>
                <w:sz w:val="26"/>
                <w:szCs w:val="26"/>
              </w:rPr>
              <w:t xml:space="preserve"> </w:t>
            </w:r>
            <w:r w:rsidRPr="00404EA4">
              <w:rPr>
                <w:rFonts w:eastAsia="Arial"/>
                <w:sz w:val="26"/>
                <w:szCs w:val="26"/>
              </w:rPr>
              <w:t>_</w:t>
            </w:r>
            <w:r w:rsidR="002E0303">
              <w:rPr>
                <w:rFonts w:eastAsia="Arial"/>
                <w:sz w:val="26"/>
                <w:szCs w:val="26"/>
              </w:rPr>
              <w:t>______</w:t>
            </w:r>
            <w:r w:rsidRPr="00404EA4">
              <w:rPr>
                <w:rFonts w:eastAsia="Arial"/>
                <w:sz w:val="26"/>
                <w:szCs w:val="26"/>
              </w:rPr>
              <w:t>______</w:t>
            </w:r>
            <w:r w:rsidR="002E0303">
              <w:rPr>
                <w:rFonts w:eastAsia="Arial"/>
                <w:sz w:val="26"/>
                <w:szCs w:val="26"/>
              </w:rPr>
              <w:t>____________</w:t>
            </w:r>
          </w:p>
        </w:tc>
      </w:tr>
    </w:tbl>
    <w:p w:rsidR="006F7E29" w:rsidRDefault="006F7E29" w:rsidP="006F7E29">
      <w:pPr>
        <w:suppressAutoHyphens/>
        <w:spacing w:before="0" w:beforeAutospacing="0" w:after="0" w:afterAutospacing="0"/>
        <w:jc w:val="center"/>
        <w:rPr>
          <w:rFonts w:eastAsia="Arial"/>
          <w:sz w:val="26"/>
          <w:szCs w:val="26"/>
          <w:lang w:eastAsia="ar-SA"/>
        </w:rPr>
      </w:pPr>
    </w:p>
    <w:p w:rsidR="002E0303" w:rsidRPr="00404EA4" w:rsidRDefault="002E0303" w:rsidP="006F7E29">
      <w:pPr>
        <w:suppressAutoHyphens/>
        <w:spacing w:before="0" w:beforeAutospacing="0" w:after="0" w:afterAutospacing="0"/>
        <w:jc w:val="center"/>
        <w:rPr>
          <w:rFonts w:eastAsia="Arial"/>
          <w:sz w:val="26"/>
          <w:szCs w:val="26"/>
          <w:lang w:eastAsia="ar-SA"/>
        </w:rPr>
      </w:pPr>
    </w:p>
    <w:p w:rsidR="006F7E29" w:rsidRPr="00404EA4" w:rsidRDefault="006F7E29" w:rsidP="006F7E29">
      <w:pPr>
        <w:suppressAutoHyphens/>
        <w:spacing w:before="0" w:beforeAutospacing="0" w:after="0" w:afterAutospacing="0"/>
        <w:jc w:val="center"/>
        <w:rPr>
          <w:rFonts w:eastAsia="Arial"/>
          <w:sz w:val="26"/>
          <w:szCs w:val="26"/>
          <w:lang w:eastAsia="ar-SA"/>
        </w:rPr>
      </w:pPr>
    </w:p>
    <w:p w:rsidR="006F7E29" w:rsidRPr="00404EA4" w:rsidRDefault="006F7E29" w:rsidP="006F7E29">
      <w:pPr>
        <w:spacing w:before="0" w:beforeAutospacing="0" w:after="0" w:afterAutospacing="0"/>
        <w:jc w:val="center"/>
        <w:rPr>
          <w:b/>
          <w:sz w:val="26"/>
          <w:szCs w:val="26"/>
          <w:lang w:eastAsia="ru-RU"/>
        </w:rPr>
      </w:pPr>
      <w:r w:rsidRPr="00404EA4">
        <w:rPr>
          <w:b/>
          <w:sz w:val="26"/>
          <w:szCs w:val="26"/>
          <w:lang w:eastAsia="ru-RU"/>
        </w:rPr>
        <w:t>ЗАЯВЛЕНИЕ</w:t>
      </w:r>
    </w:p>
    <w:p w:rsidR="006F7E29" w:rsidRPr="00404EA4" w:rsidRDefault="006F7E29" w:rsidP="006F7E29">
      <w:pPr>
        <w:spacing w:before="0" w:beforeAutospacing="0" w:after="0" w:afterAutospacing="0"/>
        <w:jc w:val="center"/>
        <w:rPr>
          <w:b/>
          <w:sz w:val="26"/>
          <w:szCs w:val="26"/>
          <w:lang w:eastAsia="ru-RU"/>
        </w:rPr>
      </w:pPr>
      <w:r w:rsidRPr="00404EA4">
        <w:rPr>
          <w:b/>
          <w:spacing w:val="-2"/>
          <w:sz w:val="26"/>
          <w:szCs w:val="26"/>
          <w:lang w:eastAsia="ru-RU"/>
        </w:rPr>
        <w:t>о постановке на учет и направление детей в</w:t>
      </w:r>
      <w:r w:rsidRPr="00404EA4">
        <w:rPr>
          <w:b/>
          <w:sz w:val="26"/>
          <w:szCs w:val="26"/>
          <w:lang w:eastAsia="ru-RU"/>
        </w:rPr>
        <w:t xml:space="preserve"> образовательные </w:t>
      </w:r>
      <w:r w:rsidRPr="00404EA4">
        <w:rPr>
          <w:rFonts w:eastAsia="Calibri"/>
          <w:b/>
          <w:spacing w:val="-2"/>
          <w:sz w:val="26"/>
          <w:szCs w:val="26"/>
          <w:lang w:eastAsia="ru-RU"/>
        </w:rPr>
        <w:t>учреждения</w:t>
      </w:r>
      <w:r w:rsidRPr="00404EA4">
        <w:rPr>
          <w:b/>
          <w:sz w:val="26"/>
          <w:szCs w:val="26"/>
          <w:lang w:eastAsia="ru-RU"/>
        </w:rPr>
        <w:t>, реализующие</w:t>
      </w:r>
      <w:r w:rsidRPr="00404EA4">
        <w:rPr>
          <w:rFonts w:eastAsia="Calibri"/>
          <w:b/>
          <w:sz w:val="26"/>
          <w:szCs w:val="26"/>
          <w:lang w:eastAsia="ru-RU"/>
        </w:rPr>
        <w:t xml:space="preserve"> </w:t>
      </w:r>
      <w:r w:rsidRPr="00404EA4">
        <w:rPr>
          <w:b/>
          <w:sz w:val="26"/>
          <w:szCs w:val="26"/>
          <w:lang w:eastAsia="ru-RU"/>
        </w:rPr>
        <w:t>образовательные</w:t>
      </w:r>
      <w:r w:rsidRPr="00404EA4">
        <w:rPr>
          <w:rFonts w:eastAsia="Calibri"/>
          <w:b/>
          <w:sz w:val="26"/>
          <w:szCs w:val="26"/>
          <w:lang w:eastAsia="ru-RU"/>
        </w:rPr>
        <w:t xml:space="preserve"> </w:t>
      </w:r>
      <w:r w:rsidRPr="00404EA4">
        <w:rPr>
          <w:rFonts w:eastAsia="Calibri"/>
          <w:b/>
          <w:spacing w:val="-4"/>
          <w:sz w:val="26"/>
          <w:szCs w:val="26"/>
          <w:lang w:eastAsia="ru-RU"/>
        </w:rPr>
        <w:t>программы дошкольного образования</w:t>
      </w:r>
    </w:p>
    <w:p w:rsidR="006F7E29" w:rsidRPr="00404EA4" w:rsidRDefault="006F7E29" w:rsidP="006F7E29">
      <w:pPr>
        <w:spacing w:before="0" w:beforeAutospacing="0" w:after="0" w:afterAutospacing="0"/>
        <w:ind w:firstLine="284"/>
        <w:jc w:val="both"/>
        <w:rPr>
          <w:szCs w:val="28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2"/>
          <w:szCs w:val="20"/>
          <w:lang w:eastAsia="ru-RU"/>
        </w:rPr>
      </w:pPr>
      <w:r w:rsidRPr="00404EA4">
        <w:rPr>
          <w:sz w:val="24"/>
          <w:szCs w:val="24"/>
          <w:lang w:eastAsia="ru-RU"/>
        </w:rPr>
        <w:t>1. Заявитель</w:t>
      </w:r>
      <w:r w:rsidRPr="00404EA4">
        <w:rPr>
          <w:sz w:val="22"/>
          <w:szCs w:val="20"/>
          <w:lang w:eastAsia="ru-RU"/>
        </w:rPr>
        <w:t>______________________________________________________________________________,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right="707" w:firstLine="284"/>
        <w:jc w:val="right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(фамилия, имя, отчество (при наличии) родителя (иного законного представителя) ребенка)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гражданство_______________________________________________________________________,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проживающий(ая) в Российской Федерации: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жительства*_____________________________________________________________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пребывания** 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фактического проживания***______________________________________________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электронной почты, номер телефона (при наличии) 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16"/>
          <w:szCs w:val="1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30"/>
        <w:gridCol w:w="3006"/>
        <w:gridCol w:w="1558"/>
        <w:gridCol w:w="2240"/>
      </w:tblGrid>
      <w:tr w:rsidR="006F7E29" w:rsidRPr="00404EA4" w:rsidTr="00DA1E7E">
        <w:tc>
          <w:tcPr>
            <w:tcW w:w="3430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Наименование документа, удостоверяющего личность</w:t>
            </w:r>
          </w:p>
        </w:tc>
        <w:tc>
          <w:tcPr>
            <w:tcW w:w="6804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c>
          <w:tcPr>
            <w:tcW w:w="3430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Серия, номер</w:t>
            </w:r>
          </w:p>
        </w:tc>
        <w:tc>
          <w:tcPr>
            <w:tcW w:w="3006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Дата выдачи</w:t>
            </w:r>
          </w:p>
        </w:tc>
        <w:tc>
          <w:tcPr>
            <w:tcW w:w="2240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rPr>
          <w:trHeight w:val="301"/>
        </w:trPr>
        <w:tc>
          <w:tcPr>
            <w:tcW w:w="3430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Кем выдан</w:t>
            </w:r>
          </w:p>
        </w:tc>
        <w:tc>
          <w:tcPr>
            <w:tcW w:w="6804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2"/>
          <w:szCs w:val="20"/>
          <w:lang w:eastAsia="ru-RU"/>
        </w:rPr>
      </w:pPr>
      <w:r w:rsidRPr="00404EA4">
        <w:rPr>
          <w:sz w:val="24"/>
          <w:szCs w:val="24"/>
          <w:lang w:eastAsia="ru-RU"/>
        </w:rPr>
        <w:t>Являюсь по отношению к ребенку</w:t>
      </w:r>
      <w:r w:rsidRPr="00404EA4">
        <w:rPr>
          <w:sz w:val="22"/>
          <w:szCs w:val="20"/>
          <w:lang w:eastAsia="ru-RU"/>
        </w:rPr>
        <w:t>____________________________________________________________,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right="1274" w:firstLine="709"/>
        <w:jc w:val="right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lastRenderedPageBreak/>
        <w:t>(фамилия, имя, отчество (при наличии) ребенка)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jc w:val="both"/>
        <w:rPr>
          <w:iCs/>
          <w:sz w:val="24"/>
          <w:szCs w:val="24"/>
          <w:lang w:eastAsia="ru-RU"/>
        </w:rPr>
      </w:pPr>
      <w:r w:rsidRPr="00404EA4">
        <w:rPr>
          <w:iCs/>
          <w:sz w:val="24"/>
          <w:szCs w:val="24"/>
          <w:lang w:eastAsia="ru-RU"/>
        </w:rPr>
        <w:t>(сделать отметку в соответствующем квадрате):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jc w:val="both"/>
        <w:rPr>
          <w:sz w:val="20"/>
          <w:szCs w:val="20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1616"/>
        <w:gridCol w:w="369"/>
        <w:gridCol w:w="2040"/>
        <w:gridCol w:w="426"/>
        <w:gridCol w:w="3969"/>
      </w:tblGrid>
      <w:tr w:rsidR="006F7E29" w:rsidRPr="00404EA4" w:rsidTr="00DA1E7E">
        <w:trPr>
          <w:cantSplit/>
          <w:trHeight w:hRule="exact" w:val="340"/>
        </w:trPr>
        <w:tc>
          <w:tcPr>
            <w:tcW w:w="369" w:type="dxa"/>
            <w:tcBorders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16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ind w:left="227" w:right="114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родителем,</w:t>
            </w:r>
          </w:p>
        </w:tc>
        <w:tc>
          <w:tcPr>
            <w:tcW w:w="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ind w:left="227" w:right="227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опекуном,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ind w:left="227" w:right="227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ind w:left="227" w:right="227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иным законным представителем.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16"/>
          <w:szCs w:val="16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Реквизиты документа, подтверждающего установление опеки (при наличии):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22"/>
          <w:szCs w:val="20"/>
          <w:lang w:eastAsia="ru-RU"/>
        </w:rPr>
      </w:pPr>
      <w:r w:rsidRPr="00404EA4">
        <w:rPr>
          <w:sz w:val="22"/>
          <w:szCs w:val="20"/>
          <w:lang w:eastAsia="ru-RU"/>
        </w:rPr>
        <w:t>____________________________________________________________________________________________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2. Представитель заявителя _________________________________________________________,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right="1133" w:firstLine="284"/>
        <w:jc w:val="right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(фамилия, имя, отчество (при наличии) представителя заявителя)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жительства*____________________________________________________________,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пребывания**___________________________________________________________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фактического проживания*** 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электронной почты, номер телефона (при наличии) ________________________________</w:t>
      </w:r>
    </w:p>
    <w:p w:rsidR="006F7E29" w:rsidRPr="00404EA4" w:rsidRDefault="006F7E29" w:rsidP="006F7E29">
      <w:pPr>
        <w:tabs>
          <w:tab w:val="left" w:pos="2127"/>
        </w:tabs>
        <w:autoSpaceDE w:val="0"/>
        <w:autoSpaceDN w:val="0"/>
        <w:spacing w:before="0" w:beforeAutospacing="0" w:after="0" w:afterAutospacing="0"/>
        <w:rPr>
          <w:sz w:val="16"/>
          <w:szCs w:val="16"/>
          <w:lang w:eastAsia="ru-RU"/>
        </w:rPr>
      </w:pPr>
    </w:p>
    <w:tbl>
      <w:tblPr>
        <w:tblW w:w="10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139"/>
        <w:gridCol w:w="3006"/>
        <w:gridCol w:w="1558"/>
        <w:gridCol w:w="1531"/>
      </w:tblGrid>
      <w:tr w:rsidR="006F7E29" w:rsidRPr="00404EA4" w:rsidTr="00DA1E7E">
        <w:tc>
          <w:tcPr>
            <w:tcW w:w="4139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Наименование документа, удостоверяющего личность представителя заявителя</w:t>
            </w:r>
          </w:p>
        </w:tc>
        <w:tc>
          <w:tcPr>
            <w:tcW w:w="6095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c>
          <w:tcPr>
            <w:tcW w:w="4139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Серия, номер</w:t>
            </w:r>
          </w:p>
        </w:tc>
        <w:tc>
          <w:tcPr>
            <w:tcW w:w="3006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Дата выдачи</w:t>
            </w:r>
          </w:p>
        </w:tc>
        <w:tc>
          <w:tcPr>
            <w:tcW w:w="1531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c>
          <w:tcPr>
            <w:tcW w:w="4139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Кем выдан</w:t>
            </w:r>
          </w:p>
        </w:tc>
        <w:tc>
          <w:tcPr>
            <w:tcW w:w="6095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</w:tbl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rPr>
          <w:sz w:val="16"/>
          <w:szCs w:val="16"/>
          <w:lang w:eastAsia="ru-RU"/>
        </w:rPr>
      </w:pPr>
    </w:p>
    <w:tbl>
      <w:tblPr>
        <w:tblW w:w="10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88"/>
        <w:gridCol w:w="2551"/>
        <w:gridCol w:w="2977"/>
        <w:gridCol w:w="3118"/>
      </w:tblGrid>
      <w:tr w:rsidR="006F7E29" w:rsidRPr="00404EA4" w:rsidTr="00DA1E7E">
        <w:tc>
          <w:tcPr>
            <w:tcW w:w="7116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Наименование документа, подтверждающего полномочия представителя заявителя</w:t>
            </w:r>
          </w:p>
        </w:tc>
        <w:tc>
          <w:tcPr>
            <w:tcW w:w="3118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rPr>
          <w:trHeight w:val="383"/>
        </w:trPr>
        <w:tc>
          <w:tcPr>
            <w:tcW w:w="1588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Серия, номер</w:t>
            </w:r>
          </w:p>
        </w:tc>
        <w:tc>
          <w:tcPr>
            <w:tcW w:w="2551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2977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Дата выдачи</w:t>
            </w:r>
          </w:p>
        </w:tc>
        <w:tc>
          <w:tcPr>
            <w:tcW w:w="3118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rPr>
          <w:trHeight w:val="340"/>
        </w:trPr>
        <w:tc>
          <w:tcPr>
            <w:tcW w:w="1588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Кем выдан</w:t>
            </w:r>
          </w:p>
        </w:tc>
        <w:tc>
          <w:tcPr>
            <w:tcW w:w="8646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2"/>
          <w:szCs w:val="20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2"/>
          <w:szCs w:val="20"/>
          <w:lang w:eastAsia="ru-RU"/>
        </w:rPr>
      </w:pPr>
      <w:r w:rsidRPr="00404EA4">
        <w:rPr>
          <w:sz w:val="24"/>
          <w:szCs w:val="24"/>
          <w:lang w:eastAsia="ru-RU"/>
        </w:rPr>
        <w:t>3. Прошу поставить на учет для зачисления в ДОУ ребенка</w:t>
      </w:r>
      <w:r w:rsidRPr="00404EA4">
        <w:rPr>
          <w:sz w:val="22"/>
          <w:szCs w:val="20"/>
          <w:lang w:eastAsia="ru-RU"/>
        </w:rPr>
        <w:t xml:space="preserve"> _____________________________ ____________________________________________________________________________________________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center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(фамилия, имя, отчество (при наличии) ребенка, дата рождения (число, месяц, год)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гражданство_______________________________________________________________________,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проживающего(ую) в Российской Федерации: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жительства*_____________________________________________________________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пребывания** 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фактического проживания***______________________________________________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16"/>
          <w:szCs w:val="1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30"/>
        <w:gridCol w:w="3006"/>
        <w:gridCol w:w="1558"/>
        <w:gridCol w:w="2240"/>
      </w:tblGrid>
      <w:tr w:rsidR="006F7E29" w:rsidRPr="00404EA4" w:rsidTr="00DA1E7E">
        <w:tc>
          <w:tcPr>
            <w:tcW w:w="3430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Наименование документа, удостоверяющего личность</w:t>
            </w:r>
          </w:p>
        </w:tc>
        <w:tc>
          <w:tcPr>
            <w:tcW w:w="6804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c>
          <w:tcPr>
            <w:tcW w:w="3430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Серия, номер</w:t>
            </w:r>
          </w:p>
        </w:tc>
        <w:tc>
          <w:tcPr>
            <w:tcW w:w="3006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Дата выдачи</w:t>
            </w:r>
          </w:p>
        </w:tc>
        <w:tc>
          <w:tcPr>
            <w:tcW w:w="2240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rPr>
          <w:trHeight w:val="301"/>
        </w:trPr>
        <w:tc>
          <w:tcPr>
            <w:tcW w:w="3430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Кем выдан</w:t>
            </w:r>
          </w:p>
        </w:tc>
        <w:tc>
          <w:tcPr>
            <w:tcW w:w="6804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16"/>
          <w:szCs w:val="16"/>
          <w:lang w:eastAsia="ru-RU"/>
        </w:rPr>
      </w:pP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Внеочередное, первоочередное, преимущественное право на зачисление ребенка в ДОУ (сделать отметку в соответствующем квадрате):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 xml:space="preserve"> </w:t>
            </w:r>
            <w:r w:rsidRPr="00404EA4">
              <w:rPr>
                <w:sz w:val="24"/>
                <w:szCs w:val="24"/>
                <w:lang w:eastAsia="ru-RU"/>
              </w:rPr>
              <w:t>имеется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 xml:space="preserve"> </w:t>
            </w:r>
            <w:r w:rsidRPr="00404EA4">
              <w:rPr>
                <w:sz w:val="24"/>
                <w:szCs w:val="24"/>
                <w:lang w:eastAsia="ru-RU"/>
              </w:rPr>
              <w:t>не имеется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2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1"/>
        <w:gridCol w:w="9355"/>
      </w:tblGrid>
      <w:tr w:rsidR="006F7E29" w:rsidRPr="00404EA4" w:rsidTr="00DA1E7E">
        <w:tc>
          <w:tcPr>
            <w:tcW w:w="851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№</w:t>
            </w:r>
          </w:p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Фамилия, имя, отчество (при наличии) братьев и (или) сестер****</w:t>
            </w:r>
          </w:p>
        </w:tc>
      </w:tr>
      <w:tr w:rsidR="006F7E29" w:rsidRPr="00404EA4" w:rsidTr="00DA1E7E">
        <w:tc>
          <w:tcPr>
            <w:tcW w:w="851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</w:tr>
      <w:tr w:rsidR="006F7E29" w:rsidRPr="00404EA4" w:rsidTr="00DA1E7E">
        <w:tc>
          <w:tcPr>
            <w:tcW w:w="851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</w:tr>
      <w:tr w:rsidR="006F7E29" w:rsidRPr="00404EA4" w:rsidTr="00DA1E7E">
        <w:tc>
          <w:tcPr>
            <w:tcW w:w="851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2"/>
          <w:szCs w:val="20"/>
          <w:lang w:eastAsia="ru-RU"/>
        </w:rPr>
      </w:pP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jc w:val="both"/>
        <w:rPr>
          <w:sz w:val="20"/>
          <w:szCs w:val="20"/>
          <w:lang w:eastAsia="ru-RU"/>
        </w:rPr>
      </w:pPr>
      <w:r w:rsidRPr="00404EA4">
        <w:rPr>
          <w:iCs/>
          <w:sz w:val="20"/>
          <w:szCs w:val="20"/>
          <w:lang w:eastAsia="ru-RU"/>
        </w:rPr>
        <w:t>______________________________________________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jc w:val="both"/>
        <w:rPr>
          <w:sz w:val="20"/>
          <w:szCs w:val="20"/>
          <w:lang w:eastAsia="ru-RU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sz w:val="18"/>
          <w:szCs w:val="18"/>
          <w:lang w:eastAsia="ru-RU"/>
        </w:rPr>
      </w:pPr>
      <w:r w:rsidRPr="00404EA4">
        <w:rPr>
          <w:sz w:val="18"/>
          <w:szCs w:val="18"/>
          <w:lang w:eastAsia="ru-RU"/>
        </w:rPr>
        <w:t>* Указывается полный адрес места жительства, в случае его отсутствия ставится прочерк.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sz w:val="18"/>
          <w:szCs w:val="18"/>
          <w:lang w:eastAsia="ru-RU"/>
        </w:rPr>
      </w:pPr>
      <w:r w:rsidRPr="00404EA4">
        <w:rPr>
          <w:sz w:val="18"/>
          <w:szCs w:val="18"/>
          <w:lang w:eastAsia="ru-RU"/>
        </w:rPr>
        <w:t>** Заполняется, если имеется подтвержденное регистрацией место пребывания, в том числе при наличии подтвержденного регистрацией места жительства. Указывается полный адрес места пребывания, в случае его отсутствия ставится прочерк.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sz w:val="18"/>
          <w:szCs w:val="18"/>
          <w:lang w:eastAsia="ru-RU"/>
        </w:rPr>
      </w:pPr>
      <w:r w:rsidRPr="00404EA4">
        <w:rPr>
          <w:sz w:val="18"/>
          <w:szCs w:val="18"/>
          <w:lang w:eastAsia="ru-RU"/>
        </w:rPr>
        <w:lastRenderedPageBreak/>
        <w:t>*** Заполняется, если адрес места фактического проживания не совпадает с местом жительства или местом пребывания либо не имеется подтвержденного регистрацией места жительства и места пребывания.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sz w:val="18"/>
          <w:szCs w:val="18"/>
          <w:lang w:eastAsia="ru-RU"/>
        </w:rPr>
      </w:pPr>
      <w:r w:rsidRPr="00404EA4">
        <w:rPr>
          <w:sz w:val="18"/>
          <w:szCs w:val="18"/>
          <w:lang w:eastAsia="ru-RU"/>
        </w:rPr>
        <w:t>**** Заполняется при наличии у ребенка братьев и (или) сестер, проживающих в одной с ним семье и имеющих общее с ним место жительства, обучающихся в ДОУ, выбранной родителем (иным законным представителем) для зачисления ребенка.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jc w:val="both"/>
        <w:rPr>
          <w:sz w:val="24"/>
          <w:szCs w:val="24"/>
          <w:lang w:eastAsia="ru-RU"/>
        </w:rPr>
      </w:pP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Наличие потребности в организации образовательной деятельности по адаптированной образовательной программе в группе компенсирующего или комбинированного вида (сделать отметку в соответствующем квадрате):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 xml:space="preserve"> </w:t>
            </w:r>
            <w:r w:rsidRPr="00404EA4">
              <w:rPr>
                <w:sz w:val="24"/>
                <w:szCs w:val="24"/>
                <w:lang w:eastAsia="ru-RU"/>
              </w:rPr>
              <w:t>имеется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 xml:space="preserve"> </w:t>
            </w:r>
            <w:r w:rsidRPr="00404EA4">
              <w:rPr>
                <w:sz w:val="24"/>
                <w:szCs w:val="24"/>
                <w:lang w:eastAsia="ru-RU"/>
              </w:rPr>
              <w:t>не имеется.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4"/>
          <w:szCs w:val="24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i/>
          <w:iCs/>
          <w:sz w:val="24"/>
          <w:szCs w:val="24"/>
          <w:lang w:eastAsia="ru-RU"/>
        </w:rPr>
      </w:pPr>
      <w:r w:rsidRPr="00404EA4">
        <w:rPr>
          <w:iCs/>
          <w:sz w:val="24"/>
          <w:szCs w:val="24"/>
          <w:lang w:eastAsia="ru-RU"/>
        </w:rPr>
        <w:t>Заключение (рекомендации) ПМПК от «____» ____________20___ г. № _________ (при наличии)</w:t>
      </w:r>
      <w:r w:rsidRPr="00404EA4">
        <w:rPr>
          <w:i/>
          <w:iCs/>
          <w:sz w:val="24"/>
          <w:szCs w:val="24"/>
          <w:lang w:eastAsia="ru-RU"/>
        </w:rPr>
        <w:t>.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4"/>
          <w:szCs w:val="24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Режим пребывания ребенка (сделать отметку в соответствующем квадрате):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 xml:space="preserve"> </w:t>
            </w:r>
            <w:r w:rsidRPr="00404EA4">
              <w:rPr>
                <w:sz w:val="24"/>
                <w:szCs w:val="24"/>
                <w:lang w:eastAsia="ru-RU"/>
              </w:rPr>
              <w:t>группа полного пребывания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 xml:space="preserve"> </w:t>
            </w:r>
            <w:r w:rsidRPr="00404EA4">
              <w:rPr>
                <w:sz w:val="24"/>
                <w:szCs w:val="24"/>
                <w:lang w:eastAsia="ru-RU"/>
              </w:rPr>
              <w:t>группа кратковременного пребывания.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16"/>
          <w:szCs w:val="16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Желаемая дата зачисления в ДОУ 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16"/>
          <w:szCs w:val="16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4. Я предупрежден(а):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rFonts w:eastAsia="Calibri"/>
          <w:sz w:val="24"/>
          <w:szCs w:val="24"/>
        </w:rPr>
      </w:pPr>
      <w:r w:rsidRPr="00404EA4">
        <w:rPr>
          <w:rFonts w:eastAsia="Calibri"/>
          <w:sz w:val="24"/>
          <w:szCs w:val="24"/>
        </w:rPr>
        <w:t>а) о том, что если при комплектовании в ДОУ отсутствуют свободные места в соответствующей возрастной категории, то ребенок учитывается в списке нуждающихся в предоставлении места в указанном ДОУ с 1 сентября следующего учебного года;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rFonts w:eastAsia="Calibri"/>
          <w:sz w:val="24"/>
          <w:szCs w:val="24"/>
        </w:rPr>
      </w:pPr>
      <w:r w:rsidRPr="00404EA4">
        <w:rPr>
          <w:rFonts w:eastAsia="Calibri"/>
          <w:sz w:val="24"/>
          <w:szCs w:val="24"/>
        </w:rPr>
        <w:t>б) о том, что в случае неявки в ДОУ в течение 45 календарных дней действия направления, заявлению о постановке на учет в течение 3 рабочих дней со дня истечения указанного срока автоматически присваивается статус "Не явился".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16"/>
          <w:szCs w:val="16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5. К заявлению прилагаю документы: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16"/>
          <w:szCs w:val="16"/>
          <w:lang w:eastAsia="ru-RU"/>
        </w:rPr>
      </w:pPr>
    </w:p>
    <w:tbl>
      <w:tblPr>
        <w:tblW w:w="103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9355"/>
      </w:tblGrid>
      <w:tr w:rsidR="006F7E29" w:rsidRPr="00404EA4" w:rsidTr="00DA1E7E">
        <w:tc>
          <w:tcPr>
            <w:tcW w:w="959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№</w:t>
            </w:r>
          </w:p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Наименование документа</w:t>
            </w:r>
          </w:p>
        </w:tc>
      </w:tr>
      <w:tr w:rsidR="006F7E29" w:rsidRPr="00404EA4" w:rsidTr="00DA1E7E">
        <w:tc>
          <w:tcPr>
            <w:tcW w:w="959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</w:tr>
      <w:tr w:rsidR="006F7E29" w:rsidRPr="00404EA4" w:rsidTr="00DA1E7E">
        <w:tc>
          <w:tcPr>
            <w:tcW w:w="959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</w:tr>
      <w:tr w:rsidR="006F7E29" w:rsidRPr="00404EA4" w:rsidTr="00DA1E7E">
        <w:tc>
          <w:tcPr>
            <w:tcW w:w="959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</w:tr>
      <w:tr w:rsidR="006F7E29" w:rsidRPr="00404EA4" w:rsidTr="00DA1E7E">
        <w:tc>
          <w:tcPr>
            <w:tcW w:w="959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</w:tr>
      <w:tr w:rsidR="006F7E29" w:rsidRPr="00404EA4" w:rsidTr="00DA1E7E">
        <w:tc>
          <w:tcPr>
            <w:tcW w:w="959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</w:tr>
      <w:tr w:rsidR="006F7E29" w:rsidRPr="00404EA4" w:rsidTr="00DA1E7E">
        <w:tc>
          <w:tcPr>
            <w:tcW w:w="959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16"/>
          <w:szCs w:val="16"/>
          <w:lang w:eastAsia="ru-RU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rFonts w:eastAsia="Calibri"/>
          <w:sz w:val="24"/>
          <w:szCs w:val="24"/>
        </w:rPr>
      </w:pPr>
      <w:r w:rsidRPr="00404EA4">
        <w:rPr>
          <w:sz w:val="24"/>
          <w:szCs w:val="24"/>
          <w:lang w:eastAsia="ru-RU"/>
        </w:rPr>
        <w:t>6. </w:t>
      </w:r>
      <w:r w:rsidRPr="00404EA4">
        <w:rPr>
          <w:rFonts w:eastAsia="Calibri"/>
          <w:sz w:val="24"/>
          <w:szCs w:val="24"/>
        </w:rPr>
        <w:t>Результат предоставления муниципальной услуги прошу ______________________________ ____________________________________________________________________________________.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 w:line="230" w:lineRule="auto"/>
        <w:ind w:firstLine="284"/>
        <w:jc w:val="center"/>
        <w:rPr>
          <w:rFonts w:eastAsia="Calibri"/>
          <w:sz w:val="20"/>
          <w:szCs w:val="20"/>
        </w:rPr>
      </w:pPr>
      <w:r w:rsidRPr="00404EA4">
        <w:rPr>
          <w:rFonts w:eastAsia="Calibri"/>
          <w:sz w:val="20"/>
          <w:szCs w:val="20"/>
        </w:rPr>
        <w:t xml:space="preserve">(выдать мне лично; направить по адресу, указанному в заявлении; </w:t>
      </w:r>
      <w:r w:rsidRPr="00404EA4">
        <w:rPr>
          <w:rFonts w:eastAsia="Calibri"/>
          <w:sz w:val="20"/>
          <w:szCs w:val="20"/>
        </w:rPr>
        <w:br/>
        <w:t>направить в личный кабинет на Единый портал и (или) Региональный портал)»;</w:t>
      </w:r>
    </w:p>
    <w:p w:rsidR="006F7E29" w:rsidRPr="00404EA4" w:rsidRDefault="006F7E29" w:rsidP="006F7E29">
      <w:pPr>
        <w:spacing w:before="0" w:beforeAutospacing="0" w:after="0" w:afterAutospacing="0"/>
        <w:ind w:firstLine="284"/>
        <w:jc w:val="both"/>
        <w:rPr>
          <w:iCs/>
          <w:sz w:val="16"/>
          <w:szCs w:val="16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iCs/>
          <w:sz w:val="24"/>
          <w:szCs w:val="24"/>
          <w:lang w:eastAsia="ru-RU"/>
        </w:rPr>
        <w:t>7.</w:t>
      </w:r>
      <w:r w:rsidRPr="00404EA4">
        <w:rPr>
          <w:sz w:val="24"/>
          <w:szCs w:val="24"/>
          <w:lang w:eastAsia="ru-RU"/>
        </w:rPr>
        <w:t> Достоверность сведений, указанных в настоящем заявлении, и ознакомление с положениями пункта 4 настоящего заявления подтверждаю.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16"/>
          <w:szCs w:val="16"/>
          <w:lang w:eastAsia="ru-RU"/>
        </w:rPr>
      </w:pPr>
    </w:p>
    <w:p w:rsidR="006F7E29" w:rsidRPr="00404EA4" w:rsidRDefault="006F7E29" w:rsidP="006F7E29">
      <w:pPr>
        <w:shd w:val="clear" w:color="auto" w:fill="FFFFFF"/>
        <w:spacing w:before="0" w:beforeAutospacing="0" w:after="0" w:afterAutospacing="0"/>
        <w:ind w:firstLine="284"/>
        <w:jc w:val="both"/>
        <w:textAlignment w:val="baseline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 xml:space="preserve">Я как представитель ребенка даю согласие на обработку (сбор, систематизацию, накопление, хранение, уточнение, использование и передачу) персональных данных в соответствии с Федеральным законом от 27.07.20006 № 152-ФЗ «О персональных данных». </w:t>
      </w:r>
      <w:r w:rsidRPr="00404EA4">
        <w:rPr>
          <w:spacing w:val="2"/>
          <w:sz w:val="24"/>
          <w:szCs w:val="24"/>
          <w:lang w:eastAsia="ru-RU"/>
        </w:rPr>
        <w:t>Ознакомлен(а) с тем, что могу отказаться от обработки моих персональных данных, подав соответствующее заявление.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24"/>
          <w:szCs w:val="24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22"/>
          <w:szCs w:val="20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22"/>
          <w:szCs w:val="20"/>
          <w:lang w:eastAsia="ru-RU"/>
        </w:rPr>
      </w:pPr>
      <w:r w:rsidRPr="00404EA4">
        <w:rPr>
          <w:sz w:val="22"/>
          <w:szCs w:val="20"/>
          <w:lang w:eastAsia="ru-RU"/>
        </w:rPr>
        <w:t>«_____»_____________20___ г.             __________________                 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center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(дата)</w:t>
      </w:r>
      <w:r w:rsidRPr="00404EA4">
        <w:rPr>
          <w:i/>
          <w:sz w:val="20"/>
          <w:szCs w:val="20"/>
          <w:lang w:eastAsia="ru-RU"/>
        </w:rPr>
        <w:t xml:space="preserve">                                               </w:t>
      </w:r>
      <w:r w:rsidRPr="00404EA4">
        <w:rPr>
          <w:sz w:val="20"/>
          <w:szCs w:val="20"/>
          <w:lang w:eastAsia="ru-RU"/>
        </w:rPr>
        <w:t>(подпись заявителя                                         (расшифровка подписи)</w:t>
      </w:r>
    </w:p>
    <w:p w:rsidR="006F7E29" w:rsidRPr="00404EA4" w:rsidRDefault="006F7E29" w:rsidP="006F7E29">
      <w:pPr>
        <w:spacing w:before="0" w:beforeAutospacing="0" w:after="0" w:afterAutospacing="0"/>
        <w:ind w:firstLine="3402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(представителя заявителя))</w:t>
      </w:r>
    </w:p>
    <w:p w:rsidR="00A206FE" w:rsidRPr="00404EA4" w:rsidRDefault="00A206FE" w:rsidP="006F7E29">
      <w:pPr>
        <w:autoSpaceDE w:val="0"/>
        <w:autoSpaceDN w:val="0"/>
        <w:adjustRightInd w:val="0"/>
        <w:spacing w:before="0" w:beforeAutospacing="0" w:after="0" w:afterAutospacing="0"/>
        <w:ind w:right="-1"/>
        <w:rPr>
          <w:rFonts w:eastAsia="Calibri"/>
          <w:szCs w:val="28"/>
        </w:rPr>
      </w:pPr>
    </w:p>
    <w:tbl>
      <w:tblPr>
        <w:tblpPr w:leftFromText="180" w:rightFromText="180" w:bottomFromText="200" w:vertAnchor="text" w:horzAnchor="margin" w:tblpY="125"/>
        <w:tblW w:w="10456" w:type="dxa"/>
        <w:tblLook w:val="01E0" w:firstRow="1" w:lastRow="1" w:firstColumn="1" w:lastColumn="1" w:noHBand="0" w:noVBand="0"/>
      </w:tblPr>
      <w:tblGrid>
        <w:gridCol w:w="5637"/>
        <w:gridCol w:w="4819"/>
      </w:tblGrid>
      <w:tr w:rsidR="006F7E29" w:rsidRPr="00404EA4" w:rsidTr="00A206FE">
        <w:tc>
          <w:tcPr>
            <w:tcW w:w="5637" w:type="dxa"/>
          </w:tcPr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szCs w:val="28"/>
                <w:lang w:eastAsia="ru-RU"/>
              </w:rPr>
            </w:pPr>
          </w:p>
        </w:tc>
        <w:tc>
          <w:tcPr>
            <w:tcW w:w="4819" w:type="dxa"/>
            <w:hideMark/>
          </w:tcPr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404EA4">
              <w:rPr>
                <w:bCs/>
                <w:szCs w:val="28"/>
                <w:lang w:eastAsia="ru-RU"/>
              </w:rPr>
              <w:t>Приложение № 3</w:t>
            </w:r>
          </w:p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spacing w:val="-4"/>
                <w:szCs w:val="28"/>
                <w:lang w:eastAsia="ru-RU"/>
              </w:rPr>
            </w:pPr>
            <w:r w:rsidRPr="00404EA4">
              <w:rPr>
                <w:szCs w:val="28"/>
                <w:lang w:eastAsia="ru-RU"/>
              </w:rPr>
              <w:t xml:space="preserve">к Административному регламенту предоставления </w:t>
            </w:r>
            <w:r w:rsidRPr="00404EA4">
              <w:rPr>
                <w:rFonts w:eastAsia="Calibri"/>
                <w:szCs w:val="28"/>
                <w:lang w:eastAsia="ru-RU"/>
              </w:rPr>
              <w:t>Администрацией муниципального</w:t>
            </w:r>
            <w:r w:rsidR="00B12554">
              <w:rPr>
                <w:rFonts w:eastAsia="Calibri"/>
                <w:szCs w:val="28"/>
                <w:lang w:eastAsia="ru-RU"/>
              </w:rPr>
              <w:t xml:space="preserve"> образования «Духовщинский муниципальный округ</w:t>
            </w:r>
            <w:r w:rsidRPr="00404EA4">
              <w:rPr>
                <w:rFonts w:eastAsia="Calibri"/>
                <w:szCs w:val="28"/>
                <w:lang w:eastAsia="ru-RU"/>
              </w:rPr>
              <w:t xml:space="preserve">» Смоленской области </w:t>
            </w:r>
            <w:r w:rsidRPr="00404EA4">
              <w:rPr>
                <w:szCs w:val="28"/>
                <w:lang w:eastAsia="ru-RU"/>
              </w:rPr>
              <w:t xml:space="preserve">муниципальной услуги </w:t>
            </w:r>
            <w:r w:rsidRPr="00404EA4">
              <w:rPr>
                <w:spacing w:val="-4"/>
                <w:szCs w:val="28"/>
                <w:lang w:eastAsia="ru-RU"/>
              </w:rPr>
              <w:t>«Постановка на учёт и направление детей в</w:t>
            </w:r>
            <w:r w:rsidR="00093BCB">
              <w:rPr>
                <w:spacing w:val="-4"/>
                <w:szCs w:val="28"/>
                <w:lang w:eastAsia="ru-RU"/>
              </w:rPr>
              <w:t> </w:t>
            </w:r>
            <w:r w:rsidRPr="00404EA4">
              <w:rPr>
                <w:spacing w:val="-4"/>
                <w:szCs w:val="28"/>
                <w:lang w:eastAsia="ru-RU"/>
              </w:rPr>
              <w:t>муниципальные образовательные учреждения, реализующие образовательные программы дошкольного образования»</w:t>
            </w:r>
          </w:p>
          <w:p w:rsidR="006F7E29" w:rsidRPr="00404EA4" w:rsidRDefault="00093BCB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093BCB">
              <w:rPr>
                <w:szCs w:val="28"/>
                <w:lang w:eastAsia="ru-RU"/>
              </w:rPr>
              <w:t>от «___» _________ 20</w:t>
            </w:r>
            <w:r w:rsidR="007B3AE9">
              <w:rPr>
                <w:szCs w:val="28"/>
                <w:lang w:eastAsia="ru-RU"/>
              </w:rPr>
              <w:t>25</w:t>
            </w:r>
            <w:r w:rsidRPr="00093BCB">
              <w:rPr>
                <w:szCs w:val="28"/>
                <w:lang w:eastAsia="ru-RU"/>
              </w:rPr>
              <w:t xml:space="preserve"> г. № ____</w:t>
            </w:r>
          </w:p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right"/>
              <w:rPr>
                <w:b/>
                <w:szCs w:val="28"/>
                <w:lang w:val="en-US" w:eastAsia="ru-RU"/>
              </w:rPr>
            </w:pPr>
            <w:r w:rsidRPr="00404EA4">
              <w:rPr>
                <w:b/>
                <w:szCs w:val="28"/>
                <w:lang w:eastAsia="ru-RU"/>
              </w:rPr>
              <w:t>Форма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Cs w:val="28"/>
          <w:u w:val="single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right"/>
        <w:rPr>
          <w:szCs w:val="28"/>
          <w:lang w:eastAsia="ru-RU"/>
        </w:rPr>
      </w:pPr>
      <w:r w:rsidRPr="00404EA4">
        <w:rPr>
          <w:szCs w:val="28"/>
          <w:lang w:eastAsia="ru-RU"/>
        </w:rPr>
        <w:t>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right="424"/>
        <w:jc w:val="right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 xml:space="preserve">     (Ф.И.О. заявителя (представителя заявителя)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szCs w:val="28"/>
          <w:lang w:eastAsia="ru-RU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szCs w:val="28"/>
          <w:lang w:eastAsia="ru-RU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szCs w:val="28"/>
          <w:lang w:eastAsia="ru-RU"/>
        </w:rPr>
      </w:pPr>
    </w:p>
    <w:p w:rsidR="006F7E29" w:rsidRPr="00404EA4" w:rsidRDefault="006F7E29" w:rsidP="006F7E29">
      <w:pPr>
        <w:keepNext/>
        <w:spacing w:before="0" w:beforeAutospacing="0" w:after="0" w:afterAutospacing="0"/>
        <w:jc w:val="center"/>
        <w:outlineLvl w:val="0"/>
        <w:rPr>
          <w:b/>
          <w:szCs w:val="28"/>
          <w:lang w:eastAsia="ru-RU"/>
        </w:rPr>
      </w:pPr>
      <w:r w:rsidRPr="00404EA4">
        <w:rPr>
          <w:b/>
          <w:szCs w:val="28"/>
          <w:lang w:eastAsia="ru-RU"/>
        </w:rPr>
        <w:t>УВЕДОМЛЕНИЕ</w:t>
      </w:r>
    </w:p>
    <w:p w:rsidR="006F7E29" w:rsidRPr="00404EA4" w:rsidRDefault="006F7E29" w:rsidP="006F7E29">
      <w:pPr>
        <w:keepNext/>
        <w:spacing w:before="0" w:beforeAutospacing="0" w:after="0" w:afterAutospacing="0"/>
        <w:jc w:val="center"/>
        <w:outlineLvl w:val="0"/>
        <w:rPr>
          <w:b/>
          <w:szCs w:val="28"/>
          <w:lang w:eastAsia="ru-RU"/>
        </w:rPr>
      </w:pPr>
      <w:r w:rsidRPr="00404EA4">
        <w:rPr>
          <w:b/>
          <w:szCs w:val="28"/>
          <w:lang w:eastAsia="ru-RU"/>
        </w:rPr>
        <w:t>о постановке ребенка на учет и направлении детей в</w:t>
      </w:r>
      <w:r w:rsidRPr="00404EA4">
        <w:rPr>
          <w:b/>
          <w:spacing w:val="-2"/>
          <w:szCs w:val="28"/>
          <w:lang w:eastAsia="ru-RU"/>
        </w:rPr>
        <w:t xml:space="preserve"> муниципальные </w:t>
      </w:r>
      <w:r w:rsidRPr="00404EA4">
        <w:rPr>
          <w:b/>
          <w:szCs w:val="28"/>
          <w:lang w:eastAsia="ru-RU"/>
        </w:rPr>
        <w:t xml:space="preserve">образовательные </w:t>
      </w:r>
      <w:r w:rsidRPr="00404EA4">
        <w:rPr>
          <w:rFonts w:eastAsia="Calibri"/>
          <w:b/>
          <w:spacing w:val="-2"/>
          <w:szCs w:val="28"/>
          <w:lang w:eastAsia="ru-RU"/>
        </w:rPr>
        <w:t>учреждения</w:t>
      </w:r>
      <w:r w:rsidRPr="00404EA4">
        <w:rPr>
          <w:b/>
          <w:szCs w:val="28"/>
          <w:lang w:eastAsia="ru-RU"/>
        </w:rPr>
        <w:t>, реализующие</w:t>
      </w:r>
      <w:r w:rsidRPr="00404EA4">
        <w:rPr>
          <w:rFonts w:eastAsia="Calibri"/>
          <w:b/>
          <w:szCs w:val="28"/>
          <w:lang w:eastAsia="ru-RU"/>
        </w:rPr>
        <w:t xml:space="preserve"> </w:t>
      </w:r>
      <w:r w:rsidRPr="00404EA4">
        <w:rPr>
          <w:b/>
          <w:szCs w:val="28"/>
          <w:lang w:eastAsia="ru-RU"/>
        </w:rPr>
        <w:t>образовательные</w:t>
      </w:r>
      <w:r w:rsidRPr="00404EA4">
        <w:rPr>
          <w:rFonts w:eastAsia="Calibri"/>
          <w:b/>
          <w:szCs w:val="28"/>
          <w:lang w:eastAsia="ru-RU"/>
        </w:rPr>
        <w:t xml:space="preserve"> </w:t>
      </w:r>
      <w:r w:rsidRPr="00404EA4">
        <w:rPr>
          <w:rFonts w:eastAsia="Calibri"/>
          <w:b/>
          <w:spacing w:val="-4"/>
          <w:szCs w:val="28"/>
          <w:lang w:eastAsia="ru-RU"/>
        </w:rPr>
        <w:t>программы дошкольного образования</w:t>
      </w:r>
    </w:p>
    <w:p w:rsidR="006F7E29" w:rsidRPr="00404EA4" w:rsidRDefault="006F7E29" w:rsidP="006F7E29">
      <w:pPr>
        <w:spacing w:before="0" w:beforeAutospacing="0" w:after="0" w:afterAutospacing="0"/>
        <w:rPr>
          <w:szCs w:val="28"/>
          <w:lang w:eastAsia="ru-RU"/>
        </w:rPr>
      </w:pPr>
    </w:p>
    <w:p w:rsidR="006F7E29" w:rsidRPr="00404EA4" w:rsidRDefault="006F7E29" w:rsidP="006F7E29">
      <w:pPr>
        <w:keepNext/>
        <w:spacing w:before="0" w:beforeAutospacing="0" w:after="0" w:afterAutospacing="0"/>
        <w:ind w:firstLine="709"/>
        <w:jc w:val="center"/>
        <w:outlineLvl w:val="0"/>
        <w:rPr>
          <w:color w:val="000000"/>
          <w:szCs w:val="28"/>
          <w:lang w:eastAsia="ru-RU"/>
        </w:rPr>
      </w:pPr>
      <w:r w:rsidRPr="00404EA4">
        <w:rPr>
          <w:b/>
          <w:color w:val="000000"/>
          <w:szCs w:val="28"/>
          <w:lang w:eastAsia="ru-RU"/>
        </w:rPr>
        <w:t>__________________________________________________________________</w:t>
      </w:r>
    </w:p>
    <w:p w:rsidR="006F7E29" w:rsidRPr="00404EA4" w:rsidRDefault="006F7E29" w:rsidP="006F7E29">
      <w:pPr>
        <w:spacing w:before="0" w:beforeAutospacing="0" w:after="0" w:afterAutospacing="0"/>
        <w:jc w:val="center"/>
        <w:rPr>
          <w:color w:val="000000"/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 xml:space="preserve">(наименование Отдела образования или </w:t>
      </w:r>
      <w:r w:rsidRPr="00404EA4">
        <w:rPr>
          <w:color w:val="000000"/>
          <w:sz w:val="20"/>
          <w:szCs w:val="20"/>
          <w:lang w:eastAsia="ru-RU"/>
        </w:rPr>
        <w:t>дошкольного образовательного учреждения)</w:t>
      </w:r>
    </w:p>
    <w:p w:rsidR="006F7E29" w:rsidRPr="00404EA4" w:rsidRDefault="006F7E29" w:rsidP="006F7E29">
      <w:pPr>
        <w:spacing w:before="0" w:beforeAutospacing="0" w:after="0" w:afterAutospacing="0"/>
        <w:jc w:val="center"/>
        <w:rPr>
          <w:sz w:val="16"/>
          <w:szCs w:val="16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Cs w:val="28"/>
          <w:lang w:eastAsia="ru-RU"/>
        </w:rPr>
      </w:pPr>
      <w:r w:rsidRPr="00404EA4">
        <w:rPr>
          <w:color w:val="000000"/>
          <w:szCs w:val="28"/>
          <w:lang w:eastAsia="ru-RU"/>
        </w:rPr>
        <w:t xml:space="preserve">уведомляет о том, что </w:t>
      </w:r>
      <w:r w:rsidRPr="00404EA4">
        <w:rPr>
          <w:szCs w:val="28"/>
          <w:lang w:eastAsia="ru-RU"/>
        </w:rPr>
        <w:t xml:space="preserve">на основании заявления о постановке на учет и направления детей в ДОУ от «____»_________________ № _________ принято решение о постановке </w:t>
      </w:r>
      <w:r w:rsidRPr="00404EA4">
        <w:rPr>
          <w:b/>
          <w:bCs/>
          <w:szCs w:val="28"/>
          <w:lang w:eastAsia="ru-RU"/>
        </w:rPr>
        <w:t>________________________________________________________________________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center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(фамилия, имя, отчество (при наличии), дата рождения ребенка)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Cs w:val="28"/>
          <w:lang w:eastAsia="ru-RU"/>
        </w:rPr>
      </w:pPr>
      <w:r w:rsidRPr="00404EA4">
        <w:rPr>
          <w:szCs w:val="28"/>
          <w:lang w:eastAsia="ru-RU"/>
        </w:rPr>
        <w:t xml:space="preserve">на учет и направлении  в ДОУ </w:t>
      </w:r>
      <w:r w:rsidRPr="00404EA4">
        <w:rPr>
          <w:b/>
          <w:bCs/>
          <w:szCs w:val="28"/>
          <w:lang w:eastAsia="ru-RU"/>
        </w:rPr>
        <w:t>_____________________________________________</w:t>
      </w:r>
      <w:r w:rsidRPr="00404EA4">
        <w:rPr>
          <w:szCs w:val="28"/>
          <w:lang w:eastAsia="ru-RU"/>
        </w:rPr>
        <w:t>.</w:t>
      </w:r>
    </w:p>
    <w:p w:rsidR="006F7E29" w:rsidRPr="00404EA4" w:rsidRDefault="006F7E29" w:rsidP="006F7E29">
      <w:pPr>
        <w:spacing w:before="0" w:beforeAutospacing="0" w:after="0" w:afterAutospacing="0"/>
        <w:ind w:right="707"/>
        <w:jc w:val="right"/>
        <w:rPr>
          <w:color w:val="000000"/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 xml:space="preserve">(наименование </w:t>
      </w:r>
      <w:r w:rsidRPr="00404EA4">
        <w:rPr>
          <w:color w:val="000000"/>
          <w:sz w:val="20"/>
          <w:szCs w:val="20"/>
          <w:lang w:eastAsia="ru-RU"/>
        </w:rPr>
        <w:t>дошкольного образовательного учреждения)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Cs w:val="28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rPr>
          <w:szCs w:val="28"/>
          <w:lang w:eastAsia="ru-RU"/>
        </w:rPr>
      </w:pPr>
      <w:r w:rsidRPr="00404EA4">
        <w:rPr>
          <w:szCs w:val="28"/>
          <w:lang w:eastAsia="ru-RU"/>
        </w:rPr>
        <w:t xml:space="preserve">Текущий номер в очереди - </w:t>
      </w:r>
      <w:r w:rsidRPr="00404EA4">
        <w:rPr>
          <w:b/>
          <w:bCs/>
          <w:szCs w:val="28"/>
          <w:lang w:eastAsia="ru-RU"/>
        </w:rPr>
        <w:t>____________</w:t>
      </w:r>
      <w:r w:rsidRPr="00404EA4">
        <w:rPr>
          <w:szCs w:val="28"/>
          <w:lang w:eastAsia="ru-RU"/>
        </w:rPr>
        <w:t>.</w:t>
      </w: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  <w:r w:rsidRPr="00404EA4">
        <w:rPr>
          <w:color w:val="000000"/>
          <w:szCs w:val="28"/>
          <w:lang w:eastAsia="ru-RU"/>
        </w:rPr>
        <w:t>«_____»________________20 ___ г.</w:t>
      </w: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  <w:r w:rsidRPr="00404EA4">
        <w:rPr>
          <w:szCs w:val="28"/>
          <w:lang w:eastAsia="ru-RU"/>
        </w:rPr>
        <w:t>Руководитель</w:t>
      </w:r>
      <w:r w:rsidRPr="00404EA4">
        <w:rPr>
          <w:color w:val="000000"/>
          <w:szCs w:val="28"/>
          <w:lang w:eastAsia="ru-RU"/>
        </w:rPr>
        <w:t xml:space="preserve"> _________________</w:t>
      </w:r>
      <w:r w:rsidRPr="00404EA4">
        <w:rPr>
          <w:color w:val="000000"/>
          <w:szCs w:val="28"/>
          <w:lang w:eastAsia="ru-RU"/>
        </w:rPr>
        <w:tab/>
      </w:r>
      <w:r w:rsidRPr="00404EA4">
        <w:rPr>
          <w:color w:val="000000"/>
          <w:szCs w:val="28"/>
          <w:lang w:eastAsia="ru-RU"/>
        </w:rPr>
        <w:tab/>
        <w:t>____________</w:t>
      </w:r>
      <w:r w:rsidRPr="00404EA4">
        <w:rPr>
          <w:color w:val="000000"/>
          <w:szCs w:val="28"/>
          <w:lang w:eastAsia="ru-RU"/>
        </w:rPr>
        <w:tab/>
        <w:t>(____________________)</w:t>
      </w:r>
    </w:p>
    <w:p w:rsidR="006F7E29" w:rsidRPr="00404EA4" w:rsidRDefault="006F7E29" w:rsidP="006F7E29">
      <w:pPr>
        <w:spacing w:before="0" w:beforeAutospacing="0" w:after="0" w:afterAutospacing="0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(наименование Отдела образования или ДОУ)</w:t>
      </w:r>
      <w:r w:rsidRPr="00404EA4">
        <w:rPr>
          <w:sz w:val="20"/>
          <w:szCs w:val="20"/>
          <w:lang w:eastAsia="ru-RU"/>
        </w:rPr>
        <w:tab/>
      </w:r>
      <w:r w:rsidRPr="00404EA4">
        <w:rPr>
          <w:sz w:val="20"/>
          <w:szCs w:val="20"/>
          <w:lang w:eastAsia="ru-RU"/>
        </w:rPr>
        <w:tab/>
        <w:t xml:space="preserve">        (подпись)</w:t>
      </w:r>
      <w:r w:rsidRPr="00404EA4">
        <w:rPr>
          <w:sz w:val="20"/>
          <w:szCs w:val="20"/>
          <w:lang w:eastAsia="ru-RU"/>
        </w:rPr>
        <w:tab/>
      </w:r>
      <w:r w:rsidRPr="00404EA4">
        <w:rPr>
          <w:sz w:val="20"/>
          <w:szCs w:val="20"/>
          <w:lang w:eastAsia="ru-RU"/>
        </w:rPr>
        <w:tab/>
      </w:r>
      <w:r w:rsidRPr="00404EA4">
        <w:rPr>
          <w:sz w:val="20"/>
          <w:szCs w:val="20"/>
          <w:lang w:eastAsia="ru-RU"/>
        </w:rPr>
        <w:tab/>
      </w:r>
      <w:r w:rsidRPr="00404EA4">
        <w:rPr>
          <w:color w:val="000000"/>
          <w:sz w:val="20"/>
          <w:szCs w:val="20"/>
          <w:lang w:eastAsia="ru-RU"/>
        </w:rPr>
        <w:t>(</w:t>
      </w:r>
      <w:r w:rsidRPr="00404EA4">
        <w:rPr>
          <w:sz w:val="20"/>
          <w:szCs w:val="20"/>
          <w:lang w:eastAsia="ru-RU"/>
        </w:rPr>
        <w:t>расшифровка подписи</w:t>
      </w:r>
      <w:r w:rsidRPr="00404EA4">
        <w:rPr>
          <w:color w:val="000000"/>
          <w:sz w:val="20"/>
          <w:szCs w:val="20"/>
          <w:lang w:eastAsia="ru-RU"/>
        </w:rPr>
        <w:t>)</w:t>
      </w:r>
    </w:p>
    <w:p w:rsidR="006F7E29" w:rsidRPr="00404EA4" w:rsidRDefault="006F7E29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2"/>
          <w:szCs w:val="2"/>
          <w:lang w:eastAsia="ar-SA"/>
        </w:rPr>
      </w:pPr>
    </w:p>
    <w:p w:rsidR="006F7E29" w:rsidRPr="00404EA4" w:rsidRDefault="006F7E29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2"/>
          <w:szCs w:val="2"/>
          <w:lang w:eastAsia="ar-SA"/>
        </w:rPr>
      </w:pPr>
    </w:p>
    <w:p w:rsidR="00257439" w:rsidRDefault="00257439" w:rsidP="006F7E29">
      <w:pPr>
        <w:autoSpaceDE w:val="0"/>
        <w:autoSpaceDN w:val="0"/>
        <w:adjustRightInd w:val="0"/>
        <w:spacing w:before="0" w:beforeAutospacing="0" w:after="0" w:afterAutospacing="0"/>
        <w:ind w:right="-1"/>
        <w:rPr>
          <w:rFonts w:eastAsia="Calibri"/>
          <w:szCs w:val="28"/>
        </w:rPr>
      </w:pPr>
    </w:p>
    <w:p w:rsidR="00CC6DCF" w:rsidRDefault="00CC6DCF" w:rsidP="00CC6DCF">
      <w:pPr>
        <w:autoSpaceDE w:val="0"/>
        <w:autoSpaceDN w:val="0"/>
        <w:adjustRightInd w:val="0"/>
        <w:spacing w:before="0" w:beforeAutospacing="0" w:after="0" w:afterAutospacing="0"/>
        <w:ind w:right="282"/>
        <w:rPr>
          <w:rFonts w:eastAsia="Calibri"/>
          <w:szCs w:val="28"/>
        </w:rPr>
      </w:pPr>
    </w:p>
    <w:p w:rsidR="00CC6DCF" w:rsidRPr="00404EA4" w:rsidRDefault="00CC6DCF" w:rsidP="00CC6DCF">
      <w:pPr>
        <w:autoSpaceDE w:val="0"/>
        <w:autoSpaceDN w:val="0"/>
        <w:adjustRightInd w:val="0"/>
        <w:spacing w:before="0" w:beforeAutospacing="0" w:after="0" w:afterAutospacing="0"/>
        <w:ind w:right="282"/>
        <w:rPr>
          <w:rFonts w:eastAsia="Calibri"/>
          <w:szCs w:val="28"/>
        </w:rPr>
      </w:pPr>
    </w:p>
    <w:tbl>
      <w:tblPr>
        <w:tblpPr w:leftFromText="180" w:rightFromText="180" w:bottomFromText="200" w:vertAnchor="text" w:horzAnchor="margin" w:tblpY="125"/>
        <w:tblW w:w="10456" w:type="dxa"/>
        <w:tblLook w:val="01E0" w:firstRow="1" w:lastRow="1" w:firstColumn="1" w:lastColumn="1" w:noHBand="0" w:noVBand="0"/>
      </w:tblPr>
      <w:tblGrid>
        <w:gridCol w:w="5637"/>
        <w:gridCol w:w="4819"/>
      </w:tblGrid>
      <w:tr w:rsidR="006F7E29" w:rsidRPr="00404EA4" w:rsidTr="00CC6DCF">
        <w:tc>
          <w:tcPr>
            <w:tcW w:w="5637" w:type="dxa"/>
          </w:tcPr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szCs w:val="28"/>
                <w:lang w:eastAsia="ru-RU"/>
              </w:rPr>
            </w:pPr>
          </w:p>
        </w:tc>
        <w:tc>
          <w:tcPr>
            <w:tcW w:w="4819" w:type="dxa"/>
            <w:hideMark/>
          </w:tcPr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404EA4">
              <w:rPr>
                <w:bCs/>
                <w:szCs w:val="28"/>
                <w:lang w:eastAsia="ru-RU"/>
              </w:rPr>
              <w:t>Приложение № 4</w:t>
            </w:r>
          </w:p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spacing w:val="-4"/>
                <w:szCs w:val="28"/>
                <w:lang w:eastAsia="ru-RU"/>
              </w:rPr>
            </w:pPr>
            <w:r w:rsidRPr="00404EA4">
              <w:rPr>
                <w:szCs w:val="28"/>
                <w:lang w:eastAsia="ru-RU"/>
              </w:rPr>
              <w:t xml:space="preserve">к Административному регламенту предоставления </w:t>
            </w:r>
            <w:r w:rsidRPr="00404EA4">
              <w:rPr>
                <w:rFonts w:eastAsia="Calibri"/>
                <w:szCs w:val="28"/>
                <w:lang w:eastAsia="ru-RU"/>
              </w:rPr>
              <w:t>Администрацией муниципального</w:t>
            </w:r>
            <w:r w:rsidR="00B12554">
              <w:rPr>
                <w:rFonts w:eastAsia="Calibri"/>
                <w:szCs w:val="28"/>
                <w:lang w:eastAsia="ru-RU"/>
              </w:rPr>
              <w:t xml:space="preserve"> образования «Духовщинский муниципальный округ</w:t>
            </w:r>
            <w:r w:rsidRPr="00404EA4">
              <w:rPr>
                <w:rFonts w:eastAsia="Calibri"/>
                <w:szCs w:val="28"/>
                <w:lang w:eastAsia="ru-RU"/>
              </w:rPr>
              <w:t xml:space="preserve">» Смоленской области </w:t>
            </w:r>
            <w:r w:rsidRPr="00404EA4">
              <w:rPr>
                <w:szCs w:val="28"/>
                <w:lang w:eastAsia="ru-RU"/>
              </w:rPr>
              <w:t xml:space="preserve">муниципальной услуги </w:t>
            </w:r>
            <w:r w:rsidRPr="00404EA4">
              <w:rPr>
                <w:spacing w:val="-4"/>
                <w:szCs w:val="28"/>
                <w:lang w:eastAsia="ru-RU"/>
              </w:rPr>
              <w:t>«Постановка на учёт и направление детей в</w:t>
            </w:r>
            <w:r w:rsidR="00652090">
              <w:rPr>
                <w:spacing w:val="-4"/>
                <w:szCs w:val="28"/>
                <w:lang w:eastAsia="ru-RU"/>
              </w:rPr>
              <w:t> </w:t>
            </w:r>
            <w:r w:rsidRPr="00404EA4">
              <w:rPr>
                <w:spacing w:val="-4"/>
                <w:szCs w:val="28"/>
                <w:lang w:eastAsia="ru-RU"/>
              </w:rPr>
              <w:t>муниципальные образовательные учреждения, реализующие образовательные программы дошкольного образования»</w:t>
            </w:r>
          </w:p>
          <w:p w:rsidR="006F7E29" w:rsidRPr="00404EA4" w:rsidRDefault="00652090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652090">
              <w:rPr>
                <w:szCs w:val="28"/>
                <w:lang w:eastAsia="ru-RU"/>
              </w:rPr>
              <w:t>от «___» _________ 20</w:t>
            </w:r>
            <w:r w:rsidR="007B3AE9">
              <w:rPr>
                <w:szCs w:val="28"/>
                <w:lang w:eastAsia="ru-RU"/>
              </w:rPr>
              <w:t>25</w:t>
            </w:r>
            <w:r w:rsidRPr="00652090">
              <w:rPr>
                <w:szCs w:val="28"/>
                <w:lang w:eastAsia="ru-RU"/>
              </w:rPr>
              <w:t xml:space="preserve"> г. № ____</w:t>
            </w:r>
          </w:p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right"/>
              <w:rPr>
                <w:b/>
                <w:szCs w:val="28"/>
                <w:lang w:val="en-US" w:eastAsia="ru-RU"/>
              </w:rPr>
            </w:pPr>
            <w:r w:rsidRPr="00404EA4">
              <w:rPr>
                <w:b/>
                <w:szCs w:val="28"/>
                <w:lang w:eastAsia="ru-RU"/>
              </w:rPr>
              <w:t>Форма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4"/>
          <w:szCs w:val="24"/>
          <w:u w:val="single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right"/>
        <w:rPr>
          <w:szCs w:val="28"/>
          <w:lang w:eastAsia="ru-RU"/>
        </w:rPr>
      </w:pPr>
      <w:r w:rsidRPr="00404EA4">
        <w:rPr>
          <w:szCs w:val="28"/>
          <w:lang w:eastAsia="ru-RU"/>
        </w:rPr>
        <w:t>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right="424"/>
        <w:jc w:val="right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(Ф.И.О. заявителя (представителя заявителя)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sz w:val="24"/>
          <w:szCs w:val="24"/>
          <w:lang w:eastAsia="ru-RU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sz w:val="24"/>
          <w:szCs w:val="24"/>
          <w:lang w:eastAsia="ru-RU"/>
        </w:rPr>
      </w:pPr>
    </w:p>
    <w:p w:rsidR="006F7E29" w:rsidRPr="00404EA4" w:rsidRDefault="006F7E29" w:rsidP="006F7E29">
      <w:pPr>
        <w:keepNext/>
        <w:spacing w:before="0" w:beforeAutospacing="0" w:after="0" w:afterAutospacing="0"/>
        <w:jc w:val="center"/>
        <w:outlineLvl w:val="0"/>
        <w:rPr>
          <w:b/>
          <w:szCs w:val="28"/>
          <w:lang w:eastAsia="ru-RU"/>
        </w:rPr>
      </w:pPr>
      <w:r w:rsidRPr="00404EA4">
        <w:rPr>
          <w:b/>
          <w:szCs w:val="28"/>
          <w:lang w:eastAsia="ru-RU"/>
        </w:rPr>
        <w:t xml:space="preserve">УВЕДОМЛЕНИЕ </w:t>
      </w:r>
    </w:p>
    <w:p w:rsidR="006F7E29" w:rsidRPr="00404EA4" w:rsidRDefault="006F7E29" w:rsidP="006F7E29">
      <w:pPr>
        <w:keepNext/>
        <w:spacing w:before="0" w:beforeAutospacing="0" w:after="0" w:afterAutospacing="0"/>
        <w:jc w:val="center"/>
        <w:outlineLvl w:val="0"/>
        <w:rPr>
          <w:b/>
          <w:szCs w:val="28"/>
          <w:lang w:eastAsia="ru-RU"/>
        </w:rPr>
      </w:pPr>
      <w:r w:rsidRPr="00404EA4">
        <w:rPr>
          <w:b/>
          <w:szCs w:val="28"/>
          <w:lang w:eastAsia="ru-RU"/>
        </w:rPr>
        <w:t xml:space="preserve">об отказе в постановке ребенка на учёт и направлении детей в муниципальные образовательные </w:t>
      </w:r>
      <w:r w:rsidRPr="00404EA4">
        <w:rPr>
          <w:rFonts w:eastAsia="Calibri"/>
          <w:b/>
          <w:spacing w:val="-2"/>
          <w:szCs w:val="28"/>
          <w:lang w:eastAsia="ru-RU"/>
        </w:rPr>
        <w:t>учреждения</w:t>
      </w:r>
      <w:r w:rsidRPr="00404EA4">
        <w:rPr>
          <w:b/>
          <w:szCs w:val="28"/>
          <w:lang w:eastAsia="ru-RU"/>
        </w:rPr>
        <w:t>, реализующие</w:t>
      </w:r>
      <w:r w:rsidRPr="00404EA4">
        <w:rPr>
          <w:rFonts w:eastAsia="Calibri"/>
          <w:b/>
          <w:szCs w:val="28"/>
          <w:lang w:eastAsia="ru-RU"/>
        </w:rPr>
        <w:t xml:space="preserve"> </w:t>
      </w:r>
      <w:r w:rsidRPr="00404EA4">
        <w:rPr>
          <w:b/>
          <w:szCs w:val="28"/>
          <w:lang w:eastAsia="ru-RU"/>
        </w:rPr>
        <w:t>образовательные</w:t>
      </w:r>
      <w:r w:rsidRPr="00404EA4">
        <w:rPr>
          <w:rFonts w:eastAsia="Calibri"/>
          <w:b/>
          <w:szCs w:val="28"/>
          <w:lang w:eastAsia="ru-RU"/>
        </w:rPr>
        <w:t xml:space="preserve"> </w:t>
      </w:r>
      <w:r w:rsidRPr="00404EA4">
        <w:rPr>
          <w:rFonts w:eastAsia="Calibri"/>
          <w:b/>
          <w:spacing w:val="-4"/>
          <w:szCs w:val="28"/>
          <w:lang w:eastAsia="ru-RU"/>
        </w:rPr>
        <w:t>программы дошкольного образования</w:t>
      </w:r>
    </w:p>
    <w:p w:rsidR="006F7E29" w:rsidRPr="00404EA4" w:rsidRDefault="006F7E29" w:rsidP="006F7E29">
      <w:pPr>
        <w:spacing w:before="0" w:beforeAutospacing="0" w:after="0" w:afterAutospacing="0"/>
        <w:rPr>
          <w:szCs w:val="28"/>
          <w:lang w:eastAsia="ru-RU"/>
        </w:rPr>
      </w:pPr>
    </w:p>
    <w:p w:rsidR="006F7E29" w:rsidRPr="00404EA4" w:rsidRDefault="006F7E29" w:rsidP="006F7E29">
      <w:pPr>
        <w:keepNext/>
        <w:spacing w:before="0" w:beforeAutospacing="0" w:after="0" w:afterAutospacing="0"/>
        <w:ind w:firstLine="709"/>
        <w:jc w:val="center"/>
        <w:outlineLvl w:val="0"/>
        <w:rPr>
          <w:color w:val="000000"/>
          <w:szCs w:val="28"/>
          <w:lang w:eastAsia="ru-RU"/>
        </w:rPr>
      </w:pPr>
      <w:r w:rsidRPr="00404EA4">
        <w:rPr>
          <w:b/>
          <w:color w:val="000000"/>
          <w:szCs w:val="28"/>
          <w:lang w:eastAsia="ru-RU"/>
        </w:rPr>
        <w:t>__________________________________________________________________</w:t>
      </w:r>
    </w:p>
    <w:p w:rsidR="006F7E29" w:rsidRPr="00404EA4" w:rsidRDefault="006F7E29" w:rsidP="006F7E29">
      <w:pPr>
        <w:spacing w:before="0" w:beforeAutospacing="0" w:after="0" w:afterAutospacing="0"/>
        <w:jc w:val="center"/>
        <w:rPr>
          <w:color w:val="000000"/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 xml:space="preserve">(наименование Отдела образования или </w:t>
      </w:r>
      <w:r w:rsidRPr="00404EA4">
        <w:rPr>
          <w:color w:val="000000"/>
          <w:sz w:val="20"/>
          <w:szCs w:val="20"/>
          <w:lang w:eastAsia="ru-RU"/>
        </w:rPr>
        <w:t>ДОУ)</w:t>
      </w:r>
    </w:p>
    <w:p w:rsidR="006F7E29" w:rsidRPr="00404EA4" w:rsidRDefault="006F7E29" w:rsidP="006F7E29">
      <w:pPr>
        <w:spacing w:before="0" w:beforeAutospacing="0" w:after="0" w:afterAutospacing="0"/>
        <w:jc w:val="center"/>
        <w:rPr>
          <w:sz w:val="8"/>
          <w:szCs w:val="8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color w:val="000000"/>
          <w:sz w:val="26"/>
          <w:szCs w:val="26"/>
          <w:u w:val="single"/>
          <w:lang w:eastAsia="ru-RU"/>
        </w:rPr>
      </w:pPr>
      <w:r w:rsidRPr="00404EA4">
        <w:rPr>
          <w:color w:val="000000"/>
          <w:sz w:val="26"/>
          <w:szCs w:val="26"/>
          <w:lang w:eastAsia="ru-RU"/>
        </w:rPr>
        <w:t xml:space="preserve">уведомляет о том, что принято решение об отказе в постановке на учет и направления в образовательные учреждения, реализующие образовательную программу дошкольного образования, ребенка </w:t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center"/>
        <w:rPr>
          <w:color w:val="000000"/>
          <w:sz w:val="20"/>
          <w:szCs w:val="20"/>
          <w:u w:val="single"/>
          <w:lang w:eastAsia="ru-RU"/>
        </w:rPr>
      </w:pPr>
      <w:r w:rsidRPr="00404EA4">
        <w:rPr>
          <w:color w:val="000000"/>
          <w:sz w:val="20"/>
          <w:szCs w:val="20"/>
          <w:u w:val="single"/>
          <w:lang w:eastAsia="ru-RU"/>
        </w:rPr>
        <w:t>(ФИО ребенка)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color w:val="000000"/>
          <w:sz w:val="26"/>
          <w:szCs w:val="26"/>
          <w:lang w:eastAsia="ru-RU"/>
        </w:rPr>
      </w:pPr>
      <w:r w:rsidRPr="00404EA4">
        <w:rPr>
          <w:color w:val="000000"/>
          <w:sz w:val="26"/>
          <w:szCs w:val="26"/>
          <w:lang w:eastAsia="ru-RU"/>
        </w:rPr>
        <w:t>По причине (сделать отметку в квадрате):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0"/>
          <w:szCs w:val="20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6"/>
                <w:szCs w:val="26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  <w:r w:rsidRPr="00404EA4">
              <w:rPr>
                <w:sz w:val="26"/>
                <w:szCs w:val="26"/>
                <w:lang w:eastAsia="ru-RU"/>
              </w:rPr>
              <w:t xml:space="preserve"> выявление в представленном заявлении о постановке на учет и (или) приложенных документах (копиях документов) недостоверных сведений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left="567"/>
        <w:jc w:val="both"/>
        <w:rPr>
          <w:sz w:val="26"/>
          <w:szCs w:val="26"/>
          <w:lang w:eastAsia="ru-RU"/>
        </w:rPr>
      </w:pPr>
      <w:r w:rsidRPr="00404EA4">
        <w:rPr>
          <w:sz w:val="26"/>
          <w:szCs w:val="26"/>
          <w:lang w:eastAsia="ru-RU"/>
        </w:rPr>
        <w:t>к нему документах (копиях документов) недостоверных сведений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6"/>
                <w:szCs w:val="26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  <w:r w:rsidRPr="00404EA4">
              <w:rPr>
                <w:sz w:val="26"/>
                <w:szCs w:val="26"/>
                <w:lang w:eastAsia="ru-RU"/>
              </w:rPr>
              <w:t xml:space="preserve"> несоответствие   заявителя   категории,   указанной   в   подразделе   1.2   раздела   1</w:t>
            </w:r>
          </w:p>
        </w:tc>
      </w:tr>
    </w:tbl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color w:val="000000"/>
          <w:sz w:val="26"/>
          <w:szCs w:val="26"/>
          <w:lang w:eastAsia="ru-RU"/>
        </w:rPr>
      </w:pPr>
      <w:r w:rsidRPr="00404EA4">
        <w:rPr>
          <w:sz w:val="26"/>
          <w:szCs w:val="26"/>
          <w:lang w:eastAsia="ru-RU"/>
        </w:rPr>
        <w:t>Административного регламента</w:t>
      </w:r>
      <w:r w:rsidRPr="00404EA4">
        <w:rPr>
          <w:iCs/>
          <w:sz w:val="26"/>
          <w:szCs w:val="26"/>
          <w:lang w:eastAsia="ru-RU"/>
        </w:rPr>
        <w:t xml:space="preserve"> </w:t>
      </w:r>
      <w:r w:rsidRPr="00404EA4">
        <w:rPr>
          <w:sz w:val="26"/>
          <w:szCs w:val="26"/>
          <w:lang w:eastAsia="ru-RU"/>
        </w:rPr>
        <w:t xml:space="preserve">предоставления </w:t>
      </w:r>
      <w:r w:rsidRPr="00404EA4">
        <w:rPr>
          <w:rFonts w:eastAsia="Calibri"/>
          <w:sz w:val="26"/>
          <w:szCs w:val="26"/>
          <w:lang w:eastAsia="ru-RU"/>
        </w:rPr>
        <w:t>Администрацией муниципального</w:t>
      </w:r>
      <w:r w:rsidR="00B12554">
        <w:rPr>
          <w:rFonts w:eastAsia="Calibri"/>
          <w:sz w:val="26"/>
          <w:szCs w:val="26"/>
          <w:lang w:eastAsia="ru-RU"/>
        </w:rPr>
        <w:t xml:space="preserve"> образования «Духовщинский муниципальный округ</w:t>
      </w:r>
      <w:r w:rsidRPr="00404EA4">
        <w:rPr>
          <w:rFonts w:eastAsia="Calibri"/>
          <w:sz w:val="26"/>
          <w:szCs w:val="26"/>
          <w:lang w:eastAsia="ru-RU"/>
        </w:rPr>
        <w:t xml:space="preserve">» Смоленской области </w:t>
      </w:r>
      <w:r w:rsidRPr="00404EA4">
        <w:rPr>
          <w:sz w:val="26"/>
          <w:szCs w:val="26"/>
          <w:lang w:eastAsia="ru-RU"/>
        </w:rPr>
        <w:t xml:space="preserve">муниципальной услуги </w:t>
      </w:r>
      <w:r w:rsidRPr="00404EA4">
        <w:rPr>
          <w:spacing w:val="-4"/>
          <w:sz w:val="26"/>
          <w:szCs w:val="26"/>
          <w:lang w:eastAsia="ru-RU"/>
        </w:rPr>
        <w:t>«Постановка на учет и направление детей в муниципальные образовательные учреждения, реализующие образовательные программы дошкольного образования»</w:t>
      </w:r>
      <w:r w:rsidRPr="00404EA4">
        <w:rPr>
          <w:sz w:val="26"/>
          <w:szCs w:val="26"/>
          <w:lang w:eastAsia="ru-RU"/>
        </w:rPr>
        <w:t xml:space="preserve">, утвержденного постановлением Администрации </w:t>
      </w:r>
      <w:r w:rsidRPr="00404EA4">
        <w:rPr>
          <w:rFonts w:eastAsia="Calibri"/>
          <w:sz w:val="26"/>
          <w:szCs w:val="26"/>
          <w:lang w:eastAsia="ru-RU"/>
        </w:rPr>
        <w:t>муниципального</w:t>
      </w:r>
      <w:r w:rsidR="00B12554">
        <w:rPr>
          <w:rFonts w:eastAsia="Calibri"/>
          <w:sz w:val="26"/>
          <w:szCs w:val="26"/>
          <w:lang w:eastAsia="ru-RU"/>
        </w:rPr>
        <w:t xml:space="preserve"> образования «Духовщинский муниципальный округ</w:t>
      </w:r>
      <w:r w:rsidRPr="00404EA4">
        <w:rPr>
          <w:rFonts w:eastAsia="Calibri"/>
          <w:sz w:val="26"/>
          <w:szCs w:val="26"/>
          <w:lang w:eastAsia="ru-RU"/>
        </w:rPr>
        <w:t>» Смоленской области</w:t>
      </w:r>
      <w:r w:rsidRPr="00404EA4">
        <w:rPr>
          <w:color w:val="FF0000"/>
          <w:sz w:val="26"/>
          <w:szCs w:val="26"/>
          <w:lang w:eastAsia="ru-RU"/>
        </w:rPr>
        <w:t xml:space="preserve">  </w:t>
      </w:r>
      <w:r w:rsidRPr="00404EA4">
        <w:rPr>
          <w:color w:val="000000"/>
          <w:sz w:val="26"/>
          <w:szCs w:val="26"/>
          <w:lang w:eastAsia="ru-RU"/>
        </w:rPr>
        <w:t xml:space="preserve">от </w:t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lang w:eastAsia="ru-RU"/>
        </w:rPr>
        <w:t>№</w:t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  <w:t>;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color w:val="000000"/>
          <w:sz w:val="26"/>
          <w:szCs w:val="26"/>
          <w:lang w:eastAsia="ru-RU"/>
        </w:rPr>
      </w:pPr>
    </w:p>
    <w:tbl>
      <w:tblPr>
        <w:tblW w:w="10193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79"/>
        <w:gridCol w:w="9814"/>
      </w:tblGrid>
      <w:tr w:rsidR="006F7E29" w:rsidRPr="00404EA4" w:rsidTr="00DA1E7E">
        <w:trPr>
          <w:cantSplit/>
          <w:trHeight w:hRule="exact" w:val="320"/>
        </w:trPr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6"/>
                <w:szCs w:val="26"/>
                <w:lang w:eastAsia="ru-RU"/>
              </w:rPr>
            </w:pPr>
          </w:p>
        </w:tc>
        <w:tc>
          <w:tcPr>
            <w:tcW w:w="98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  <w:r w:rsidRPr="00404EA4">
              <w:rPr>
                <w:sz w:val="26"/>
                <w:szCs w:val="26"/>
                <w:lang w:eastAsia="ru-RU"/>
              </w:rPr>
              <w:t xml:space="preserve">  Предоставления электронных образов оригиналов документов, не позволяющих в 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left="709"/>
        <w:jc w:val="both"/>
        <w:rPr>
          <w:sz w:val="26"/>
          <w:szCs w:val="26"/>
          <w:lang w:eastAsia="ru-RU"/>
        </w:rPr>
      </w:pPr>
      <w:r w:rsidRPr="00404EA4">
        <w:rPr>
          <w:sz w:val="26"/>
          <w:szCs w:val="26"/>
          <w:lang w:eastAsia="ru-RU"/>
        </w:rPr>
        <w:t>в полном объеме прочитать текст документа и распознать реквизиты документа;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10208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"/>
        <w:gridCol w:w="9828"/>
      </w:tblGrid>
      <w:tr w:rsidR="006F7E29" w:rsidRPr="00404EA4" w:rsidTr="00DA1E7E">
        <w:trPr>
          <w:cantSplit/>
          <w:trHeight w:hRule="exact" w:val="320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</w:p>
        </w:tc>
        <w:tc>
          <w:tcPr>
            <w:tcW w:w="982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  <w:r w:rsidRPr="00404EA4">
              <w:rPr>
                <w:sz w:val="26"/>
                <w:szCs w:val="26"/>
                <w:lang w:eastAsia="ru-RU"/>
              </w:rPr>
              <w:t xml:space="preserve">  Некорректного заполнения обязательных полей в форме интерактивного заявления о</w:t>
            </w:r>
          </w:p>
        </w:tc>
      </w:tr>
    </w:tbl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color w:val="000000"/>
          <w:sz w:val="26"/>
          <w:szCs w:val="26"/>
          <w:lang w:eastAsia="ru-RU"/>
        </w:rPr>
      </w:pPr>
      <w:r w:rsidRPr="00404EA4">
        <w:rPr>
          <w:color w:val="000000"/>
          <w:sz w:val="26"/>
          <w:szCs w:val="26"/>
          <w:lang w:eastAsia="ru-RU"/>
        </w:rPr>
        <w:lastRenderedPageBreak/>
        <w:t>постановке на учет ЕПГУ или РПГУ (отсутствие заполнения, недостоверное, неполное либо неправильное, не соответствующее требованиям, установленным вышеуказанным Административным регламентом);</w:t>
      </w:r>
    </w:p>
    <w:tbl>
      <w:tblPr>
        <w:tblW w:w="10193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79"/>
        <w:gridCol w:w="9814"/>
      </w:tblGrid>
      <w:tr w:rsidR="006F7E29" w:rsidRPr="00404EA4" w:rsidTr="00DA1E7E">
        <w:trPr>
          <w:cantSplit/>
          <w:trHeight w:hRule="exact" w:val="320"/>
        </w:trPr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6"/>
                <w:szCs w:val="26"/>
                <w:lang w:eastAsia="ru-RU"/>
              </w:rPr>
            </w:pPr>
          </w:p>
        </w:tc>
        <w:tc>
          <w:tcPr>
            <w:tcW w:w="98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  <w:r w:rsidRPr="00404EA4">
              <w:rPr>
                <w:sz w:val="26"/>
                <w:szCs w:val="26"/>
                <w:lang w:eastAsia="ru-RU"/>
              </w:rPr>
              <w:t xml:space="preserve">  Подачи заявления лицом, не имеющим полномочий представлять интересы заявителя</w:t>
            </w:r>
          </w:p>
        </w:tc>
      </w:tr>
    </w:tbl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color w:val="000000"/>
          <w:sz w:val="26"/>
          <w:szCs w:val="26"/>
          <w:lang w:eastAsia="ru-RU"/>
        </w:rPr>
      </w:pPr>
      <w:r w:rsidRPr="00404EA4">
        <w:rPr>
          <w:color w:val="000000"/>
          <w:sz w:val="26"/>
          <w:szCs w:val="26"/>
          <w:lang w:eastAsia="ru-RU"/>
        </w:rPr>
        <w:t>в соответствии с пунктом 1.2.1. подраздела 1.2. вышеназванного Административного регламента;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iCs/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6"/>
                <w:szCs w:val="26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  <w:r w:rsidRPr="00404EA4">
              <w:rPr>
                <w:sz w:val="26"/>
                <w:szCs w:val="26"/>
                <w:lang w:eastAsia="ru-RU"/>
              </w:rPr>
              <w:t xml:space="preserve"> наличие в АИС «Комплектование ДОУ» ранее поданного заявления о постановке им</w:t>
            </w:r>
          </w:p>
        </w:tc>
      </w:tr>
    </w:tbl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iCs/>
          <w:sz w:val="26"/>
          <w:szCs w:val="26"/>
          <w:lang w:eastAsia="ru-RU"/>
        </w:rPr>
      </w:pPr>
      <w:r w:rsidRPr="00404EA4">
        <w:rPr>
          <w:sz w:val="26"/>
          <w:szCs w:val="26"/>
          <w:lang w:eastAsia="ru-RU"/>
        </w:rPr>
        <w:t xml:space="preserve">на учет, </w:t>
      </w:r>
      <w:r w:rsidRPr="00404EA4">
        <w:rPr>
          <w:iCs/>
          <w:sz w:val="26"/>
          <w:szCs w:val="26"/>
          <w:lang w:eastAsia="ru-RU"/>
        </w:rPr>
        <w:t>имеющего статус «Очередник» «Очередник – не подтвержден», «Направлен в ДОУ», «Желает сменить ДОУ», «Зачислен в ДОУ»;</w:t>
      </w:r>
    </w:p>
    <w:tbl>
      <w:tblPr>
        <w:tblW w:w="10193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79"/>
        <w:gridCol w:w="9814"/>
      </w:tblGrid>
      <w:tr w:rsidR="006F7E29" w:rsidRPr="00404EA4" w:rsidTr="00DA1E7E">
        <w:trPr>
          <w:cantSplit/>
          <w:trHeight w:hRule="exact" w:val="320"/>
        </w:trPr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6"/>
                <w:szCs w:val="26"/>
                <w:lang w:eastAsia="ru-RU"/>
              </w:rPr>
            </w:pPr>
          </w:p>
        </w:tc>
        <w:tc>
          <w:tcPr>
            <w:tcW w:w="98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  <w:r w:rsidRPr="00404EA4">
              <w:rPr>
                <w:sz w:val="26"/>
                <w:szCs w:val="26"/>
                <w:lang w:eastAsia="ru-RU"/>
              </w:rPr>
              <w:t xml:space="preserve">  Достижения ребенком возраста 8 лет и более.</w:t>
            </w:r>
          </w:p>
        </w:tc>
      </w:tr>
    </w:tbl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iCs/>
          <w:sz w:val="26"/>
          <w:szCs w:val="26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6"/>
          <w:szCs w:val="26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  <w:r w:rsidRPr="00404EA4">
        <w:rPr>
          <w:color w:val="000000"/>
          <w:szCs w:val="28"/>
          <w:lang w:eastAsia="ru-RU"/>
        </w:rPr>
        <w:t>«_____»________________20 ___ г.</w:t>
      </w: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 w:val="24"/>
          <w:szCs w:val="24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 w:val="24"/>
          <w:szCs w:val="24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  <w:r w:rsidRPr="00404EA4">
        <w:rPr>
          <w:sz w:val="24"/>
          <w:szCs w:val="24"/>
          <w:lang w:eastAsia="ru-RU"/>
        </w:rPr>
        <w:t>Руководитель</w:t>
      </w:r>
      <w:r w:rsidRPr="00404EA4">
        <w:rPr>
          <w:color w:val="000000"/>
          <w:szCs w:val="28"/>
          <w:lang w:eastAsia="ru-RU"/>
        </w:rPr>
        <w:t xml:space="preserve"> _________________</w:t>
      </w:r>
      <w:r w:rsidRPr="00404EA4">
        <w:rPr>
          <w:color w:val="000000"/>
          <w:szCs w:val="28"/>
          <w:lang w:eastAsia="ru-RU"/>
        </w:rPr>
        <w:tab/>
      </w:r>
      <w:r w:rsidRPr="00404EA4">
        <w:rPr>
          <w:color w:val="000000"/>
          <w:szCs w:val="28"/>
          <w:lang w:eastAsia="ru-RU"/>
        </w:rPr>
        <w:tab/>
        <w:t>____________</w:t>
      </w:r>
      <w:r w:rsidRPr="00404EA4">
        <w:rPr>
          <w:color w:val="000000"/>
          <w:szCs w:val="28"/>
          <w:lang w:eastAsia="ru-RU"/>
        </w:rPr>
        <w:tab/>
        <w:t>(____________________)</w:t>
      </w:r>
    </w:p>
    <w:p w:rsidR="006F7E29" w:rsidRPr="00404EA4" w:rsidRDefault="006F7E29" w:rsidP="006F7E29">
      <w:pPr>
        <w:spacing w:before="0" w:beforeAutospacing="0" w:after="0" w:afterAutospacing="0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(наименование Отдела образования или ДОУ)</w:t>
      </w:r>
      <w:r w:rsidRPr="00404EA4">
        <w:rPr>
          <w:sz w:val="20"/>
          <w:szCs w:val="20"/>
          <w:lang w:eastAsia="ru-RU"/>
        </w:rPr>
        <w:tab/>
      </w:r>
      <w:r w:rsidRPr="00404EA4">
        <w:rPr>
          <w:sz w:val="20"/>
          <w:szCs w:val="20"/>
          <w:lang w:eastAsia="ru-RU"/>
        </w:rPr>
        <w:tab/>
        <w:t xml:space="preserve">        (подпись)</w:t>
      </w:r>
      <w:r w:rsidRPr="00404EA4">
        <w:rPr>
          <w:sz w:val="20"/>
          <w:szCs w:val="20"/>
          <w:lang w:eastAsia="ru-RU"/>
        </w:rPr>
        <w:tab/>
      </w:r>
      <w:r w:rsidRPr="00404EA4">
        <w:rPr>
          <w:sz w:val="20"/>
          <w:szCs w:val="20"/>
          <w:lang w:eastAsia="ru-RU"/>
        </w:rPr>
        <w:tab/>
      </w:r>
      <w:r w:rsidRPr="00404EA4">
        <w:rPr>
          <w:sz w:val="20"/>
          <w:szCs w:val="20"/>
          <w:lang w:eastAsia="ru-RU"/>
        </w:rPr>
        <w:tab/>
      </w:r>
      <w:r w:rsidRPr="00404EA4">
        <w:rPr>
          <w:color w:val="000000"/>
          <w:sz w:val="20"/>
          <w:szCs w:val="20"/>
          <w:lang w:eastAsia="ru-RU"/>
        </w:rPr>
        <w:t>(</w:t>
      </w:r>
      <w:r w:rsidRPr="00404EA4">
        <w:rPr>
          <w:sz w:val="20"/>
          <w:szCs w:val="20"/>
          <w:lang w:eastAsia="ru-RU"/>
        </w:rPr>
        <w:t>расшифровка подписи</w:t>
      </w:r>
      <w:r w:rsidRPr="00404EA4">
        <w:rPr>
          <w:color w:val="000000"/>
          <w:sz w:val="20"/>
          <w:szCs w:val="20"/>
          <w:lang w:eastAsia="ru-RU"/>
        </w:rPr>
        <w:t>)</w:t>
      </w:r>
    </w:p>
    <w:p w:rsidR="006F7E29" w:rsidRPr="00404EA4" w:rsidRDefault="006F7E29" w:rsidP="006F7E29">
      <w:pPr>
        <w:widowControl w:val="0"/>
        <w:autoSpaceDE w:val="0"/>
        <w:spacing w:before="0" w:beforeAutospacing="0" w:after="0" w:afterAutospacing="0"/>
        <w:contextualSpacing/>
        <w:jc w:val="center"/>
        <w:rPr>
          <w:b/>
          <w:bCs/>
          <w:szCs w:val="28"/>
          <w:lang w:eastAsia="ar-SA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rPr>
          <w:rFonts w:eastAsia="Calibri"/>
          <w:sz w:val="16"/>
          <w:szCs w:val="16"/>
        </w:rPr>
      </w:pPr>
    </w:p>
    <w:p w:rsidR="006F7E29" w:rsidRDefault="006F7E29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Cs w:val="28"/>
          <w:lang w:eastAsia="ar-SA"/>
        </w:rPr>
      </w:pPr>
      <w:r w:rsidRPr="00404EA4">
        <w:rPr>
          <w:b/>
          <w:bCs/>
          <w:szCs w:val="28"/>
          <w:lang w:eastAsia="ar-SA"/>
        </w:rPr>
        <w:br w:type="page"/>
      </w:r>
    </w:p>
    <w:p w:rsidR="00257439" w:rsidRPr="00404EA4" w:rsidRDefault="00257439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2"/>
          <w:szCs w:val="2"/>
          <w:lang w:eastAsia="ar-SA"/>
        </w:rPr>
      </w:pPr>
    </w:p>
    <w:tbl>
      <w:tblPr>
        <w:tblpPr w:leftFromText="180" w:rightFromText="180" w:bottomFromText="200" w:vertAnchor="text" w:horzAnchor="margin" w:tblpY="125"/>
        <w:tblW w:w="10456" w:type="dxa"/>
        <w:tblLook w:val="01E0" w:firstRow="1" w:lastRow="1" w:firstColumn="1" w:lastColumn="1" w:noHBand="0" w:noVBand="0"/>
      </w:tblPr>
      <w:tblGrid>
        <w:gridCol w:w="5637"/>
        <w:gridCol w:w="4819"/>
      </w:tblGrid>
      <w:tr w:rsidR="006F7E29" w:rsidRPr="00404EA4" w:rsidTr="00257439">
        <w:tc>
          <w:tcPr>
            <w:tcW w:w="5637" w:type="dxa"/>
          </w:tcPr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szCs w:val="28"/>
                <w:lang w:eastAsia="ru-RU"/>
              </w:rPr>
            </w:pPr>
          </w:p>
        </w:tc>
        <w:tc>
          <w:tcPr>
            <w:tcW w:w="4819" w:type="dxa"/>
            <w:hideMark/>
          </w:tcPr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404EA4">
              <w:rPr>
                <w:bCs/>
                <w:szCs w:val="28"/>
                <w:lang w:eastAsia="ru-RU"/>
              </w:rPr>
              <w:t>Приложение № 5</w:t>
            </w:r>
          </w:p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spacing w:val="-4"/>
                <w:szCs w:val="28"/>
                <w:lang w:eastAsia="ru-RU"/>
              </w:rPr>
            </w:pPr>
            <w:r w:rsidRPr="00404EA4">
              <w:rPr>
                <w:szCs w:val="28"/>
                <w:lang w:eastAsia="ru-RU"/>
              </w:rPr>
              <w:t xml:space="preserve">к Административному регламенту предоставления </w:t>
            </w:r>
            <w:r w:rsidRPr="00404EA4">
              <w:rPr>
                <w:rFonts w:eastAsia="Calibri"/>
                <w:szCs w:val="28"/>
                <w:lang w:eastAsia="ru-RU"/>
              </w:rPr>
              <w:t>Администрацией муниципального</w:t>
            </w:r>
            <w:r w:rsidR="00B12554">
              <w:rPr>
                <w:rFonts w:eastAsia="Calibri"/>
                <w:szCs w:val="28"/>
                <w:lang w:eastAsia="ru-RU"/>
              </w:rPr>
              <w:t xml:space="preserve"> образования «Духовщинский муниципальный округ</w:t>
            </w:r>
            <w:r w:rsidRPr="00404EA4">
              <w:rPr>
                <w:rFonts w:eastAsia="Calibri"/>
                <w:szCs w:val="28"/>
                <w:lang w:eastAsia="ru-RU"/>
              </w:rPr>
              <w:t xml:space="preserve">» Смоленской области </w:t>
            </w:r>
            <w:r w:rsidRPr="00404EA4">
              <w:rPr>
                <w:szCs w:val="28"/>
                <w:lang w:eastAsia="ru-RU"/>
              </w:rPr>
              <w:t xml:space="preserve">муниципальной услуги </w:t>
            </w:r>
            <w:r w:rsidRPr="00404EA4">
              <w:rPr>
                <w:spacing w:val="-4"/>
                <w:szCs w:val="28"/>
                <w:lang w:eastAsia="ru-RU"/>
              </w:rPr>
              <w:t>«Постановка на учёт и направление детей в</w:t>
            </w:r>
            <w:r w:rsidR="0057569B">
              <w:rPr>
                <w:spacing w:val="-4"/>
                <w:szCs w:val="28"/>
                <w:lang w:eastAsia="ru-RU"/>
              </w:rPr>
              <w:t> </w:t>
            </w:r>
            <w:r w:rsidRPr="00404EA4">
              <w:rPr>
                <w:spacing w:val="-4"/>
                <w:szCs w:val="28"/>
                <w:lang w:eastAsia="ru-RU"/>
              </w:rPr>
              <w:t>муниципальные образовательные учреждения, реализующие образовательные программы дошкольного образования»</w:t>
            </w:r>
          </w:p>
          <w:p w:rsidR="006F7E29" w:rsidRPr="00404EA4" w:rsidRDefault="0057569B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57569B">
              <w:rPr>
                <w:szCs w:val="28"/>
                <w:lang w:eastAsia="ru-RU"/>
              </w:rPr>
              <w:t>от «___» _________ 20__ г. № ____</w:t>
            </w:r>
          </w:p>
        </w:tc>
      </w:tr>
    </w:tbl>
    <w:p w:rsidR="006F7E29" w:rsidRPr="00404EA4" w:rsidRDefault="006F7E29" w:rsidP="006F7E29">
      <w:pPr>
        <w:widowControl w:val="0"/>
        <w:autoSpaceDE w:val="0"/>
        <w:spacing w:before="0" w:beforeAutospacing="0" w:after="0" w:afterAutospacing="0"/>
        <w:contextualSpacing/>
        <w:jc w:val="right"/>
        <w:rPr>
          <w:bCs/>
          <w:szCs w:val="28"/>
          <w:lang w:eastAsia="ar-SA"/>
        </w:rPr>
      </w:pPr>
    </w:p>
    <w:p w:rsidR="006F7E29" w:rsidRPr="00404EA4" w:rsidRDefault="006F7E29" w:rsidP="006F7E29">
      <w:pPr>
        <w:keepNext/>
        <w:spacing w:before="0" w:beforeAutospacing="0" w:after="0" w:afterAutospacing="0"/>
        <w:jc w:val="right"/>
        <w:outlineLvl w:val="0"/>
        <w:rPr>
          <w:b/>
          <w:color w:val="000000"/>
          <w:szCs w:val="28"/>
          <w:lang w:eastAsia="ru-RU"/>
        </w:rPr>
      </w:pPr>
      <w:r w:rsidRPr="00404EA4">
        <w:rPr>
          <w:b/>
          <w:color w:val="000000"/>
          <w:szCs w:val="28"/>
          <w:lang w:eastAsia="ru-RU"/>
        </w:rPr>
        <w:t>Форма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eastAsia="Calibri"/>
          <w:szCs w:val="28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eastAsia="Calibri"/>
          <w:szCs w:val="28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eastAsia="Calibri"/>
          <w:szCs w:val="28"/>
        </w:rPr>
      </w:pPr>
    </w:p>
    <w:p w:rsidR="006F7E29" w:rsidRPr="00404EA4" w:rsidRDefault="006F7E29" w:rsidP="006F7E29">
      <w:pPr>
        <w:keepNext/>
        <w:spacing w:before="0" w:beforeAutospacing="0" w:after="0" w:afterAutospacing="0"/>
        <w:jc w:val="center"/>
        <w:outlineLvl w:val="0"/>
        <w:rPr>
          <w:b/>
          <w:szCs w:val="28"/>
          <w:lang w:eastAsia="ru-RU"/>
        </w:rPr>
      </w:pPr>
      <w:r w:rsidRPr="00404EA4">
        <w:rPr>
          <w:b/>
          <w:szCs w:val="28"/>
          <w:lang w:eastAsia="ru-RU"/>
        </w:rPr>
        <w:t>НАПРАВЛЕНИЕ</w:t>
      </w:r>
    </w:p>
    <w:p w:rsidR="006F7E29" w:rsidRPr="00404EA4" w:rsidRDefault="006F7E29" w:rsidP="006F7E29">
      <w:pPr>
        <w:spacing w:before="0" w:beforeAutospacing="0" w:after="0" w:afterAutospacing="0"/>
        <w:rPr>
          <w:sz w:val="20"/>
          <w:szCs w:val="20"/>
          <w:lang w:eastAsia="ru-RU"/>
        </w:rPr>
      </w:pPr>
    </w:p>
    <w:p w:rsidR="006F7E29" w:rsidRPr="00404EA4" w:rsidRDefault="006F7E29" w:rsidP="006F7E29">
      <w:pPr>
        <w:keepNext/>
        <w:spacing w:before="0" w:beforeAutospacing="0" w:after="0" w:afterAutospacing="0"/>
        <w:jc w:val="center"/>
        <w:outlineLvl w:val="0"/>
        <w:rPr>
          <w:b/>
          <w:szCs w:val="28"/>
          <w:lang w:eastAsia="ru-RU"/>
        </w:rPr>
      </w:pPr>
      <w:r w:rsidRPr="00404EA4">
        <w:rPr>
          <w:szCs w:val="28"/>
          <w:lang w:eastAsia="ru-RU"/>
        </w:rPr>
        <w:t xml:space="preserve">от </w:t>
      </w:r>
      <w:r w:rsidRPr="00404EA4">
        <w:rPr>
          <w:color w:val="000000"/>
          <w:szCs w:val="28"/>
          <w:lang w:eastAsia="ru-RU"/>
        </w:rPr>
        <w:t>«_____» ________________20 ___ г.</w:t>
      </w:r>
      <w:r w:rsidRPr="00404EA4">
        <w:rPr>
          <w:szCs w:val="28"/>
          <w:lang w:eastAsia="ru-RU"/>
        </w:rPr>
        <w:t xml:space="preserve"> № __________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eastAsia="Calibri"/>
          <w:szCs w:val="28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eastAsia="Calibri"/>
          <w:szCs w:val="28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404EA4">
        <w:rPr>
          <w:rFonts w:eastAsia="Calibri"/>
          <w:szCs w:val="28"/>
        </w:rPr>
        <w:t>Настоящее направление выдано _______________________________________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eastAsia="Calibri"/>
          <w:szCs w:val="28"/>
        </w:rPr>
      </w:pPr>
      <w:r w:rsidRPr="00404EA4">
        <w:rPr>
          <w:rFonts w:eastAsia="Calibri"/>
          <w:szCs w:val="28"/>
        </w:rPr>
        <w:t>________________________________________________________________________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center"/>
        <w:rPr>
          <w:rFonts w:eastAsia="Calibri"/>
          <w:sz w:val="20"/>
          <w:szCs w:val="20"/>
        </w:rPr>
      </w:pPr>
      <w:r w:rsidRPr="00404EA4">
        <w:rPr>
          <w:rFonts w:eastAsia="Calibri"/>
          <w:sz w:val="20"/>
          <w:szCs w:val="20"/>
        </w:rPr>
        <w:t>(Ф.И.О. родителя (иного законного представителя ребенка)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eastAsia="Calibri"/>
          <w:szCs w:val="28"/>
        </w:rPr>
      </w:pPr>
      <w:r w:rsidRPr="00404EA4">
        <w:rPr>
          <w:rFonts w:eastAsia="Calibri"/>
          <w:szCs w:val="28"/>
        </w:rPr>
        <w:t>для зачисления ребенка ___________________________________________________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ind w:firstLine="1843"/>
        <w:jc w:val="center"/>
        <w:rPr>
          <w:rFonts w:eastAsia="Calibri"/>
          <w:sz w:val="20"/>
          <w:szCs w:val="20"/>
        </w:rPr>
      </w:pPr>
      <w:r w:rsidRPr="00404EA4">
        <w:rPr>
          <w:rFonts w:eastAsia="Calibri"/>
          <w:sz w:val="20"/>
          <w:szCs w:val="20"/>
        </w:rPr>
        <w:t>(Ф.И.О. ребенка, дата рождения)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eastAsia="Calibri"/>
          <w:szCs w:val="28"/>
        </w:rPr>
      </w:pPr>
      <w:r w:rsidRPr="00404EA4">
        <w:rPr>
          <w:rFonts w:eastAsia="Calibri"/>
          <w:szCs w:val="28"/>
        </w:rPr>
        <w:t>в ______________________________________________________________________.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center"/>
        <w:rPr>
          <w:rFonts w:eastAsia="Calibri"/>
          <w:sz w:val="20"/>
          <w:szCs w:val="20"/>
        </w:rPr>
      </w:pPr>
      <w:r w:rsidRPr="00404EA4">
        <w:rPr>
          <w:rFonts w:eastAsia="Calibri"/>
          <w:sz w:val="20"/>
          <w:szCs w:val="20"/>
        </w:rPr>
        <w:t>(наименование ДОУ)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eastAsia="Calibri"/>
          <w:szCs w:val="28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Cs w:val="28"/>
        </w:rPr>
      </w:pPr>
      <w:r w:rsidRPr="00404EA4">
        <w:rPr>
          <w:rFonts w:eastAsia="Calibri"/>
          <w:szCs w:val="28"/>
        </w:rPr>
        <w:t>Настоящее направление действительно до _________________ включительно.</w:t>
      </w:r>
    </w:p>
    <w:p w:rsidR="006F7E29" w:rsidRPr="00404EA4" w:rsidRDefault="006F7E29" w:rsidP="006F7E29">
      <w:pPr>
        <w:spacing w:before="0" w:beforeAutospacing="0" w:after="0" w:afterAutospacing="0"/>
        <w:rPr>
          <w:szCs w:val="28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  <w:r w:rsidRPr="00404EA4">
        <w:rPr>
          <w:color w:val="000000"/>
          <w:szCs w:val="28"/>
          <w:lang w:eastAsia="ru-RU"/>
        </w:rPr>
        <w:t>«_____»________________20 ___ г.</w:t>
      </w: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  <w:r w:rsidRPr="00404EA4">
        <w:rPr>
          <w:szCs w:val="28"/>
          <w:lang w:eastAsia="ru-RU"/>
        </w:rPr>
        <w:t>Руководитель</w:t>
      </w:r>
      <w:r w:rsidRPr="00404EA4">
        <w:rPr>
          <w:color w:val="000000"/>
          <w:szCs w:val="28"/>
          <w:lang w:eastAsia="ru-RU"/>
        </w:rPr>
        <w:t xml:space="preserve"> _________________</w:t>
      </w:r>
      <w:r w:rsidRPr="00404EA4">
        <w:rPr>
          <w:color w:val="000000"/>
          <w:szCs w:val="28"/>
          <w:lang w:eastAsia="ru-RU"/>
        </w:rPr>
        <w:tab/>
      </w:r>
      <w:r w:rsidRPr="00404EA4">
        <w:rPr>
          <w:color w:val="000000"/>
          <w:szCs w:val="28"/>
          <w:lang w:eastAsia="ru-RU"/>
        </w:rPr>
        <w:tab/>
        <w:t>____________</w:t>
      </w:r>
      <w:r w:rsidRPr="00404EA4">
        <w:rPr>
          <w:color w:val="000000"/>
          <w:szCs w:val="28"/>
          <w:lang w:eastAsia="ru-RU"/>
        </w:rPr>
        <w:tab/>
        <w:t>(____________________)</w:t>
      </w:r>
    </w:p>
    <w:p w:rsidR="006F7E29" w:rsidRPr="00404EA4" w:rsidRDefault="006F7E29" w:rsidP="006F7E29">
      <w:pPr>
        <w:spacing w:before="0" w:beforeAutospacing="0" w:after="0" w:afterAutospacing="0"/>
        <w:ind w:firstLine="567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(наименование Отдела образования</w:t>
      </w:r>
      <w:r w:rsidRPr="00404EA4">
        <w:rPr>
          <w:sz w:val="20"/>
          <w:szCs w:val="20"/>
          <w:lang w:eastAsia="ru-RU"/>
        </w:rPr>
        <w:tab/>
      </w:r>
      <w:r w:rsidRPr="00404EA4">
        <w:rPr>
          <w:sz w:val="20"/>
          <w:szCs w:val="20"/>
          <w:lang w:eastAsia="ru-RU"/>
        </w:rPr>
        <w:tab/>
        <w:t xml:space="preserve">      (подпись)</w:t>
      </w:r>
      <w:r w:rsidRPr="00404EA4">
        <w:rPr>
          <w:sz w:val="20"/>
          <w:szCs w:val="20"/>
          <w:lang w:eastAsia="ru-RU"/>
        </w:rPr>
        <w:tab/>
      </w:r>
      <w:r w:rsidRPr="00404EA4">
        <w:rPr>
          <w:sz w:val="20"/>
          <w:szCs w:val="20"/>
          <w:lang w:eastAsia="ru-RU"/>
        </w:rPr>
        <w:tab/>
        <w:t xml:space="preserve">          </w:t>
      </w:r>
      <w:r w:rsidRPr="00404EA4">
        <w:rPr>
          <w:color w:val="000000"/>
          <w:sz w:val="20"/>
          <w:szCs w:val="20"/>
          <w:lang w:eastAsia="ru-RU"/>
        </w:rPr>
        <w:t>(</w:t>
      </w:r>
      <w:r w:rsidRPr="00404EA4">
        <w:rPr>
          <w:sz w:val="20"/>
          <w:szCs w:val="20"/>
          <w:lang w:eastAsia="ru-RU"/>
        </w:rPr>
        <w:t>расшифровка подписи</w:t>
      </w:r>
      <w:r w:rsidRPr="00404EA4">
        <w:rPr>
          <w:color w:val="000000"/>
          <w:sz w:val="20"/>
          <w:szCs w:val="20"/>
          <w:lang w:eastAsia="ru-RU"/>
        </w:rPr>
        <w:t>)</w:t>
      </w: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 xml:space="preserve">или </w:t>
      </w:r>
      <w:r w:rsidRPr="00404EA4">
        <w:rPr>
          <w:color w:val="000000"/>
          <w:sz w:val="20"/>
          <w:szCs w:val="20"/>
          <w:lang w:eastAsia="ru-RU"/>
        </w:rPr>
        <w:t>дошкольного образовательного учреждения)</w:t>
      </w:r>
    </w:p>
    <w:p w:rsidR="001E39E2" w:rsidRDefault="001E39E2">
      <w:pPr>
        <w:spacing w:before="0" w:beforeAutospacing="0" w:after="0" w:afterAutospacing="0"/>
        <w:rPr>
          <w:rFonts w:eastAsia="Calibri"/>
          <w:szCs w:val="28"/>
        </w:rPr>
      </w:pPr>
      <w:r>
        <w:rPr>
          <w:rFonts w:eastAsia="Calibri"/>
          <w:szCs w:val="28"/>
        </w:rPr>
        <w:br w:type="page"/>
      </w:r>
    </w:p>
    <w:p w:rsidR="004660BB" w:rsidRPr="001E39E2" w:rsidRDefault="004660BB" w:rsidP="0092753F">
      <w:pPr>
        <w:autoSpaceDE w:val="0"/>
        <w:autoSpaceDN w:val="0"/>
        <w:adjustRightInd w:val="0"/>
        <w:spacing w:before="0" w:beforeAutospacing="0" w:after="0" w:afterAutospacing="0"/>
        <w:rPr>
          <w:rFonts w:eastAsia="Calibri"/>
          <w:sz w:val="2"/>
          <w:szCs w:val="2"/>
        </w:rPr>
      </w:pPr>
    </w:p>
    <w:tbl>
      <w:tblPr>
        <w:tblpPr w:leftFromText="180" w:rightFromText="180" w:bottomFromText="200" w:vertAnchor="text" w:horzAnchor="margin" w:tblpY="125"/>
        <w:tblW w:w="10456" w:type="dxa"/>
        <w:tblLook w:val="01E0" w:firstRow="1" w:lastRow="1" w:firstColumn="1" w:lastColumn="1" w:noHBand="0" w:noVBand="0"/>
      </w:tblPr>
      <w:tblGrid>
        <w:gridCol w:w="5495"/>
        <w:gridCol w:w="4961"/>
      </w:tblGrid>
      <w:tr w:rsidR="006F7E29" w:rsidRPr="00404EA4" w:rsidTr="004660BB">
        <w:tc>
          <w:tcPr>
            <w:tcW w:w="5495" w:type="dxa"/>
          </w:tcPr>
          <w:p w:rsidR="006F7E29" w:rsidRPr="00404EA4" w:rsidRDefault="006F7E29" w:rsidP="0092753F">
            <w:pPr>
              <w:spacing w:before="0" w:beforeAutospacing="0" w:after="0" w:afterAutospacing="0"/>
              <w:rPr>
                <w:szCs w:val="28"/>
                <w:lang w:eastAsia="ru-RU"/>
              </w:rPr>
            </w:pPr>
            <w:r w:rsidRPr="00404EA4">
              <w:rPr>
                <w:bCs/>
                <w:sz w:val="16"/>
                <w:szCs w:val="16"/>
                <w:lang w:eastAsia="ar-SA"/>
              </w:rPr>
              <w:br w:type="page"/>
            </w:r>
          </w:p>
        </w:tc>
        <w:tc>
          <w:tcPr>
            <w:tcW w:w="4961" w:type="dxa"/>
            <w:hideMark/>
          </w:tcPr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404EA4">
              <w:rPr>
                <w:bCs/>
                <w:szCs w:val="28"/>
                <w:lang w:eastAsia="ru-RU"/>
              </w:rPr>
              <w:t>Приложение № 6</w:t>
            </w:r>
          </w:p>
          <w:p w:rsidR="006F7E29" w:rsidRPr="00404EA4" w:rsidRDefault="006F7E29" w:rsidP="004660BB">
            <w:pPr>
              <w:spacing w:before="0" w:beforeAutospacing="0" w:after="0" w:afterAutospacing="0"/>
              <w:ind w:right="77"/>
              <w:jc w:val="both"/>
              <w:rPr>
                <w:spacing w:val="-4"/>
                <w:szCs w:val="28"/>
                <w:lang w:eastAsia="ru-RU"/>
              </w:rPr>
            </w:pPr>
            <w:r w:rsidRPr="00404EA4">
              <w:rPr>
                <w:szCs w:val="28"/>
                <w:lang w:eastAsia="ru-RU"/>
              </w:rPr>
              <w:t xml:space="preserve">к Административному регламенту предоставления </w:t>
            </w:r>
            <w:r w:rsidRPr="00404EA4">
              <w:rPr>
                <w:rFonts w:eastAsia="Calibri"/>
                <w:szCs w:val="28"/>
                <w:lang w:eastAsia="ru-RU"/>
              </w:rPr>
              <w:t>Администрацией муниципального</w:t>
            </w:r>
            <w:r w:rsidR="00B12554">
              <w:rPr>
                <w:rFonts w:eastAsia="Calibri"/>
                <w:szCs w:val="28"/>
                <w:lang w:eastAsia="ru-RU"/>
              </w:rPr>
              <w:t xml:space="preserve"> образования «Духовщинский муниципальный округ</w:t>
            </w:r>
            <w:r w:rsidRPr="00404EA4">
              <w:rPr>
                <w:rFonts w:eastAsia="Calibri"/>
                <w:szCs w:val="28"/>
                <w:lang w:eastAsia="ru-RU"/>
              </w:rPr>
              <w:t xml:space="preserve">» Смоленской области </w:t>
            </w:r>
            <w:r w:rsidRPr="00404EA4">
              <w:rPr>
                <w:szCs w:val="28"/>
                <w:lang w:eastAsia="ru-RU"/>
              </w:rPr>
              <w:t xml:space="preserve">муниципальной услуги </w:t>
            </w:r>
            <w:r w:rsidRPr="00404EA4">
              <w:rPr>
                <w:spacing w:val="-4"/>
                <w:szCs w:val="28"/>
                <w:lang w:eastAsia="ru-RU"/>
              </w:rPr>
              <w:t>«Постановка на учёт и направление детей в</w:t>
            </w:r>
            <w:r w:rsidR="00DA0251">
              <w:rPr>
                <w:spacing w:val="-4"/>
                <w:szCs w:val="28"/>
                <w:lang w:eastAsia="ru-RU"/>
              </w:rPr>
              <w:t> </w:t>
            </w:r>
            <w:r w:rsidRPr="00404EA4">
              <w:rPr>
                <w:spacing w:val="-4"/>
                <w:szCs w:val="28"/>
                <w:lang w:eastAsia="ru-RU"/>
              </w:rPr>
              <w:t>муниципальные образовательные учреждения, реализующие образовательные программы дошкольного образования»</w:t>
            </w:r>
          </w:p>
          <w:p w:rsidR="006F7E29" w:rsidRPr="00404EA4" w:rsidRDefault="00DA0251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DA0251">
              <w:rPr>
                <w:szCs w:val="28"/>
                <w:lang w:eastAsia="ru-RU"/>
              </w:rPr>
              <w:t>от «___» _________ 20__ г. № ____</w:t>
            </w:r>
          </w:p>
        </w:tc>
      </w:tr>
    </w:tbl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ind w:firstLine="709"/>
        <w:jc w:val="right"/>
        <w:rPr>
          <w:rFonts w:eastAsia="Calibri"/>
          <w:szCs w:val="28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ind w:firstLine="709"/>
        <w:jc w:val="right"/>
        <w:rPr>
          <w:rFonts w:eastAsia="Calibri"/>
          <w:b/>
          <w:bCs/>
          <w:szCs w:val="28"/>
        </w:rPr>
      </w:pPr>
      <w:r w:rsidRPr="00404EA4">
        <w:rPr>
          <w:rFonts w:eastAsia="Calibri"/>
          <w:b/>
          <w:bCs/>
          <w:szCs w:val="28"/>
        </w:rPr>
        <w:t>Форма</w:t>
      </w:r>
    </w:p>
    <w:p w:rsidR="006F7E29" w:rsidRPr="00404EA4" w:rsidRDefault="006F7E29" w:rsidP="006F7E29">
      <w:pPr>
        <w:suppressAutoHyphens/>
        <w:spacing w:before="0" w:beforeAutospacing="0" w:after="0" w:afterAutospacing="0"/>
        <w:jc w:val="center"/>
        <w:rPr>
          <w:rFonts w:eastAsia="Arial"/>
          <w:szCs w:val="28"/>
          <w:lang w:eastAsia="ar-SA"/>
        </w:rPr>
      </w:pPr>
    </w:p>
    <w:tbl>
      <w:tblPr>
        <w:tblW w:w="10314" w:type="dxa"/>
        <w:tblLayout w:type="fixed"/>
        <w:tblLook w:val="04A0" w:firstRow="1" w:lastRow="0" w:firstColumn="1" w:lastColumn="0" w:noHBand="0" w:noVBand="1"/>
      </w:tblPr>
      <w:tblGrid>
        <w:gridCol w:w="5353"/>
        <w:gridCol w:w="4961"/>
      </w:tblGrid>
      <w:tr w:rsidR="006F7E29" w:rsidRPr="00404EA4" w:rsidTr="00A478C8">
        <w:tc>
          <w:tcPr>
            <w:tcW w:w="5353" w:type="dxa"/>
          </w:tcPr>
          <w:p w:rsidR="006F7E29" w:rsidRPr="00404EA4" w:rsidRDefault="006F7E29" w:rsidP="00DA1E7E">
            <w:pPr>
              <w:widowControl w:val="0"/>
              <w:spacing w:before="0" w:beforeAutospacing="0" w:after="0" w:afterAutospacing="0"/>
              <w:rPr>
                <w:szCs w:val="28"/>
              </w:rPr>
            </w:pPr>
          </w:p>
        </w:tc>
        <w:tc>
          <w:tcPr>
            <w:tcW w:w="4961" w:type="dxa"/>
          </w:tcPr>
          <w:p w:rsidR="006F7E29" w:rsidRPr="00404EA4" w:rsidRDefault="006F7E29" w:rsidP="00DA1E7E">
            <w:pPr>
              <w:widowControl w:val="0"/>
              <w:spacing w:before="0" w:beforeAutospacing="0" w:after="0" w:afterAutospacing="0"/>
              <w:ind w:right="30"/>
              <w:jc w:val="both"/>
              <w:rPr>
                <w:sz w:val="26"/>
                <w:szCs w:val="26"/>
              </w:rPr>
            </w:pPr>
            <w:r w:rsidRPr="00404EA4">
              <w:rPr>
                <w:sz w:val="26"/>
                <w:szCs w:val="26"/>
              </w:rPr>
              <w:t>Заведующему МБДОУ детский сад</w:t>
            </w:r>
          </w:p>
          <w:p w:rsidR="006F7E29" w:rsidRPr="00404EA4" w:rsidRDefault="006F7E29" w:rsidP="00DA1E7E">
            <w:pPr>
              <w:widowControl w:val="0"/>
              <w:spacing w:before="0" w:beforeAutospacing="0" w:after="0" w:afterAutospacing="0"/>
              <w:ind w:right="30"/>
              <w:jc w:val="both"/>
              <w:rPr>
                <w:sz w:val="26"/>
                <w:szCs w:val="26"/>
              </w:rPr>
            </w:pPr>
            <w:r w:rsidRPr="00404EA4">
              <w:rPr>
                <w:sz w:val="26"/>
                <w:szCs w:val="26"/>
              </w:rPr>
              <w:t>_______</w:t>
            </w:r>
            <w:r w:rsidR="00A478C8">
              <w:rPr>
                <w:sz w:val="26"/>
                <w:szCs w:val="26"/>
              </w:rPr>
              <w:t>_____________________________</w:t>
            </w:r>
          </w:p>
          <w:p w:rsidR="006F7E29" w:rsidRPr="00404EA4" w:rsidRDefault="006F7E29" w:rsidP="00DA1E7E">
            <w:pPr>
              <w:spacing w:before="0" w:beforeAutospacing="0" w:after="0" w:afterAutospacing="0"/>
              <w:ind w:right="30"/>
              <w:jc w:val="center"/>
              <w:rPr>
                <w:sz w:val="20"/>
                <w:szCs w:val="20"/>
                <w:lang w:eastAsia="ru-RU"/>
              </w:rPr>
            </w:pPr>
            <w:r w:rsidRPr="00404EA4">
              <w:rPr>
                <w:sz w:val="20"/>
                <w:szCs w:val="20"/>
                <w:lang w:eastAsia="ru-RU"/>
              </w:rPr>
              <w:t xml:space="preserve">(наименование </w:t>
            </w:r>
            <w:r w:rsidRPr="00404EA4">
              <w:rPr>
                <w:color w:val="000000"/>
                <w:sz w:val="20"/>
                <w:szCs w:val="20"/>
                <w:lang w:eastAsia="ru-RU"/>
              </w:rPr>
              <w:t>дошкольного образовательного учреждения)</w:t>
            </w:r>
          </w:p>
          <w:p w:rsidR="006F7E29" w:rsidRPr="00404EA4" w:rsidRDefault="006F7E29" w:rsidP="00DA1E7E">
            <w:pPr>
              <w:widowControl w:val="0"/>
              <w:spacing w:before="0" w:beforeAutospacing="0" w:after="0" w:afterAutospacing="0"/>
              <w:ind w:right="30"/>
              <w:rPr>
                <w:sz w:val="4"/>
                <w:szCs w:val="4"/>
              </w:rPr>
            </w:pPr>
          </w:p>
          <w:p w:rsidR="006F7E29" w:rsidRPr="00404EA4" w:rsidRDefault="006F7E29" w:rsidP="00DA1E7E">
            <w:pPr>
              <w:widowControl w:val="0"/>
              <w:spacing w:before="0" w:beforeAutospacing="0" w:after="0" w:afterAutospacing="0"/>
              <w:ind w:right="30"/>
              <w:rPr>
                <w:szCs w:val="28"/>
              </w:rPr>
            </w:pPr>
            <w:r w:rsidRPr="00404EA4">
              <w:rPr>
                <w:szCs w:val="28"/>
              </w:rPr>
              <w:t>____</w:t>
            </w:r>
            <w:r w:rsidR="00A478C8">
              <w:rPr>
                <w:szCs w:val="28"/>
              </w:rPr>
              <w:t>_____________________________</w:t>
            </w:r>
          </w:p>
          <w:p w:rsidR="006F7E29" w:rsidRPr="00404EA4" w:rsidRDefault="006F7E29" w:rsidP="00DA1E7E">
            <w:pPr>
              <w:widowControl w:val="0"/>
              <w:spacing w:before="0" w:beforeAutospacing="0" w:after="0" w:afterAutospacing="0"/>
              <w:ind w:right="30"/>
              <w:jc w:val="center"/>
              <w:rPr>
                <w:sz w:val="20"/>
                <w:szCs w:val="20"/>
              </w:rPr>
            </w:pPr>
            <w:r w:rsidRPr="00404EA4">
              <w:rPr>
                <w:sz w:val="20"/>
                <w:szCs w:val="20"/>
              </w:rPr>
              <w:t>(И.О. Фамилия)</w:t>
            </w:r>
          </w:p>
          <w:p w:rsidR="006F7E29" w:rsidRPr="00404EA4" w:rsidRDefault="006F7E29" w:rsidP="00DA1E7E">
            <w:pPr>
              <w:widowControl w:val="0"/>
              <w:spacing w:before="0" w:beforeAutospacing="0" w:after="0" w:afterAutospacing="0"/>
              <w:ind w:right="30"/>
              <w:rPr>
                <w:sz w:val="26"/>
                <w:szCs w:val="26"/>
              </w:rPr>
            </w:pPr>
            <w:r w:rsidRPr="00404EA4">
              <w:rPr>
                <w:sz w:val="26"/>
                <w:szCs w:val="26"/>
              </w:rPr>
              <w:t>_______</w:t>
            </w:r>
            <w:r w:rsidR="00A478C8">
              <w:rPr>
                <w:sz w:val="26"/>
                <w:szCs w:val="26"/>
              </w:rPr>
              <w:t>____________________________</w:t>
            </w:r>
            <w:r w:rsidRPr="00404EA4">
              <w:rPr>
                <w:sz w:val="26"/>
                <w:szCs w:val="26"/>
              </w:rPr>
              <w:t>,</w:t>
            </w:r>
          </w:p>
          <w:p w:rsidR="006F7E29" w:rsidRPr="00404EA4" w:rsidRDefault="006F7E29" w:rsidP="00DA1E7E">
            <w:pPr>
              <w:widowControl w:val="0"/>
              <w:spacing w:before="0" w:beforeAutospacing="0" w:after="0" w:afterAutospacing="0"/>
              <w:ind w:right="30"/>
              <w:jc w:val="center"/>
              <w:rPr>
                <w:sz w:val="20"/>
                <w:szCs w:val="20"/>
              </w:rPr>
            </w:pPr>
            <w:r w:rsidRPr="00404EA4">
              <w:rPr>
                <w:sz w:val="20"/>
                <w:szCs w:val="20"/>
              </w:rPr>
              <w:t xml:space="preserve">(Ф.И.О. </w:t>
            </w:r>
            <w:r w:rsidRPr="00404EA4">
              <w:rPr>
                <w:sz w:val="20"/>
                <w:szCs w:val="20"/>
                <w:lang w:eastAsia="ru-RU"/>
              </w:rPr>
              <w:t>заявителя (представителя представителя)</w:t>
            </w:r>
            <w:r w:rsidRPr="00404EA4">
              <w:rPr>
                <w:sz w:val="20"/>
                <w:szCs w:val="20"/>
              </w:rPr>
              <w:t>)</w:t>
            </w:r>
          </w:p>
          <w:p w:rsidR="006F7E29" w:rsidRPr="00404EA4" w:rsidRDefault="006F7E29" w:rsidP="00DA1E7E">
            <w:pPr>
              <w:widowControl w:val="0"/>
              <w:spacing w:before="0" w:beforeAutospacing="0" w:after="0" w:afterAutospacing="0"/>
              <w:ind w:right="30"/>
              <w:rPr>
                <w:sz w:val="26"/>
                <w:szCs w:val="26"/>
              </w:rPr>
            </w:pPr>
            <w:r w:rsidRPr="00404EA4">
              <w:rPr>
                <w:sz w:val="26"/>
                <w:szCs w:val="26"/>
              </w:rPr>
              <w:t>зарегистрированного по адресу: _______</w:t>
            </w:r>
            <w:r w:rsidR="00D8614D">
              <w:rPr>
                <w:sz w:val="26"/>
                <w:szCs w:val="26"/>
              </w:rPr>
              <w:t>____________________________</w:t>
            </w:r>
          </w:p>
          <w:p w:rsidR="006F7E29" w:rsidRPr="00404EA4" w:rsidRDefault="006F7E29" w:rsidP="00DA1E7E">
            <w:pPr>
              <w:widowControl w:val="0"/>
              <w:spacing w:before="0" w:beforeAutospacing="0" w:after="0" w:afterAutospacing="0"/>
              <w:ind w:right="30"/>
              <w:rPr>
                <w:sz w:val="26"/>
                <w:szCs w:val="26"/>
              </w:rPr>
            </w:pPr>
            <w:r w:rsidRPr="00404EA4">
              <w:rPr>
                <w:sz w:val="26"/>
                <w:szCs w:val="26"/>
              </w:rPr>
              <w:t>_______</w:t>
            </w:r>
            <w:r w:rsidR="00A478C8">
              <w:rPr>
                <w:sz w:val="26"/>
                <w:szCs w:val="26"/>
              </w:rPr>
              <w:t>____________________________</w:t>
            </w:r>
            <w:r w:rsidRPr="00404EA4">
              <w:rPr>
                <w:sz w:val="26"/>
                <w:szCs w:val="26"/>
              </w:rPr>
              <w:t>,</w:t>
            </w:r>
          </w:p>
          <w:p w:rsidR="006F7E29" w:rsidRPr="00404EA4" w:rsidRDefault="006F7E29" w:rsidP="00DA1E7E">
            <w:pPr>
              <w:widowControl w:val="0"/>
              <w:tabs>
                <w:tab w:val="left" w:pos="4884"/>
              </w:tabs>
              <w:spacing w:before="0" w:beforeAutospacing="0" w:after="0" w:afterAutospacing="0"/>
              <w:ind w:right="30"/>
              <w:rPr>
                <w:sz w:val="26"/>
                <w:szCs w:val="26"/>
              </w:rPr>
            </w:pPr>
            <w:r w:rsidRPr="00404EA4">
              <w:rPr>
                <w:sz w:val="26"/>
                <w:szCs w:val="26"/>
              </w:rPr>
              <w:t>телефон (при наличии) ____________________</w:t>
            </w:r>
            <w:r w:rsidR="00D8614D">
              <w:rPr>
                <w:sz w:val="26"/>
                <w:szCs w:val="26"/>
              </w:rPr>
              <w:t>___________</w:t>
            </w:r>
            <w:r w:rsidRPr="00404EA4">
              <w:rPr>
                <w:sz w:val="26"/>
                <w:szCs w:val="26"/>
              </w:rPr>
              <w:t>____</w:t>
            </w:r>
          </w:p>
          <w:p w:rsidR="006F7E29" w:rsidRPr="00404EA4" w:rsidRDefault="006F7E29" w:rsidP="00DA1E7E">
            <w:pPr>
              <w:suppressAutoHyphens/>
              <w:spacing w:before="0" w:beforeAutospacing="0" w:after="0" w:afterAutospacing="0"/>
              <w:ind w:right="30"/>
              <w:jc w:val="both"/>
              <w:rPr>
                <w:rFonts w:eastAsia="Arial"/>
                <w:sz w:val="26"/>
                <w:szCs w:val="26"/>
              </w:rPr>
            </w:pPr>
            <w:r w:rsidRPr="00404EA4">
              <w:rPr>
                <w:rFonts w:eastAsia="Arial"/>
                <w:sz w:val="26"/>
                <w:szCs w:val="26"/>
              </w:rPr>
              <w:t>адрес электронной почты (при наличии)</w:t>
            </w:r>
          </w:p>
          <w:p w:rsidR="006F7E29" w:rsidRPr="00404EA4" w:rsidRDefault="006F7E29" w:rsidP="00DA1E7E">
            <w:pPr>
              <w:suppressAutoHyphens/>
              <w:spacing w:before="0" w:beforeAutospacing="0" w:after="0" w:afterAutospacing="0"/>
              <w:ind w:right="30"/>
              <w:jc w:val="both"/>
              <w:rPr>
                <w:rFonts w:eastAsia="Arial"/>
                <w:lang w:eastAsia="ar-SA"/>
              </w:rPr>
            </w:pPr>
            <w:r w:rsidRPr="00404EA4">
              <w:rPr>
                <w:rFonts w:eastAsia="Arial"/>
                <w:sz w:val="26"/>
                <w:szCs w:val="26"/>
              </w:rPr>
              <w:t>_______</w:t>
            </w:r>
            <w:r w:rsidR="00D8614D">
              <w:rPr>
                <w:rFonts w:eastAsia="Arial"/>
                <w:sz w:val="26"/>
                <w:szCs w:val="26"/>
              </w:rPr>
              <w:t>____________________________</w:t>
            </w:r>
          </w:p>
        </w:tc>
      </w:tr>
    </w:tbl>
    <w:p w:rsidR="006F7E29" w:rsidRPr="00404EA4" w:rsidRDefault="006F7E29" w:rsidP="006F7E29">
      <w:pPr>
        <w:suppressAutoHyphens/>
        <w:spacing w:before="0" w:beforeAutospacing="0" w:after="0" w:afterAutospacing="0"/>
        <w:jc w:val="center"/>
        <w:rPr>
          <w:rFonts w:eastAsia="Arial"/>
          <w:lang w:eastAsia="ar-SA"/>
        </w:rPr>
      </w:pPr>
    </w:p>
    <w:p w:rsidR="006F7E29" w:rsidRPr="00404EA4" w:rsidRDefault="006F7E29" w:rsidP="006F7E29">
      <w:pPr>
        <w:suppressAutoHyphens/>
        <w:spacing w:before="0" w:beforeAutospacing="0" w:after="0" w:afterAutospacing="0"/>
        <w:jc w:val="center"/>
        <w:rPr>
          <w:rFonts w:eastAsia="Arial"/>
          <w:lang w:eastAsia="ar-SA"/>
        </w:rPr>
      </w:pPr>
    </w:p>
    <w:p w:rsidR="006F7E29" w:rsidRPr="00404EA4" w:rsidRDefault="006F7E29" w:rsidP="006F7E29">
      <w:pPr>
        <w:spacing w:before="0" w:beforeAutospacing="0" w:after="0" w:afterAutospacing="0"/>
        <w:jc w:val="center"/>
        <w:rPr>
          <w:b/>
          <w:szCs w:val="28"/>
          <w:lang w:eastAsia="ru-RU"/>
        </w:rPr>
      </w:pPr>
      <w:r w:rsidRPr="00404EA4">
        <w:rPr>
          <w:b/>
          <w:szCs w:val="28"/>
          <w:lang w:eastAsia="ru-RU"/>
        </w:rPr>
        <w:t>ЗАЯВЛЕНИЕ</w:t>
      </w:r>
    </w:p>
    <w:p w:rsidR="006F7E29" w:rsidRPr="00404EA4" w:rsidRDefault="006F7E29" w:rsidP="00F940BD">
      <w:pPr>
        <w:autoSpaceDE w:val="0"/>
        <w:autoSpaceDN w:val="0"/>
        <w:adjustRightInd w:val="0"/>
        <w:spacing w:before="0" w:beforeAutospacing="0" w:after="0" w:afterAutospacing="0"/>
        <w:jc w:val="center"/>
        <w:rPr>
          <w:rFonts w:eastAsia="Calibri"/>
          <w:szCs w:val="28"/>
        </w:rPr>
      </w:pPr>
      <w:r w:rsidRPr="00404EA4">
        <w:rPr>
          <w:rFonts w:eastAsia="Calibri"/>
          <w:b/>
          <w:szCs w:val="28"/>
        </w:rPr>
        <w:t>о зачислении ребенка в ДОУ</w:t>
      </w:r>
    </w:p>
    <w:p w:rsidR="006F7E29" w:rsidRPr="00404EA4" w:rsidRDefault="006F7E29" w:rsidP="00F940BD">
      <w:pPr>
        <w:spacing w:before="0" w:beforeAutospacing="0" w:after="0" w:afterAutospacing="0"/>
        <w:jc w:val="center"/>
        <w:rPr>
          <w:sz w:val="24"/>
          <w:szCs w:val="24"/>
          <w:lang w:eastAsia="ru-RU"/>
        </w:rPr>
      </w:pP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426"/>
        <w:jc w:val="both"/>
        <w:rPr>
          <w:sz w:val="22"/>
          <w:szCs w:val="20"/>
          <w:lang w:eastAsia="ru-RU"/>
        </w:rPr>
      </w:pPr>
      <w:r w:rsidRPr="00404EA4">
        <w:rPr>
          <w:sz w:val="24"/>
          <w:szCs w:val="24"/>
          <w:lang w:eastAsia="ru-RU"/>
        </w:rPr>
        <w:t>Прошу зачислить ребенка</w:t>
      </w:r>
      <w:r w:rsidRPr="00404EA4">
        <w:rPr>
          <w:sz w:val="22"/>
          <w:szCs w:val="20"/>
          <w:lang w:eastAsia="ru-RU"/>
        </w:rPr>
        <w:t xml:space="preserve"> ________________________________________________________________</w:t>
      </w:r>
    </w:p>
    <w:p w:rsidR="006F7E29" w:rsidRPr="00404EA4" w:rsidRDefault="006F7E29" w:rsidP="00F940BD">
      <w:pPr>
        <w:widowControl w:val="0"/>
        <w:tabs>
          <w:tab w:val="left" w:pos="9639"/>
        </w:tabs>
        <w:autoSpaceDE w:val="0"/>
        <w:autoSpaceDN w:val="0"/>
        <w:adjustRightInd w:val="0"/>
        <w:spacing w:before="0" w:beforeAutospacing="0" w:after="0" w:afterAutospacing="0"/>
        <w:ind w:right="140"/>
        <w:jc w:val="right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(фамилия, имя, отчество (при наличии) ребенка, дата рождения (число, месяц, год)</w:t>
      </w: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2"/>
          <w:szCs w:val="20"/>
          <w:lang w:eastAsia="ru-RU"/>
        </w:rPr>
      </w:pPr>
      <w:r w:rsidRPr="00404EA4">
        <w:rPr>
          <w:sz w:val="24"/>
          <w:szCs w:val="24"/>
          <w:lang w:eastAsia="ru-RU"/>
        </w:rPr>
        <w:t>гражданство</w:t>
      </w:r>
      <w:r w:rsidRPr="00404EA4">
        <w:rPr>
          <w:sz w:val="22"/>
          <w:szCs w:val="20"/>
          <w:lang w:eastAsia="ru-RU"/>
        </w:rPr>
        <w:t>________________________________________________________________________________,</w:t>
      </w: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проживающего(ую) в Российской Федерации:</w:t>
      </w: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жительства*_______________________________________________________________,</w:t>
      </w: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пребывания**______________________________________________________________</w:t>
      </w: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фактического проживания***________________________________________________</w:t>
      </w:r>
    </w:p>
    <w:p w:rsidR="006F7E29" w:rsidRPr="00404EA4" w:rsidRDefault="006F7E29" w:rsidP="00F940B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eastAsia="Calibri"/>
          <w:sz w:val="24"/>
          <w:szCs w:val="24"/>
        </w:rPr>
      </w:pPr>
      <w:r w:rsidRPr="00404EA4">
        <w:rPr>
          <w:rFonts w:eastAsia="Calibri"/>
          <w:sz w:val="24"/>
          <w:szCs w:val="24"/>
        </w:rPr>
        <w:t>в ___________________________________________________________________________________</w:t>
      </w:r>
    </w:p>
    <w:p w:rsidR="006F7E29" w:rsidRPr="00404EA4" w:rsidRDefault="006F7E29" w:rsidP="00F940BD">
      <w:pPr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rFonts w:eastAsia="Calibri"/>
          <w:sz w:val="20"/>
          <w:szCs w:val="20"/>
        </w:rPr>
      </w:pPr>
      <w:r w:rsidRPr="00404EA4">
        <w:rPr>
          <w:rFonts w:eastAsia="Calibri"/>
          <w:sz w:val="20"/>
          <w:szCs w:val="20"/>
        </w:rPr>
        <w:t>(наименование ДОУ)</w:t>
      </w:r>
    </w:p>
    <w:p w:rsidR="006F7E29" w:rsidRPr="00404EA4" w:rsidRDefault="006F7E29" w:rsidP="00F940BD">
      <w:pPr>
        <w:autoSpaceDE w:val="0"/>
        <w:autoSpaceDN w:val="0"/>
        <w:spacing w:before="0" w:beforeAutospacing="0" w:after="0" w:afterAutospacing="0"/>
        <w:jc w:val="both"/>
        <w:rPr>
          <w:sz w:val="20"/>
          <w:szCs w:val="20"/>
          <w:lang w:eastAsia="ru-RU"/>
        </w:rPr>
      </w:pPr>
      <w:r w:rsidRPr="00404EA4">
        <w:rPr>
          <w:iCs/>
          <w:sz w:val="20"/>
          <w:szCs w:val="20"/>
          <w:lang w:eastAsia="ru-RU"/>
        </w:rPr>
        <w:t>______________________________________________</w:t>
      </w:r>
    </w:p>
    <w:p w:rsidR="006F7E29" w:rsidRPr="00404EA4" w:rsidRDefault="006F7E29" w:rsidP="00F940BD">
      <w:pPr>
        <w:autoSpaceDE w:val="0"/>
        <w:autoSpaceDN w:val="0"/>
        <w:adjustRightInd w:val="0"/>
        <w:spacing w:before="0" w:beforeAutospacing="0" w:after="0" w:afterAutospacing="0"/>
        <w:jc w:val="both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* Указывается полный адрес места жительства, в случае его отсутствия ставится прочерк.</w:t>
      </w:r>
    </w:p>
    <w:p w:rsidR="006F7E29" w:rsidRPr="00404EA4" w:rsidRDefault="006F7E29" w:rsidP="00F940BD">
      <w:pPr>
        <w:autoSpaceDE w:val="0"/>
        <w:autoSpaceDN w:val="0"/>
        <w:adjustRightInd w:val="0"/>
        <w:spacing w:before="0" w:beforeAutospacing="0" w:after="0" w:afterAutospacing="0"/>
        <w:jc w:val="both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** Заполняется, если имеется подтвержденное регистрацией место пребывания, в том числе при наличии подтвержденного регистрацией места жительства. Указывается полный адрес места пребывания, в случае его отсутствия ставится прочерк.</w:t>
      </w:r>
    </w:p>
    <w:p w:rsidR="006F7E29" w:rsidRPr="00404EA4" w:rsidRDefault="006F7E29" w:rsidP="00F940BD">
      <w:pPr>
        <w:autoSpaceDE w:val="0"/>
        <w:autoSpaceDN w:val="0"/>
        <w:adjustRightInd w:val="0"/>
        <w:spacing w:before="0" w:beforeAutospacing="0" w:after="0" w:afterAutospacing="0"/>
        <w:jc w:val="both"/>
        <w:outlineLvl w:val="1"/>
        <w:rPr>
          <w:rFonts w:eastAsia="Calibri"/>
          <w:szCs w:val="28"/>
        </w:rPr>
      </w:pPr>
      <w:r w:rsidRPr="00404EA4">
        <w:rPr>
          <w:rFonts w:eastAsia="Calibri"/>
          <w:sz w:val="20"/>
          <w:szCs w:val="28"/>
        </w:rPr>
        <w:lastRenderedPageBreak/>
        <w:t>*** Заполняется, если адрес места фактического проживания не совпадает с местом жительства или местом пребывания либо не имеется подтвержденного регистрацией места жительства и места пребывания.</w:t>
      </w: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16"/>
          <w:szCs w:val="1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30"/>
        <w:gridCol w:w="3006"/>
        <w:gridCol w:w="1558"/>
        <w:gridCol w:w="2240"/>
      </w:tblGrid>
      <w:tr w:rsidR="006F7E29" w:rsidRPr="00404EA4" w:rsidTr="00DA1E7E">
        <w:tc>
          <w:tcPr>
            <w:tcW w:w="3430" w:type="dxa"/>
            <w:vAlign w:val="center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rPr>
                <w:sz w:val="22"/>
                <w:szCs w:val="20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>Наименование документа, удостоверяющего личность ребенка</w:t>
            </w:r>
          </w:p>
        </w:tc>
        <w:tc>
          <w:tcPr>
            <w:tcW w:w="6804" w:type="dxa"/>
            <w:gridSpan w:val="3"/>
            <w:vAlign w:val="center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</w:tr>
      <w:tr w:rsidR="006F7E29" w:rsidRPr="00404EA4" w:rsidTr="00DA1E7E">
        <w:tc>
          <w:tcPr>
            <w:tcW w:w="3430" w:type="dxa"/>
            <w:vAlign w:val="bottom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rPr>
                <w:sz w:val="22"/>
                <w:szCs w:val="20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>Серия, номер</w:t>
            </w:r>
          </w:p>
        </w:tc>
        <w:tc>
          <w:tcPr>
            <w:tcW w:w="3006" w:type="dxa"/>
            <w:vAlign w:val="bottom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1558" w:type="dxa"/>
            <w:vAlign w:val="bottom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rPr>
                <w:sz w:val="22"/>
                <w:szCs w:val="20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>Дата выдачи</w:t>
            </w:r>
          </w:p>
        </w:tc>
        <w:tc>
          <w:tcPr>
            <w:tcW w:w="2240" w:type="dxa"/>
            <w:vAlign w:val="bottom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</w:tr>
      <w:tr w:rsidR="006F7E29" w:rsidRPr="00404EA4" w:rsidTr="00DA1E7E">
        <w:trPr>
          <w:trHeight w:val="301"/>
        </w:trPr>
        <w:tc>
          <w:tcPr>
            <w:tcW w:w="3430" w:type="dxa"/>
            <w:vAlign w:val="center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rPr>
                <w:sz w:val="22"/>
                <w:szCs w:val="20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>Кем выдан</w:t>
            </w:r>
          </w:p>
        </w:tc>
        <w:tc>
          <w:tcPr>
            <w:tcW w:w="6804" w:type="dxa"/>
            <w:gridSpan w:val="3"/>
            <w:vAlign w:val="center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</w:tr>
    </w:tbl>
    <w:p w:rsidR="006F7E29" w:rsidRPr="00404EA4" w:rsidRDefault="006F7E29" w:rsidP="00F940B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eastAsia="Calibri"/>
          <w:sz w:val="24"/>
          <w:szCs w:val="24"/>
        </w:rPr>
      </w:pPr>
    </w:p>
    <w:p w:rsidR="006F7E29" w:rsidRPr="00404EA4" w:rsidRDefault="006F7E29" w:rsidP="00F940BD">
      <w:pPr>
        <w:autoSpaceDE w:val="0"/>
        <w:autoSpaceDN w:val="0"/>
        <w:adjustRightInd w:val="0"/>
        <w:spacing w:before="0" w:beforeAutospacing="0" w:after="0" w:afterAutospacing="0"/>
        <w:ind w:firstLine="426"/>
        <w:jc w:val="both"/>
        <w:rPr>
          <w:rFonts w:eastAsia="Calibri"/>
          <w:sz w:val="24"/>
          <w:szCs w:val="24"/>
        </w:rPr>
      </w:pPr>
      <w:r w:rsidRPr="00404EA4">
        <w:rPr>
          <w:rFonts w:eastAsia="Calibri"/>
          <w:sz w:val="24"/>
          <w:szCs w:val="24"/>
        </w:rPr>
        <w:t>Фамилия, имя, отчество (при наличии) родителей (иных законных представителей ребенка):</w:t>
      </w:r>
    </w:p>
    <w:p w:rsidR="006F7E29" w:rsidRPr="00404EA4" w:rsidRDefault="006F7E29" w:rsidP="00F940B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eastAsia="Calibri"/>
          <w:szCs w:val="28"/>
        </w:rPr>
      </w:pPr>
      <w:r w:rsidRPr="00404EA4">
        <w:rPr>
          <w:rFonts w:eastAsia="Calibri"/>
          <w:szCs w:val="28"/>
        </w:rPr>
        <w:t>____________________________________________________________________________________________________________________</w:t>
      </w:r>
      <w:r w:rsidR="00AE65E3">
        <w:rPr>
          <w:rFonts w:eastAsia="Calibri"/>
          <w:szCs w:val="28"/>
        </w:rPr>
        <w:t>____________________________</w:t>
      </w:r>
    </w:p>
    <w:p w:rsidR="006F7E29" w:rsidRPr="00404EA4" w:rsidRDefault="006F7E29" w:rsidP="00F940BD">
      <w:pPr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rFonts w:eastAsia="Calibri"/>
          <w:sz w:val="20"/>
          <w:szCs w:val="20"/>
        </w:rPr>
      </w:pPr>
      <w:r w:rsidRPr="00404EA4">
        <w:rPr>
          <w:rFonts w:eastAsia="Calibri"/>
          <w:sz w:val="20"/>
          <w:szCs w:val="20"/>
        </w:rPr>
        <w:t>(Ф.И.О. полностью)</w:t>
      </w:r>
    </w:p>
    <w:p w:rsidR="006F7E29" w:rsidRPr="00404EA4" w:rsidRDefault="006F7E29" w:rsidP="00F940BD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30"/>
        <w:gridCol w:w="3006"/>
        <w:gridCol w:w="1558"/>
        <w:gridCol w:w="2240"/>
      </w:tblGrid>
      <w:tr w:rsidR="006F7E29" w:rsidRPr="00404EA4" w:rsidTr="00DA1E7E">
        <w:tc>
          <w:tcPr>
            <w:tcW w:w="3430" w:type="dxa"/>
            <w:vAlign w:val="center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Наименование документа, удостоверяющего личность родителя (иного законного представителя ребенка)</w:t>
            </w:r>
          </w:p>
        </w:tc>
        <w:tc>
          <w:tcPr>
            <w:tcW w:w="6804" w:type="dxa"/>
            <w:gridSpan w:val="3"/>
            <w:vAlign w:val="center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c>
          <w:tcPr>
            <w:tcW w:w="3430" w:type="dxa"/>
            <w:vAlign w:val="bottom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Серия, номер</w:t>
            </w:r>
          </w:p>
        </w:tc>
        <w:tc>
          <w:tcPr>
            <w:tcW w:w="3006" w:type="dxa"/>
            <w:vAlign w:val="bottom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  <w:vAlign w:val="bottom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Дата выдачи</w:t>
            </w:r>
          </w:p>
        </w:tc>
        <w:tc>
          <w:tcPr>
            <w:tcW w:w="2240" w:type="dxa"/>
            <w:vAlign w:val="bottom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rPr>
          <w:trHeight w:val="301"/>
        </w:trPr>
        <w:tc>
          <w:tcPr>
            <w:tcW w:w="3430" w:type="dxa"/>
            <w:vAlign w:val="center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Кем выдан</w:t>
            </w:r>
          </w:p>
        </w:tc>
        <w:tc>
          <w:tcPr>
            <w:tcW w:w="6804" w:type="dxa"/>
            <w:gridSpan w:val="3"/>
            <w:vAlign w:val="center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</w:tbl>
    <w:p w:rsidR="006F7E29" w:rsidRPr="00404EA4" w:rsidRDefault="006F7E29" w:rsidP="00F940BD">
      <w:pPr>
        <w:autoSpaceDE w:val="0"/>
        <w:autoSpaceDN w:val="0"/>
        <w:adjustRightInd w:val="0"/>
        <w:spacing w:before="0" w:beforeAutospacing="0" w:after="0" w:afterAutospacing="0"/>
        <w:jc w:val="both"/>
        <w:rPr>
          <w:rFonts w:eastAsia="Calibri"/>
          <w:sz w:val="16"/>
          <w:szCs w:val="16"/>
        </w:rPr>
      </w:pP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426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Реквизиты документа, подтверждающего установление опеки (при наличии):</w:t>
      </w: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22"/>
          <w:szCs w:val="20"/>
          <w:lang w:eastAsia="ru-RU"/>
        </w:rPr>
      </w:pPr>
      <w:r w:rsidRPr="00404EA4">
        <w:rPr>
          <w:sz w:val="22"/>
          <w:szCs w:val="20"/>
          <w:lang w:eastAsia="ru-RU"/>
        </w:rPr>
        <w:t>_____________________________________________________________</w:t>
      </w:r>
      <w:r w:rsidR="00AE65E3">
        <w:rPr>
          <w:sz w:val="22"/>
          <w:szCs w:val="20"/>
          <w:lang w:eastAsia="ru-RU"/>
        </w:rPr>
        <w:t>_______________________________</w:t>
      </w: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22"/>
          <w:szCs w:val="20"/>
          <w:lang w:eastAsia="ru-RU"/>
        </w:rPr>
      </w:pPr>
    </w:p>
    <w:p w:rsidR="006F7E29" w:rsidRPr="00404EA4" w:rsidRDefault="006F7E29" w:rsidP="00F940BD">
      <w:pPr>
        <w:autoSpaceDE w:val="0"/>
        <w:autoSpaceDN w:val="0"/>
        <w:spacing w:before="0" w:beforeAutospacing="0" w:after="0" w:afterAutospacing="0"/>
        <w:ind w:firstLine="426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Наличие потребности в организации образовательной деятельности по адаптированной образовательной программе (сделать отметку в соответствующем квадрате):</w:t>
      </w:r>
    </w:p>
    <w:p w:rsidR="006F7E29" w:rsidRPr="00404EA4" w:rsidRDefault="006F7E29" w:rsidP="00F940BD">
      <w:pPr>
        <w:autoSpaceDE w:val="0"/>
        <w:autoSpaceDN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F940BD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 xml:space="preserve"> </w:t>
            </w:r>
            <w:r w:rsidRPr="00404EA4">
              <w:rPr>
                <w:sz w:val="24"/>
                <w:szCs w:val="24"/>
                <w:lang w:eastAsia="ru-RU"/>
              </w:rPr>
              <w:t>имеется</w:t>
            </w:r>
          </w:p>
        </w:tc>
      </w:tr>
    </w:tbl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F940BD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 xml:space="preserve"> </w:t>
            </w:r>
            <w:r w:rsidRPr="00404EA4">
              <w:rPr>
                <w:sz w:val="24"/>
                <w:szCs w:val="24"/>
                <w:lang w:eastAsia="ru-RU"/>
              </w:rPr>
              <w:t>не имеется.</w:t>
            </w:r>
          </w:p>
        </w:tc>
      </w:tr>
    </w:tbl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22"/>
          <w:szCs w:val="20"/>
          <w:lang w:eastAsia="ru-RU"/>
        </w:rPr>
      </w:pP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426"/>
        <w:jc w:val="both"/>
        <w:rPr>
          <w:i/>
          <w:iCs/>
          <w:sz w:val="24"/>
          <w:szCs w:val="24"/>
          <w:lang w:eastAsia="ru-RU"/>
        </w:rPr>
      </w:pPr>
      <w:r w:rsidRPr="00404EA4">
        <w:rPr>
          <w:iCs/>
          <w:sz w:val="24"/>
          <w:szCs w:val="24"/>
          <w:lang w:eastAsia="ru-RU"/>
        </w:rPr>
        <w:t>Заключение (рекомендации) ПМПК от «____» ________ 20___г._ № ________ (при наличии)</w:t>
      </w:r>
      <w:r w:rsidRPr="00404EA4">
        <w:rPr>
          <w:i/>
          <w:iCs/>
          <w:sz w:val="24"/>
          <w:szCs w:val="24"/>
          <w:lang w:eastAsia="ru-RU"/>
        </w:rPr>
        <w:t>.</w:t>
      </w: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4"/>
          <w:szCs w:val="24"/>
          <w:lang w:eastAsia="ru-RU"/>
        </w:rPr>
      </w:pP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426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Режим пребывания ребенка (сделать отметку в соответствующем квадрате):</w:t>
      </w:r>
    </w:p>
    <w:p w:rsidR="006F7E29" w:rsidRPr="00404EA4" w:rsidRDefault="006F7E29" w:rsidP="00F940BD">
      <w:pPr>
        <w:autoSpaceDE w:val="0"/>
        <w:autoSpaceDN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F940BD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 xml:space="preserve"> </w:t>
            </w:r>
            <w:r w:rsidRPr="00404EA4">
              <w:rPr>
                <w:sz w:val="24"/>
                <w:szCs w:val="24"/>
                <w:lang w:eastAsia="ru-RU"/>
              </w:rPr>
              <w:t>группа полного пребывания</w:t>
            </w:r>
          </w:p>
        </w:tc>
      </w:tr>
    </w:tbl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F940BD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F940BD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 xml:space="preserve"> </w:t>
            </w:r>
            <w:r w:rsidRPr="00404EA4">
              <w:rPr>
                <w:sz w:val="24"/>
                <w:szCs w:val="24"/>
                <w:lang w:eastAsia="ru-RU"/>
              </w:rPr>
              <w:t>группа кратковременного пребывания.</w:t>
            </w:r>
          </w:p>
        </w:tc>
      </w:tr>
    </w:tbl>
    <w:p w:rsidR="006F7E29" w:rsidRPr="00404EA4" w:rsidRDefault="006F7E29" w:rsidP="00F940BD">
      <w:pPr>
        <w:autoSpaceDE w:val="0"/>
        <w:autoSpaceDN w:val="0"/>
        <w:spacing w:before="0" w:beforeAutospacing="0" w:after="0" w:afterAutospacing="0"/>
        <w:jc w:val="both"/>
        <w:rPr>
          <w:sz w:val="20"/>
          <w:szCs w:val="20"/>
          <w:lang w:eastAsia="ru-RU"/>
        </w:rPr>
      </w:pP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426"/>
        <w:jc w:val="both"/>
        <w:rPr>
          <w:rFonts w:eastAsia="Calibri"/>
          <w:sz w:val="24"/>
          <w:szCs w:val="24"/>
        </w:rPr>
      </w:pPr>
      <w:r w:rsidRPr="00404EA4">
        <w:rPr>
          <w:sz w:val="24"/>
          <w:szCs w:val="24"/>
          <w:lang w:eastAsia="ru-RU"/>
        </w:rPr>
        <w:t>Желаемая дата зачисления в ДОУ</w:t>
      </w:r>
      <w:r w:rsidR="00AE65E3">
        <w:rPr>
          <w:sz w:val="24"/>
          <w:szCs w:val="24"/>
          <w:lang w:eastAsia="ru-RU"/>
        </w:rPr>
        <w:t xml:space="preserve"> ___________________________________________________.</w:t>
      </w:r>
      <w:r w:rsidRPr="00404EA4">
        <w:rPr>
          <w:sz w:val="24"/>
          <w:szCs w:val="24"/>
          <w:lang w:eastAsia="ru-RU"/>
        </w:rPr>
        <w:t xml:space="preserve"> </w:t>
      </w:r>
    </w:p>
    <w:p w:rsidR="00AE65E3" w:rsidRDefault="00AE65E3" w:rsidP="00F940BD">
      <w:pPr>
        <w:shd w:val="clear" w:color="auto" w:fill="FFFFFF"/>
        <w:spacing w:before="0" w:beforeAutospacing="0" w:after="0" w:afterAutospacing="0"/>
        <w:ind w:firstLine="426"/>
        <w:jc w:val="both"/>
        <w:textAlignment w:val="baseline"/>
        <w:rPr>
          <w:sz w:val="24"/>
          <w:szCs w:val="24"/>
          <w:lang w:eastAsia="ru-RU"/>
        </w:rPr>
      </w:pPr>
    </w:p>
    <w:p w:rsidR="006F7E29" w:rsidRPr="00404EA4" w:rsidRDefault="006F7E29" w:rsidP="00F940BD">
      <w:pPr>
        <w:shd w:val="clear" w:color="auto" w:fill="FFFFFF"/>
        <w:spacing w:before="0" w:beforeAutospacing="0" w:after="0" w:afterAutospacing="0"/>
        <w:ind w:firstLine="426"/>
        <w:jc w:val="both"/>
        <w:textAlignment w:val="baseline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 xml:space="preserve">Я </w:t>
      </w:r>
      <w:r w:rsidRPr="00404EA4">
        <w:rPr>
          <w:spacing w:val="2"/>
          <w:sz w:val="24"/>
          <w:szCs w:val="24"/>
          <w:lang w:eastAsia="ru-RU"/>
        </w:rPr>
        <w:t>свободно, своей волей и в своем интересе даю согласие сотрудникам ____________________________________________________</w:t>
      </w:r>
      <w:r w:rsidR="00AE65E3">
        <w:rPr>
          <w:spacing w:val="2"/>
          <w:sz w:val="24"/>
          <w:szCs w:val="24"/>
          <w:lang w:eastAsia="ru-RU"/>
        </w:rPr>
        <w:t>_______________________________</w:t>
      </w:r>
    </w:p>
    <w:p w:rsidR="006F7E29" w:rsidRPr="00404EA4" w:rsidRDefault="006F7E29" w:rsidP="00F940BD">
      <w:pPr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spacing w:val="2"/>
          <w:sz w:val="20"/>
          <w:szCs w:val="20"/>
          <w:lang w:eastAsia="ru-RU"/>
        </w:rPr>
      </w:pPr>
      <w:r w:rsidRPr="00404EA4">
        <w:rPr>
          <w:spacing w:val="2"/>
          <w:sz w:val="20"/>
          <w:szCs w:val="20"/>
          <w:lang w:eastAsia="ru-RU"/>
        </w:rPr>
        <w:t>(наименование дошкольного образовательного учреждения)</w:t>
      </w:r>
    </w:p>
    <w:p w:rsidR="006F7E29" w:rsidRPr="00404EA4" w:rsidRDefault="006F7E29" w:rsidP="00F940BD">
      <w:pPr>
        <w:shd w:val="clear" w:color="auto" w:fill="FFFFFF"/>
        <w:spacing w:before="0" w:beforeAutospacing="0" w:after="0" w:afterAutospacing="0"/>
        <w:jc w:val="both"/>
        <w:textAlignment w:val="baseline"/>
        <w:rPr>
          <w:sz w:val="24"/>
          <w:szCs w:val="24"/>
          <w:lang w:eastAsia="ru-RU"/>
        </w:rPr>
      </w:pPr>
      <w:r w:rsidRPr="00404EA4">
        <w:rPr>
          <w:spacing w:val="2"/>
          <w:sz w:val="24"/>
          <w:szCs w:val="24"/>
          <w:lang w:eastAsia="ru-RU"/>
        </w:rPr>
        <w:t>на обработку (любое действие (операцию) или совокупность действий (операций), совершаемых с 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уничтожение) следующих персональных данных:</w:t>
      </w:r>
    </w:p>
    <w:p w:rsidR="006F7E29" w:rsidRPr="00404EA4" w:rsidRDefault="006F7E29" w:rsidP="00F940BD">
      <w:pPr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4"/>
          <w:szCs w:val="24"/>
          <w:lang w:eastAsia="ru-RU"/>
        </w:rPr>
      </w:pPr>
      <w:r w:rsidRPr="00404EA4">
        <w:rPr>
          <w:spacing w:val="2"/>
          <w:sz w:val="24"/>
          <w:szCs w:val="24"/>
          <w:lang w:eastAsia="ru-RU"/>
        </w:rPr>
        <w:t>-</w:t>
      </w:r>
      <w:r w:rsidRPr="00404EA4">
        <w:rPr>
          <w:spacing w:val="2"/>
          <w:sz w:val="24"/>
          <w:szCs w:val="24"/>
          <w:lang w:val="en-US" w:eastAsia="ru-RU"/>
        </w:rPr>
        <w:t> </w:t>
      </w:r>
      <w:r w:rsidRPr="00404EA4">
        <w:rPr>
          <w:spacing w:val="2"/>
          <w:sz w:val="24"/>
          <w:szCs w:val="24"/>
          <w:lang w:eastAsia="ru-RU"/>
        </w:rPr>
        <w:t>фамилия, имя, отчество (при наличии), дата и место рождения, гражданство;</w:t>
      </w:r>
    </w:p>
    <w:p w:rsidR="006F7E29" w:rsidRPr="00404EA4" w:rsidRDefault="006F7E29" w:rsidP="00F940BD">
      <w:pPr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4"/>
          <w:szCs w:val="24"/>
          <w:lang w:eastAsia="ru-RU"/>
        </w:rPr>
      </w:pPr>
      <w:r w:rsidRPr="00404EA4">
        <w:rPr>
          <w:spacing w:val="2"/>
          <w:sz w:val="24"/>
          <w:szCs w:val="24"/>
          <w:lang w:eastAsia="ru-RU"/>
        </w:rPr>
        <w:t>-</w:t>
      </w:r>
      <w:r w:rsidRPr="00404EA4">
        <w:rPr>
          <w:spacing w:val="2"/>
          <w:sz w:val="24"/>
          <w:szCs w:val="24"/>
          <w:lang w:val="en-US" w:eastAsia="ru-RU"/>
        </w:rPr>
        <w:t> </w:t>
      </w:r>
      <w:r w:rsidRPr="00404EA4">
        <w:rPr>
          <w:spacing w:val="2"/>
          <w:sz w:val="24"/>
          <w:szCs w:val="24"/>
          <w:lang w:eastAsia="ru-RU"/>
        </w:rPr>
        <w:t>адрес места жительства, адрес места пребывания, адрес места фактического проживания;</w:t>
      </w:r>
    </w:p>
    <w:p w:rsidR="006F7E29" w:rsidRPr="00404EA4" w:rsidRDefault="006F7E29" w:rsidP="00F940BD">
      <w:pPr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4"/>
          <w:szCs w:val="24"/>
          <w:lang w:eastAsia="ru-RU"/>
        </w:rPr>
      </w:pPr>
      <w:r w:rsidRPr="00404EA4">
        <w:rPr>
          <w:spacing w:val="2"/>
          <w:sz w:val="24"/>
          <w:szCs w:val="24"/>
          <w:lang w:eastAsia="ru-RU"/>
        </w:rPr>
        <w:t>-</w:t>
      </w:r>
      <w:r w:rsidRPr="00404EA4">
        <w:rPr>
          <w:spacing w:val="2"/>
          <w:sz w:val="24"/>
          <w:szCs w:val="24"/>
          <w:lang w:val="en-US" w:eastAsia="ru-RU"/>
        </w:rPr>
        <w:t> </w:t>
      </w:r>
      <w:r w:rsidRPr="00404EA4">
        <w:rPr>
          <w:spacing w:val="2"/>
          <w:sz w:val="24"/>
          <w:szCs w:val="24"/>
          <w:lang w:eastAsia="ru-RU"/>
        </w:rPr>
        <w:t>данные документа, удостоверяющего личность (серия, номер, кем и когда выдан).</w:t>
      </w:r>
    </w:p>
    <w:p w:rsidR="006F7E29" w:rsidRPr="00404EA4" w:rsidRDefault="006F7E29" w:rsidP="00F940BD">
      <w:pPr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4"/>
          <w:szCs w:val="24"/>
          <w:lang w:eastAsia="ru-RU"/>
        </w:rPr>
      </w:pPr>
      <w:r w:rsidRPr="00404EA4">
        <w:rPr>
          <w:spacing w:val="2"/>
          <w:sz w:val="24"/>
          <w:szCs w:val="24"/>
          <w:lang w:eastAsia="ru-RU"/>
        </w:rPr>
        <w:t xml:space="preserve">Указанные персональные данные предоставляю для обработки в целях предоставления муниципальной услуги </w:t>
      </w:r>
      <w:r w:rsidRPr="00404EA4">
        <w:rPr>
          <w:sz w:val="24"/>
          <w:szCs w:val="24"/>
          <w:lang w:eastAsia="ru-RU"/>
        </w:rPr>
        <w:t>«Постановка на учет и направление детей в муниципальные образовательные учреждения, реализующие образовательные программы дошкольного образования»</w:t>
      </w:r>
      <w:r w:rsidRPr="00404EA4">
        <w:rPr>
          <w:spacing w:val="2"/>
          <w:sz w:val="24"/>
          <w:szCs w:val="24"/>
          <w:lang w:eastAsia="ru-RU"/>
        </w:rPr>
        <w:t>.</w:t>
      </w:r>
    </w:p>
    <w:p w:rsidR="006F7E29" w:rsidRPr="00404EA4" w:rsidRDefault="006F7E29" w:rsidP="00F940BD">
      <w:pPr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4"/>
          <w:szCs w:val="24"/>
          <w:lang w:eastAsia="ru-RU"/>
        </w:rPr>
      </w:pPr>
      <w:r w:rsidRPr="00404EA4">
        <w:rPr>
          <w:spacing w:val="2"/>
          <w:sz w:val="24"/>
          <w:szCs w:val="24"/>
          <w:lang w:eastAsia="ru-RU"/>
        </w:rPr>
        <w:lastRenderedPageBreak/>
        <w:t>Настоящее согласие действует на период до истечения сроков хранения соответствующей информации или документов, содержащих указанную информацию, определяемых в</w:t>
      </w:r>
      <w:r w:rsidRPr="00404EA4">
        <w:rPr>
          <w:spacing w:val="2"/>
          <w:sz w:val="24"/>
          <w:szCs w:val="24"/>
          <w:lang w:val="en-US" w:eastAsia="ru-RU"/>
        </w:rPr>
        <w:t> </w:t>
      </w:r>
      <w:r w:rsidRPr="00404EA4">
        <w:rPr>
          <w:spacing w:val="2"/>
          <w:sz w:val="24"/>
          <w:szCs w:val="24"/>
          <w:lang w:eastAsia="ru-RU"/>
        </w:rPr>
        <w:t>соответствии с федеральным законодательством.</w:t>
      </w:r>
    </w:p>
    <w:p w:rsidR="006F7E29" w:rsidRPr="00404EA4" w:rsidRDefault="006F7E29" w:rsidP="00F940BD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 w:val="24"/>
          <w:szCs w:val="24"/>
        </w:rPr>
      </w:pPr>
      <w:r w:rsidRPr="00404EA4">
        <w:rPr>
          <w:rFonts w:eastAsia="Calibri"/>
          <w:spacing w:val="2"/>
          <w:sz w:val="24"/>
          <w:szCs w:val="24"/>
        </w:rPr>
        <w:t>Отзыв согласия на обработку персональных данных осуществляется в соответствии с</w:t>
      </w:r>
      <w:r w:rsidRPr="00404EA4">
        <w:rPr>
          <w:rFonts w:eastAsia="Calibri"/>
          <w:spacing w:val="2"/>
          <w:sz w:val="24"/>
          <w:szCs w:val="24"/>
          <w:lang w:val="en-US"/>
        </w:rPr>
        <w:t> </w:t>
      </w:r>
      <w:r w:rsidRPr="00404EA4">
        <w:rPr>
          <w:rFonts w:eastAsia="Calibri"/>
          <w:spacing w:val="2"/>
          <w:sz w:val="24"/>
          <w:szCs w:val="24"/>
        </w:rPr>
        <w:t>федеральным законодательством.</w:t>
      </w:r>
    </w:p>
    <w:p w:rsidR="006F7E29" w:rsidRPr="00404EA4" w:rsidRDefault="006F7E29" w:rsidP="00F940BD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 w:val="24"/>
          <w:szCs w:val="24"/>
        </w:rPr>
      </w:pPr>
    </w:p>
    <w:p w:rsidR="006F7E29" w:rsidRPr="00404EA4" w:rsidRDefault="006F7E29" w:rsidP="00F940BD">
      <w:pPr>
        <w:autoSpaceDE w:val="0"/>
        <w:autoSpaceDN w:val="0"/>
        <w:adjustRightInd w:val="0"/>
        <w:spacing w:before="0" w:beforeAutospacing="0" w:after="0" w:afterAutospacing="0"/>
        <w:ind w:firstLine="709"/>
        <w:jc w:val="both"/>
        <w:rPr>
          <w:rFonts w:eastAsia="Calibri"/>
          <w:sz w:val="24"/>
          <w:szCs w:val="24"/>
        </w:rPr>
      </w:pPr>
      <w:r w:rsidRPr="00404EA4">
        <w:rPr>
          <w:rFonts w:eastAsia="Calibri"/>
          <w:sz w:val="24"/>
          <w:szCs w:val="24"/>
        </w:rPr>
        <w:t xml:space="preserve">С уставом ДОУ, со сведениями о дате предоставления и регистрационном номере лицензии на осуществление образовательной деятельности, свидетельством о государственной аккредитации, с образовательными программами и другими документами, регламентирующими организацию и осуществление образовательной деятельности, с правами и обязанностями обучающихся, ознакомлен(а): </w:t>
      </w: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22"/>
          <w:szCs w:val="20"/>
          <w:lang w:eastAsia="ru-RU"/>
        </w:rPr>
      </w:pPr>
    </w:p>
    <w:p w:rsidR="006F7E29" w:rsidRPr="00404EA4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22"/>
          <w:szCs w:val="20"/>
          <w:lang w:eastAsia="ru-RU"/>
        </w:rPr>
      </w:pPr>
      <w:r w:rsidRPr="00404EA4">
        <w:rPr>
          <w:sz w:val="22"/>
          <w:szCs w:val="20"/>
          <w:lang w:eastAsia="ru-RU"/>
        </w:rPr>
        <w:t>«_____» _______________20____ г._             __________________                 ____________________________</w:t>
      </w:r>
    </w:p>
    <w:p w:rsidR="006F7E29" w:rsidRDefault="006F7E29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(дата)</w:t>
      </w:r>
      <w:r w:rsidRPr="00404EA4">
        <w:rPr>
          <w:i/>
          <w:sz w:val="20"/>
          <w:szCs w:val="20"/>
          <w:lang w:eastAsia="ru-RU"/>
        </w:rPr>
        <w:t xml:space="preserve">                                                      </w:t>
      </w:r>
      <w:r w:rsidRPr="00404EA4">
        <w:rPr>
          <w:sz w:val="20"/>
          <w:szCs w:val="20"/>
          <w:lang w:eastAsia="ru-RU"/>
        </w:rPr>
        <w:t>(подпись)                                          (расшифровка подписи)</w:t>
      </w: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Pr="00404EA4" w:rsidRDefault="00F940BD" w:rsidP="00F940BD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jc w:val="center"/>
        <w:rPr>
          <w:sz w:val="20"/>
          <w:szCs w:val="20"/>
          <w:lang w:eastAsia="ru-RU"/>
        </w:rPr>
      </w:pPr>
    </w:p>
    <w:p w:rsidR="00F940BD" w:rsidRDefault="00F940BD" w:rsidP="00F940BD">
      <w:pPr>
        <w:spacing w:before="0" w:beforeAutospacing="0" w:after="0" w:afterAutospacing="0"/>
        <w:rPr>
          <w:vanish/>
          <w:sz w:val="20"/>
          <w:szCs w:val="20"/>
          <w:lang w:eastAsia="ru-RU"/>
        </w:rPr>
      </w:pPr>
    </w:p>
    <w:p w:rsidR="008F674A" w:rsidRPr="001E39E2" w:rsidRDefault="008F674A" w:rsidP="006F7E29">
      <w:pPr>
        <w:spacing w:before="0" w:beforeAutospacing="0" w:after="0" w:afterAutospacing="0"/>
        <w:rPr>
          <w:vanish/>
          <w:sz w:val="2"/>
          <w:szCs w:val="2"/>
          <w:lang w:eastAsia="ru-RU"/>
        </w:rPr>
      </w:pPr>
    </w:p>
    <w:tbl>
      <w:tblPr>
        <w:tblpPr w:leftFromText="180" w:rightFromText="180" w:bottomFromText="200" w:vertAnchor="text" w:horzAnchor="margin" w:tblpY="125"/>
        <w:tblW w:w="10456" w:type="dxa"/>
        <w:tblLook w:val="01E0" w:firstRow="1" w:lastRow="1" w:firstColumn="1" w:lastColumn="1" w:noHBand="0" w:noVBand="0"/>
      </w:tblPr>
      <w:tblGrid>
        <w:gridCol w:w="5637"/>
        <w:gridCol w:w="4819"/>
      </w:tblGrid>
      <w:tr w:rsidR="006F7E29" w:rsidRPr="00404EA4" w:rsidTr="00F940BD">
        <w:tc>
          <w:tcPr>
            <w:tcW w:w="5637" w:type="dxa"/>
          </w:tcPr>
          <w:p w:rsidR="00F940BD" w:rsidRPr="00404EA4" w:rsidRDefault="00F940BD" w:rsidP="00DA1E7E">
            <w:pPr>
              <w:spacing w:before="0" w:beforeAutospacing="0" w:after="0" w:afterAutospacing="0"/>
              <w:ind w:right="-1"/>
              <w:jc w:val="both"/>
              <w:rPr>
                <w:szCs w:val="28"/>
                <w:lang w:eastAsia="ru-RU"/>
              </w:rPr>
            </w:pPr>
          </w:p>
        </w:tc>
        <w:tc>
          <w:tcPr>
            <w:tcW w:w="4819" w:type="dxa"/>
            <w:hideMark/>
          </w:tcPr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404EA4">
              <w:rPr>
                <w:bCs/>
                <w:szCs w:val="28"/>
                <w:lang w:eastAsia="ru-RU"/>
              </w:rPr>
              <w:t>Приложение № 7</w:t>
            </w:r>
          </w:p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spacing w:val="-4"/>
                <w:szCs w:val="28"/>
                <w:lang w:eastAsia="ru-RU"/>
              </w:rPr>
            </w:pPr>
            <w:r w:rsidRPr="00404EA4">
              <w:rPr>
                <w:szCs w:val="28"/>
                <w:lang w:eastAsia="ru-RU"/>
              </w:rPr>
              <w:t xml:space="preserve">к Административному регламенту предоставления </w:t>
            </w:r>
            <w:r w:rsidRPr="00404EA4">
              <w:rPr>
                <w:rFonts w:eastAsia="Calibri"/>
                <w:szCs w:val="28"/>
                <w:lang w:eastAsia="ru-RU"/>
              </w:rPr>
              <w:t>Администрацией муниципального</w:t>
            </w:r>
            <w:r w:rsidR="00B12554">
              <w:rPr>
                <w:rFonts w:eastAsia="Calibri"/>
                <w:szCs w:val="28"/>
                <w:lang w:eastAsia="ru-RU"/>
              </w:rPr>
              <w:t xml:space="preserve"> образования «Духовщинский муниципальный округ</w:t>
            </w:r>
            <w:r w:rsidRPr="00404EA4">
              <w:rPr>
                <w:rFonts w:eastAsia="Calibri"/>
                <w:szCs w:val="28"/>
                <w:lang w:eastAsia="ru-RU"/>
              </w:rPr>
              <w:t xml:space="preserve">» Смоленской области </w:t>
            </w:r>
            <w:r w:rsidRPr="00404EA4">
              <w:rPr>
                <w:szCs w:val="28"/>
                <w:lang w:eastAsia="ru-RU"/>
              </w:rPr>
              <w:t xml:space="preserve">муниципальной услуги </w:t>
            </w:r>
            <w:r w:rsidRPr="00404EA4">
              <w:rPr>
                <w:spacing w:val="-4"/>
                <w:szCs w:val="28"/>
                <w:lang w:eastAsia="ru-RU"/>
              </w:rPr>
              <w:t>«Постановка на учёт и направление детей в</w:t>
            </w:r>
            <w:r w:rsidR="007738AB">
              <w:rPr>
                <w:spacing w:val="-4"/>
                <w:szCs w:val="28"/>
                <w:lang w:eastAsia="ru-RU"/>
              </w:rPr>
              <w:t> </w:t>
            </w:r>
            <w:r w:rsidRPr="00404EA4">
              <w:rPr>
                <w:spacing w:val="-4"/>
                <w:szCs w:val="28"/>
                <w:lang w:eastAsia="ru-RU"/>
              </w:rPr>
              <w:t>муниципальные образовательные учреждения, реализующие образовательные программы дошкольного образования»</w:t>
            </w:r>
          </w:p>
          <w:p w:rsidR="006F7E29" w:rsidRPr="00404EA4" w:rsidRDefault="007738AB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7738AB">
              <w:rPr>
                <w:szCs w:val="28"/>
                <w:lang w:eastAsia="ru-RU"/>
              </w:rPr>
              <w:t>от «___» _________ 20__ г. № ____</w:t>
            </w:r>
          </w:p>
        </w:tc>
      </w:tr>
    </w:tbl>
    <w:p w:rsidR="006F7E29" w:rsidRPr="00404EA4" w:rsidRDefault="006F7E29" w:rsidP="006F7E29">
      <w:pPr>
        <w:widowControl w:val="0"/>
        <w:autoSpaceDE w:val="0"/>
        <w:spacing w:before="0" w:beforeAutospacing="0" w:after="0" w:afterAutospacing="0"/>
        <w:contextualSpacing/>
        <w:jc w:val="right"/>
        <w:rPr>
          <w:b/>
          <w:spacing w:val="-4"/>
          <w:szCs w:val="28"/>
          <w:lang w:eastAsia="ru-RU"/>
        </w:rPr>
      </w:pPr>
      <w:r w:rsidRPr="00404EA4">
        <w:rPr>
          <w:b/>
          <w:spacing w:val="-4"/>
          <w:szCs w:val="28"/>
          <w:lang w:eastAsia="ru-RU"/>
        </w:rPr>
        <w:t>Форма</w:t>
      </w:r>
    </w:p>
    <w:p w:rsidR="006F7E29" w:rsidRPr="00404EA4" w:rsidRDefault="006F7E29" w:rsidP="006F7E29">
      <w:pPr>
        <w:widowControl w:val="0"/>
        <w:autoSpaceDE w:val="0"/>
        <w:spacing w:before="0" w:beforeAutospacing="0" w:after="0" w:afterAutospacing="0"/>
        <w:contextualSpacing/>
        <w:jc w:val="right"/>
        <w:rPr>
          <w:b/>
          <w:spacing w:val="-4"/>
          <w:szCs w:val="28"/>
          <w:lang w:eastAsia="ru-RU"/>
        </w:rPr>
      </w:pPr>
    </w:p>
    <w:tbl>
      <w:tblPr>
        <w:tblW w:w="10456" w:type="dxa"/>
        <w:tblLayout w:type="fixed"/>
        <w:tblLook w:val="04A0" w:firstRow="1" w:lastRow="0" w:firstColumn="1" w:lastColumn="0" w:noHBand="0" w:noVBand="1"/>
      </w:tblPr>
      <w:tblGrid>
        <w:gridCol w:w="5778"/>
        <w:gridCol w:w="4678"/>
      </w:tblGrid>
      <w:tr w:rsidR="00A823D7" w:rsidRPr="00404EA4" w:rsidTr="00DA1E7E">
        <w:trPr>
          <w:trHeight w:val="1664"/>
        </w:trPr>
        <w:tc>
          <w:tcPr>
            <w:tcW w:w="5778" w:type="dxa"/>
          </w:tcPr>
          <w:p w:rsidR="00A823D7" w:rsidRPr="00404EA4" w:rsidRDefault="00A823D7" w:rsidP="00DA1E7E">
            <w:pPr>
              <w:widowControl w:val="0"/>
              <w:spacing w:before="0" w:beforeAutospacing="0" w:after="0" w:afterAutospacing="0"/>
              <w:rPr>
                <w:szCs w:val="28"/>
              </w:rPr>
            </w:pPr>
          </w:p>
        </w:tc>
        <w:tc>
          <w:tcPr>
            <w:tcW w:w="4678" w:type="dxa"/>
          </w:tcPr>
          <w:p w:rsidR="00A823D7" w:rsidRPr="00553340" w:rsidRDefault="00B12554" w:rsidP="00052F0B">
            <w:pPr>
              <w:widowControl w:val="0"/>
              <w:spacing w:before="0" w:beforeAutospacing="0" w:after="0" w:afterAutospacing="0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Начальнику О</w:t>
            </w:r>
            <w:r w:rsidR="00A823D7" w:rsidRPr="00553340">
              <w:rPr>
                <w:sz w:val="24"/>
                <w:szCs w:val="24"/>
              </w:rPr>
              <w:t>тдела образования Администрации муниципального</w:t>
            </w:r>
            <w:r>
              <w:rPr>
                <w:sz w:val="24"/>
                <w:szCs w:val="24"/>
              </w:rPr>
              <w:t xml:space="preserve"> образования «Духовщинский муниципальный округ</w:t>
            </w:r>
            <w:r w:rsidR="00A823D7" w:rsidRPr="00553340">
              <w:rPr>
                <w:sz w:val="24"/>
                <w:szCs w:val="24"/>
              </w:rPr>
              <w:t>» Смоленской области</w:t>
            </w:r>
          </w:p>
          <w:p w:rsidR="00A823D7" w:rsidRPr="00404EA4" w:rsidRDefault="00A823D7" w:rsidP="00DA1E7E">
            <w:pPr>
              <w:widowControl w:val="0"/>
              <w:spacing w:before="0" w:beforeAutospacing="0" w:after="0" w:afterAutospacing="0"/>
              <w:ind w:right="30"/>
              <w:rPr>
                <w:szCs w:val="28"/>
              </w:rPr>
            </w:pPr>
            <w:r w:rsidRPr="00404EA4">
              <w:rPr>
                <w:szCs w:val="28"/>
              </w:rPr>
              <w:t>____</w:t>
            </w:r>
            <w:r>
              <w:rPr>
                <w:szCs w:val="28"/>
              </w:rPr>
              <w:t>___________________________</w:t>
            </w:r>
          </w:p>
          <w:p w:rsidR="00A823D7" w:rsidRPr="00404EA4" w:rsidRDefault="00A823D7" w:rsidP="00DA1E7E">
            <w:pPr>
              <w:widowControl w:val="0"/>
              <w:spacing w:before="0" w:beforeAutospacing="0" w:after="0" w:afterAutospacing="0"/>
              <w:ind w:right="30"/>
              <w:jc w:val="center"/>
              <w:rPr>
                <w:sz w:val="20"/>
                <w:szCs w:val="20"/>
              </w:rPr>
            </w:pPr>
            <w:r w:rsidRPr="00404EA4">
              <w:rPr>
                <w:sz w:val="20"/>
                <w:szCs w:val="20"/>
              </w:rPr>
              <w:t>(И.О. Фамилия)</w:t>
            </w:r>
          </w:p>
          <w:p w:rsidR="00A823D7" w:rsidRPr="00404EA4" w:rsidRDefault="00A823D7" w:rsidP="00DA1E7E">
            <w:pPr>
              <w:widowControl w:val="0"/>
              <w:spacing w:before="0" w:beforeAutospacing="0" w:after="0" w:afterAutospacing="0"/>
              <w:ind w:right="30"/>
              <w:rPr>
                <w:sz w:val="26"/>
                <w:szCs w:val="26"/>
              </w:rPr>
            </w:pPr>
            <w:r w:rsidRPr="00404EA4">
              <w:rPr>
                <w:sz w:val="26"/>
                <w:szCs w:val="26"/>
              </w:rPr>
              <w:t>_______</w:t>
            </w:r>
            <w:r>
              <w:rPr>
                <w:sz w:val="26"/>
                <w:szCs w:val="26"/>
              </w:rPr>
              <w:t>__________________________</w:t>
            </w:r>
            <w:r w:rsidRPr="00404EA4">
              <w:rPr>
                <w:sz w:val="26"/>
                <w:szCs w:val="26"/>
              </w:rPr>
              <w:t>,</w:t>
            </w:r>
          </w:p>
          <w:p w:rsidR="00A823D7" w:rsidRPr="00404EA4" w:rsidRDefault="00A823D7" w:rsidP="00DA1E7E">
            <w:pPr>
              <w:widowControl w:val="0"/>
              <w:spacing w:before="0" w:beforeAutospacing="0" w:after="0" w:afterAutospacing="0"/>
              <w:ind w:right="30"/>
              <w:jc w:val="center"/>
              <w:rPr>
                <w:sz w:val="20"/>
                <w:szCs w:val="20"/>
              </w:rPr>
            </w:pPr>
            <w:r w:rsidRPr="00404EA4">
              <w:rPr>
                <w:sz w:val="20"/>
                <w:szCs w:val="20"/>
              </w:rPr>
              <w:t xml:space="preserve">(Ф.И.О. </w:t>
            </w:r>
            <w:r w:rsidRPr="00404EA4">
              <w:rPr>
                <w:sz w:val="20"/>
                <w:szCs w:val="20"/>
                <w:lang w:eastAsia="ru-RU"/>
              </w:rPr>
              <w:t>заявителя (представителя представителя)</w:t>
            </w:r>
            <w:r w:rsidRPr="00404EA4">
              <w:rPr>
                <w:sz w:val="20"/>
                <w:szCs w:val="20"/>
              </w:rPr>
              <w:t>)</w:t>
            </w:r>
          </w:p>
          <w:p w:rsidR="00A823D7" w:rsidRPr="00404EA4" w:rsidRDefault="00A823D7" w:rsidP="00DA1E7E">
            <w:pPr>
              <w:widowControl w:val="0"/>
              <w:spacing w:before="0" w:beforeAutospacing="0" w:after="0" w:afterAutospacing="0"/>
              <w:ind w:right="30"/>
              <w:rPr>
                <w:sz w:val="26"/>
                <w:szCs w:val="26"/>
              </w:rPr>
            </w:pPr>
            <w:r w:rsidRPr="00553340">
              <w:rPr>
                <w:sz w:val="24"/>
                <w:szCs w:val="24"/>
              </w:rPr>
              <w:t>зарегистрированного по адресу:</w:t>
            </w:r>
            <w:r w:rsidRPr="00404EA4">
              <w:rPr>
                <w:sz w:val="26"/>
                <w:szCs w:val="26"/>
              </w:rPr>
              <w:t xml:space="preserve"> _______</w:t>
            </w:r>
            <w:r>
              <w:rPr>
                <w:sz w:val="26"/>
                <w:szCs w:val="26"/>
              </w:rPr>
              <w:t>___________________________</w:t>
            </w:r>
          </w:p>
          <w:p w:rsidR="00A823D7" w:rsidRPr="00404EA4" w:rsidRDefault="00A823D7" w:rsidP="00DA1E7E">
            <w:pPr>
              <w:widowControl w:val="0"/>
              <w:spacing w:before="0" w:beforeAutospacing="0" w:after="0" w:afterAutospacing="0"/>
              <w:ind w:right="30"/>
              <w:rPr>
                <w:sz w:val="26"/>
                <w:szCs w:val="26"/>
              </w:rPr>
            </w:pPr>
            <w:r w:rsidRPr="00404EA4">
              <w:rPr>
                <w:sz w:val="26"/>
                <w:szCs w:val="26"/>
              </w:rPr>
              <w:t>_______</w:t>
            </w:r>
            <w:r>
              <w:rPr>
                <w:sz w:val="26"/>
                <w:szCs w:val="26"/>
              </w:rPr>
              <w:t>__________________________</w:t>
            </w:r>
            <w:r w:rsidRPr="00404EA4">
              <w:rPr>
                <w:sz w:val="26"/>
                <w:szCs w:val="26"/>
              </w:rPr>
              <w:t>,</w:t>
            </w:r>
          </w:p>
          <w:p w:rsidR="00A823D7" w:rsidRPr="00404EA4" w:rsidRDefault="00A823D7" w:rsidP="00DA1E7E">
            <w:pPr>
              <w:widowControl w:val="0"/>
              <w:tabs>
                <w:tab w:val="left" w:pos="4884"/>
              </w:tabs>
              <w:spacing w:before="0" w:beforeAutospacing="0" w:after="0" w:afterAutospacing="0"/>
              <w:ind w:right="30"/>
              <w:rPr>
                <w:sz w:val="26"/>
                <w:szCs w:val="26"/>
              </w:rPr>
            </w:pPr>
            <w:r w:rsidRPr="00553340">
              <w:rPr>
                <w:sz w:val="24"/>
                <w:szCs w:val="24"/>
              </w:rPr>
              <w:t>телефон (при наличии)</w:t>
            </w:r>
            <w:r w:rsidRPr="00404EA4">
              <w:rPr>
                <w:sz w:val="26"/>
                <w:szCs w:val="26"/>
              </w:rPr>
              <w:t xml:space="preserve"> ______________________</w:t>
            </w:r>
            <w:r>
              <w:rPr>
                <w:sz w:val="26"/>
                <w:szCs w:val="26"/>
              </w:rPr>
              <w:t>_________</w:t>
            </w:r>
            <w:r w:rsidRPr="00404EA4">
              <w:rPr>
                <w:sz w:val="26"/>
                <w:szCs w:val="26"/>
              </w:rPr>
              <w:t>__</w:t>
            </w:r>
          </w:p>
          <w:p w:rsidR="00A823D7" w:rsidRPr="00404EA4" w:rsidRDefault="00A823D7" w:rsidP="00DA1E7E">
            <w:pPr>
              <w:suppressAutoHyphens/>
              <w:spacing w:before="0" w:beforeAutospacing="0" w:after="0" w:afterAutospacing="0"/>
              <w:ind w:right="30"/>
              <w:jc w:val="both"/>
              <w:rPr>
                <w:sz w:val="20"/>
                <w:szCs w:val="20"/>
              </w:rPr>
            </w:pPr>
            <w:r w:rsidRPr="00553340">
              <w:rPr>
                <w:rFonts w:eastAsia="Arial"/>
                <w:sz w:val="24"/>
                <w:szCs w:val="24"/>
              </w:rPr>
              <w:t>адрес электронной почты (при наличии)</w:t>
            </w:r>
            <w:r>
              <w:rPr>
                <w:rFonts w:eastAsia="Arial"/>
                <w:sz w:val="26"/>
                <w:szCs w:val="26"/>
              </w:rPr>
              <w:t xml:space="preserve"> </w:t>
            </w:r>
            <w:r w:rsidRPr="00404EA4">
              <w:rPr>
                <w:rFonts w:eastAsia="Arial"/>
                <w:sz w:val="26"/>
                <w:szCs w:val="26"/>
              </w:rPr>
              <w:t>_</w:t>
            </w:r>
            <w:r>
              <w:rPr>
                <w:rFonts w:eastAsia="Arial"/>
                <w:sz w:val="26"/>
                <w:szCs w:val="26"/>
              </w:rPr>
              <w:t>______</w:t>
            </w:r>
            <w:r w:rsidRPr="00404EA4">
              <w:rPr>
                <w:rFonts w:eastAsia="Arial"/>
                <w:sz w:val="26"/>
                <w:szCs w:val="26"/>
              </w:rPr>
              <w:t>______</w:t>
            </w:r>
            <w:r>
              <w:rPr>
                <w:rFonts w:eastAsia="Arial"/>
                <w:sz w:val="26"/>
                <w:szCs w:val="26"/>
              </w:rPr>
              <w:t>________</w:t>
            </w:r>
            <w:r w:rsidR="00553340">
              <w:rPr>
                <w:rFonts w:eastAsia="Arial"/>
                <w:sz w:val="26"/>
                <w:szCs w:val="26"/>
              </w:rPr>
              <w:t>________</w:t>
            </w:r>
            <w:r>
              <w:rPr>
                <w:rFonts w:eastAsia="Arial"/>
                <w:sz w:val="26"/>
                <w:szCs w:val="26"/>
              </w:rPr>
              <w:t>____</w:t>
            </w:r>
          </w:p>
        </w:tc>
      </w:tr>
    </w:tbl>
    <w:p w:rsidR="00A823D7" w:rsidRDefault="00A823D7" w:rsidP="006F7E29">
      <w:pPr>
        <w:widowControl w:val="0"/>
        <w:autoSpaceDE w:val="0"/>
        <w:spacing w:before="0" w:beforeAutospacing="0" w:after="0" w:afterAutospacing="0"/>
        <w:contextualSpacing/>
        <w:jc w:val="center"/>
        <w:rPr>
          <w:b/>
          <w:bCs/>
          <w:sz w:val="24"/>
          <w:szCs w:val="24"/>
          <w:lang w:eastAsia="ar-SA"/>
        </w:rPr>
      </w:pPr>
    </w:p>
    <w:p w:rsidR="00A823D7" w:rsidRDefault="00A823D7" w:rsidP="006F7E29">
      <w:pPr>
        <w:widowControl w:val="0"/>
        <w:autoSpaceDE w:val="0"/>
        <w:spacing w:before="0" w:beforeAutospacing="0" w:after="0" w:afterAutospacing="0"/>
        <w:contextualSpacing/>
        <w:jc w:val="center"/>
        <w:rPr>
          <w:b/>
          <w:bCs/>
          <w:sz w:val="24"/>
          <w:szCs w:val="24"/>
          <w:lang w:eastAsia="ar-SA"/>
        </w:rPr>
      </w:pPr>
    </w:p>
    <w:p w:rsidR="00052F0B" w:rsidRPr="00052F0B" w:rsidRDefault="00052F0B" w:rsidP="00052F0B">
      <w:pPr>
        <w:widowControl w:val="0"/>
        <w:autoSpaceDE w:val="0"/>
        <w:spacing w:before="0" w:beforeAutospacing="0" w:after="0" w:afterAutospacing="0"/>
        <w:contextualSpacing/>
        <w:jc w:val="center"/>
        <w:rPr>
          <w:b/>
          <w:bCs/>
          <w:sz w:val="24"/>
          <w:szCs w:val="24"/>
          <w:lang w:eastAsia="ar-SA"/>
        </w:rPr>
      </w:pPr>
      <w:bookmarkStart w:id="10" w:name="bookmark21"/>
      <w:r w:rsidRPr="00052F0B">
        <w:rPr>
          <w:b/>
          <w:bCs/>
          <w:sz w:val="24"/>
          <w:szCs w:val="24"/>
          <w:lang w:eastAsia="ar-SA"/>
        </w:rPr>
        <w:t>ЗАЯВЛЕНИЕ</w:t>
      </w:r>
      <w:bookmarkEnd w:id="10"/>
    </w:p>
    <w:p w:rsidR="00052F0B" w:rsidRPr="00052F0B" w:rsidRDefault="00052F0B" w:rsidP="00052F0B">
      <w:pPr>
        <w:widowControl w:val="0"/>
        <w:autoSpaceDE w:val="0"/>
        <w:spacing w:before="0" w:beforeAutospacing="0" w:after="0" w:afterAutospacing="0"/>
        <w:contextualSpacing/>
        <w:jc w:val="center"/>
        <w:rPr>
          <w:b/>
          <w:bCs/>
          <w:sz w:val="24"/>
          <w:szCs w:val="24"/>
          <w:lang w:eastAsia="ar-SA"/>
        </w:rPr>
      </w:pPr>
      <w:r w:rsidRPr="00052F0B">
        <w:rPr>
          <w:b/>
          <w:bCs/>
          <w:sz w:val="24"/>
          <w:szCs w:val="24"/>
          <w:lang w:eastAsia="ar-SA" w:bidi="ru-RU"/>
        </w:rPr>
        <w:t>о постановке на учёт для перевода из одного образовательного учреждения, реализующего образовательную программу дошкольного образования, в</w:t>
      </w:r>
      <w:r w:rsidRPr="00052F0B">
        <w:rPr>
          <w:b/>
          <w:bCs/>
          <w:sz w:val="24"/>
          <w:szCs w:val="24"/>
          <w:lang w:val="en-US" w:eastAsia="ar-SA"/>
        </w:rPr>
        <w:t> </w:t>
      </w:r>
      <w:r w:rsidRPr="00052F0B">
        <w:rPr>
          <w:b/>
          <w:bCs/>
          <w:sz w:val="24"/>
          <w:szCs w:val="24"/>
          <w:lang w:eastAsia="ar-SA" w:bidi="ru-RU"/>
        </w:rPr>
        <w:t>другое образовательное учреждение, реализующее образовательную программу дошкольного образования</w:t>
      </w:r>
    </w:p>
    <w:p w:rsidR="00A823D7" w:rsidRPr="00404EA4" w:rsidRDefault="00A823D7" w:rsidP="006F7E29">
      <w:pPr>
        <w:widowControl w:val="0"/>
        <w:autoSpaceDE w:val="0"/>
        <w:spacing w:before="0" w:beforeAutospacing="0" w:after="0" w:afterAutospacing="0"/>
        <w:contextualSpacing/>
        <w:jc w:val="center"/>
        <w:rPr>
          <w:b/>
          <w:bCs/>
          <w:sz w:val="24"/>
          <w:szCs w:val="24"/>
          <w:lang w:eastAsia="ar-SA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2"/>
          <w:szCs w:val="20"/>
          <w:lang w:eastAsia="ru-RU"/>
        </w:rPr>
      </w:pPr>
      <w:r w:rsidRPr="00404EA4">
        <w:rPr>
          <w:sz w:val="24"/>
          <w:szCs w:val="24"/>
          <w:lang w:eastAsia="ru-RU"/>
        </w:rPr>
        <w:t>1. Заявитель</w:t>
      </w:r>
      <w:r w:rsidRPr="00404EA4">
        <w:rPr>
          <w:sz w:val="22"/>
          <w:szCs w:val="20"/>
          <w:lang w:eastAsia="ru-RU"/>
        </w:rPr>
        <w:t>______________________________________________________________________________,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right="707" w:firstLine="284"/>
        <w:jc w:val="right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(фамилия, имя, отчество (при наличии) родителя (иного законного представителя) ребенка)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гражданство_______________________________________________________________________,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проживающий(ая) в Российской Федерации: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жительства*_____________________________________________________________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пребывания** 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фактического проживания***______________________________________________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электронной почты, номер телефона (при наличии) 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16"/>
          <w:szCs w:val="1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30"/>
        <w:gridCol w:w="3006"/>
        <w:gridCol w:w="1558"/>
        <w:gridCol w:w="2240"/>
      </w:tblGrid>
      <w:tr w:rsidR="006F7E29" w:rsidRPr="00404EA4" w:rsidTr="00DA1E7E">
        <w:tc>
          <w:tcPr>
            <w:tcW w:w="3430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Наименование документа, удостоверяющего личность</w:t>
            </w:r>
          </w:p>
        </w:tc>
        <w:tc>
          <w:tcPr>
            <w:tcW w:w="6804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c>
          <w:tcPr>
            <w:tcW w:w="3430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Серия, номер</w:t>
            </w:r>
          </w:p>
        </w:tc>
        <w:tc>
          <w:tcPr>
            <w:tcW w:w="3006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Дата выдачи</w:t>
            </w:r>
          </w:p>
        </w:tc>
        <w:tc>
          <w:tcPr>
            <w:tcW w:w="2240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rPr>
          <w:trHeight w:val="301"/>
        </w:trPr>
        <w:tc>
          <w:tcPr>
            <w:tcW w:w="3430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lastRenderedPageBreak/>
              <w:t>Кем выдан</w:t>
            </w:r>
          </w:p>
        </w:tc>
        <w:tc>
          <w:tcPr>
            <w:tcW w:w="6804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2"/>
          <w:szCs w:val="20"/>
          <w:lang w:eastAsia="ru-RU"/>
        </w:rPr>
      </w:pPr>
      <w:r w:rsidRPr="00404EA4">
        <w:rPr>
          <w:sz w:val="24"/>
          <w:szCs w:val="24"/>
          <w:lang w:eastAsia="ru-RU"/>
        </w:rPr>
        <w:t>Являюсь по отношению к ребенку</w:t>
      </w:r>
      <w:r w:rsidRPr="00404EA4">
        <w:rPr>
          <w:sz w:val="22"/>
          <w:szCs w:val="20"/>
          <w:lang w:eastAsia="ru-RU"/>
        </w:rPr>
        <w:t>____________________________________________________________,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right="1274" w:firstLine="709"/>
        <w:jc w:val="right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(фамилия, имя, отчество (при наличии) ребенка)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jc w:val="both"/>
        <w:rPr>
          <w:iCs/>
          <w:sz w:val="24"/>
          <w:szCs w:val="24"/>
          <w:lang w:eastAsia="ru-RU"/>
        </w:rPr>
      </w:pPr>
      <w:r w:rsidRPr="00404EA4">
        <w:rPr>
          <w:iCs/>
          <w:sz w:val="24"/>
          <w:szCs w:val="24"/>
          <w:lang w:eastAsia="ru-RU"/>
        </w:rPr>
        <w:t>(сделать отметку в соответствующем квадрате):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jc w:val="both"/>
        <w:rPr>
          <w:sz w:val="20"/>
          <w:szCs w:val="20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1616"/>
        <w:gridCol w:w="369"/>
        <w:gridCol w:w="2040"/>
        <w:gridCol w:w="426"/>
        <w:gridCol w:w="3969"/>
      </w:tblGrid>
      <w:tr w:rsidR="006F7E29" w:rsidRPr="00404EA4" w:rsidTr="00DA1E7E">
        <w:trPr>
          <w:cantSplit/>
          <w:trHeight w:hRule="exact" w:val="340"/>
        </w:trPr>
        <w:tc>
          <w:tcPr>
            <w:tcW w:w="369" w:type="dxa"/>
            <w:tcBorders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16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ind w:left="227" w:right="114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родителем,</w:t>
            </w:r>
          </w:p>
        </w:tc>
        <w:tc>
          <w:tcPr>
            <w:tcW w:w="3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ind w:left="227" w:right="227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опекуном,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ind w:left="227" w:right="227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ind w:left="227" w:right="227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иным законным представителем.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16"/>
          <w:szCs w:val="16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Реквизиты документа, подтверждающего установление опеки (при наличии):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22"/>
          <w:szCs w:val="20"/>
          <w:lang w:eastAsia="ru-RU"/>
        </w:rPr>
      </w:pPr>
      <w:r w:rsidRPr="00404EA4">
        <w:rPr>
          <w:sz w:val="22"/>
          <w:szCs w:val="20"/>
          <w:lang w:eastAsia="ru-RU"/>
        </w:rPr>
        <w:t>____________________________________________________________________________________________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2. Представитель заявителя _________________________________________________________,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right="1133" w:firstLine="284"/>
        <w:jc w:val="right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(фамилия, имя, отчество (при наличии) представителя заявителя)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жительства*____________________________________________________________,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пребывания**___________________________________________________________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фактического проживания*** 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электронной почты, номер телефона (при наличии) ________________________________</w:t>
      </w:r>
    </w:p>
    <w:p w:rsidR="006F7E29" w:rsidRPr="00404EA4" w:rsidRDefault="006F7E29" w:rsidP="006F7E29">
      <w:pPr>
        <w:tabs>
          <w:tab w:val="left" w:pos="2127"/>
        </w:tabs>
        <w:autoSpaceDE w:val="0"/>
        <w:autoSpaceDN w:val="0"/>
        <w:spacing w:before="0" w:beforeAutospacing="0" w:after="0" w:afterAutospacing="0"/>
        <w:rPr>
          <w:sz w:val="16"/>
          <w:szCs w:val="16"/>
          <w:lang w:eastAsia="ru-RU"/>
        </w:rPr>
      </w:pPr>
    </w:p>
    <w:tbl>
      <w:tblPr>
        <w:tblW w:w="10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139"/>
        <w:gridCol w:w="3006"/>
        <w:gridCol w:w="1558"/>
        <w:gridCol w:w="1531"/>
      </w:tblGrid>
      <w:tr w:rsidR="006F7E29" w:rsidRPr="00404EA4" w:rsidTr="00DA1E7E">
        <w:tc>
          <w:tcPr>
            <w:tcW w:w="4139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Наименование документа, удостоверяющего личность представителя заявителя</w:t>
            </w:r>
          </w:p>
        </w:tc>
        <w:tc>
          <w:tcPr>
            <w:tcW w:w="6095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c>
          <w:tcPr>
            <w:tcW w:w="4139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Серия, номер</w:t>
            </w:r>
          </w:p>
        </w:tc>
        <w:tc>
          <w:tcPr>
            <w:tcW w:w="3006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Дата выдачи</w:t>
            </w:r>
          </w:p>
        </w:tc>
        <w:tc>
          <w:tcPr>
            <w:tcW w:w="1531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c>
          <w:tcPr>
            <w:tcW w:w="4139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Кем выдан</w:t>
            </w:r>
          </w:p>
        </w:tc>
        <w:tc>
          <w:tcPr>
            <w:tcW w:w="6095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</w:tbl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rPr>
          <w:sz w:val="16"/>
          <w:szCs w:val="16"/>
          <w:lang w:eastAsia="ru-RU"/>
        </w:rPr>
      </w:pPr>
    </w:p>
    <w:tbl>
      <w:tblPr>
        <w:tblW w:w="10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88"/>
        <w:gridCol w:w="2551"/>
        <w:gridCol w:w="2977"/>
        <w:gridCol w:w="3118"/>
      </w:tblGrid>
      <w:tr w:rsidR="006F7E29" w:rsidRPr="00404EA4" w:rsidTr="00DA1E7E">
        <w:tc>
          <w:tcPr>
            <w:tcW w:w="7116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Наименование документа, подтверждающего полномочия представителя заявителя</w:t>
            </w:r>
          </w:p>
        </w:tc>
        <w:tc>
          <w:tcPr>
            <w:tcW w:w="3118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rPr>
          <w:trHeight w:val="383"/>
        </w:trPr>
        <w:tc>
          <w:tcPr>
            <w:tcW w:w="1588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Серия, номер</w:t>
            </w:r>
          </w:p>
        </w:tc>
        <w:tc>
          <w:tcPr>
            <w:tcW w:w="2551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2977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Дата выдачи</w:t>
            </w:r>
          </w:p>
        </w:tc>
        <w:tc>
          <w:tcPr>
            <w:tcW w:w="3118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rPr>
          <w:trHeight w:val="340"/>
        </w:trPr>
        <w:tc>
          <w:tcPr>
            <w:tcW w:w="1588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Кем выдан</w:t>
            </w:r>
          </w:p>
        </w:tc>
        <w:tc>
          <w:tcPr>
            <w:tcW w:w="8646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2"/>
          <w:szCs w:val="20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2"/>
          <w:szCs w:val="20"/>
          <w:lang w:eastAsia="ru-RU"/>
        </w:rPr>
      </w:pPr>
      <w:r w:rsidRPr="00404EA4">
        <w:rPr>
          <w:sz w:val="24"/>
          <w:szCs w:val="24"/>
          <w:lang w:eastAsia="ru-RU"/>
        </w:rPr>
        <w:t>3. Прошу поставить на учет для перевода из одного ДОУ в другое  ДОУ, ребенка</w:t>
      </w:r>
      <w:r w:rsidRPr="00404EA4">
        <w:rPr>
          <w:sz w:val="22"/>
          <w:szCs w:val="20"/>
          <w:lang w:eastAsia="ru-RU"/>
        </w:rPr>
        <w:t xml:space="preserve"> ____________________________________________________________________________________________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center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(фамилия, имя, отчество (при наличии) ребенка, дата рождения (число, месяц, год)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гражданство_______________________________________________________________________,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проживающего(ую) в Российской Федерации: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жительства*_____________________________________________________________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пребывания** 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адрес места фактического проживания***______________________________________________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16"/>
          <w:szCs w:val="1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30"/>
        <w:gridCol w:w="3006"/>
        <w:gridCol w:w="1558"/>
        <w:gridCol w:w="2240"/>
      </w:tblGrid>
      <w:tr w:rsidR="006F7E29" w:rsidRPr="00404EA4" w:rsidTr="00DA1E7E">
        <w:tc>
          <w:tcPr>
            <w:tcW w:w="3430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Наименование документа, удостоверяющего личность</w:t>
            </w:r>
          </w:p>
        </w:tc>
        <w:tc>
          <w:tcPr>
            <w:tcW w:w="6804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c>
          <w:tcPr>
            <w:tcW w:w="3430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Серия, номер</w:t>
            </w:r>
          </w:p>
        </w:tc>
        <w:tc>
          <w:tcPr>
            <w:tcW w:w="3006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Дата выдачи</w:t>
            </w:r>
          </w:p>
        </w:tc>
        <w:tc>
          <w:tcPr>
            <w:tcW w:w="2240" w:type="dxa"/>
            <w:vAlign w:val="bottom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6F7E29" w:rsidRPr="00404EA4" w:rsidTr="00DA1E7E">
        <w:trPr>
          <w:trHeight w:val="301"/>
        </w:trPr>
        <w:tc>
          <w:tcPr>
            <w:tcW w:w="3430" w:type="dxa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Кем выдан</w:t>
            </w:r>
          </w:p>
        </w:tc>
        <w:tc>
          <w:tcPr>
            <w:tcW w:w="6804" w:type="dxa"/>
            <w:gridSpan w:val="3"/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16"/>
          <w:szCs w:val="16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16"/>
          <w:szCs w:val="16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6"/>
          <w:szCs w:val="26"/>
          <w:lang w:eastAsia="ru-RU"/>
        </w:rPr>
      </w:pPr>
      <w:r w:rsidRPr="00404EA4">
        <w:rPr>
          <w:sz w:val="26"/>
          <w:szCs w:val="26"/>
          <w:lang w:eastAsia="ru-RU"/>
        </w:rPr>
        <w:t xml:space="preserve">Из </w:t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center"/>
        <w:rPr>
          <w:sz w:val="16"/>
          <w:szCs w:val="16"/>
          <w:lang w:eastAsia="ru-RU"/>
        </w:rPr>
      </w:pPr>
      <w:r w:rsidRPr="00404EA4">
        <w:rPr>
          <w:sz w:val="16"/>
          <w:szCs w:val="16"/>
          <w:lang w:eastAsia="ru-RU"/>
        </w:rPr>
        <w:t>(наименование ДОУ, которое посещает ребенок)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6"/>
          <w:szCs w:val="26"/>
          <w:u w:val="single"/>
          <w:lang w:eastAsia="ru-RU"/>
        </w:rPr>
      </w:pPr>
      <w:r w:rsidRPr="00404EA4">
        <w:rPr>
          <w:sz w:val="26"/>
          <w:szCs w:val="26"/>
          <w:lang w:eastAsia="ru-RU"/>
        </w:rPr>
        <w:t xml:space="preserve">В  </w:t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center"/>
        <w:rPr>
          <w:sz w:val="16"/>
          <w:szCs w:val="16"/>
          <w:lang w:eastAsia="ru-RU"/>
        </w:rPr>
      </w:pPr>
      <w:r w:rsidRPr="00404EA4">
        <w:rPr>
          <w:sz w:val="16"/>
          <w:szCs w:val="16"/>
          <w:lang w:eastAsia="ru-RU"/>
        </w:rPr>
        <w:t>(наименование ДОУ, являющееся приоритетным для заявителя)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center"/>
        <w:rPr>
          <w:sz w:val="16"/>
          <w:szCs w:val="16"/>
          <w:lang w:eastAsia="ru-RU"/>
        </w:rPr>
      </w:pP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firstLine="284"/>
        <w:jc w:val="both"/>
        <w:rPr>
          <w:sz w:val="24"/>
          <w:szCs w:val="24"/>
          <w:u w:val="single"/>
          <w:lang w:eastAsia="ru-RU"/>
        </w:rPr>
      </w:pPr>
      <w:r w:rsidRPr="00404EA4">
        <w:rPr>
          <w:sz w:val="26"/>
          <w:szCs w:val="26"/>
          <w:lang w:eastAsia="ru-RU"/>
        </w:rPr>
        <w:t>Имеются полнородные неполнородные брат и (или) сестра</w:t>
      </w:r>
      <w:r w:rsidRPr="00404EA4">
        <w:rPr>
          <w:sz w:val="24"/>
          <w:szCs w:val="24"/>
          <w:lang w:eastAsia="ru-RU"/>
        </w:rPr>
        <w:t xml:space="preserve">: </w:t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</w:r>
      <w:r w:rsidRPr="00404EA4">
        <w:rPr>
          <w:sz w:val="24"/>
          <w:szCs w:val="24"/>
          <w:u w:val="single"/>
          <w:lang w:eastAsia="ru-RU"/>
        </w:rPr>
        <w:tab/>
        <w:t>,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firstLine="284"/>
        <w:jc w:val="center"/>
        <w:rPr>
          <w:sz w:val="16"/>
          <w:szCs w:val="16"/>
          <w:lang w:eastAsia="ru-RU"/>
        </w:rPr>
      </w:pPr>
      <w:r w:rsidRPr="00404EA4">
        <w:rPr>
          <w:sz w:val="16"/>
          <w:szCs w:val="16"/>
          <w:lang w:eastAsia="ru-RU"/>
        </w:rPr>
        <w:t>(ФИО брата/сестры, дата рождения)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firstLine="284"/>
        <w:jc w:val="both"/>
        <w:rPr>
          <w:sz w:val="26"/>
          <w:szCs w:val="26"/>
          <w:lang w:eastAsia="ru-RU"/>
        </w:rPr>
      </w:pPr>
      <w:r w:rsidRPr="00404EA4">
        <w:rPr>
          <w:sz w:val="26"/>
          <w:szCs w:val="26"/>
          <w:lang w:eastAsia="ru-RU"/>
        </w:rPr>
        <w:t>Посещающие МБДОУ детский сад «</w:t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lang w:eastAsia="ru-RU"/>
        </w:rPr>
        <w:t>»</w:t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</w:r>
      <w:r w:rsidRPr="00404EA4">
        <w:rPr>
          <w:sz w:val="26"/>
          <w:szCs w:val="26"/>
          <w:u w:val="single"/>
          <w:lang w:eastAsia="ru-RU"/>
        </w:rPr>
        <w:tab/>
        <w:t>.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jc w:val="both"/>
        <w:rPr>
          <w:sz w:val="24"/>
          <w:szCs w:val="24"/>
          <w:lang w:eastAsia="ru-RU"/>
        </w:rPr>
      </w:pP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 xml:space="preserve">Наличие потребности в обучении ребенка по адаптированной образовательной программе дошкольного образования: 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 xml:space="preserve"> </w:t>
            </w:r>
            <w:r w:rsidRPr="00404EA4">
              <w:rPr>
                <w:sz w:val="24"/>
                <w:szCs w:val="24"/>
                <w:lang w:eastAsia="ru-RU"/>
              </w:rPr>
              <w:t>имеется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2"/>
                <w:szCs w:val="20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4"/>
                <w:szCs w:val="24"/>
                <w:lang w:eastAsia="ru-RU"/>
              </w:rPr>
            </w:pPr>
            <w:r w:rsidRPr="00404EA4">
              <w:rPr>
                <w:sz w:val="22"/>
                <w:szCs w:val="20"/>
                <w:lang w:eastAsia="ru-RU"/>
              </w:rPr>
              <w:t xml:space="preserve"> </w:t>
            </w:r>
            <w:r w:rsidRPr="00404EA4">
              <w:rPr>
                <w:sz w:val="24"/>
                <w:szCs w:val="24"/>
                <w:lang w:eastAsia="ru-RU"/>
              </w:rPr>
              <w:t>не имеется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2"/>
          <w:szCs w:val="20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2"/>
          <w:szCs w:val="20"/>
          <w:u w:val="single"/>
          <w:lang w:eastAsia="ru-RU"/>
        </w:rPr>
      </w:pPr>
      <w:r w:rsidRPr="00404EA4">
        <w:rPr>
          <w:sz w:val="22"/>
          <w:szCs w:val="20"/>
          <w:lang w:eastAsia="ru-RU"/>
        </w:rPr>
        <w:t>Заключение (рекомендации) ПМГТК от «</w:t>
      </w:r>
      <w:r w:rsidRPr="00404EA4">
        <w:rPr>
          <w:sz w:val="22"/>
          <w:szCs w:val="20"/>
          <w:u w:val="single"/>
          <w:lang w:eastAsia="ru-RU"/>
        </w:rPr>
        <w:tab/>
      </w:r>
      <w:r w:rsidRPr="00404EA4">
        <w:rPr>
          <w:sz w:val="22"/>
          <w:szCs w:val="20"/>
          <w:u w:val="single"/>
          <w:lang w:eastAsia="ru-RU"/>
        </w:rPr>
        <w:tab/>
      </w:r>
      <w:r w:rsidRPr="00404EA4">
        <w:rPr>
          <w:sz w:val="22"/>
          <w:szCs w:val="20"/>
          <w:lang w:eastAsia="ru-RU"/>
        </w:rPr>
        <w:t>»</w:t>
      </w:r>
      <w:r w:rsidRPr="00404EA4">
        <w:rPr>
          <w:sz w:val="22"/>
          <w:szCs w:val="20"/>
          <w:u w:val="single"/>
          <w:lang w:eastAsia="ru-RU"/>
        </w:rPr>
        <w:tab/>
      </w:r>
      <w:r w:rsidRPr="00404EA4">
        <w:rPr>
          <w:sz w:val="22"/>
          <w:szCs w:val="20"/>
          <w:u w:val="single"/>
          <w:lang w:eastAsia="ru-RU"/>
        </w:rPr>
        <w:tab/>
      </w:r>
      <w:r w:rsidRPr="00404EA4">
        <w:rPr>
          <w:sz w:val="22"/>
          <w:szCs w:val="20"/>
          <w:u w:val="single"/>
          <w:lang w:eastAsia="ru-RU"/>
        </w:rPr>
        <w:tab/>
        <w:t>20</w:t>
      </w:r>
      <w:r w:rsidRPr="00404EA4">
        <w:rPr>
          <w:sz w:val="22"/>
          <w:szCs w:val="20"/>
          <w:u w:val="single"/>
          <w:lang w:eastAsia="ru-RU"/>
        </w:rPr>
        <w:tab/>
        <w:t>г. №</w:t>
      </w:r>
      <w:r w:rsidRPr="00404EA4">
        <w:rPr>
          <w:sz w:val="22"/>
          <w:szCs w:val="20"/>
          <w:u w:val="single"/>
          <w:lang w:eastAsia="ru-RU"/>
        </w:rPr>
        <w:tab/>
      </w:r>
      <w:r w:rsidRPr="00404EA4">
        <w:rPr>
          <w:sz w:val="22"/>
          <w:szCs w:val="20"/>
          <w:u w:val="single"/>
          <w:lang w:eastAsia="ru-RU"/>
        </w:rPr>
        <w:tab/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jc w:val="both"/>
        <w:rPr>
          <w:sz w:val="20"/>
          <w:szCs w:val="20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4"/>
          <w:szCs w:val="24"/>
          <w:lang w:eastAsia="ru-RU"/>
        </w:rPr>
      </w:pPr>
      <w:r w:rsidRPr="00404EA4">
        <w:rPr>
          <w:sz w:val="24"/>
          <w:szCs w:val="24"/>
          <w:lang w:eastAsia="ru-RU"/>
        </w:rPr>
        <w:t>4. К заявлению прилагаю документы: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16"/>
          <w:szCs w:val="16"/>
          <w:lang w:eastAsia="ru-RU"/>
        </w:rPr>
      </w:pPr>
    </w:p>
    <w:tbl>
      <w:tblPr>
        <w:tblW w:w="103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9355"/>
      </w:tblGrid>
      <w:tr w:rsidR="006F7E29" w:rsidRPr="00404EA4" w:rsidTr="00DA1E7E">
        <w:tc>
          <w:tcPr>
            <w:tcW w:w="959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№</w:t>
            </w:r>
          </w:p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sz w:val="24"/>
                <w:szCs w:val="24"/>
                <w:lang w:eastAsia="ru-RU"/>
              </w:rPr>
            </w:pPr>
            <w:r w:rsidRPr="00404EA4">
              <w:rPr>
                <w:sz w:val="24"/>
                <w:szCs w:val="24"/>
                <w:lang w:eastAsia="ru-RU"/>
              </w:rPr>
              <w:t>Наименование документа</w:t>
            </w:r>
          </w:p>
        </w:tc>
      </w:tr>
      <w:tr w:rsidR="006F7E29" w:rsidRPr="00404EA4" w:rsidTr="00DA1E7E">
        <w:tc>
          <w:tcPr>
            <w:tcW w:w="959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</w:tr>
      <w:tr w:rsidR="006F7E29" w:rsidRPr="00404EA4" w:rsidTr="00DA1E7E">
        <w:tc>
          <w:tcPr>
            <w:tcW w:w="959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</w:tr>
      <w:tr w:rsidR="006F7E29" w:rsidRPr="00404EA4" w:rsidTr="00DA1E7E">
        <w:tc>
          <w:tcPr>
            <w:tcW w:w="959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</w:tr>
      <w:tr w:rsidR="006F7E29" w:rsidRPr="00404EA4" w:rsidTr="00DA1E7E">
        <w:tc>
          <w:tcPr>
            <w:tcW w:w="959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</w:tr>
      <w:tr w:rsidR="006F7E29" w:rsidRPr="00404EA4" w:rsidTr="00DA1E7E">
        <w:tc>
          <w:tcPr>
            <w:tcW w:w="959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</w:tr>
      <w:tr w:rsidR="006F7E29" w:rsidRPr="00404EA4" w:rsidTr="00DA1E7E">
        <w:tc>
          <w:tcPr>
            <w:tcW w:w="959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  <w:tc>
          <w:tcPr>
            <w:tcW w:w="9355" w:type="dxa"/>
            <w:shd w:val="clear" w:color="auto" w:fill="auto"/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2"/>
                <w:szCs w:val="20"/>
                <w:lang w:eastAsia="ru-RU"/>
              </w:rPr>
            </w:pP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20"/>
          <w:szCs w:val="20"/>
          <w:lang w:eastAsia="ru-RU"/>
        </w:rPr>
      </w:pPr>
      <w:r w:rsidRPr="00404EA4">
        <w:rPr>
          <w:sz w:val="24"/>
          <w:szCs w:val="24"/>
          <w:lang w:eastAsia="ru-RU"/>
        </w:rPr>
        <w:t xml:space="preserve">5. Достоверность сведений и прилагаемых документов, указанных в заявлении, подтверждаю. 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284"/>
        <w:jc w:val="both"/>
        <w:rPr>
          <w:sz w:val="16"/>
          <w:szCs w:val="16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24"/>
          <w:szCs w:val="24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22"/>
          <w:szCs w:val="20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rPr>
          <w:sz w:val="22"/>
          <w:szCs w:val="20"/>
          <w:lang w:eastAsia="ru-RU"/>
        </w:rPr>
      </w:pPr>
      <w:r w:rsidRPr="00404EA4">
        <w:rPr>
          <w:sz w:val="22"/>
          <w:szCs w:val="20"/>
          <w:lang w:eastAsia="ru-RU"/>
        </w:rPr>
        <w:t>«_____»_____________20___ г.             __________________                 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center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(дата)</w:t>
      </w:r>
      <w:r w:rsidRPr="00404EA4">
        <w:rPr>
          <w:i/>
          <w:sz w:val="20"/>
          <w:szCs w:val="20"/>
          <w:lang w:eastAsia="ru-RU"/>
        </w:rPr>
        <w:t xml:space="preserve">                                               </w:t>
      </w:r>
      <w:r w:rsidRPr="00404EA4">
        <w:rPr>
          <w:sz w:val="20"/>
          <w:szCs w:val="20"/>
          <w:lang w:eastAsia="ru-RU"/>
        </w:rPr>
        <w:t>(подпись заявителя                                         (расшифровка подписи)</w:t>
      </w:r>
    </w:p>
    <w:p w:rsidR="006F7E29" w:rsidRPr="00404EA4" w:rsidRDefault="006F7E29" w:rsidP="006F7E29">
      <w:pPr>
        <w:pBdr>
          <w:bottom w:val="single" w:sz="12" w:space="1" w:color="auto"/>
        </w:pBdr>
        <w:spacing w:before="0" w:beforeAutospacing="0" w:after="0" w:afterAutospacing="0"/>
        <w:ind w:firstLine="3402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(представителя заявителя))</w:t>
      </w:r>
    </w:p>
    <w:p w:rsidR="006F7E29" w:rsidRPr="00404EA4" w:rsidRDefault="006F7E29" w:rsidP="006F7E29">
      <w:pPr>
        <w:pBdr>
          <w:bottom w:val="single" w:sz="12" w:space="1" w:color="auto"/>
        </w:pBdr>
        <w:spacing w:before="0" w:beforeAutospacing="0" w:after="0" w:afterAutospacing="0"/>
        <w:ind w:firstLine="3402"/>
        <w:rPr>
          <w:sz w:val="20"/>
          <w:szCs w:val="20"/>
          <w:lang w:eastAsia="ru-RU"/>
        </w:rPr>
      </w:pPr>
    </w:p>
    <w:p w:rsidR="006F7E29" w:rsidRPr="00404EA4" w:rsidRDefault="006F7E29" w:rsidP="006F7E29">
      <w:pPr>
        <w:pBdr>
          <w:bottom w:val="single" w:sz="12" w:space="1" w:color="auto"/>
        </w:pBdr>
        <w:spacing w:before="0" w:beforeAutospacing="0" w:after="0" w:afterAutospacing="0"/>
        <w:ind w:firstLine="3402"/>
        <w:rPr>
          <w:sz w:val="20"/>
          <w:szCs w:val="20"/>
          <w:lang w:eastAsia="ru-RU"/>
        </w:rPr>
      </w:pPr>
    </w:p>
    <w:p w:rsidR="006F7E29" w:rsidRPr="00404EA4" w:rsidRDefault="006F7E29" w:rsidP="006F7E29">
      <w:pPr>
        <w:pBdr>
          <w:bottom w:val="single" w:sz="12" w:space="1" w:color="auto"/>
        </w:pBdr>
        <w:spacing w:before="0" w:beforeAutospacing="0" w:after="0" w:afterAutospacing="0"/>
        <w:ind w:firstLine="3402"/>
        <w:rPr>
          <w:sz w:val="20"/>
          <w:szCs w:val="20"/>
          <w:lang w:eastAsia="ru-RU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sz w:val="18"/>
          <w:szCs w:val="18"/>
          <w:lang w:eastAsia="ru-RU"/>
        </w:rPr>
      </w:pPr>
      <w:r w:rsidRPr="00404EA4">
        <w:rPr>
          <w:sz w:val="18"/>
          <w:szCs w:val="18"/>
          <w:lang w:eastAsia="ru-RU"/>
        </w:rPr>
        <w:t>* Указывается полный адрес места жительства, в случае его отсутствия ставится прочерк.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sz w:val="18"/>
          <w:szCs w:val="18"/>
          <w:lang w:eastAsia="ru-RU"/>
        </w:rPr>
      </w:pPr>
      <w:r w:rsidRPr="00404EA4">
        <w:rPr>
          <w:sz w:val="18"/>
          <w:szCs w:val="18"/>
          <w:lang w:eastAsia="ru-RU"/>
        </w:rPr>
        <w:t>** Заполняется, если имеется подтвержденное регистрацией место пребывания, в том числе при наличии подтвержденного регистрацией места жительства. Указывается полный адрес места пребывания, в случае его отсутствия ставится прочерк.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sz w:val="18"/>
          <w:szCs w:val="18"/>
          <w:lang w:eastAsia="ru-RU"/>
        </w:rPr>
      </w:pPr>
      <w:r w:rsidRPr="00404EA4">
        <w:rPr>
          <w:sz w:val="18"/>
          <w:szCs w:val="18"/>
          <w:lang w:eastAsia="ru-RU"/>
        </w:rPr>
        <w:t>*** Заполняется, если адрес места фактического проживания не совпадает с местом жительства или местом пребывания либо не имеется подтвержденного регистрацией места жительства и места пребывания.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both"/>
        <w:rPr>
          <w:sz w:val="18"/>
          <w:szCs w:val="18"/>
          <w:lang w:eastAsia="ru-RU"/>
        </w:rPr>
      </w:pPr>
      <w:r w:rsidRPr="00404EA4">
        <w:rPr>
          <w:sz w:val="18"/>
          <w:szCs w:val="18"/>
          <w:lang w:eastAsia="ru-RU"/>
        </w:rPr>
        <w:t>**** Заполняется при наличии у ребенка братьев и (или) сестер, проживающих в одной с ним семье и имеющих общее с ним место жительства, обучающихся в ДОУ, выбранной родителем (иным законным представителем) для зачисления ребенка.</w:t>
      </w:r>
    </w:p>
    <w:p w:rsidR="006F7E29" w:rsidRPr="00404EA4" w:rsidRDefault="006F7E29" w:rsidP="006F7E29">
      <w:pPr>
        <w:spacing w:before="0" w:beforeAutospacing="0" w:after="0" w:afterAutospacing="0"/>
        <w:ind w:firstLine="3402"/>
        <w:rPr>
          <w:sz w:val="20"/>
          <w:szCs w:val="20"/>
          <w:lang w:eastAsia="ru-RU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ind w:right="-1"/>
        <w:rPr>
          <w:rFonts w:eastAsia="Calibri"/>
          <w:szCs w:val="28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ind w:right="-1"/>
        <w:rPr>
          <w:rFonts w:eastAsia="Calibri"/>
          <w:szCs w:val="28"/>
        </w:rPr>
      </w:pPr>
    </w:p>
    <w:p w:rsidR="001C5A28" w:rsidRDefault="001C5A28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1C5A28" w:rsidRDefault="001C5A28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p w:rsidR="00AE65E3" w:rsidRDefault="00AE65E3" w:rsidP="006F7E29">
      <w:pPr>
        <w:widowControl w:val="0"/>
        <w:autoSpaceDE w:val="0"/>
        <w:spacing w:before="0" w:beforeAutospacing="0" w:after="0" w:afterAutospacing="0"/>
        <w:contextualSpacing/>
        <w:rPr>
          <w:b/>
          <w:bCs/>
          <w:sz w:val="12"/>
          <w:szCs w:val="12"/>
          <w:lang w:eastAsia="ar-SA"/>
        </w:rPr>
      </w:pPr>
    </w:p>
    <w:tbl>
      <w:tblPr>
        <w:tblpPr w:leftFromText="180" w:rightFromText="180" w:bottomFromText="200" w:vertAnchor="text" w:horzAnchor="margin" w:tblpY="125"/>
        <w:tblW w:w="10456" w:type="dxa"/>
        <w:tblLook w:val="01E0" w:firstRow="1" w:lastRow="1" w:firstColumn="1" w:lastColumn="1" w:noHBand="0" w:noVBand="0"/>
      </w:tblPr>
      <w:tblGrid>
        <w:gridCol w:w="5637"/>
        <w:gridCol w:w="4819"/>
      </w:tblGrid>
      <w:tr w:rsidR="006F7E29" w:rsidRPr="00404EA4" w:rsidTr="00DA1E7E">
        <w:tc>
          <w:tcPr>
            <w:tcW w:w="5637" w:type="dxa"/>
          </w:tcPr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szCs w:val="28"/>
                <w:lang w:eastAsia="ru-RU"/>
              </w:rPr>
            </w:pPr>
          </w:p>
        </w:tc>
        <w:tc>
          <w:tcPr>
            <w:tcW w:w="4819" w:type="dxa"/>
            <w:hideMark/>
          </w:tcPr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404EA4">
              <w:rPr>
                <w:bCs/>
                <w:szCs w:val="28"/>
                <w:lang w:eastAsia="ru-RU"/>
              </w:rPr>
              <w:t>Приложение № 8</w:t>
            </w:r>
          </w:p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spacing w:val="-4"/>
                <w:szCs w:val="28"/>
                <w:lang w:eastAsia="ru-RU"/>
              </w:rPr>
            </w:pPr>
            <w:r w:rsidRPr="00404EA4">
              <w:rPr>
                <w:szCs w:val="28"/>
                <w:lang w:eastAsia="ru-RU"/>
              </w:rPr>
              <w:t xml:space="preserve">к Административному регламенту предоставления </w:t>
            </w:r>
            <w:r w:rsidRPr="00404EA4">
              <w:rPr>
                <w:rFonts w:eastAsia="Calibri"/>
                <w:szCs w:val="28"/>
                <w:lang w:eastAsia="ru-RU"/>
              </w:rPr>
              <w:t>Администрацией муниципального</w:t>
            </w:r>
            <w:r w:rsidR="00B12554">
              <w:rPr>
                <w:rFonts w:eastAsia="Calibri"/>
                <w:szCs w:val="28"/>
                <w:lang w:eastAsia="ru-RU"/>
              </w:rPr>
              <w:t xml:space="preserve"> образования «Духовщинский муниципальный округ</w:t>
            </w:r>
            <w:r w:rsidRPr="00404EA4">
              <w:rPr>
                <w:rFonts w:eastAsia="Calibri"/>
                <w:szCs w:val="28"/>
                <w:lang w:eastAsia="ru-RU"/>
              </w:rPr>
              <w:t xml:space="preserve">» Смоленской области </w:t>
            </w:r>
            <w:r w:rsidRPr="00404EA4">
              <w:rPr>
                <w:szCs w:val="28"/>
                <w:lang w:eastAsia="ru-RU"/>
              </w:rPr>
              <w:t xml:space="preserve">муниципальной услуги </w:t>
            </w:r>
            <w:r w:rsidRPr="00404EA4">
              <w:rPr>
                <w:spacing w:val="-4"/>
                <w:szCs w:val="28"/>
                <w:lang w:eastAsia="ru-RU"/>
              </w:rPr>
              <w:t>«Постановка на учёт и направление детей в</w:t>
            </w:r>
            <w:r w:rsidR="009A6D67">
              <w:rPr>
                <w:spacing w:val="-4"/>
                <w:szCs w:val="28"/>
                <w:lang w:eastAsia="ru-RU"/>
              </w:rPr>
              <w:t> </w:t>
            </w:r>
            <w:r w:rsidRPr="00404EA4">
              <w:rPr>
                <w:spacing w:val="-4"/>
                <w:szCs w:val="28"/>
                <w:lang w:eastAsia="ru-RU"/>
              </w:rPr>
              <w:t>муниципальные образовательные учреждения, реализующие образовательные программы дошкольного образования»</w:t>
            </w:r>
          </w:p>
          <w:p w:rsidR="006F7E29" w:rsidRPr="00404EA4" w:rsidRDefault="009A6D67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9A6D67">
              <w:rPr>
                <w:szCs w:val="28"/>
                <w:lang w:eastAsia="ru-RU"/>
              </w:rPr>
              <w:t>от «___» _________ 20__ г. № ____</w:t>
            </w:r>
          </w:p>
        </w:tc>
      </w:tr>
    </w:tbl>
    <w:p w:rsidR="006F7E29" w:rsidRPr="00404EA4" w:rsidRDefault="006F7E29" w:rsidP="006F7E29">
      <w:pPr>
        <w:widowControl w:val="0"/>
        <w:autoSpaceDE w:val="0"/>
        <w:spacing w:before="0" w:beforeAutospacing="0" w:after="0" w:afterAutospacing="0"/>
        <w:contextualSpacing/>
        <w:jc w:val="center"/>
        <w:rPr>
          <w:b/>
          <w:bCs/>
          <w:szCs w:val="28"/>
          <w:lang w:eastAsia="ar-SA"/>
        </w:rPr>
      </w:pPr>
    </w:p>
    <w:p w:rsidR="006F7E29" w:rsidRPr="00404EA4" w:rsidRDefault="006F7E29" w:rsidP="006F7E29">
      <w:pPr>
        <w:widowControl w:val="0"/>
        <w:autoSpaceDE w:val="0"/>
        <w:spacing w:before="0" w:beforeAutospacing="0" w:after="0" w:afterAutospacing="0"/>
        <w:contextualSpacing/>
        <w:jc w:val="center"/>
        <w:rPr>
          <w:sz w:val="2"/>
          <w:szCs w:val="2"/>
          <w:lang w:eastAsia="ar-SA"/>
        </w:rPr>
      </w:pPr>
    </w:p>
    <w:p w:rsidR="006F7E29" w:rsidRPr="00404EA4" w:rsidRDefault="006F7E29" w:rsidP="006F7E29">
      <w:pPr>
        <w:widowControl w:val="0"/>
        <w:autoSpaceDE w:val="0"/>
        <w:spacing w:before="0" w:beforeAutospacing="0" w:after="0" w:afterAutospacing="0"/>
        <w:contextualSpacing/>
        <w:jc w:val="right"/>
        <w:rPr>
          <w:b/>
          <w:spacing w:val="-4"/>
          <w:szCs w:val="28"/>
          <w:lang w:eastAsia="ru-RU"/>
        </w:rPr>
      </w:pPr>
      <w:r w:rsidRPr="00404EA4">
        <w:rPr>
          <w:b/>
          <w:spacing w:val="-4"/>
          <w:szCs w:val="28"/>
          <w:lang w:eastAsia="ru-RU"/>
        </w:rPr>
        <w:t>Форма</w:t>
      </w:r>
    </w:p>
    <w:p w:rsidR="006F7E29" w:rsidRPr="00404EA4" w:rsidRDefault="006F7E29" w:rsidP="006F7E29">
      <w:pPr>
        <w:widowControl w:val="0"/>
        <w:autoSpaceDE w:val="0"/>
        <w:spacing w:before="0" w:beforeAutospacing="0" w:after="0" w:afterAutospacing="0"/>
        <w:contextualSpacing/>
        <w:jc w:val="right"/>
        <w:rPr>
          <w:b/>
          <w:spacing w:val="-4"/>
          <w:szCs w:val="28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right"/>
        <w:rPr>
          <w:szCs w:val="28"/>
          <w:lang w:eastAsia="ru-RU"/>
        </w:rPr>
      </w:pPr>
      <w:r w:rsidRPr="00404EA4">
        <w:rPr>
          <w:szCs w:val="28"/>
          <w:lang w:eastAsia="ru-RU"/>
        </w:rPr>
        <w:t>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right="424"/>
        <w:jc w:val="right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(Ф.И.О. заявителя (представителя заявителя)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szCs w:val="28"/>
          <w:lang w:eastAsia="ru-RU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szCs w:val="28"/>
          <w:lang w:eastAsia="ru-RU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szCs w:val="28"/>
          <w:lang w:eastAsia="ru-RU"/>
        </w:rPr>
      </w:pPr>
    </w:p>
    <w:p w:rsidR="006F7E29" w:rsidRPr="00404EA4" w:rsidRDefault="006F7E29" w:rsidP="006F7E29">
      <w:pPr>
        <w:keepNext/>
        <w:spacing w:before="0" w:beforeAutospacing="0" w:after="0" w:afterAutospacing="0"/>
        <w:jc w:val="center"/>
        <w:outlineLvl w:val="0"/>
        <w:rPr>
          <w:b/>
          <w:szCs w:val="28"/>
          <w:lang w:eastAsia="ru-RU"/>
        </w:rPr>
      </w:pPr>
      <w:r w:rsidRPr="00404EA4">
        <w:rPr>
          <w:b/>
          <w:szCs w:val="28"/>
          <w:lang w:eastAsia="ru-RU"/>
        </w:rPr>
        <w:t>УВЕДОМЛЕНИЕ</w:t>
      </w:r>
    </w:p>
    <w:p w:rsidR="006F7E29" w:rsidRPr="00404EA4" w:rsidRDefault="006F7E29" w:rsidP="006F7E29">
      <w:pPr>
        <w:keepNext/>
        <w:spacing w:before="0" w:beforeAutospacing="0" w:after="0" w:afterAutospacing="0"/>
        <w:jc w:val="center"/>
        <w:outlineLvl w:val="0"/>
        <w:rPr>
          <w:b/>
          <w:szCs w:val="28"/>
          <w:lang w:eastAsia="ru-RU"/>
        </w:rPr>
      </w:pPr>
      <w:r w:rsidRPr="00404EA4">
        <w:rPr>
          <w:b/>
          <w:szCs w:val="28"/>
          <w:lang w:eastAsia="ru-RU"/>
        </w:rPr>
        <w:t xml:space="preserve">о постановке на учёт для перевода из одного образовательного учреждения, реализующего образовательную программу дошкольного образования, в другое образовательное учреждение, реализующее образовательную программу дошкольного образования </w:t>
      </w:r>
    </w:p>
    <w:p w:rsidR="006F7E29" w:rsidRPr="00404EA4" w:rsidRDefault="006F7E29" w:rsidP="006F7E29">
      <w:pPr>
        <w:spacing w:before="0" w:beforeAutospacing="0" w:after="0" w:afterAutospacing="0"/>
        <w:rPr>
          <w:sz w:val="20"/>
          <w:szCs w:val="20"/>
          <w:lang w:eastAsia="ru-RU"/>
        </w:rPr>
      </w:pPr>
    </w:p>
    <w:p w:rsidR="006F7E29" w:rsidRPr="00BB35D2" w:rsidRDefault="006F7E29" w:rsidP="006F7E29">
      <w:pPr>
        <w:keepNext/>
        <w:spacing w:before="0" w:beforeAutospacing="0" w:after="0" w:afterAutospacing="0"/>
        <w:ind w:firstLine="709"/>
        <w:jc w:val="both"/>
        <w:outlineLvl w:val="0"/>
        <w:rPr>
          <w:color w:val="000000"/>
          <w:szCs w:val="28"/>
          <w:lang w:eastAsia="ru-RU"/>
        </w:rPr>
      </w:pPr>
      <w:r w:rsidRPr="00404EA4">
        <w:rPr>
          <w:color w:val="000000"/>
          <w:szCs w:val="28"/>
          <w:lang w:eastAsia="ru-RU"/>
        </w:rPr>
        <w:t>Настоящим уведомля</w:t>
      </w:r>
      <w:r w:rsidR="00BB35D2">
        <w:rPr>
          <w:color w:val="000000"/>
          <w:szCs w:val="28"/>
          <w:lang w:eastAsia="ru-RU"/>
        </w:rPr>
        <w:t>ю, что на основании заявления № __________________</w:t>
      </w:r>
    </w:p>
    <w:p w:rsidR="006F7E29" w:rsidRPr="00404EA4" w:rsidRDefault="00BB35D2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Cs w:val="28"/>
          <w:lang w:eastAsia="ru-RU"/>
        </w:rPr>
      </w:pPr>
      <w:r>
        <w:rPr>
          <w:color w:val="000000"/>
          <w:szCs w:val="28"/>
          <w:lang w:eastAsia="ru-RU"/>
        </w:rPr>
        <w:t>о</w:t>
      </w:r>
      <w:r w:rsidR="006F7E29" w:rsidRPr="00404EA4">
        <w:rPr>
          <w:color w:val="000000"/>
          <w:szCs w:val="28"/>
          <w:lang w:eastAsia="ru-RU"/>
        </w:rPr>
        <w:t>т «__» __________ 20__г.</w:t>
      </w:r>
      <w:r w:rsidR="006F7E29" w:rsidRPr="00404EA4">
        <w:rPr>
          <w:szCs w:val="28"/>
          <w:lang w:eastAsia="ru-RU"/>
        </w:rPr>
        <w:t xml:space="preserve"> о постановке на учет для перевода из одного ДОУ, в другое ДОУ, реализующее образовательную программу дошкольного образования, принято решение о постановке ребенка</w:t>
      </w:r>
      <w:r w:rsidR="00B91D72">
        <w:rPr>
          <w:szCs w:val="28"/>
          <w:lang w:eastAsia="ru-RU"/>
        </w:rPr>
        <w:t xml:space="preserve"> ______________________________________</w:t>
      </w:r>
      <w:r w:rsidR="006F7E29" w:rsidRPr="00404EA4">
        <w:rPr>
          <w:szCs w:val="28"/>
          <w:lang w:eastAsia="ru-RU"/>
        </w:rPr>
        <w:t xml:space="preserve"> </w:t>
      </w:r>
      <w:r w:rsidR="006F7E29" w:rsidRPr="00404EA4">
        <w:rPr>
          <w:b/>
          <w:bCs/>
          <w:szCs w:val="28"/>
          <w:lang w:eastAsia="ru-RU"/>
        </w:rPr>
        <w:t>________________________________________________________________________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center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(фамилия, имя, отчество (при наличии), дата рождения ребенка)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color w:val="000000"/>
          <w:sz w:val="20"/>
          <w:szCs w:val="20"/>
          <w:lang w:eastAsia="ru-RU"/>
        </w:rPr>
      </w:pPr>
      <w:r w:rsidRPr="00404EA4">
        <w:rPr>
          <w:szCs w:val="28"/>
          <w:lang w:eastAsia="ru-RU"/>
        </w:rPr>
        <w:t xml:space="preserve">на учет для перевода из одного ДОУ, в другое ДОУ, реализующее образовательную программу дошкольного образования. 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Cs w:val="28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firstLine="709"/>
        <w:rPr>
          <w:szCs w:val="28"/>
          <w:lang w:eastAsia="ru-RU"/>
        </w:rPr>
      </w:pPr>
      <w:r w:rsidRPr="00404EA4">
        <w:rPr>
          <w:szCs w:val="28"/>
          <w:lang w:eastAsia="ru-RU"/>
        </w:rPr>
        <w:t xml:space="preserve">Текущий номер в очереди - </w:t>
      </w:r>
      <w:r w:rsidRPr="00404EA4">
        <w:rPr>
          <w:b/>
          <w:bCs/>
          <w:szCs w:val="28"/>
          <w:lang w:eastAsia="ru-RU"/>
        </w:rPr>
        <w:t>____________</w:t>
      </w:r>
      <w:r w:rsidRPr="00404EA4">
        <w:rPr>
          <w:szCs w:val="28"/>
          <w:lang w:eastAsia="ru-RU"/>
        </w:rPr>
        <w:t>.</w:t>
      </w: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  <w:r w:rsidRPr="00404EA4">
        <w:rPr>
          <w:color w:val="000000"/>
          <w:szCs w:val="28"/>
          <w:lang w:eastAsia="ru-RU"/>
        </w:rPr>
        <w:t>«_____»________________20 ___ г.</w:t>
      </w: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  <w:r w:rsidRPr="00404EA4">
        <w:rPr>
          <w:szCs w:val="28"/>
          <w:lang w:eastAsia="ru-RU"/>
        </w:rPr>
        <w:t>Руководитель</w:t>
      </w:r>
      <w:r w:rsidRPr="00404EA4">
        <w:rPr>
          <w:color w:val="000000"/>
          <w:szCs w:val="28"/>
          <w:lang w:eastAsia="ru-RU"/>
        </w:rPr>
        <w:t xml:space="preserve"> _________________</w:t>
      </w:r>
      <w:r w:rsidRPr="00404EA4">
        <w:rPr>
          <w:color w:val="000000"/>
          <w:szCs w:val="28"/>
          <w:lang w:eastAsia="ru-RU"/>
        </w:rPr>
        <w:tab/>
      </w:r>
      <w:r w:rsidRPr="00404EA4">
        <w:rPr>
          <w:color w:val="000000"/>
          <w:szCs w:val="28"/>
          <w:lang w:eastAsia="ru-RU"/>
        </w:rPr>
        <w:tab/>
        <w:t>____________</w:t>
      </w:r>
      <w:r w:rsidRPr="00404EA4">
        <w:rPr>
          <w:color w:val="000000"/>
          <w:szCs w:val="28"/>
          <w:lang w:eastAsia="ru-RU"/>
        </w:rPr>
        <w:tab/>
        <w:t>(____________________)</w:t>
      </w:r>
    </w:p>
    <w:p w:rsidR="006F7E29" w:rsidRPr="00404EA4" w:rsidRDefault="006F7E29" w:rsidP="006F7E29">
      <w:pPr>
        <w:spacing w:before="0" w:beforeAutospacing="0" w:after="0" w:afterAutospacing="0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(наименование Отдела образования или ДОУ)</w:t>
      </w:r>
      <w:r w:rsidRPr="00404EA4">
        <w:rPr>
          <w:sz w:val="20"/>
          <w:szCs w:val="20"/>
          <w:lang w:eastAsia="ru-RU"/>
        </w:rPr>
        <w:tab/>
      </w:r>
      <w:r w:rsidRPr="00404EA4">
        <w:rPr>
          <w:sz w:val="20"/>
          <w:szCs w:val="20"/>
          <w:lang w:eastAsia="ru-RU"/>
        </w:rPr>
        <w:tab/>
        <w:t xml:space="preserve">        (подпись)</w:t>
      </w:r>
      <w:r w:rsidRPr="00404EA4">
        <w:rPr>
          <w:sz w:val="20"/>
          <w:szCs w:val="20"/>
          <w:lang w:eastAsia="ru-RU"/>
        </w:rPr>
        <w:tab/>
      </w:r>
      <w:r w:rsidRPr="00404EA4">
        <w:rPr>
          <w:sz w:val="20"/>
          <w:szCs w:val="20"/>
          <w:lang w:eastAsia="ru-RU"/>
        </w:rPr>
        <w:tab/>
      </w:r>
      <w:r w:rsidRPr="00404EA4">
        <w:rPr>
          <w:sz w:val="20"/>
          <w:szCs w:val="20"/>
          <w:lang w:eastAsia="ru-RU"/>
        </w:rPr>
        <w:tab/>
      </w:r>
      <w:r w:rsidRPr="00404EA4">
        <w:rPr>
          <w:color w:val="000000"/>
          <w:sz w:val="20"/>
          <w:szCs w:val="20"/>
          <w:lang w:eastAsia="ru-RU"/>
        </w:rPr>
        <w:t>(</w:t>
      </w:r>
      <w:r w:rsidRPr="00404EA4">
        <w:rPr>
          <w:sz w:val="20"/>
          <w:szCs w:val="20"/>
          <w:lang w:eastAsia="ru-RU"/>
        </w:rPr>
        <w:t>расшифровка подписи</w:t>
      </w:r>
      <w:r w:rsidRPr="00404EA4">
        <w:rPr>
          <w:color w:val="000000"/>
          <w:sz w:val="20"/>
          <w:szCs w:val="20"/>
          <w:lang w:eastAsia="ru-RU"/>
        </w:rPr>
        <w:t>)</w:t>
      </w:r>
    </w:p>
    <w:p w:rsidR="006F7E29" w:rsidRDefault="006F7E29" w:rsidP="009B79CA">
      <w:pPr>
        <w:widowControl w:val="0"/>
        <w:autoSpaceDE w:val="0"/>
        <w:spacing w:before="0" w:beforeAutospacing="0" w:after="0" w:afterAutospacing="0"/>
        <w:contextualSpacing/>
        <w:rPr>
          <w:b/>
          <w:bCs/>
          <w:szCs w:val="28"/>
          <w:lang w:eastAsia="ar-SA"/>
        </w:rPr>
      </w:pPr>
    </w:p>
    <w:p w:rsidR="00EC0798" w:rsidRPr="00B5053C" w:rsidRDefault="00EC0798" w:rsidP="009B79CA">
      <w:pPr>
        <w:widowControl w:val="0"/>
        <w:autoSpaceDE w:val="0"/>
        <w:spacing w:before="0" w:beforeAutospacing="0" w:after="0" w:afterAutospacing="0"/>
        <w:contextualSpacing/>
        <w:rPr>
          <w:b/>
          <w:bCs/>
          <w:szCs w:val="28"/>
          <w:lang w:eastAsia="ar-SA"/>
        </w:rPr>
      </w:pPr>
    </w:p>
    <w:p w:rsidR="006F7E29" w:rsidRDefault="006F7E29" w:rsidP="006F7E29">
      <w:pPr>
        <w:widowControl w:val="0"/>
        <w:autoSpaceDE w:val="0"/>
        <w:spacing w:before="0" w:beforeAutospacing="0" w:after="0" w:afterAutospacing="0"/>
        <w:contextualSpacing/>
        <w:jc w:val="center"/>
        <w:rPr>
          <w:b/>
          <w:bCs/>
          <w:sz w:val="2"/>
          <w:szCs w:val="2"/>
          <w:lang w:eastAsia="ar-SA"/>
        </w:rPr>
      </w:pPr>
    </w:p>
    <w:tbl>
      <w:tblPr>
        <w:tblpPr w:leftFromText="180" w:rightFromText="180" w:bottomFromText="200" w:vertAnchor="text" w:horzAnchor="margin" w:tblpY="125"/>
        <w:tblW w:w="10456" w:type="dxa"/>
        <w:tblLook w:val="01E0" w:firstRow="1" w:lastRow="1" w:firstColumn="1" w:lastColumn="1" w:noHBand="0" w:noVBand="0"/>
      </w:tblPr>
      <w:tblGrid>
        <w:gridCol w:w="5495"/>
        <w:gridCol w:w="4961"/>
      </w:tblGrid>
      <w:tr w:rsidR="006F7E29" w:rsidRPr="00404EA4" w:rsidTr="00DA1E7E">
        <w:tc>
          <w:tcPr>
            <w:tcW w:w="5495" w:type="dxa"/>
          </w:tcPr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szCs w:val="28"/>
                <w:lang w:eastAsia="ru-RU"/>
              </w:rPr>
            </w:pPr>
          </w:p>
        </w:tc>
        <w:tc>
          <w:tcPr>
            <w:tcW w:w="4961" w:type="dxa"/>
            <w:hideMark/>
          </w:tcPr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404EA4">
              <w:rPr>
                <w:bCs/>
                <w:szCs w:val="28"/>
                <w:lang w:eastAsia="ru-RU"/>
              </w:rPr>
              <w:t>Приложение № 9</w:t>
            </w:r>
          </w:p>
          <w:p w:rsidR="006F7E29" w:rsidRPr="00404EA4" w:rsidRDefault="006F7E29" w:rsidP="00DA1E7E">
            <w:pPr>
              <w:spacing w:before="0" w:beforeAutospacing="0" w:after="0" w:afterAutospacing="0"/>
              <w:ind w:right="-1"/>
              <w:jc w:val="both"/>
              <w:rPr>
                <w:spacing w:val="-4"/>
                <w:szCs w:val="28"/>
                <w:lang w:eastAsia="ru-RU"/>
              </w:rPr>
            </w:pPr>
            <w:r w:rsidRPr="00404EA4">
              <w:rPr>
                <w:szCs w:val="28"/>
                <w:lang w:eastAsia="ru-RU"/>
              </w:rPr>
              <w:t xml:space="preserve">к Административному регламенту предоставления </w:t>
            </w:r>
            <w:r w:rsidRPr="00404EA4">
              <w:rPr>
                <w:rFonts w:eastAsia="Calibri"/>
                <w:szCs w:val="28"/>
                <w:lang w:eastAsia="ru-RU"/>
              </w:rPr>
              <w:t>Администрацией муниципального</w:t>
            </w:r>
            <w:r w:rsidR="009B79CA">
              <w:rPr>
                <w:rFonts w:eastAsia="Calibri"/>
                <w:szCs w:val="28"/>
                <w:lang w:eastAsia="ru-RU"/>
              </w:rPr>
              <w:t xml:space="preserve"> образования «Духовщинский муниципальный округ</w:t>
            </w:r>
            <w:r w:rsidRPr="00404EA4">
              <w:rPr>
                <w:rFonts w:eastAsia="Calibri"/>
                <w:szCs w:val="28"/>
                <w:lang w:eastAsia="ru-RU"/>
              </w:rPr>
              <w:t xml:space="preserve">» Смоленской области </w:t>
            </w:r>
            <w:r w:rsidRPr="00404EA4">
              <w:rPr>
                <w:szCs w:val="28"/>
                <w:lang w:eastAsia="ru-RU"/>
              </w:rPr>
              <w:t xml:space="preserve">муниципальной услуги </w:t>
            </w:r>
            <w:r w:rsidRPr="00404EA4">
              <w:rPr>
                <w:spacing w:val="-4"/>
                <w:szCs w:val="28"/>
                <w:lang w:eastAsia="ru-RU"/>
              </w:rPr>
              <w:t>«Постановка на учёт и направление детей в</w:t>
            </w:r>
            <w:r w:rsidR="009A6D67">
              <w:rPr>
                <w:spacing w:val="-4"/>
                <w:szCs w:val="28"/>
                <w:lang w:eastAsia="ru-RU"/>
              </w:rPr>
              <w:t> </w:t>
            </w:r>
            <w:r w:rsidRPr="00404EA4">
              <w:rPr>
                <w:spacing w:val="-4"/>
                <w:szCs w:val="28"/>
                <w:lang w:eastAsia="ru-RU"/>
              </w:rPr>
              <w:t>муниципальные образовательные учреждения, реализующие образовательные программы дошкольного образования»</w:t>
            </w:r>
          </w:p>
          <w:p w:rsidR="006F7E29" w:rsidRPr="00404EA4" w:rsidRDefault="009A6D67" w:rsidP="00DA1E7E">
            <w:pPr>
              <w:spacing w:before="0" w:beforeAutospacing="0" w:after="0" w:afterAutospacing="0"/>
              <w:ind w:right="-1"/>
              <w:jc w:val="both"/>
              <w:rPr>
                <w:bCs/>
                <w:szCs w:val="28"/>
                <w:lang w:eastAsia="ru-RU"/>
              </w:rPr>
            </w:pPr>
            <w:r w:rsidRPr="009A6D67">
              <w:rPr>
                <w:szCs w:val="28"/>
                <w:lang w:eastAsia="ru-RU"/>
              </w:rPr>
              <w:t>от «___» _________ 20__ г. № ____</w:t>
            </w:r>
          </w:p>
        </w:tc>
      </w:tr>
    </w:tbl>
    <w:p w:rsidR="006F7E29" w:rsidRPr="00404EA4" w:rsidRDefault="006F7E29" w:rsidP="006F7E29">
      <w:pPr>
        <w:keepNext/>
        <w:spacing w:before="0" w:beforeAutospacing="0" w:after="0" w:afterAutospacing="0"/>
        <w:jc w:val="right"/>
        <w:outlineLvl w:val="0"/>
        <w:rPr>
          <w:b/>
          <w:color w:val="000000"/>
          <w:szCs w:val="28"/>
          <w:lang w:eastAsia="ru-RU"/>
        </w:rPr>
      </w:pPr>
    </w:p>
    <w:p w:rsidR="006F7E29" w:rsidRPr="00404EA4" w:rsidRDefault="006F7E29" w:rsidP="006F7E29">
      <w:pPr>
        <w:keepNext/>
        <w:spacing w:before="0" w:beforeAutospacing="0" w:after="0" w:afterAutospacing="0"/>
        <w:jc w:val="right"/>
        <w:outlineLvl w:val="0"/>
        <w:rPr>
          <w:b/>
          <w:color w:val="000000"/>
          <w:szCs w:val="28"/>
          <w:lang w:eastAsia="ru-RU"/>
        </w:rPr>
      </w:pPr>
      <w:r w:rsidRPr="00404EA4">
        <w:rPr>
          <w:b/>
          <w:color w:val="000000"/>
          <w:szCs w:val="28"/>
          <w:lang w:eastAsia="ru-RU"/>
        </w:rPr>
        <w:t>Форма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right"/>
        <w:rPr>
          <w:sz w:val="24"/>
          <w:szCs w:val="24"/>
          <w:u w:val="single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right"/>
        <w:rPr>
          <w:szCs w:val="28"/>
          <w:lang w:eastAsia="ru-RU"/>
        </w:rPr>
      </w:pPr>
      <w:r w:rsidRPr="00404EA4">
        <w:rPr>
          <w:szCs w:val="28"/>
          <w:lang w:eastAsia="ru-RU"/>
        </w:rPr>
        <w:t>________________________________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right="424"/>
        <w:jc w:val="right"/>
        <w:rPr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(Ф.И.О. заявителя (представителя заявителя)</w:t>
      </w: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sz w:val="24"/>
          <w:szCs w:val="24"/>
          <w:lang w:eastAsia="ru-RU"/>
        </w:rPr>
      </w:pPr>
    </w:p>
    <w:p w:rsidR="006F7E29" w:rsidRPr="00404EA4" w:rsidRDefault="006F7E29" w:rsidP="006F7E29">
      <w:pPr>
        <w:autoSpaceDE w:val="0"/>
        <w:autoSpaceDN w:val="0"/>
        <w:adjustRightInd w:val="0"/>
        <w:spacing w:before="0" w:beforeAutospacing="0" w:after="0" w:afterAutospacing="0"/>
        <w:jc w:val="center"/>
        <w:outlineLvl w:val="2"/>
        <w:rPr>
          <w:sz w:val="24"/>
          <w:szCs w:val="24"/>
          <w:lang w:eastAsia="ru-RU"/>
        </w:rPr>
      </w:pPr>
    </w:p>
    <w:p w:rsidR="006F7E29" w:rsidRPr="00404EA4" w:rsidRDefault="006F7E29" w:rsidP="006F7E29">
      <w:pPr>
        <w:keepNext/>
        <w:spacing w:before="0" w:beforeAutospacing="0" w:after="0" w:afterAutospacing="0"/>
        <w:jc w:val="center"/>
        <w:outlineLvl w:val="0"/>
        <w:rPr>
          <w:b/>
          <w:szCs w:val="28"/>
          <w:lang w:eastAsia="ru-RU"/>
        </w:rPr>
      </w:pPr>
      <w:r w:rsidRPr="00404EA4">
        <w:rPr>
          <w:b/>
          <w:szCs w:val="28"/>
          <w:lang w:eastAsia="ru-RU"/>
        </w:rPr>
        <w:t xml:space="preserve">УВЕДОМЛЕНИЕ </w:t>
      </w:r>
    </w:p>
    <w:p w:rsidR="006F7E29" w:rsidRPr="00404EA4" w:rsidRDefault="006F7E29" w:rsidP="006F7E29">
      <w:pPr>
        <w:keepNext/>
        <w:spacing w:before="0" w:beforeAutospacing="0" w:after="0" w:afterAutospacing="0"/>
        <w:jc w:val="center"/>
        <w:outlineLvl w:val="0"/>
        <w:rPr>
          <w:b/>
          <w:szCs w:val="28"/>
          <w:lang w:eastAsia="ru-RU"/>
        </w:rPr>
      </w:pPr>
      <w:r w:rsidRPr="00404EA4">
        <w:rPr>
          <w:b/>
          <w:szCs w:val="28"/>
          <w:lang w:eastAsia="ru-RU"/>
        </w:rPr>
        <w:t xml:space="preserve">об отказе в постановке на учёт для перевода из одного образовательного учреждения, реализующего образовательную программу дошкольного образования, в другое образовательное учреждение, реализующее образовательную программу дошкольного образования </w:t>
      </w:r>
    </w:p>
    <w:p w:rsidR="006F7E29" w:rsidRPr="00404EA4" w:rsidRDefault="006F7E29" w:rsidP="006F7E29">
      <w:pPr>
        <w:spacing w:before="0" w:beforeAutospacing="0" w:after="0" w:afterAutospacing="0"/>
        <w:rPr>
          <w:szCs w:val="28"/>
          <w:lang w:eastAsia="ru-RU"/>
        </w:rPr>
      </w:pPr>
    </w:p>
    <w:p w:rsidR="006F7E29" w:rsidRPr="00404EA4" w:rsidRDefault="006F7E29" w:rsidP="006F7E29">
      <w:pPr>
        <w:keepNext/>
        <w:spacing w:before="0" w:beforeAutospacing="0" w:after="0" w:afterAutospacing="0"/>
        <w:ind w:firstLine="709"/>
        <w:jc w:val="center"/>
        <w:outlineLvl w:val="0"/>
        <w:rPr>
          <w:color w:val="000000"/>
          <w:szCs w:val="28"/>
          <w:lang w:eastAsia="ru-RU"/>
        </w:rPr>
      </w:pPr>
      <w:r w:rsidRPr="00404EA4">
        <w:rPr>
          <w:b/>
          <w:color w:val="000000"/>
          <w:szCs w:val="28"/>
          <w:lang w:eastAsia="ru-RU"/>
        </w:rPr>
        <w:t>__________________________________________________________________</w:t>
      </w:r>
    </w:p>
    <w:p w:rsidR="006F7E29" w:rsidRPr="00404EA4" w:rsidRDefault="006F7E29" w:rsidP="006F7E29">
      <w:pPr>
        <w:spacing w:before="0" w:beforeAutospacing="0" w:after="0" w:afterAutospacing="0"/>
        <w:jc w:val="center"/>
        <w:rPr>
          <w:color w:val="000000"/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 xml:space="preserve">(наименование Отдела образования или </w:t>
      </w:r>
      <w:r w:rsidRPr="00404EA4">
        <w:rPr>
          <w:color w:val="000000"/>
          <w:sz w:val="20"/>
          <w:szCs w:val="20"/>
          <w:lang w:eastAsia="ru-RU"/>
        </w:rPr>
        <w:t>ДОУ)</w:t>
      </w:r>
    </w:p>
    <w:p w:rsidR="006F7E29" w:rsidRPr="00404EA4" w:rsidRDefault="006F7E29" w:rsidP="006F7E29">
      <w:pPr>
        <w:spacing w:before="0" w:beforeAutospacing="0" w:after="0" w:afterAutospacing="0"/>
        <w:jc w:val="center"/>
        <w:rPr>
          <w:sz w:val="8"/>
          <w:szCs w:val="8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color w:val="000000"/>
          <w:sz w:val="26"/>
          <w:szCs w:val="26"/>
          <w:u w:val="single"/>
          <w:lang w:eastAsia="ru-RU"/>
        </w:rPr>
      </w:pPr>
      <w:r w:rsidRPr="00404EA4">
        <w:rPr>
          <w:color w:val="000000"/>
          <w:sz w:val="26"/>
          <w:szCs w:val="26"/>
          <w:lang w:eastAsia="ru-RU"/>
        </w:rPr>
        <w:t xml:space="preserve">уведомляет о том, что принято решение об отказе в постановке на учет для перевода из одного ДОУ, в другое ДОУ, ребенка </w:t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</w:p>
    <w:p w:rsidR="006F7E29" w:rsidRPr="00404EA4" w:rsidRDefault="00904FDF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center"/>
        <w:rPr>
          <w:color w:val="000000"/>
          <w:sz w:val="16"/>
          <w:szCs w:val="16"/>
          <w:lang w:eastAsia="ru-RU"/>
        </w:rPr>
      </w:pPr>
      <w:r>
        <w:rPr>
          <w:color w:val="000000"/>
          <w:sz w:val="16"/>
          <w:szCs w:val="16"/>
          <w:lang w:eastAsia="ru-RU"/>
        </w:rPr>
        <w:t xml:space="preserve">                                                          </w:t>
      </w:r>
      <w:r w:rsidR="006F7E29" w:rsidRPr="00404EA4">
        <w:rPr>
          <w:color w:val="000000"/>
          <w:sz w:val="16"/>
          <w:szCs w:val="16"/>
          <w:lang w:eastAsia="ru-RU"/>
        </w:rPr>
        <w:t>(ФИО ребенка, дата рождения)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color w:val="000000"/>
          <w:sz w:val="26"/>
          <w:szCs w:val="26"/>
          <w:lang w:eastAsia="ru-RU"/>
        </w:rPr>
      </w:pPr>
      <w:r w:rsidRPr="00404EA4">
        <w:rPr>
          <w:color w:val="000000"/>
          <w:sz w:val="26"/>
          <w:szCs w:val="26"/>
          <w:lang w:eastAsia="ru-RU"/>
        </w:rPr>
        <w:t xml:space="preserve">По причине </w:t>
      </w:r>
      <w:r w:rsidRPr="00404EA4">
        <w:rPr>
          <w:iCs/>
          <w:sz w:val="26"/>
          <w:szCs w:val="26"/>
          <w:lang w:eastAsia="ru-RU"/>
        </w:rPr>
        <w:t>(</w:t>
      </w:r>
      <w:r w:rsidRPr="00404EA4">
        <w:rPr>
          <w:sz w:val="26"/>
          <w:szCs w:val="26"/>
          <w:lang w:eastAsia="ru-RU"/>
        </w:rPr>
        <w:t>сделать отметку в соответствующем квадрате</w:t>
      </w:r>
      <w:r w:rsidRPr="00404EA4">
        <w:rPr>
          <w:iCs/>
          <w:sz w:val="26"/>
          <w:szCs w:val="26"/>
          <w:lang w:eastAsia="ru-RU"/>
        </w:rPr>
        <w:t>):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0"/>
          <w:szCs w:val="20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6"/>
                <w:szCs w:val="26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  <w:r w:rsidRPr="00404EA4">
              <w:rPr>
                <w:sz w:val="26"/>
                <w:szCs w:val="26"/>
                <w:lang w:eastAsia="ru-RU"/>
              </w:rPr>
              <w:t xml:space="preserve"> выявление в представленном заявлении о постановке на учет и (или) приложенных документах (копиях документов) недостоверных сведений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left="567"/>
        <w:jc w:val="both"/>
        <w:rPr>
          <w:sz w:val="26"/>
          <w:szCs w:val="26"/>
          <w:lang w:eastAsia="ru-RU"/>
        </w:rPr>
      </w:pPr>
      <w:r w:rsidRPr="00404EA4">
        <w:rPr>
          <w:sz w:val="26"/>
          <w:szCs w:val="26"/>
          <w:lang w:eastAsia="ru-RU"/>
        </w:rPr>
        <w:t>к нему документах (копиях документов) недостоверных сведений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6"/>
                <w:szCs w:val="26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  <w:r w:rsidRPr="00404EA4">
              <w:rPr>
                <w:sz w:val="26"/>
                <w:szCs w:val="26"/>
                <w:lang w:eastAsia="ru-RU"/>
              </w:rPr>
              <w:t xml:space="preserve"> несоответствие   заявителя   категории,   указанной   в   подразделе   1.2   раздела   1</w:t>
            </w:r>
          </w:p>
        </w:tc>
      </w:tr>
    </w:tbl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color w:val="000000"/>
          <w:sz w:val="26"/>
          <w:szCs w:val="26"/>
          <w:lang w:eastAsia="ru-RU"/>
        </w:rPr>
      </w:pPr>
      <w:r w:rsidRPr="00404EA4">
        <w:rPr>
          <w:sz w:val="26"/>
          <w:szCs w:val="26"/>
          <w:lang w:eastAsia="ru-RU"/>
        </w:rPr>
        <w:t>Административного регламента</w:t>
      </w:r>
      <w:r w:rsidRPr="00404EA4">
        <w:rPr>
          <w:iCs/>
          <w:sz w:val="26"/>
          <w:szCs w:val="26"/>
          <w:lang w:eastAsia="ru-RU"/>
        </w:rPr>
        <w:t xml:space="preserve"> </w:t>
      </w:r>
      <w:r w:rsidRPr="00404EA4">
        <w:rPr>
          <w:sz w:val="26"/>
          <w:szCs w:val="26"/>
          <w:lang w:eastAsia="ru-RU"/>
        </w:rPr>
        <w:t xml:space="preserve">предоставления </w:t>
      </w:r>
      <w:r w:rsidRPr="00404EA4">
        <w:rPr>
          <w:rFonts w:eastAsia="Calibri"/>
          <w:sz w:val="26"/>
          <w:szCs w:val="26"/>
          <w:lang w:eastAsia="ru-RU"/>
        </w:rPr>
        <w:t>Администрацией муниципального</w:t>
      </w:r>
      <w:r w:rsidR="009B79CA">
        <w:rPr>
          <w:rFonts w:eastAsia="Calibri"/>
          <w:sz w:val="26"/>
          <w:szCs w:val="26"/>
          <w:lang w:eastAsia="ru-RU"/>
        </w:rPr>
        <w:t xml:space="preserve"> образования «Духовщинский муниципальный округ</w:t>
      </w:r>
      <w:r w:rsidRPr="00404EA4">
        <w:rPr>
          <w:rFonts w:eastAsia="Calibri"/>
          <w:sz w:val="26"/>
          <w:szCs w:val="26"/>
          <w:lang w:eastAsia="ru-RU"/>
        </w:rPr>
        <w:t xml:space="preserve">» Смоленской области </w:t>
      </w:r>
      <w:r w:rsidRPr="00404EA4">
        <w:rPr>
          <w:sz w:val="26"/>
          <w:szCs w:val="26"/>
          <w:lang w:eastAsia="ru-RU"/>
        </w:rPr>
        <w:t xml:space="preserve">муниципальной услуги </w:t>
      </w:r>
      <w:r w:rsidRPr="00404EA4">
        <w:rPr>
          <w:spacing w:val="-4"/>
          <w:sz w:val="26"/>
          <w:szCs w:val="26"/>
          <w:lang w:eastAsia="ru-RU"/>
        </w:rPr>
        <w:t>«Постановка на учёт и направление детей в муниципальные образовательные учреждения, реализующие образовательные программы дошкольного образования»</w:t>
      </w:r>
      <w:r w:rsidRPr="00404EA4">
        <w:rPr>
          <w:sz w:val="26"/>
          <w:szCs w:val="26"/>
          <w:lang w:eastAsia="ru-RU"/>
        </w:rPr>
        <w:t xml:space="preserve">, утвержденного постановлением Администрации </w:t>
      </w:r>
      <w:r w:rsidRPr="00404EA4">
        <w:rPr>
          <w:rFonts w:eastAsia="Calibri"/>
          <w:sz w:val="26"/>
          <w:szCs w:val="26"/>
          <w:lang w:eastAsia="ru-RU"/>
        </w:rPr>
        <w:t>муниципального</w:t>
      </w:r>
      <w:r w:rsidR="009B79CA">
        <w:rPr>
          <w:rFonts w:eastAsia="Calibri"/>
          <w:sz w:val="26"/>
          <w:szCs w:val="26"/>
          <w:lang w:eastAsia="ru-RU"/>
        </w:rPr>
        <w:t xml:space="preserve"> образования «Духовщинский муниципальный округ</w:t>
      </w:r>
      <w:r w:rsidRPr="00404EA4">
        <w:rPr>
          <w:rFonts w:eastAsia="Calibri"/>
          <w:sz w:val="26"/>
          <w:szCs w:val="26"/>
          <w:lang w:eastAsia="ru-RU"/>
        </w:rPr>
        <w:t>» Смоленской области</w:t>
      </w:r>
      <w:r w:rsidRPr="00404EA4">
        <w:rPr>
          <w:color w:val="FF0000"/>
          <w:sz w:val="26"/>
          <w:szCs w:val="26"/>
          <w:lang w:eastAsia="ru-RU"/>
        </w:rPr>
        <w:t xml:space="preserve">  </w:t>
      </w:r>
      <w:r w:rsidRPr="00404EA4">
        <w:rPr>
          <w:color w:val="000000"/>
          <w:sz w:val="26"/>
          <w:szCs w:val="26"/>
          <w:lang w:eastAsia="ru-RU"/>
        </w:rPr>
        <w:t xml:space="preserve">от </w:t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lang w:eastAsia="ru-RU"/>
        </w:rPr>
        <w:t>№</w:t>
      </w:r>
      <w:r w:rsidRPr="00404EA4">
        <w:rPr>
          <w:color w:val="000000"/>
          <w:sz w:val="26"/>
          <w:szCs w:val="26"/>
          <w:u w:val="single"/>
          <w:lang w:eastAsia="ru-RU"/>
        </w:rPr>
        <w:tab/>
      </w:r>
      <w:r w:rsidRPr="00404EA4">
        <w:rPr>
          <w:color w:val="000000"/>
          <w:sz w:val="26"/>
          <w:szCs w:val="26"/>
          <w:u w:val="single"/>
          <w:lang w:eastAsia="ru-RU"/>
        </w:rPr>
        <w:tab/>
        <w:t>;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color w:val="000000"/>
          <w:sz w:val="26"/>
          <w:szCs w:val="26"/>
          <w:lang w:eastAsia="ru-RU"/>
        </w:rPr>
      </w:pPr>
    </w:p>
    <w:tbl>
      <w:tblPr>
        <w:tblW w:w="10193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79"/>
        <w:gridCol w:w="9814"/>
      </w:tblGrid>
      <w:tr w:rsidR="006F7E29" w:rsidRPr="00404EA4" w:rsidTr="00DA1E7E">
        <w:trPr>
          <w:cantSplit/>
          <w:trHeight w:hRule="exact" w:val="320"/>
        </w:trPr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6"/>
                <w:szCs w:val="26"/>
                <w:lang w:eastAsia="ru-RU"/>
              </w:rPr>
            </w:pPr>
          </w:p>
        </w:tc>
        <w:tc>
          <w:tcPr>
            <w:tcW w:w="98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  <w:r w:rsidRPr="00404EA4">
              <w:rPr>
                <w:sz w:val="26"/>
                <w:szCs w:val="26"/>
                <w:lang w:eastAsia="ru-RU"/>
              </w:rPr>
              <w:t xml:space="preserve">  Предоставления электронных образов оригиналов документов, не позволяющих</w:t>
            </w:r>
          </w:p>
        </w:tc>
      </w:tr>
    </w:tbl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ind w:left="709"/>
        <w:jc w:val="both"/>
        <w:rPr>
          <w:sz w:val="26"/>
          <w:szCs w:val="26"/>
          <w:lang w:eastAsia="ru-RU"/>
        </w:rPr>
      </w:pPr>
      <w:r w:rsidRPr="00404EA4">
        <w:rPr>
          <w:sz w:val="26"/>
          <w:szCs w:val="26"/>
          <w:lang w:eastAsia="ru-RU"/>
        </w:rPr>
        <w:t>в полном объеме прочитать текст документа и распознать реквизиты документа;</w:t>
      </w: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8"/>
          <w:szCs w:val="8"/>
          <w:lang w:eastAsia="ru-RU"/>
        </w:rPr>
      </w:pPr>
    </w:p>
    <w:tbl>
      <w:tblPr>
        <w:tblW w:w="10208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"/>
        <w:gridCol w:w="9828"/>
      </w:tblGrid>
      <w:tr w:rsidR="006F7E29" w:rsidRPr="00404EA4" w:rsidTr="00DA1E7E">
        <w:trPr>
          <w:cantSplit/>
          <w:trHeight w:hRule="exact" w:val="320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</w:p>
        </w:tc>
        <w:tc>
          <w:tcPr>
            <w:tcW w:w="982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  <w:r w:rsidRPr="00404EA4">
              <w:rPr>
                <w:sz w:val="26"/>
                <w:szCs w:val="26"/>
                <w:lang w:eastAsia="ru-RU"/>
              </w:rPr>
              <w:t xml:space="preserve">  Некорректного заполнения обязательных полей в форме интерактивного заявления </w:t>
            </w:r>
          </w:p>
        </w:tc>
      </w:tr>
    </w:tbl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color w:val="000000"/>
          <w:sz w:val="26"/>
          <w:szCs w:val="26"/>
          <w:lang w:eastAsia="ru-RU"/>
        </w:rPr>
      </w:pPr>
      <w:r w:rsidRPr="00404EA4">
        <w:rPr>
          <w:color w:val="000000"/>
          <w:sz w:val="26"/>
          <w:szCs w:val="26"/>
          <w:lang w:eastAsia="ru-RU"/>
        </w:rPr>
        <w:t>о постановке на учет ЕПГУ или РПГУ (отсутствие заполнения, недостоверное, неполное либо неправильное, не соответствующее требованиям, установленным вышеуказанным Административным регламентом);</w:t>
      </w:r>
    </w:p>
    <w:tbl>
      <w:tblPr>
        <w:tblW w:w="10193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79"/>
        <w:gridCol w:w="9814"/>
      </w:tblGrid>
      <w:tr w:rsidR="006F7E29" w:rsidRPr="00404EA4" w:rsidTr="00DA1E7E">
        <w:trPr>
          <w:cantSplit/>
          <w:trHeight w:hRule="exact" w:val="320"/>
        </w:trPr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6"/>
                <w:szCs w:val="26"/>
                <w:lang w:eastAsia="ru-RU"/>
              </w:rPr>
            </w:pPr>
          </w:p>
        </w:tc>
        <w:tc>
          <w:tcPr>
            <w:tcW w:w="98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  <w:r w:rsidRPr="00404EA4">
              <w:rPr>
                <w:sz w:val="26"/>
                <w:szCs w:val="26"/>
                <w:lang w:eastAsia="ru-RU"/>
              </w:rPr>
              <w:t xml:space="preserve">  Подачи заявления лицом, не имеющим полномочий представлять интересы заявителя</w:t>
            </w:r>
          </w:p>
        </w:tc>
      </w:tr>
    </w:tbl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color w:val="000000"/>
          <w:sz w:val="26"/>
          <w:szCs w:val="26"/>
          <w:lang w:eastAsia="ru-RU"/>
        </w:rPr>
      </w:pPr>
      <w:r w:rsidRPr="00404EA4">
        <w:rPr>
          <w:color w:val="000000"/>
          <w:sz w:val="26"/>
          <w:szCs w:val="26"/>
          <w:lang w:eastAsia="ru-RU"/>
        </w:rPr>
        <w:t>в соответствии с пунктом 1.2.1. подраздела 1.2. вышеназванного Административного регламента;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iCs/>
          <w:sz w:val="8"/>
          <w:szCs w:val="8"/>
          <w:lang w:eastAsia="ru-RU"/>
        </w:rPr>
      </w:pPr>
    </w:p>
    <w:tbl>
      <w:tblPr>
        <w:tblW w:w="0" w:type="auto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9554"/>
      </w:tblGrid>
      <w:tr w:rsidR="006F7E29" w:rsidRPr="00404EA4" w:rsidTr="00DA1E7E">
        <w:trPr>
          <w:cantSplit/>
          <w:trHeight w:hRule="exact" w:val="279"/>
        </w:trPr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jc w:val="center"/>
              <w:rPr>
                <w:sz w:val="26"/>
                <w:szCs w:val="26"/>
                <w:lang w:eastAsia="ru-RU"/>
              </w:rPr>
            </w:pPr>
          </w:p>
        </w:tc>
        <w:tc>
          <w:tcPr>
            <w:tcW w:w="955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  <w:r w:rsidRPr="00404EA4">
              <w:rPr>
                <w:sz w:val="26"/>
                <w:szCs w:val="26"/>
                <w:lang w:eastAsia="ru-RU"/>
              </w:rPr>
              <w:t xml:space="preserve"> наличие в АИС «Комплектование ДОУ» ранее поданного заявления о постановке им</w:t>
            </w:r>
          </w:p>
        </w:tc>
      </w:tr>
    </w:tbl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iCs/>
          <w:sz w:val="26"/>
          <w:szCs w:val="26"/>
          <w:lang w:eastAsia="ru-RU"/>
        </w:rPr>
      </w:pPr>
      <w:r w:rsidRPr="00404EA4">
        <w:rPr>
          <w:sz w:val="26"/>
          <w:szCs w:val="26"/>
          <w:lang w:eastAsia="ru-RU"/>
        </w:rPr>
        <w:t xml:space="preserve">на учет, </w:t>
      </w:r>
      <w:r w:rsidRPr="00404EA4">
        <w:rPr>
          <w:iCs/>
          <w:sz w:val="26"/>
          <w:szCs w:val="26"/>
          <w:lang w:eastAsia="ru-RU"/>
        </w:rPr>
        <w:t>имеющего статус «Очередник» «Очередник – не подтвержден», «Направлен в ДОУ», «Желает сменить ДОУ», «Зачислен в ДОУ»;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iCs/>
          <w:sz w:val="26"/>
          <w:szCs w:val="26"/>
          <w:lang w:eastAsia="ru-RU"/>
        </w:rPr>
      </w:pPr>
    </w:p>
    <w:tbl>
      <w:tblPr>
        <w:tblW w:w="10073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75"/>
        <w:gridCol w:w="9698"/>
      </w:tblGrid>
      <w:tr w:rsidR="006F7E29" w:rsidRPr="00404EA4" w:rsidTr="00DA1E7E">
        <w:trPr>
          <w:cantSplit/>
          <w:trHeight w:hRule="exact" w:val="320"/>
        </w:trPr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6"/>
                <w:szCs w:val="26"/>
                <w:lang w:eastAsia="ru-RU"/>
              </w:rPr>
            </w:pPr>
          </w:p>
        </w:tc>
        <w:tc>
          <w:tcPr>
            <w:tcW w:w="969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  <w:r w:rsidRPr="00404EA4">
              <w:rPr>
                <w:sz w:val="26"/>
                <w:szCs w:val="26"/>
                <w:lang w:eastAsia="ru-RU"/>
              </w:rPr>
              <w:t xml:space="preserve">  Ребенок не является воспитанником образовательного учреждения, реализующего </w:t>
            </w:r>
          </w:p>
        </w:tc>
      </w:tr>
    </w:tbl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iCs/>
          <w:sz w:val="26"/>
          <w:szCs w:val="26"/>
          <w:lang w:eastAsia="ru-RU"/>
        </w:rPr>
      </w:pPr>
      <w:r w:rsidRPr="00404EA4">
        <w:rPr>
          <w:sz w:val="26"/>
          <w:szCs w:val="26"/>
          <w:lang w:eastAsia="ru-RU"/>
        </w:rPr>
        <w:t>образовательную программу дошкольного образования, из которого хочет осуществить перевод в другое образовательное учреждение, реализующее образовательную программу дошкольного образования;</w:t>
      </w:r>
    </w:p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jc w:val="both"/>
        <w:rPr>
          <w:iCs/>
          <w:sz w:val="26"/>
          <w:szCs w:val="26"/>
          <w:lang w:eastAsia="ru-RU"/>
        </w:rPr>
      </w:pPr>
    </w:p>
    <w:tbl>
      <w:tblPr>
        <w:tblW w:w="10193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79"/>
        <w:gridCol w:w="9814"/>
      </w:tblGrid>
      <w:tr w:rsidR="006F7E29" w:rsidRPr="00404EA4" w:rsidTr="00DA1E7E">
        <w:trPr>
          <w:cantSplit/>
          <w:trHeight w:hRule="exact" w:val="320"/>
        </w:trPr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E29" w:rsidRPr="00404EA4" w:rsidRDefault="006F7E29" w:rsidP="00DA1E7E">
            <w:pPr>
              <w:autoSpaceDE w:val="0"/>
              <w:autoSpaceDN w:val="0"/>
              <w:spacing w:before="0" w:beforeAutospacing="0" w:after="0" w:afterAutospacing="0"/>
              <w:rPr>
                <w:sz w:val="26"/>
                <w:szCs w:val="26"/>
                <w:lang w:eastAsia="ru-RU"/>
              </w:rPr>
            </w:pPr>
          </w:p>
        </w:tc>
        <w:tc>
          <w:tcPr>
            <w:tcW w:w="98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F7E29" w:rsidRPr="00404EA4" w:rsidRDefault="006F7E29" w:rsidP="00DA1E7E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both"/>
              <w:rPr>
                <w:sz w:val="26"/>
                <w:szCs w:val="26"/>
                <w:lang w:eastAsia="ru-RU"/>
              </w:rPr>
            </w:pPr>
            <w:r w:rsidRPr="00404EA4">
              <w:rPr>
                <w:sz w:val="26"/>
                <w:szCs w:val="26"/>
                <w:lang w:eastAsia="ru-RU"/>
              </w:rPr>
              <w:t xml:space="preserve">  Достижения ребенком возраста 8 лет и более.</w:t>
            </w:r>
          </w:p>
        </w:tc>
      </w:tr>
    </w:tbl>
    <w:p w:rsidR="006F7E29" w:rsidRPr="00404EA4" w:rsidRDefault="006F7E29" w:rsidP="006F7E29">
      <w:pPr>
        <w:autoSpaceDE w:val="0"/>
        <w:autoSpaceDN w:val="0"/>
        <w:spacing w:before="0" w:beforeAutospacing="0" w:after="0" w:afterAutospacing="0"/>
        <w:ind w:left="567"/>
        <w:jc w:val="both"/>
        <w:rPr>
          <w:iCs/>
          <w:sz w:val="26"/>
          <w:szCs w:val="26"/>
          <w:lang w:eastAsia="ru-RU"/>
        </w:rPr>
      </w:pPr>
    </w:p>
    <w:p w:rsidR="006F7E29" w:rsidRPr="00404EA4" w:rsidRDefault="006F7E29" w:rsidP="006F7E29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sz w:val="26"/>
          <w:szCs w:val="26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  <w:r w:rsidRPr="00404EA4">
        <w:rPr>
          <w:color w:val="000000"/>
          <w:szCs w:val="28"/>
          <w:lang w:eastAsia="ru-RU"/>
        </w:rPr>
        <w:t>«_____»________________20 ___ г.</w:t>
      </w: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 w:val="24"/>
          <w:szCs w:val="24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 w:val="24"/>
          <w:szCs w:val="24"/>
          <w:lang w:eastAsia="ru-RU"/>
        </w:rPr>
      </w:pPr>
    </w:p>
    <w:p w:rsidR="006F7E29" w:rsidRPr="00404EA4" w:rsidRDefault="006F7E29" w:rsidP="006F7E29">
      <w:pPr>
        <w:spacing w:before="0" w:beforeAutospacing="0" w:after="0" w:afterAutospacing="0"/>
        <w:rPr>
          <w:color w:val="000000"/>
          <w:szCs w:val="28"/>
          <w:lang w:eastAsia="ru-RU"/>
        </w:rPr>
      </w:pPr>
      <w:r w:rsidRPr="00404EA4">
        <w:rPr>
          <w:sz w:val="24"/>
          <w:szCs w:val="24"/>
          <w:lang w:eastAsia="ru-RU"/>
        </w:rPr>
        <w:t>Руководитель</w:t>
      </w:r>
      <w:r w:rsidRPr="00404EA4">
        <w:rPr>
          <w:color w:val="000000"/>
          <w:szCs w:val="28"/>
          <w:lang w:eastAsia="ru-RU"/>
        </w:rPr>
        <w:t xml:space="preserve"> _________________</w:t>
      </w:r>
      <w:r w:rsidRPr="00404EA4">
        <w:rPr>
          <w:color w:val="000000"/>
          <w:szCs w:val="28"/>
          <w:lang w:eastAsia="ru-RU"/>
        </w:rPr>
        <w:tab/>
      </w:r>
      <w:r w:rsidRPr="00404EA4">
        <w:rPr>
          <w:color w:val="000000"/>
          <w:szCs w:val="28"/>
          <w:lang w:eastAsia="ru-RU"/>
        </w:rPr>
        <w:tab/>
        <w:t>____________</w:t>
      </w:r>
      <w:r w:rsidRPr="00404EA4">
        <w:rPr>
          <w:color w:val="000000"/>
          <w:szCs w:val="28"/>
          <w:lang w:eastAsia="ru-RU"/>
        </w:rPr>
        <w:tab/>
        <w:t>(____________________)</w:t>
      </w:r>
    </w:p>
    <w:p w:rsidR="006F7E29" w:rsidRDefault="006F7E29" w:rsidP="006F7E29">
      <w:pPr>
        <w:spacing w:before="0" w:beforeAutospacing="0" w:after="0" w:afterAutospacing="0"/>
        <w:rPr>
          <w:color w:val="000000"/>
          <w:sz w:val="20"/>
          <w:szCs w:val="20"/>
          <w:lang w:eastAsia="ru-RU"/>
        </w:rPr>
      </w:pPr>
      <w:r w:rsidRPr="00404EA4">
        <w:rPr>
          <w:sz w:val="20"/>
          <w:szCs w:val="20"/>
          <w:lang w:eastAsia="ru-RU"/>
        </w:rPr>
        <w:t>(наименование Отдела образования или ДОУ)</w:t>
      </w:r>
      <w:r w:rsidRPr="00404EA4">
        <w:rPr>
          <w:sz w:val="20"/>
          <w:szCs w:val="20"/>
          <w:lang w:eastAsia="ru-RU"/>
        </w:rPr>
        <w:tab/>
      </w:r>
      <w:r w:rsidRPr="00404EA4">
        <w:rPr>
          <w:sz w:val="20"/>
          <w:szCs w:val="20"/>
          <w:lang w:eastAsia="ru-RU"/>
        </w:rPr>
        <w:tab/>
        <w:t xml:space="preserve">        (подпись)</w:t>
      </w:r>
      <w:r w:rsidRPr="00404EA4">
        <w:rPr>
          <w:sz w:val="20"/>
          <w:szCs w:val="20"/>
          <w:lang w:eastAsia="ru-RU"/>
        </w:rPr>
        <w:tab/>
      </w:r>
      <w:r w:rsidRPr="00404EA4">
        <w:rPr>
          <w:sz w:val="20"/>
          <w:szCs w:val="20"/>
          <w:lang w:eastAsia="ru-RU"/>
        </w:rPr>
        <w:tab/>
      </w:r>
      <w:r w:rsidRPr="00404EA4">
        <w:rPr>
          <w:sz w:val="20"/>
          <w:szCs w:val="20"/>
          <w:lang w:eastAsia="ru-RU"/>
        </w:rPr>
        <w:tab/>
      </w:r>
      <w:r w:rsidRPr="00404EA4">
        <w:rPr>
          <w:color w:val="000000"/>
          <w:sz w:val="20"/>
          <w:szCs w:val="20"/>
          <w:lang w:eastAsia="ru-RU"/>
        </w:rPr>
        <w:t>(</w:t>
      </w:r>
      <w:r w:rsidRPr="00404EA4">
        <w:rPr>
          <w:sz w:val="20"/>
          <w:szCs w:val="20"/>
          <w:lang w:eastAsia="ru-RU"/>
        </w:rPr>
        <w:t>расшифровка подписи</w:t>
      </w:r>
      <w:r w:rsidRPr="00404EA4">
        <w:rPr>
          <w:color w:val="000000"/>
          <w:sz w:val="20"/>
          <w:szCs w:val="20"/>
          <w:lang w:eastAsia="ru-RU"/>
        </w:rPr>
        <w:t>)</w:t>
      </w:r>
    </w:p>
    <w:p w:rsidR="0039087D" w:rsidRPr="00404EA4" w:rsidRDefault="0039087D" w:rsidP="006F7E29">
      <w:pPr>
        <w:spacing w:before="0" w:beforeAutospacing="0" w:after="0" w:afterAutospacing="0"/>
        <w:rPr>
          <w:sz w:val="20"/>
          <w:szCs w:val="20"/>
          <w:lang w:eastAsia="ru-RU"/>
        </w:rPr>
      </w:pPr>
    </w:p>
    <w:p w:rsidR="006F7E29" w:rsidRDefault="006F7E29" w:rsidP="001C5A28">
      <w:pPr>
        <w:pStyle w:val="af1"/>
        <w:framePr w:w="10342" w:wrap="auto" w:hAnchor="text"/>
        <w:tabs>
          <w:tab w:val="left" w:pos="0"/>
          <w:tab w:val="left" w:pos="1134"/>
        </w:tabs>
        <w:rPr>
          <w:sz w:val="28"/>
          <w:szCs w:val="28"/>
        </w:rPr>
        <w:sectPr w:rsidR="006F7E29" w:rsidSect="006F7E29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p w:rsidR="00DA1E7E" w:rsidRPr="00B91D72" w:rsidRDefault="00DA1E7E" w:rsidP="0039087D">
      <w:pPr>
        <w:rPr>
          <w:sz w:val="22"/>
        </w:rPr>
      </w:pPr>
    </w:p>
    <w:sectPr w:rsidR="00DA1E7E" w:rsidRPr="00B91D72" w:rsidSect="00E15C67">
      <w:headerReference w:type="default" r:id="rId24"/>
      <w:pgSz w:w="11906" w:h="16838"/>
      <w:pgMar w:top="851" w:right="567" w:bottom="1134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DD7FF7" w:rsidRDefault="00DD7FF7" w:rsidP="00165FB2">
      <w:pPr>
        <w:spacing w:before="0" w:after="0"/>
      </w:pPr>
      <w:r>
        <w:separator/>
      </w:r>
    </w:p>
  </w:endnote>
  <w:endnote w:type="continuationSeparator" w:id="0">
    <w:p w:rsidR="00DD7FF7" w:rsidRDefault="00DD7FF7" w:rsidP="00165FB2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DD7FF7" w:rsidRDefault="00DD7FF7" w:rsidP="00165FB2">
      <w:pPr>
        <w:spacing w:before="0" w:after="0"/>
      </w:pPr>
      <w:r>
        <w:separator/>
      </w:r>
    </w:p>
  </w:footnote>
  <w:footnote w:type="continuationSeparator" w:id="0">
    <w:p w:rsidR="00DD7FF7" w:rsidRDefault="00DD7FF7" w:rsidP="00165FB2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C0798" w:rsidRDefault="00EC0798" w:rsidP="005F0D6F">
    <w:pPr>
      <w:pStyle w:val="ab"/>
      <w:spacing w:beforeAutospacing="0" w:afterAutospacing="0"/>
      <w:jc w:val="center"/>
      <w:rPr>
        <w:noProof/>
        <w:sz w:val="24"/>
        <w:szCs w:val="24"/>
        <w:lang w:eastAsia="ru-RU"/>
      </w:rPr>
    </w:pPr>
    <w:r w:rsidRPr="005F0D6F">
      <w:rPr>
        <w:noProof/>
        <w:sz w:val="24"/>
        <w:szCs w:val="24"/>
        <w:lang w:eastAsia="ru-RU"/>
      </w:rPr>
      <w:fldChar w:fldCharType="begin"/>
    </w:r>
    <w:r w:rsidRPr="005F0D6F">
      <w:rPr>
        <w:noProof/>
        <w:sz w:val="24"/>
        <w:szCs w:val="24"/>
        <w:lang w:eastAsia="ru-RU"/>
      </w:rPr>
      <w:instrText xml:space="preserve"> PAGE   \* MERGEFORMAT </w:instrText>
    </w:r>
    <w:r w:rsidRPr="005F0D6F">
      <w:rPr>
        <w:noProof/>
        <w:sz w:val="24"/>
        <w:szCs w:val="24"/>
        <w:lang w:eastAsia="ru-RU"/>
      </w:rPr>
      <w:fldChar w:fldCharType="separate"/>
    </w:r>
    <w:r w:rsidR="0039087D">
      <w:rPr>
        <w:noProof/>
        <w:sz w:val="24"/>
        <w:szCs w:val="24"/>
        <w:lang w:eastAsia="ru-RU"/>
      </w:rPr>
      <w:t>61</w:t>
    </w:r>
    <w:r w:rsidRPr="005F0D6F">
      <w:rPr>
        <w:noProof/>
        <w:sz w:val="24"/>
        <w:szCs w:val="24"/>
        <w:lang w:eastAsia="ru-RU"/>
      </w:rPr>
      <w:fldChar w:fldCharType="end"/>
    </w:r>
  </w:p>
  <w:p w:rsidR="00EC0798" w:rsidRPr="00444494" w:rsidRDefault="00EC0798" w:rsidP="005F0D6F">
    <w:pPr>
      <w:pStyle w:val="ab"/>
      <w:spacing w:beforeAutospacing="0" w:afterAutospacing="0"/>
      <w:jc w:val="center"/>
      <w:rPr>
        <w:noProof/>
        <w:sz w:val="20"/>
        <w:szCs w:val="20"/>
        <w:lang w:eastAsia="ru-RU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9755912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EC0798" w:rsidRPr="00FB3EA4" w:rsidRDefault="00EC0798" w:rsidP="00E15C67">
        <w:pPr>
          <w:pStyle w:val="ab"/>
          <w:spacing w:beforeAutospacing="0" w:afterAutospacing="0"/>
          <w:jc w:val="center"/>
          <w:rPr>
            <w:sz w:val="24"/>
            <w:szCs w:val="24"/>
          </w:rPr>
        </w:pPr>
        <w:r w:rsidRPr="00FB3EA4">
          <w:rPr>
            <w:sz w:val="24"/>
            <w:szCs w:val="24"/>
          </w:rPr>
          <w:fldChar w:fldCharType="begin"/>
        </w:r>
        <w:r w:rsidRPr="00FB3EA4">
          <w:rPr>
            <w:sz w:val="24"/>
            <w:szCs w:val="24"/>
          </w:rPr>
          <w:instrText xml:space="preserve"> PAGE   \* MERGEFORMAT </w:instrText>
        </w:r>
        <w:r w:rsidRPr="00FB3EA4">
          <w:rPr>
            <w:sz w:val="24"/>
            <w:szCs w:val="24"/>
          </w:rPr>
          <w:fldChar w:fldCharType="separate"/>
        </w:r>
        <w:r>
          <w:rPr>
            <w:noProof/>
            <w:sz w:val="24"/>
            <w:szCs w:val="24"/>
          </w:rPr>
          <w:t>65</w:t>
        </w:r>
        <w:r w:rsidRPr="00FB3EA4">
          <w:rPr>
            <w:sz w:val="24"/>
            <w:szCs w:val="24"/>
          </w:rPr>
          <w:fldChar w:fldCharType="end"/>
        </w:r>
      </w:p>
    </w:sdtContent>
  </w:sdt>
  <w:p w:rsidR="00EC0798" w:rsidRPr="00FB3EA4" w:rsidRDefault="00EC0798" w:rsidP="00E15C67">
    <w:pPr>
      <w:pStyle w:val="ab"/>
      <w:spacing w:beforeAutospacing="0" w:afterAutospacing="0"/>
      <w:rPr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drawingGridHorizontalSpacing w:val="14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21582"/>
    <w:rsid w:val="00002A37"/>
    <w:rsid w:val="00005504"/>
    <w:rsid w:val="00006974"/>
    <w:rsid w:val="00006FAD"/>
    <w:rsid w:val="000100F8"/>
    <w:rsid w:val="00012445"/>
    <w:rsid w:val="00013D92"/>
    <w:rsid w:val="00016395"/>
    <w:rsid w:val="000257BC"/>
    <w:rsid w:val="00030A2F"/>
    <w:rsid w:val="000427E3"/>
    <w:rsid w:val="0004609E"/>
    <w:rsid w:val="00052F0B"/>
    <w:rsid w:val="00054D5E"/>
    <w:rsid w:val="00063545"/>
    <w:rsid w:val="00067B57"/>
    <w:rsid w:val="00073450"/>
    <w:rsid w:val="00081DF5"/>
    <w:rsid w:val="00083017"/>
    <w:rsid w:val="0008366E"/>
    <w:rsid w:val="0008378B"/>
    <w:rsid w:val="00084BA8"/>
    <w:rsid w:val="0009277E"/>
    <w:rsid w:val="00093BCB"/>
    <w:rsid w:val="00096440"/>
    <w:rsid w:val="000A489B"/>
    <w:rsid w:val="000A715B"/>
    <w:rsid w:val="000A7CD2"/>
    <w:rsid w:val="000B0391"/>
    <w:rsid w:val="000B19DB"/>
    <w:rsid w:val="000B66D7"/>
    <w:rsid w:val="000C0018"/>
    <w:rsid w:val="000C3A69"/>
    <w:rsid w:val="000C4973"/>
    <w:rsid w:val="000C5E31"/>
    <w:rsid w:val="000E09ED"/>
    <w:rsid w:val="000E32EE"/>
    <w:rsid w:val="000E3632"/>
    <w:rsid w:val="000E368E"/>
    <w:rsid w:val="000F489C"/>
    <w:rsid w:val="000F5255"/>
    <w:rsid w:val="000F6262"/>
    <w:rsid w:val="00115E40"/>
    <w:rsid w:val="00116413"/>
    <w:rsid w:val="00116CDE"/>
    <w:rsid w:val="00120D09"/>
    <w:rsid w:val="001214C8"/>
    <w:rsid w:val="0012448A"/>
    <w:rsid w:val="00125363"/>
    <w:rsid w:val="00125CA7"/>
    <w:rsid w:val="001268CD"/>
    <w:rsid w:val="00126F27"/>
    <w:rsid w:val="001432D5"/>
    <w:rsid w:val="00143904"/>
    <w:rsid w:val="001444CD"/>
    <w:rsid w:val="00145710"/>
    <w:rsid w:val="00147CA9"/>
    <w:rsid w:val="0015609C"/>
    <w:rsid w:val="00160569"/>
    <w:rsid w:val="001614C6"/>
    <w:rsid w:val="001637D6"/>
    <w:rsid w:val="00164A08"/>
    <w:rsid w:val="00165FB2"/>
    <w:rsid w:val="0017192B"/>
    <w:rsid w:val="001740DF"/>
    <w:rsid w:val="00175436"/>
    <w:rsid w:val="00175884"/>
    <w:rsid w:val="00184724"/>
    <w:rsid w:val="0018782E"/>
    <w:rsid w:val="00190B4B"/>
    <w:rsid w:val="00194846"/>
    <w:rsid w:val="001950C2"/>
    <w:rsid w:val="001958CF"/>
    <w:rsid w:val="001A04B4"/>
    <w:rsid w:val="001A214C"/>
    <w:rsid w:val="001A77DA"/>
    <w:rsid w:val="001B2AFA"/>
    <w:rsid w:val="001C070D"/>
    <w:rsid w:val="001C0C57"/>
    <w:rsid w:val="001C221C"/>
    <w:rsid w:val="001C2B5F"/>
    <w:rsid w:val="001C5A28"/>
    <w:rsid w:val="001C5A44"/>
    <w:rsid w:val="001C5A75"/>
    <w:rsid w:val="001C647E"/>
    <w:rsid w:val="001D18F6"/>
    <w:rsid w:val="001D3FAB"/>
    <w:rsid w:val="001D51B9"/>
    <w:rsid w:val="001D65D1"/>
    <w:rsid w:val="001E39E2"/>
    <w:rsid w:val="001E6EE8"/>
    <w:rsid w:val="001E704D"/>
    <w:rsid w:val="001F01C7"/>
    <w:rsid w:val="001F3882"/>
    <w:rsid w:val="001F3E35"/>
    <w:rsid w:val="001F5B05"/>
    <w:rsid w:val="00206AFD"/>
    <w:rsid w:val="00212B66"/>
    <w:rsid w:val="00215634"/>
    <w:rsid w:val="00215C4D"/>
    <w:rsid w:val="002209BF"/>
    <w:rsid w:val="00221582"/>
    <w:rsid w:val="00224255"/>
    <w:rsid w:val="00233B1A"/>
    <w:rsid w:val="00236B0F"/>
    <w:rsid w:val="00242DFB"/>
    <w:rsid w:val="0024419B"/>
    <w:rsid w:val="002513C3"/>
    <w:rsid w:val="00252B1F"/>
    <w:rsid w:val="0025433B"/>
    <w:rsid w:val="00254454"/>
    <w:rsid w:val="00254A1C"/>
    <w:rsid w:val="00257439"/>
    <w:rsid w:val="00257E01"/>
    <w:rsid w:val="00265718"/>
    <w:rsid w:val="00267359"/>
    <w:rsid w:val="002677D3"/>
    <w:rsid w:val="00270CF2"/>
    <w:rsid w:val="00272470"/>
    <w:rsid w:val="002734C2"/>
    <w:rsid w:val="00274F82"/>
    <w:rsid w:val="00277714"/>
    <w:rsid w:val="00277823"/>
    <w:rsid w:val="00281E31"/>
    <w:rsid w:val="00285D91"/>
    <w:rsid w:val="00287F8A"/>
    <w:rsid w:val="002971E5"/>
    <w:rsid w:val="002A4CCC"/>
    <w:rsid w:val="002A5C27"/>
    <w:rsid w:val="002A73C6"/>
    <w:rsid w:val="002A7425"/>
    <w:rsid w:val="002A7D3E"/>
    <w:rsid w:val="002B0554"/>
    <w:rsid w:val="002B0810"/>
    <w:rsid w:val="002B2632"/>
    <w:rsid w:val="002C0F42"/>
    <w:rsid w:val="002C6936"/>
    <w:rsid w:val="002D1645"/>
    <w:rsid w:val="002D471E"/>
    <w:rsid w:val="002D4777"/>
    <w:rsid w:val="002D7BE9"/>
    <w:rsid w:val="002E0303"/>
    <w:rsid w:val="002E15CC"/>
    <w:rsid w:val="002E2DD1"/>
    <w:rsid w:val="002E307B"/>
    <w:rsid w:val="002E48A8"/>
    <w:rsid w:val="002E604F"/>
    <w:rsid w:val="002F2882"/>
    <w:rsid w:val="002F4EAF"/>
    <w:rsid w:val="002F50D9"/>
    <w:rsid w:val="002F7593"/>
    <w:rsid w:val="003002D6"/>
    <w:rsid w:val="003023B6"/>
    <w:rsid w:val="0030332F"/>
    <w:rsid w:val="00303D4A"/>
    <w:rsid w:val="00303FF6"/>
    <w:rsid w:val="00304BF8"/>
    <w:rsid w:val="003053F0"/>
    <w:rsid w:val="00305683"/>
    <w:rsid w:val="003078E6"/>
    <w:rsid w:val="00316AAB"/>
    <w:rsid w:val="00317A07"/>
    <w:rsid w:val="003204BB"/>
    <w:rsid w:val="003218C2"/>
    <w:rsid w:val="0032305F"/>
    <w:rsid w:val="00323508"/>
    <w:rsid w:val="00323665"/>
    <w:rsid w:val="00325342"/>
    <w:rsid w:val="0033579A"/>
    <w:rsid w:val="0033752F"/>
    <w:rsid w:val="003403E7"/>
    <w:rsid w:val="0034212F"/>
    <w:rsid w:val="00343B76"/>
    <w:rsid w:val="00345B9A"/>
    <w:rsid w:val="00346206"/>
    <w:rsid w:val="00350433"/>
    <w:rsid w:val="003507F8"/>
    <w:rsid w:val="00351AF0"/>
    <w:rsid w:val="0035365E"/>
    <w:rsid w:val="003625AF"/>
    <w:rsid w:val="003669DC"/>
    <w:rsid w:val="00366B42"/>
    <w:rsid w:val="00366D18"/>
    <w:rsid w:val="0036709D"/>
    <w:rsid w:val="00370176"/>
    <w:rsid w:val="0037058C"/>
    <w:rsid w:val="003712A9"/>
    <w:rsid w:val="00372486"/>
    <w:rsid w:val="003740B2"/>
    <w:rsid w:val="00376274"/>
    <w:rsid w:val="00385A31"/>
    <w:rsid w:val="0039087D"/>
    <w:rsid w:val="00391BD1"/>
    <w:rsid w:val="00393BF9"/>
    <w:rsid w:val="00397B70"/>
    <w:rsid w:val="003A42D6"/>
    <w:rsid w:val="003A6A45"/>
    <w:rsid w:val="003B6F37"/>
    <w:rsid w:val="003B71E3"/>
    <w:rsid w:val="003C0096"/>
    <w:rsid w:val="003C1A5F"/>
    <w:rsid w:val="003C4DB4"/>
    <w:rsid w:val="003C7AC1"/>
    <w:rsid w:val="003D198E"/>
    <w:rsid w:val="003D56A0"/>
    <w:rsid w:val="003D5F5E"/>
    <w:rsid w:val="003E1BE2"/>
    <w:rsid w:val="003E2D18"/>
    <w:rsid w:val="003E2F02"/>
    <w:rsid w:val="003E3A24"/>
    <w:rsid w:val="003E7852"/>
    <w:rsid w:val="003F26F9"/>
    <w:rsid w:val="003F44AF"/>
    <w:rsid w:val="00404EA4"/>
    <w:rsid w:val="00405F35"/>
    <w:rsid w:val="00411509"/>
    <w:rsid w:val="00411D94"/>
    <w:rsid w:val="00413C52"/>
    <w:rsid w:val="004157B4"/>
    <w:rsid w:val="00415803"/>
    <w:rsid w:val="0042079B"/>
    <w:rsid w:val="00421EF8"/>
    <w:rsid w:val="004228C1"/>
    <w:rsid w:val="0043226B"/>
    <w:rsid w:val="00432409"/>
    <w:rsid w:val="00432DB8"/>
    <w:rsid w:val="004369C2"/>
    <w:rsid w:val="00444494"/>
    <w:rsid w:val="00445CAD"/>
    <w:rsid w:val="00456CDC"/>
    <w:rsid w:val="0046404C"/>
    <w:rsid w:val="004660BB"/>
    <w:rsid w:val="004714CD"/>
    <w:rsid w:val="00471B0A"/>
    <w:rsid w:val="00472718"/>
    <w:rsid w:val="00476493"/>
    <w:rsid w:val="004824E2"/>
    <w:rsid w:val="00482543"/>
    <w:rsid w:val="00483C0F"/>
    <w:rsid w:val="00484CCD"/>
    <w:rsid w:val="004852A5"/>
    <w:rsid w:val="00485515"/>
    <w:rsid w:val="00487553"/>
    <w:rsid w:val="00490264"/>
    <w:rsid w:val="00493608"/>
    <w:rsid w:val="004953A6"/>
    <w:rsid w:val="00497E4E"/>
    <w:rsid w:val="004A32B8"/>
    <w:rsid w:val="004A6673"/>
    <w:rsid w:val="004B13A3"/>
    <w:rsid w:val="004B590F"/>
    <w:rsid w:val="004B766D"/>
    <w:rsid w:val="004B7CB3"/>
    <w:rsid w:val="004C0F48"/>
    <w:rsid w:val="004C48D1"/>
    <w:rsid w:val="004C516B"/>
    <w:rsid w:val="004C5BFD"/>
    <w:rsid w:val="004D02B5"/>
    <w:rsid w:val="004D120D"/>
    <w:rsid w:val="004D3974"/>
    <w:rsid w:val="004D6715"/>
    <w:rsid w:val="004E14D9"/>
    <w:rsid w:val="004E295D"/>
    <w:rsid w:val="004E36F1"/>
    <w:rsid w:val="004E6FED"/>
    <w:rsid w:val="004F11E5"/>
    <w:rsid w:val="004F17D8"/>
    <w:rsid w:val="004F353D"/>
    <w:rsid w:val="004F45F9"/>
    <w:rsid w:val="004F67A2"/>
    <w:rsid w:val="004F72B6"/>
    <w:rsid w:val="00501003"/>
    <w:rsid w:val="00502648"/>
    <w:rsid w:val="00502AF2"/>
    <w:rsid w:val="00503C7E"/>
    <w:rsid w:val="00504149"/>
    <w:rsid w:val="00516363"/>
    <w:rsid w:val="00520267"/>
    <w:rsid w:val="00522449"/>
    <w:rsid w:val="00523F18"/>
    <w:rsid w:val="005257F8"/>
    <w:rsid w:val="0052747B"/>
    <w:rsid w:val="005300C0"/>
    <w:rsid w:val="00531D0E"/>
    <w:rsid w:val="00536207"/>
    <w:rsid w:val="005367A0"/>
    <w:rsid w:val="00540D8A"/>
    <w:rsid w:val="005451BF"/>
    <w:rsid w:val="00546A60"/>
    <w:rsid w:val="00553340"/>
    <w:rsid w:val="0056030C"/>
    <w:rsid w:val="00560474"/>
    <w:rsid w:val="00563723"/>
    <w:rsid w:val="00571FEA"/>
    <w:rsid w:val="00572A3F"/>
    <w:rsid w:val="005746F7"/>
    <w:rsid w:val="00575290"/>
    <w:rsid w:val="0057569B"/>
    <w:rsid w:val="00575B84"/>
    <w:rsid w:val="00580C7E"/>
    <w:rsid w:val="00582C10"/>
    <w:rsid w:val="00583B57"/>
    <w:rsid w:val="00591A59"/>
    <w:rsid w:val="00595DCD"/>
    <w:rsid w:val="005964B6"/>
    <w:rsid w:val="005A0521"/>
    <w:rsid w:val="005A12D8"/>
    <w:rsid w:val="005A6A8E"/>
    <w:rsid w:val="005B6051"/>
    <w:rsid w:val="005C2E60"/>
    <w:rsid w:val="005C4CC2"/>
    <w:rsid w:val="005C51ED"/>
    <w:rsid w:val="005C6E5D"/>
    <w:rsid w:val="005C7589"/>
    <w:rsid w:val="005D4FB6"/>
    <w:rsid w:val="005E2438"/>
    <w:rsid w:val="005F0D6F"/>
    <w:rsid w:val="005F5E2E"/>
    <w:rsid w:val="005F65AF"/>
    <w:rsid w:val="0060116C"/>
    <w:rsid w:val="00604AB9"/>
    <w:rsid w:val="006062A0"/>
    <w:rsid w:val="006071D4"/>
    <w:rsid w:val="00611814"/>
    <w:rsid w:val="00611CC9"/>
    <w:rsid w:val="00620573"/>
    <w:rsid w:val="00621F85"/>
    <w:rsid w:val="00626021"/>
    <w:rsid w:val="006310D5"/>
    <w:rsid w:val="006315C4"/>
    <w:rsid w:val="00631AE6"/>
    <w:rsid w:val="00635166"/>
    <w:rsid w:val="00635B6F"/>
    <w:rsid w:val="00650749"/>
    <w:rsid w:val="006519F5"/>
    <w:rsid w:val="00652090"/>
    <w:rsid w:val="00654ECC"/>
    <w:rsid w:val="0065508C"/>
    <w:rsid w:val="00663149"/>
    <w:rsid w:val="006651C0"/>
    <w:rsid w:val="006666C1"/>
    <w:rsid w:val="0066745C"/>
    <w:rsid w:val="00672E40"/>
    <w:rsid w:val="006753D1"/>
    <w:rsid w:val="00677562"/>
    <w:rsid w:val="006925C8"/>
    <w:rsid w:val="006968F0"/>
    <w:rsid w:val="00696999"/>
    <w:rsid w:val="00696BF7"/>
    <w:rsid w:val="00697DDE"/>
    <w:rsid w:val="006A199D"/>
    <w:rsid w:val="006A33C8"/>
    <w:rsid w:val="006A4165"/>
    <w:rsid w:val="006A4A51"/>
    <w:rsid w:val="006A4BEF"/>
    <w:rsid w:val="006A7B7F"/>
    <w:rsid w:val="006B344B"/>
    <w:rsid w:val="006B6E24"/>
    <w:rsid w:val="006C009B"/>
    <w:rsid w:val="006C2916"/>
    <w:rsid w:val="006D2C7A"/>
    <w:rsid w:val="006D4185"/>
    <w:rsid w:val="006D4D0F"/>
    <w:rsid w:val="006D6495"/>
    <w:rsid w:val="006D70D6"/>
    <w:rsid w:val="006D7568"/>
    <w:rsid w:val="006E2564"/>
    <w:rsid w:val="006E28C7"/>
    <w:rsid w:val="006E458E"/>
    <w:rsid w:val="006F2F4D"/>
    <w:rsid w:val="006F4C4A"/>
    <w:rsid w:val="006F7E29"/>
    <w:rsid w:val="00701B56"/>
    <w:rsid w:val="00701BD0"/>
    <w:rsid w:val="00703BE8"/>
    <w:rsid w:val="007070B8"/>
    <w:rsid w:val="00712FD8"/>
    <w:rsid w:val="00713BB0"/>
    <w:rsid w:val="00716858"/>
    <w:rsid w:val="00716AEC"/>
    <w:rsid w:val="007175CC"/>
    <w:rsid w:val="00721362"/>
    <w:rsid w:val="007216B8"/>
    <w:rsid w:val="007230F5"/>
    <w:rsid w:val="0072728F"/>
    <w:rsid w:val="00730D3D"/>
    <w:rsid w:val="00733469"/>
    <w:rsid w:val="007334A8"/>
    <w:rsid w:val="00740D91"/>
    <w:rsid w:val="0074186D"/>
    <w:rsid w:val="00742C1A"/>
    <w:rsid w:val="00743511"/>
    <w:rsid w:val="00745C4E"/>
    <w:rsid w:val="007505EF"/>
    <w:rsid w:val="00751A8D"/>
    <w:rsid w:val="00752557"/>
    <w:rsid w:val="00754E71"/>
    <w:rsid w:val="00757747"/>
    <w:rsid w:val="00764C28"/>
    <w:rsid w:val="007669CB"/>
    <w:rsid w:val="00767913"/>
    <w:rsid w:val="00767D48"/>
    <w:rsid w:val="007738AB"/>
    <w:rsid w:val="00775357"/>
    <w:rsid w:val="007770F3"/>
    <w:rsid w:val="00780E15"/>
    <w:rsid w:val="007875C3"/>
    <w:rsid w:val="00793678"/>
    <w:rsid w:val="007A0292"/>
    <w:rsid w:val="007A4FDD"/>
    <w:rsid w:val="007A7365"/>
    <w:rsid w:val="007B3AE9"/>
    <w:rsid w:val="007B6D00"/>
    <w:rsid w:val="007C3039"/>
    <w:rsid w:val="007C42BA"/>
    <w:rsid w:val="007C6465"/>
    <w:rsid w:val="007C77CD"/>
    <w:rsid w:val="007D4F87"/>
    <w:rsid w:val="007D6F16"/>
    <w:rsid w:val="007E4004"/>
    <w:rsid w:val="007E48AB"/>
    <w:rsid w:val="007E547C"/>
    <w:rsid w:val="007E6D46"/>
    <w:rsid w:val="007F1DB4"/>
    <w:rsid w:val="007F4A4B"/>
    <w:rsid w:val="007F6596"/>
    <w:rsid w:val="00800236"/>
    <w:rsid w:val="008028CC"/>
    <w:rsid w:val="0080305A"/>
    <w:rsid w:val="00807E9D"/>
    <w:rsid w:val="00812880"/>
    <w:rsid w:val="00812CF2"/>
    <w:rsid w:val="00813CD9"/>
    <w:rsid w:val="008161FD"/>
    <w:rsid w:val="0082034C"/>
    <w:rsid w:val="00820D7D"/>
    <w:rsid w:val="00822933"/>
    <w:rsid w:val="00825C7E"/>
    <w:rsid w:val="0082663D"/>
    <w:rsid w:val="00833AA4"/>
    <w:rsid w:val="0083535A"/>
    <w:rsid w:val="00842CA3"/>
    <w:rsid w:val="008430E5"/>
    <w:rsid w:val="008439B3"/>
    <w:rsid w:val="008464F4"/>
    <w:rsid w:val="00846939"/>
    <w:rsid w:val="00847049"/>
    <w:rsid w:val="00851187"/>
    <w:rsid w:val="00853371"/>
    <w:rsid w:val="00854D68"/>
    <w:rsid w:val="0085750F"/>
    <w:rsid w:val="00860813"/>
    <w:rsid w:val="00860D6E"/>
    <w:rsid w:val="00861337"/>
    <w:rsid w:val="00861CEE"/>
    <w:rsid w:val="00877561"/>
    <w:rsid w:val="00885307"/>
    <w:rsid w:val="00885931"/>
    <w:rsid w:val="00886811"/>
    <w:rsid w:val="008953FD"/>
    <w:rsid w:val="008A31AC"/>
    <w:rsid w:val="008A51BC"/>
    <w:rsid w:val="008B15F3"/>
    <w:rsid w:val="008B3EE5"/>
    <w:rsid w:val="008B6F5B"/>
    <w:rsid w:val="008C03AE"/>
    <w:rsid w:val="008C32E1"/>
    <w:rsid w:val="008C3FAC"/>
    <w:rsid w:val="008C5757"/>
    <w:rsid w:val="008C575A"/>
    <w:rsid w:val="008D04F5"/>
    <w:rsid w:val="008D44C4"/>
    <w:rsid w:val="008D6642"/>
    <w:rsid w:val="008E12E9"/>
    <w:rsid w:val="008E1432"/>
    <w:rsid w:val="008E3345"/>
    <w:rsid w:val="008E3A6D"/>
    <w:rsid w:val="008E3E88"/>
    <w:rsid w:val="008E4E1E"/>
    <w:rsid w:val="008E7D6D"/>
    <w:rsid w:val="008F0AE0"/>
    <w:rsid w:val="008F674A"/>
    <w:rsid w:val="00900269"/>
    <w:rsid w:val="009004D4"/>
    <w:rsid w:val="00902486"/>
    <w:rsid w:val="00902822"/>
    <w:rsid w:val="00904FDF"/>
    <w:rsid w:val="009136B9"/>
    <w:rsid w:val="00914513"/>
    <w:rsid w:val="009156D5"/>
    <w:rsid w:val="00915D04"/>
    <w:rsid w:val="00922E9C"/>
    <w:rsid w:val="009238A1"/>
    <w:rsid w:val="0092753F"/>
    <w:rsid w:val="00927B64"/>
    <w:rsid w:val="00940E92"/>
    <w:rsid w:val="009425A2"/>
    <w:rsid w:val="009449DF"/>
    <w:rsid w:val="00947C5C"/>
    <w:rsid w:val="00950E1A"/>
    <w:rsid w:val="00953564"/>
    <w:rsid w:val="009539BA"/>
    <w:rsid w:val="009549C8"/>
    <w:rsid w:val="00955410"/>
    <w:rsid w:val="00956543"/>
    <w:rsid w:val="00961845"/>
    <w:rsid w:val="00962B9E"/>
    <w:rsid w:val="00962BFE"/>
    <w:rsid w:val="0097230C"/>
    <w:rsid w:val="00975854"/>
    <w:rsid w:val="00975E16"/>
    <w:rsid w:val="00976E55"/>
    <w:rsid w:val="00977D4B"/>
    <w:rsid w:val="00981EF2"/>
    <w:rsid w:val="00983BB3"/>
    <w:rsid w:val="009859D3"/>
    <w:rsid w:val="00986D5E"/>
    <w:rsid w:val="00987208"/>
    <w:rsid w:val="009877ED"/>
    <w:rsid w:val="00993B03"/>
    <w:rsid w:val="00995E62"/>
    <w:rsid w:val="00997194"/>
    <w:rsid w:val="009A18BF"/>
    <w:rsid w:val="009A350C"/>
    <w:rsid w:val="009A3E9E"/>
    <w:rsid w:val="009A6D67"/>
    <w:rsid w:val="009A6E94"/>
    <w:rsid w:val="009B14C7"/>
    <w:rsid w:val="009B79CA"/>
    <w:rsid w:val="009C2159"/>
    <w:rsid w:val="009C28E4"/>
    <w:rsid w:val="009C5E6A"/>
    <w:rsid w:val="009C5F40"/>
    <w:rsid w:val="009D2C47"/>
    <w:rsid w:val="009D3FB3"/>
    <w:rsid w:val="009E24C4"/>
    <w:rsid w:val="009E3D5A"/>
    <w:rsid w:val="009E4C65"/>
    <w:rsid w:val="009F0D7A"/>
    <w:rsid w:val="009F4FB0"/>
    <w:rsid w:val="009F7B2B"/>
    <w:rsid w:val="009F7E89"/>
    <w:rsid w:val="00A00677"/>
    <w:rsid w:val="00A010DC"/>
    <w:rsid w:val="00A04198"/>
    <w:rsid w:val="00A07DB7"/>
    <w:rsid w:val="00A10262"/>
    <w:rsid w:val="00A119A8"/>
    <w:rsid w:val="00A123BA"/>
    <w:rsid w:val="00A20618"/>
    <w:rsid w:val="00A20626"/>
    <w:rsid w:val="00A206FE"/>
    <w:rsid w:val="00A262F3"/>
    <w:rsid w:val="00A265EB"/>
    <w:rsid w:val="00A27F63"/>
    <w:rsid w:val="00A31526"/>
    <w:rsid w:val="00A31E8B"/>
    <w:rsid w:val="00A31EA6"/>
    <w:rsid w:val="00A33DD7"/>
    <w:rsid w:val="00A42457"/>
    <w:rsid w:val="00A42767"/>
    <w:rsid w:val="00A44A50"/>
    <w:rsid w:val="00A450D3"/>
    <w:rsid w:val="00A478C8"/>
    <w:rsid w:val="00A50B27"/>
    <w:rsid w:val="00A558AD"/>
    <w:rsid w:val="00A621A6"/>
    <w:rsid w:val="00A64B61"/>
    <w:rsid w:val="00A65A3F"/>
    <w:rsid w:val="00A66111"/>
    <w:rsid w:val="00A679F6"/>
    <w:rsid w:val="00A70B2C"/>
    <w:rsid w:val="00A71CA5"/>
    <w:rsid w:val="00A73904"/>
    <w:rsid w:val="00A73F96"/>
    <w:rsid w:val="00A823D7"/>
    <w:rsid w:val="00A83D7B"/>
    <w:rsid w:val="00A84A36"/>
    <w:rsid w:val="00A93915"/>
    <w:rsid w:val="00AA4DAF"/>
    <w:rsid w:val="00AA54D7"/>
    <w:rsid w:val="00AA5707"/>
    <w:rsid w:val="00AA59EF"/>
    <w:rsid w:val="00AB0ECB"/>
    <w:rsid w:val="00AB19CA"/>
    <w:rsid w:val="00AB5B69"/>
    <w:rsid w:val="00AB6864"/>
    <w:rsid w:val="00AB6E0A"/>
    <w:rsid w:val="00AC37F4"/>
    <w:rsid w:val="00AD057F"/>
    <w:rsid w:val="00AD1583"/>
    <w:rsid w:val="00AD1BD8"/>
    <w:rsid w:val="00AD3709"/>
    <w:rsid w:val="00AD6D2D"/>
    <w:rsid w:val="00AE2292"/>
    <w:rsid w:val="00AE2D64"/>
    <w:rsid w:val="00AE65E3"/>
    <w:rsid w:val="00AE7B5D"/>
    <w:rsid w:val="00AE7B94"/>
    <w:rsid w:val="00AF0E62"/>
    <w:rsid w:val="00AF4075"/>
    <w:rsid w:val="00AF40D0"/>
    <w:rsid w:val="00AF65BC"/>
    <w:rsid w:val="00B02E7D"/>
    <w:rsid w:val="00B04FDA"/>
    <w:rsid w:val="00B06304"/>
    <w:rsid w:val="00B10638"/>
    <w:rsid w:val="00B11076"/>
    <w:rsid w:val="00B12554"/>
    <w:rsid w:val="00B14B73"/>
    <w:rsid w:val="00B15B35"/>
    <w:rsid w:val="00B1770D"/>
    <w:rsid w:val="00B17AD2"/>
    <w:rsid w:val="00B17B4A"/>
    <w:rsid w:val="00B260B9"/>
    <w:rsid w:val="00B2642D"/>
    <w:rsid w:val="00B264D1"/>
    <w:rsid w:val="00B40892"/>
    <w:rsid w:val="00B45141"/>
    <w:rsid w:val="00B4673E"/>
    <w:rsid w:val="00B46943"/>
    <w:rsid w:val="00B4778D"/>
    <w:rsid w:val="00B5053C"/>
    <w:rsid w:val="00B50F55"/>
    <w:rsid w:val="00B52E31"/>
    <w:rsid w:val="00B53069"/>
    <w:rsid w:val="00B55175"/>
    <w:rsid w:val="00B55BF0"/>
    <w:rsid w:val="00B564DD"/>
    <w:rsid w:val="00B629D2"/>
    <w:rsid w:val="00B668B5"/>
    <w:rsid w:val="00B71FE7"/>
    <w:rsid w:val="00B7396E"/>
    <w:rsid w:val="00B8138F"/>
    <w:rsid w:val="00B83347"/>
    <w:rsid w:val="00B84E86"/>
    <w:rsid w:val="00B91D72"/>
    <w:rsid w:val="00B93623"/>
    <w:rsid w:val="00B94437"/>
    <w:rsid w:val="00B94D9F"/>
    <w:rsid w:val="00B95864"/>
    <w:rsid w:val="00BA2D83"/>
    <w:rsid w:val="00BB0DB7"/>
    <w:rsid w:val="00BB13F5"/>
    <w:rsid w:val="00BB246D"/>
    <w:rsid w:val="00BB2E9E"/>
    <w:rsid w:val="00BB35D2"/>
    <w:rsid w:val="00BB74AB"/>
    <w:rsid w:val="00BB7E8D"/>
    <w:rsid w:val="00BC3660"/>
    <w:rsid w:val="00BC3D43"/>
    <w:rsid w:val="00BC4CB0"/>
    <w:rsid w:val="00BC7E04"/>
    <w:rsid w:val="00BD02D1"/>
    <w:rsid w:val="00BD3AB0"/>
    <w:rsid w:val="00BD41B5"/>
    <w:rsid w:val="00BE1C7B"/>
    <w:rsid w:val="00BE4220"/>
    <w:rsid w:val="00BF12A6"/>
    <w:rsid w:val="00BF3F90"/>
    <w:rsid w:val="00BF5BF8"/>
    <w:rsid w:val="00C00EBA"/>
    <w:rsid w:val="00C02F09"/>
    <w:rsid w:val="00C0319A"/>
    <w:rsid w:val="00C031E1"/>
    <w:rsid w:val="00C036FF"/>
    <w:rsid w:val="00C04A10"/>
    <w:rsid w:val="00C058C3"/>
    <w:rsid w:val="00C059A1"/>
    <w:rsid w:val="00C129F8"/>
    <w:rsid w:val="00C16C9E"/>
    <w:rsid w:val="00C17801"/>
    <w:rsid w:val="00C22F61"/>
    <w:rsid w:val="00C23DD4"/>
    <w:rsid w:val="00C24FBA"/>
    <w:rsid w:val="00C27A51"/>
    <w:rsid w:val="00C31CD3"/>
    <w:rsid w:val="00C31FB4"/>
    <w:rsid w:val="00C335E2"/>
    <w:rsid w:val="00C40A92"/>
    <w:rsid w:val="00C41ED6"/>
    <w:rsid w:val="00C472F3"/>
    <w:rsid w:val="00C505A9"/>
    <w:rsid w:val="00C51627"/>
    <w:rsid w:val="00C51C91"/>
    <w:rsid w:val="00C567B1"/>
    <w:rsid w:val="00C56A1B"/>
    <w:rsid w:val="00C627B5"/>
    <w:rsid w:val="00C64B05"/>
    <w:rsid w:val="00C66E03"/>
    <w:rsid w:val="00C67A54"/>
    <w:rsid w:val="00C72455"/>
    <w:rsid w:val="00C77BEA"/>
    <w:rsid w:val="00C813F5"/>
    <w:rsid w:val="00C8438F"/>
    <w:rsid w:val="00C87A34"/>
    <w:rsid w:val="00C918A6"/>
    <w:rsid w:val="00C923B1"/>
    <w:rsid w:val="00CA2D82"/>
    <w:rsid w:val="00CA3284"/>
    <w:rsid w:val="00CA39F0"/>
    <w:rsid w:val="00CA49DE"/>
    <w:rsid w:val="00CA5B2D"/>
    <w:rsid w:val="00CB00A9"/>
    <w:rsid w:val="00CB1877"/>
    <w:rsid w:val="00CB6543"/>
    <w:rsid w:val="00CB6B31"/>
    <w:rsid w:val="00CB7B01"/>
    <w:rsid w:val="00CC1549"/>
    <w:rsid w:val="00CC2B00"/>
    <w:rsid w:val="00CC6C64"/>
    <w:rsid w:val="00CC6DCF"/>
    <w:rsid w:val="00CD2908"/>
    <w:rsid w:val="00CD2D3F"/>
    <w:rsid w:val="00CD6737"/>
    <w:rsid w:val="00CD78E7"/>
    <w:rsid w:val="00CE3BE5"/>
    <w:rsid w:val="00CF538C"/>
    <w:rsid w:val="00D00AE4"/>
    <w:rsid w:val="00D05957"/>
    <w:rsid w:val="00D06A9F"/>
    <w:rsid w:val="00D07E37"/>
    <w:rsid w:val="00D13161"/>
    <w:rsid w:val="00D14A2D"/>
    <w:rsid w:val="00D16C42"/>
    <w:rsid w:val="00D1778D"/>
    <w:rsid w:val="00D21F1D"/>
    <w:rsid w:val="00D246CB"/>
    <w:rsid w:val="00D249E3"/>
    <w:rsid w:val="00D257BE"/>
    <w:rsid w:val="00D25F0F"/>
    <w:rsid w:val="00D31070"/>
    <w:rsid w:val="00D31A49"/>
    <w:rsid w:val="00D52F32"/>
    <w:rsid w:val="00D53D28"/>
    <w:rsid w:val="00D619E3"/>
    <w:rsid w:val="00D62ABF"/>
    <w:rsid w:val="00D63B10"/>
    <w:rsid w:val="00D66B6E"/>
    <w:rsid w:val="00D71239"/>
    <w:rsid w:val="00D743B1"/>
    <w:rsid w:val="00D80D92"/>
    <w:rsid w:val="00D82EC7"/>
    <w:rsid w:val="00D8388D"/>
    <w:rsid w:val="00D84411"/>
    <w:rsid w:val="00D8614D"/>
    <w:rsid w:val="00D87ACB"/>
    <w:rsid w:val="00D97A9B"/>
    <w:rsid w:val="00DA0251"/>
    <w:rsid w:val="00DA1E60"/>
    <w:rsid w:val="00DA1E7E"/>
    <w:rsid w:val="00DA57F5"/>
    <w:rsid w:val="00DA7CBD"/>
    <w:rsid w:val="00DB74A6"/>
    <w:rsid w:val="00DC3066"/>
    <w:rsid w:val="00DC72B8"/>
    <w:rsid w:val="00DD0AFF"/>
    <w:rsid w:val="00DD2DB3"/>
    <w:rsid w:val="00DD493D"/>
    <w:rsid w:val="00DD7FF7"/>
    <w:rsid w:val="00DE5442"/>
    <w:rsid w:val="00DE6684"/>
    <w:rsid w:val="00DF0FFE"/>
    <w:rsid w:val="00DF1E1A"/>
    <w:rsid w:val="00DF21A5"/>
    <w:rsid w:val="00DF46B7"/>
    <w:rsid w:val="00E00F7E"/>
    <w:rsid w:val="00E0169A"/>
    <w:rsid w:val="00E03432"/>
    <w:rsid w:val="00E0578F"/>
    <w:rsid w:val="00E15C67"/>
    <w:rsid w:val="00E170C2"/>
    <w:rsid w:val="00E220B5"/>
    <w:rsid w:val="00E227C5"/>
    <w:rsid w:val="00E2282B"/>
    <w:rsid w:val="00E22A25"/>
    <w:rsid w:val="00E24E56"/>
    <w:rsid w:val="00E27B72"/>
    <w:rsid w:val="00E3043B"/>
    <w:rsid w:val="00E318B4"/>
    <w:rsid w:val="00E32F8B"/>
    <w:rsid w:val="00E35421"/>
    <w:rsid w:val="00E36D61"/>
    <w:rsid w:val="00E40C12"/>
    <w:rsid w:val="00E43EAC"/>
    <w:rsid w:val="00E50A05"/>
    <w:rsid w:val="00E53927"/>
    <w:rsid w:val="00E6052F"/>
    <w:rsid w:val="00E64660"/>
    <w:rsid w:val="00E72E1F"/>
    <w:rsid w:val="00E824B2"/>
    <w:rsid w:val="00E834E4"/>
    <w:rsid w:val="00E858DA"/>
    <w:rsid w:val="00E85B69"/>
    <w:rsid w:val="00E86059"/>
    <w:rsid w:val="00E86D49"/>
    <w:rsid w:val="00E87C1E"/>
    <w:rsid w:val="00E9260A"/>
    <w:rsid w:val="00E95312"/>
    <w:rsid w:val="00EA0682"/>
    <w:rsid w:val="00EA190C"/>
    <w:rsid w:val="00EA3813"/>
    <w:rsid w:val="00EA5174"/>
    <w:rsid w:val="00EB38A7"/>
    <w:rsid w:val="00EB6306"/>
    <w:rsid w:val="00EB7A8E"/>
    <w:rsid w:val="00EC0798"/>
    <w:rsid w:val="00EC0D8C"/>
    <w:rsid w:val="00EC35F7"/>
    <w:rsid w:val="00EC660B"/>
    <w:rsid w:val="00ED3C22"/>
    <w:rsid w:val="00ED483B"/>
    <w:rsid w:val="00ED5DF2"/>
    <w:rsid w:val="00ED7EE6"/>
    <w:rsid w:val="00EE50C0"/>
    <w:rsid w:val="00EF1B6A"/>
    <w:rsid w:val="00EF1C07"/>
    <w:rsid w:val="00EF2605"/>
    <w:rsid w:val="00EF5D9B"/>
    <w:rsid w:val="00EF72E7"/>
    <w:rsid w:val="00F06C61"/>
    <w:rsid w:val="00F10B2C"/>
    <w:rsid w:val="00F16290"/>
    <w:rsid w:val="00F17308"/>
    <w:rsid w:val="00F173FC"/>
    <w:rsid w:val="00F24A96"/>
    <w:rsid w:val="00F24B05"/>
    <w:rsid w:val="00F24D44"/>
    <w:rsid w:val="00F25BD4"/>
    <w:rsid w:val="00F3089A"/>
    <w:rsid w:val="00F30E0A"/>
    <w:rsid w:val="00F41F91"/>
    <w:rsid w:val="00F4239D"/>
    <w:rsid w:val="00F426FC"/>
    <w:rsid w:val="00F43BBC"/>
    <w:rsid w:val="00F50B98"/>
    <w:rsid w:val="00F55050"/>
    <w:rsid w:val="00F552D7"/>
    <w:rsid w:val="00F571D0"/>
    <w:rsid w:val="00F607D0"/>
    <w:rsid w:val="00F60996"/>
    <w:rsid w:val="00F646B0"/>
    <w:rsid w:val="00F6660D"/>
    <w:rsid w:val="00F66789"/>
    <w:rsid w:val="00F73E3C"/>
    <w:rsid w:val="00F74D8F"/>
    <w:rsid w:val="00F76BE3"/>
    <w:rsid w:val="00F816C4"/>
    <w:rsid w:val="00F90976"/>
    <w:rsid w:val="00F940BD"/>
    <w:rsid w:val="00F9478E"/>
    <w:rsid w:val="00F9525E"/>
    <w:rsid w:val="00F9780B"/>
    <w:rsid w:val="00FA6055"/>
    <w:rsid w:val="00FB54B2"/>
    <w:rsid w:val="00FB7645"/>
    <w:rsid w:val="00FC237B"/>
    <w:rsid w:val="00FC35CE"/>
    <w:rsid w:val="00FD436D"/>
    <w:rsid w:val="00FD59C0"/>
    <w:rsid w:val="00FE0356"/>
    <w:rsid w:val="00FE721E"/>
    <w:rsid w:val="00FF61DC"/>
    <w:rsid w:val="00FF655A"/>
    <w:rsid w:val="00FF6F5F"/>
    <w:rsid w:val="00FF75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0634D685"/>
  <w15:docId w15:val="{40A2EBC4-BA10-4C7D-9986-1C6330910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semiHidden="1" w:unhideWhenUsed="1"/>
    <w:lsdException w:name="List Number" w:semiHidden="1" w:unhideWhenUsed="1"/>
    <w:lsdException w:name="List 2" w:semiHidden="1" w:unhideWhenUsed="1" w:qFormat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locked="1" w:uiPriority="0" w:qFormat="1"/>
    <w:lsdException w:name="Emphasis" w:locked="1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590F"/>
    <w:pPr>
      <w:spacing w:before="100" w:beforeAutospacing="1" w:after="100" w:afterAutospacing="1"/>
    </w:pPr>
    <w:rPr>
      <w:sz w:val="28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221582"/>
    <w:pPr>
      <w:keepNext/>
      <w:spacing w:before="0" w:beforeAutospacing="0" w:after="0" w:afterAutospacing="0"/>
      <w:outlineLvl w:val="0"/>
    </w:pPr>
    <w:rPr>
      <w:b/>
      <w:sz w:val="20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A31526"/>
    <w:pPr>
      <w:keepNext/>
      <w:spacing w:before="240" w:beforeAutospacing="0" w:after="60" w:afterAutospacing="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21582"/>
    <w:rPr>
      <w:rFonts w:eastAsia="Times New Roman" w:cs="Times New Roman"/>
      <w:b/>
      <w:sz w:val="20"/>
      <w:lang w:eastAsia="ru-RU"/>
    </w:rPr>
  </w:style>
  <w:style w:type="paragraph" w:styleId="a3">
    <w:name w:val="Title"/>
    <w:basedOn w:val="a"/>
    <w:link w:val="a4"/>
    <w:qFormat/>
    <w:rsid w:val="004B590F"/>
    <w:rPr>
      <w:sz w:val="24"/>
      <w:szCs w:val="20"/>
      <w:lang w:eastAsia="ru-RU"/>
    </w:rPr>
  </w:style>
  <w:style w:type="character" w:customStyle="1" w:styleId="a4">
    <w:name w:val="Заголовок Знак"/>
    <w:link w:val="a3"/>
    <w:locked/>
    <w:rsid w:val="004B590F"/>
    <w:rPr>
      <w:rFonts w:eastAsia="Times New Roman" w:cs="Times New Roman"/>
      <w:sz w:val="24"/>
      <w:lang w:eastAsia="ru-RU"/>
    </w:rPr>
  </w:style>
  <w:style w:type="paragraph" w:styleId="a5">
    <w:name w:val="Subtitle"/>
    <w:basedOn w:val="a"/>
    <w:link w:val="a6"/>
    <w:qFormat/>
    <w:rsid w:val="004B590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i/>
      <w:sz w:val="24"/>
      <w:szCs w:val="20"/>
      <w:lang w:eastAsia="ru-RU"/>
    </w:rPr>
  </w:style>
  <w:style w:type="character" w:customStyle="1" w:styleId="a6">
    <w:name w:val="Подзаголовок Знак"/>
    <w:link w:val="a5"/>
    <w:locked/>
    <w:rsid w:val="004B590F"/>
    <w:rPr>
      <w:rFonts w:eastAsia="Times New Roman" w:cs="Times New Roman"/>
      <w:i/>
      <w:sz w:val="24"/>
      <w:lang w:eastAsia="ru-RU"/>
    </w:rPr>
  </w:style>
  <w:style w:type="paragraph" w:styleId="a7">
    <w:name w:val="Balloon Text"/>
    <w:basedOn w:val="a"/>
    <w:link w:val="a8"/>
    <w:rsid w:val="00221582"/>
    <w:pPr>
      <w:spacing w:before="0" w:after="0"/>
    </w:pPr>
    <w:rPr>
      <w:rFonts w:ascii="Tahoma" w:hAnsi="Tahoma"/>
      <w:sz w:val="16"/>
      <w:szCs w:val="20"/>
    </w:rPr>
  </w:style>
  <w:style w:type="character" w:customStyle="1" w:styleId="a8">
    <w:name w:val="Текст выноски Знак"/>
    <w:link w:val="a7"/>
    <w:locked/>
    <w:rsid w:val="00221582"/>
    <w:rPr>
      <w:rFonts w:ascii="Tahoma" w:hAnsi="Tahoma" w:cs="Times New Roman"/>
      <w:sz w:val="16"/>
    </w:rPr>
  </w:style>
  <w:style w:type="paragraph" w:styleId="a9">
    <w:name w:val="List Paragraph"/>
    <w:basedOn w:val="a"/>
    <w:uiPriority w:val="34"/>
    <w:qFormat/>
    <w:rsid w:val="007C77CD"/>
    <w:pPr>
      <w:ind w:left="720"/>
      <w:contextualSpacing/>
    </w:pPr>
  </w:style>
  <w:style w:type="table" w:styleId="aa">
    <w:name w:val="Table Grid"/>
    <w:basedOn w:val="a1"/>
    <w:uiPriority w:val="99"/>
    <w:rsid w:val="000C497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b">
    <w:name w:val="header"/>
    <w:basedOn w:val="a"/>
    <w:link w:val="ac"/>
    <w:rsid w:val="00165FB2"/>
    <w:pPr>
      <w:tabs>
        <w:tab w:val="center" w:pos="4677"/>
        <w:tab w:val="right" w:pos="9355"/>
      </w:tabs>
      <w:spacing w:before="0" w:after="0"/>
    </w:pPr>
    <w:rPr>
      <w:sz w:val="22"/>
    </w:rPr>
  </w:style>
  <w:style w:type="character" w:customStyle="1" w:styleId="ac">
    <w:name w:val="Верхний колонтитул Знак"/>
    <w:link w:val="ab"/>
    <w:uiPriority w:val="99"/>
    <w:locked/>
    <w:rsid w:val="00165FB2"/>
    <w:rPr>
      <w:rFonts w:cs="Times New Roman"/>
      <w:sz w:val="22"/>
      <w:szCs w:val="22"/>
      <w:lang w:eastAsia="en-US"/>
    </w:rPr>
  </w:style>
  <w:style w:type="paragraph" w:styleId="ad">
    <w:name w:val="footer"/>
    <w:basedOn w:val="a"/>
    <w:link w:val="ae"/>
    <w:rsid w:val="00165FB2"/>
    <w:pPr>
      <w:tabs>
        <w:tab w:val="center" w:pos="4677"/>
        <w:tab w:val="right" w:pos="9355"/>
      </w:tabs>
      <w:spacing w:before="0" w:after="0"/>
    </w:pPr>
    <w:rPr>
      <w:sz w:val="22"/>
    </w:rPr>
  </w:style>
  <w:style w:type="character" w:customStyle="1" w:styleId="ae">
    <w:name w:val="Нижний колонтитул Знак"/>
    <w:link w:val="ad"/>
    <w:uiPriority w:val="99"/>
    <w:locked/>
    <w:rsid w:val="00165FB2"/>
    <w:rPr>
      <w:rFonts w:cs="Times New Roman"/>
      <w:sz w:val="22"/>
      <w:szCs w:val="22"/>
      <w:lang w:eastAsia="en-US"/>
    </w:rPr>
  </w:style>
  <w:style w:type="paragraph" w:styleId="af">
    <w:name w:val="No Spacing"/>
    <w:link w:val="af0"/>
    <w:qFormat/>
    <w:rsid w:val="00860813"/>
    <w:pPr>
      <w:spacing w:beforeAutospacing="1" w:afterAutospacing="1"/>
    </w:pPr>
    <w:rPr>
      <w:sz w:val="28"/>
      <w:szCs w:val="22"/>
      <w:lang w:eastAsia="en-US"/>
    </w:rPr>
  </w:style>
  <w:style w:type="paragraph" w:styleId="af1">
    <w:name w:val="Body Text"/>
    <w:basedOn w:val="a"/>
    <w:link w:val="af2"/>
    <w:uiPriority w:val="99"/>
    <w:rsid w:val="00252B1F"/>
    <w:pPr>
      <w:spacing w:before="0" w:beforeAutospacing="0" w:after="0" w:afterAutospacing="0"/>
      <w:jc w:val="both"/>
    </w:pPr>
    <w:rPr>
      <w:sz w:val="24"/>
      <w:szCs w:val="24"/>
    </w:rPr>
  </w:style>
  <w:style w:type="character" w:customStyle="1" w:styleId="af2">
    <w:name w:val="Основной текст Знак"/>
    <w:link w:val="af1"/>
    <w:uiPriority w:val="99"/>
    <w:locked/>
    <w:rsid w:val="00252B1F"/>
    <w:rPr>
      <w:rFonts w:cs="Times New Roman"/>
      <w:sz w:val="24"/>
      <w:szCs w:val="24"/>
    </w:rPr>
  </w:style>
  <w:style w:type="paragraph" w:customStyle="1" w:styleId="ConsPlusNormal">
    <w:name w:val="ConsPlusNormal"/>
    <w:link w:val="ConsPlusNormal0"/>
    <w:rsid w:val="003C1A5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Заголовок1"/>
    <w:basedOn w:val="a"/>
    <w:next w:val="a"/>
    <w:uiPriority w:val="99"/>
    <w:rsid w:val="009E3D5A"/>
    <w:pPr>
      <w:widowControl w:val="0"/>
      <w:autoSpaceDE w:val="0"/>
      <w:autoSpaceDN w:val="0"/>
      <w:adjustRightInd w:val="0"/>
      <w:spacing w:before="0" w:beforeAutospacing="0" w:after="0" w:afterAutospacing="0"/>
      <w:ind w:firstLine="720"/>
      <w:jc w:val="both"/>
    </w:pPr>
    <w:rPr>
      <w:rFonts w:ascii="Verdana" w:hAnsi="Verdana" w:cs="Verdana"/>
      <w:b/>
      <w:bCs/>
      <w:color w:val="0058A9"/>
      <w:sz w:val="22"/>
      <w:shd w:val="clear" w:color="auto" w:fill="F0F0F0"/>
      <w:lang w:eastAsia="ru-RU"/>
    </w:rPr>
  </w:style>
  <w:style w:type="paragraph" w:customStyle="1" w:styleId="ConsPlusNonformat">
    <w:name w:val="ConsPlusNonformat"/>
    <w:rsid w:val="0050414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BB246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printj1">
    <w:name w:val="printj1"/>
    <w:basedOn w:val="a"/>
    <w:rsid w:val="00BB246D"/>
    <w:pPr>
      <w:spacing w:before="144" w:beforeAutospacing="0" w:after="288" w:afterAutospacing="0"/>
      <w:ind w:left="-150"/>
      <w:jc w:val="both"/>
    </w:pPr>
    <w:rPr>
      <w:rFonts w:eastAsia="Calibri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A31526"/>
    <w:rPr>
      <w:rFonts w:ascii="Cambria" w:hAnsi="Cambria"/>
      <w:b/>
      <w:bCs/>
      <w:sz w:val="26"/>
      <w:szCs w:val="26"/>
      <w:lang w:val="x-none" w:eastAsia="x-none"/>
    </w:rPr>
  </w:style>
  <w:style w:type="numbering" w:customStyle="1" w:styleId="12">
    <w:name w:val="Нет списка1"/>
    <w:next w:val="a2"/>
    <w:semiHidden/>
    <w:rsid w:val="00A31526"/>
  </w:style>
  <w:style w:type="paragraph" w:styleId="af3">
    <w:name w:val="Document Map"/>
    <w:basedOn w:val="a"/>
    <w:link w:val="af4"/>
    <w:semiHidden/>
    <w:rsid w:val="00A31526"/>
    <w:pPr>
      <w:shd w:val="clear" w:color="auto" w:fill="000080"/>
      <w:spacing w:before="0" w:beforeAutospacing="0" w:after="0" w:afterAutospacing="0"/>
    </w:pPr>
    <w:rPr>
      <w:rFonts w:ascii="Tahoma" w:hAnsi="Tahoma" w:cs="Tahoma"/>
      <w:sz w:val="20"/>
      <w:szCs w:val="20"/>
      <w:lang w:eastAsia="ru-RU"/>
    </w:rPr>
  </w:style>
  <w:style w:type="character" w:customStyle="1" w:styleId="af4">
    <w:name w:val="Схема документа Знак"/>
    <w:basedOn w:val="a0"/>
    <w:link w:val="af3"/>
    <w:semiHidden/>
    <w:rsid w:val="00A31526"/>
    <w:rPr>
      <w:rFonts w:ascii="Tahoma" w:hAnsi="Tahoma" w:cs="Tahoma"/>
      <w:shd w:val="clear" w:color="auto" w:fill="000080"/>
    </w:rPr>
  </w:style>
  <w:style w:type="table" w:customStyle="1" w:styleId="13">
    <w:name w:val="Сетка таблицы1"/>
    <w:basedOn w:val="a1"/>
    <w:next w:val="aa"/>
    <w:uiPriority w:val="99"/>
    <w:rsid w:val="00A3152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5">
    <w:name w:val="page number"/>
    <w:basedOn w:val="a0"/>
    <w:rsid w:val="00A31526"/>
  </w:style>
  <w:style w:type="table" w:customStyle="1" w:styleId="110">
    <w:name w:val="Сетка таблицы11"/>
    <w:basedOn w:val="a1"/>
    <w:next w:val="aa"/>
    <w:uiPriority w:val="59"/>
    <w:rsid w:val="00A3152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0">
    <w:name w:val="Без интервала Знак"/>
    <w:link w:val="af"/>
    <w:locked/>
    <w:rsid w:val="00A31526"/>
    <w:rPr>
      <w:sz w:val="28"/>
      <w:szCs w:val="22"/>
      <w:lang w:eastAsia="en-US"/>
    </w:rPr>
  </w:style>
  <w:style w:type="character" w:customStyle="1" w:styleId="apple-style-span">
    <w:name w:val="apple-style-span"/>
    <w:basedOn w:val="a0"/>
    <w:rsid w:val="00A31526"/>
  </w:style>
  <w:style w:type="character" w:customStyle="1" w:styleId="FontStyle47">
    <w:name w:val="Font Style47"/>
    <w:uiPriority w:val="99"/>
    <w:rsid w:val="00A31526"/>
    <w:rPr>
      <w:rFonts w:ascii="Times New Roman" w:hAnsi="Times New Roman" w:cs="Times New Roman"/>
      <w:sz w:val="22"/>
      <w:szCs w:val="22"/>
    </w:rPr>
  </w:style>
  <w:style w:type="character" w:styleId="af6">
    <w:name w:val="Hyperlink"/>
    <w:rsid w:val="00A31526"/>
    <w:rPr>
      <w:color w:val="0000FF"/>
      <w:u w:val="single"/>
    </w:rPr>
  </w:style>
  <w:style w:type="paragraph" w:styleId="af7">
    <w:name w:val="List"/>
    <w:basedOn w:val="a"/>
    <w:uiPriority w:val="99"/>
    <w:qFormat/>
    <w:rsid w:val="00A31526"/>
    <w:pPr>
      <w:spacing w:before="0" w:beforeAutospacing="0" w:after="225" w:afterAutospacing="0"/>
    </w:pPr>
    <w:rPr>
      <w:sz w:val="24"/>
      <w:szCs w:val="24"/>
      <w:lang w:eastAsia="ru-RU"/>
    </w:rPr>
  </w:style>
  <w:style w:type="paragraph" w:customStyle="1" w:styleId="14">
    <w:name w:val="Обычный1"/>
    <w:basedOn w:val="a"/>
    <w:rsid w:val="00A31526"/>
    <w:pPr>
      <w:spacing w:before="0" w:beforeAutospacing="0" w:after="0" w:afterAutospacing="0"/>
    </w:pPr>
    <w:rPr>
      <w:sz w:val="24"/>
      <w:szCs w:val="24"/>
      <w:lang w:eastAsia="ru-RU"/>
    </w:rPr>
  </w:style>
  <w:style w:type="character" w:styleId="af8">
    <w:name w:val="FollowedHyperlink"/>
    <w:rsid w:val="00A31526"/>
    <w:rPr>
      <w:color w:val="800080"/>
      <w:u w:val="single"/>
    </w:rPr>
  </w:style>
  <w:style w:type="paragraph" w:styleId="af9">
    <w:name w:val="Body Text Indent"/>
    <w:basedOn w:val="a"/>
    <w:link w:val="afa"/>
    <w:uiPriority w:val="99"/>
    <w:rsid w:val="00A31526"/>
    <w:pPr>
      <w:spacing w:before="0" w:beforeAutospacing="0" w:after="0" w:afterAutospacing="0"/>
      <w:ind w:firstLine="720"/>
      <w:jc w:val="both"/>
    </w:pPr>
    <w:rPr>
      <w:rFonts w:ascii="Arial" w:hAnsi="Arial"/>
      <w:szCs w:val="28"/>
      <w:lang w:val="x-none" w:eastAsia="x-none"/>
    </w:rPr>
  </w:style>
  <w:style w:type="character" w:customStyle="1" w:styleId="afa">
    <w:name w:val="Основной текст с отступом Знак"/>
    <w:basedOn w:val="a0"/>
    <w:link w:val="af9"/>
    <w:uiPriority w:val="99"/>
    <w:rsid w:val="00A31526"/>
    <w:rPr>
      <w:rFonts w:ascii="Arial" w:hAnsi="Arial"/>
      <w:sz w:val="28"/>
      <w:szCs w:val="28"/>
      <w:lang w:val="x-none" w:eastAsia="x-none"/>
    </w:rPr>
  </w:style>
  <w:style w:type="paragraph" w:styleId="afb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"/>
    <w:link w:val="afc"/>
    <w:uiPriority w:val="99"/>
    <w:unhideWhenUsed/>
    <w:rsid w:val="00A31526"/>
    <w:pPr>
      <w:spacing w:before="0" w:beforeAutospacing="0" w:after="0" w:afterAutospacing="0"/>
    </w:pPr>
    <w:rPr>
      <w:rFonts w:ascii="Calibri" w:hAnsi="Calibri"/>
      <w:sz w:val="20"/>
      <w:szCs w:val="20"/>
      <w:lang w:val="x-none" w:eastAsia="x-none"/>
    </w:rPr>
  </w:style>
  <w:style w:type="character" w:customStyle="1" w:styleId="afc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0"/>
    <w:link w:val="afb"/>
    <w:uiPriority w:val="99"/>
    <w:rsid w:val="00A31526"/>
    <w:rPr>
      <w:rFonts w:ascii="Calibri" w:hAnsi="Calibri"/>
      <w:lang w:val="x-none" w:eastAsia="x-none"/>
    </w:rPr>
  </w:style>
  <w:style w:type="character" w:styleId="afd">
    <w:name w:val="footnote reference"/>
    <w:aliases w:val="Знак сноски-FN,Ciae niinee-FN,Знак сноски 1"/>
    <w:uiPriority w:val="99"/>
    <w:unhideWhenUsed/>
    <w:rsid w:val="00A31526"/>
    <w:rPr>
      <w:vertAlign w:val="superscript"/>
    </w:rPr>
  </w:style>
  <w:style w:type="character" w:styleId="afe">
    <w:name w:val="Emphasis"/>
    <w:uiPriority w:val="20"/>
    <w:qFormat/>
    <w:locked/>
    <w:rsid w:val="00A31526"/>
    <w:rPr>
      <w:i/>
      <w:iCs/>
    </w:rPr>
  </w:style>
  <w:style w:type="character" w:customStyle="1" w:styleId="apple-converted-space">
    <w:name w:val="apple-converted-space"/>
    <w:basedOn w:val="a0"/>
    <w:rsid w:val="00A31526"/>
  </w:style>
  <w:style w:type="paragraph" w:styleId="aff">
    <w:name w:val="Plain Text"/>
    <w:basedOn w:val="a"/>
    <w:link w:val="aff0"/>
    <w:rsid w:val="00A31526"/>
    <w:pPr>
      <w:spacing w:before="0" w:beforeAutospacing="0" w:after="0" w:afterAutospacing="0"/>
    </w:pPr>
    <w:rPr>
      <w:rFonts w:ascii="Courier New" w:hAnsi="Courier New"/>
      <w:sz w:val="20"/>
      <w:szCs w:val="20"/>
      <w:lang w:val="x-none" w:eastAsia="x-none"/>
    </w:rPr>
  </w:style>
  <w:style w:type="character" w:customStyle="1" w:styleId="aff0">
    <w:name w:val="Текст Знак"/>
    <w:basedOn w:val="a0"/>
    <w:link w:val="aff"/>
    <w:rsid w:val="00A31526"/>
    <w:rPr>
      <w:rFonts w:ascii="Courier New" w:hAnsi="Courier New"/>
      <w:lang w:val="x-none" w:eastAsia="x-none"/>
    </w:rPr>
  </w:style>
  <w:style w:type="paragraph" w:customStyle="1" w:styleId="aff1">
    <w:name w:val="Пункт"/>
    <w:link w:val="aff2"/>
    <w:qFormat/>
    <w:rsid w:val="00A31526"/>
    <w:pPr>
      <w:spacing w:line="360" w:lineRule="auto"/>
      <w:ind w:left="510" w:hanging="510"/>
      <w:jc w:val="both"/>
    </w:pPr>
    <w:rPr>
      <w:sz w:val="22"/>
      <w:szCs w:val="24"/>
    </w:rPr>
  </w:style>
  <w:style w:type="character" w:customStyle="1" w:styleId="aff2">
    <w:name w:val="Пункт Знак"/>
    <w:link w:val="aff1"/>
    <w:rsid w:val="00A31526"/>
    <w:rPr>
      <w:sz w:val="22"/>
      <w:szCs w:val="24"/>
    </w:rPr>
  </w:style>
  <w:style w:type="paragraph" w:styleId="2">
    <w:name w:val="List 2"/>
    <w:basedOn w:val="af7"/>
    <w:uiPriority w:val="99"/>
    <w:unhideWhenUsed/>
    <w:qFormat/>
    <w:rsid w:val="00A31526"/>
    <w:pPr>
      <w:spacing w:after="0" w:line="360" w:lineRule="auto"/>
      <w:ind w:left="794" w:hanging="114"/>
      <w:jc w:val="both"/>
    </w:pPr>
    <w:rPr>
      <w:sz w:val="22"/>
    </w:rPr>
  </w:style>
  <w:style w:type="paragraph" w:customStyle="1" w:styleId="ConsPlusTitle">
    <w:name w:val="ConsPlusTitle"/>
    <w:rsid w:val="00A31526"/>
    <w:pPr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customStyle="1" w:styleId="aff3">
    <w:name w:val="текст таблицы"/>
    <w:link w:val="aff4"/>
    <w:qFormat/>
    <w:rsid w:val="00A31526"/>
  </w:style>
  <w:style w:type="character" w:customStyle="1" w:styleId="aff4">
    <w:name w:val="текст таблицы Знак"/>
    <w:link w:val="aff3"/>
    <w:rsid w:val="00A31526"/>
  </w:style>
  <w:style w:type="character" w:customStyle="1" w:styleId="ConsPlusNormal0">
    <w:name w:val="ConsPlusNormal Знак"/>
    <w:link w:val="ConsPlusNormal"/>
    <w:locked/>
    <w:rsid w:val="00A31526"/>
    <w:rPr>
      <w:rFonts w:ascii="Arial" w:hAnsi="Arial" w:cs="Arial"/>
    </w:rPr>
  </w:style>
  <w:style w:type="character" w:customStyle="1" w:styleId="15">
    <w:name w:val="Неразрешенное упоминание1"/>
    <w:uiPriority w:val="99"/>
    <w:semiHidden/>
    <w:unhideWhenUsed/>
    <w:rsid w:val="00A31526"/>
    <w:rPr>
      <w:color w:val="605E5C"/>
      <w:shd w:val="clear" w:color="auto" w:fill="E1DFDD"/>
    </w:rPr>
  </w:style>
  <w:style w:type="paragraph" w:customStyle="1" w:styleId="unformattext">
    <w:name w:val="unformattext"/>
    <w:basedOn w:val="a"/>
    <w:rsid w:val="00A31526"/>
    <w:rPr>
      <w:sz w:val="24"/>
      <w:szCs w:val="24"/>
      <w:lang w:eastAsia="ru-RU"/>
    </w:rPr>
  </w:style>
  <w:style w:type="character" w:customStyle="1" w:styleId="31">
    <w:name w:val="Основной текст (3)_"/>
    <w:link w:val="32"/>
    <w:rsid w:val="00A31526"/>
    <w:rPr>
      <w:b/>
      <w:bCs/>
      <w:sz w:val="28"/>
      <w:szCs w:val="28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A31526"/>
    <w:pPr>
      <w:widowControl w:val="0"/>
      <w:shd w:val="clear" w:color="auto" w:fill="FFFFFF"/>
      <w:spacing w:before="0" w:beforeAutospacing="0" w:after="180" w:afterAutospacing="0" w:line="461" w:lineRule="exact"/>
      <w:ind w:hanging="1560"/>
      <w:jc w:val="center"/>
    </w:pPr>
    <w:rPr>
      <w:b/>
      <w:bCs/>
      <w:szCs w:val="28"/>
      <w:lang w:eastAsia="ru-RU"/>
    </w:rPr>
  </w:style>
  <w:style w:type="character" w:customStyle="1" w:styleId="aff5">
    <w:name w:val="Сноска_"/>
    <w:link w:val="aff6"/>
    <w:rsid w:val="00A31526"/>
    <w:rPr>
      <w:b/>
      <w:bCs/>
      <w:sz w:val="18"/>
      <w:szCs w:val="18"/>
      <w:shd w:val="clear" w:color="auto" w:fill="FFFFFF"/>
    </w:rPr>
  </w:style>
  <w:style w:type="character" w:customStyle="1" w:styleId="aff7">
    <w:name w:val="Сноска + Не полужирный"/>
    <w:rsid w:val="00A3152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6">
    <w:name w:val="Сноска"/>
    <w:basedOn w:val="a"/>
    <w:link w:val="aff5"/>
    <w:rsid w:val="00A31526"/>
    <w:pPr>
      <w:widowControl w:val="0"/>
      <w:shd w:val="clear" w:color="auto" w:fill="FFFFFF"/>
      <w:spacing w:before="0" w:beforeAutospacing="0" w:after="0" w:afterAutospacing="0" w:line="230" w:lineRule="exact"/>
      <w:jc w:val="both"/>
    </w:pPr>
    <w:rPr>
      <w:b/>
      <w:bCs/>
      <w:sz w:val="18"/>
      <w:szCs w:val="18"/>
      <w:lang w:eastAsia="ru-RU"/>
    </w:rPr>
  </w:style>
  <w:style w:type="character" w:customStyle="1" w:styleId="20">
    <w:name w:val="Основной текст (2)_"/>
    <w:link w:val="21"/>
    <w:rsid w:val="00A31526"/>
    <w:rPr>
      <w:sz w:val="28"/>
      <w:szCs w:val="28"/>
      <w:shd w:val="clear" w:color="auto" w:fill="FFFFFF"/>
    </w:rPr>
  </w:style>
  <w:style w:type="character" w:customStyle="1" w:styleId="22">
    <w:name w:val="Основной текст (2) + Курсив"/>
    <w:rsid w:val="00A31526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6">
    <w:name w:val="Основной текст (6)_"/>
    <w:link w:val="60"/>
    <w:rsid w:val="00A31526"/>
    <w:rPr>
      <w:b/>
      <w:bCs/>
      <w:i/>
      <w:iCs/>
      <w:sz w:val="17"/>
      <w:szCs w:val="17"/>
      <w:shd w:val="clear" w:color="auto" w:fill="FFFFFF"/>
    </w:rPr>
  </w:style>
  <w:style w:type="character" w:customStyle="1" w:styleId="33">
    <w:name w:val="Основной текст (3) + Не полужирный"/>
    <w:rsid w:val="00A3152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21">
    <w:name w:val="Основной текст (2)"/>
    <w:basedOn w:val="a"/>
    <w:link w:val="20"/>
    <w:rsid w:val="00A31526"/>
    <w:pPr>
      <w:widowControl w:val="0"/>
      <w:shd w:val="clear" w:color="auto" w:fill="FFFFFF"/>
      <w:spacing w:before="360" w:beforeAutospacing="0" w:after="300" w:afterAutospacing="0" w:line="322" w:lineRule="exact"/>
      <w:jc w:val="both"/>
    </w:pPr>
    <w:rPr>
      <w:szCs w:val="28"/>
      <w:lang w:eastAsia="ru-RU"/>
    </w:rPr>
  </w:style>
  <w:style w:type="paragraph" w:customStyle="1" w:styleId="60">
    <w:name w:val="Основной текст (6)"/>
    <w:basedOn w:val="a"/>
    <w:link w:val="6"/>
    <w:rsid w:val="00A31526"/>
    <w:pPr>
      <w:widowControl w:val="0"/>
      <w:shd w:val="clear" w:color="auto" w:fill="FFFFFF"/>
      <w:spacing w:before="1620" w:beforeAutospacing="0" w:after="120" w:afterAutospacing="0" w:line="0" w:lineRule="atLeast"/>
      <w:jc w:val="center"/>
    </w:pPr>
    <w:rPr>
      <w:b/>
      <w:bCs/>
      <w:i/>
      <w:iCs/>
      <w:sz w:val="17"/>
      <w:szCs w:val="17"/>
      <w:lang w:eastAsia="ru-RU"/>
    </w:rPr>
  </w:style>
  <w:style w:type="character" w:customStyle="1" w:styleId="aff8">
    <w:name w:val="Основной текст_"/>
    <w:link w:val="16"/>
    <w:rsid w:val="00A31526"/>
    <w:rPr>
      <w:spacing w:val="-1"/>
      <w:sz w:val="26"/>
      <w:szCs w:val="26"/>
      <w:shd w:val="clear" w:color="auto" w:fill="FFFFFF"/>
    </w:rPr>
  </w:style>
  <w:style w:type="paragraph" w:customStyle="1" w:styleId="16">
    <w:name w:val="Основной текст1"/>
    <w:basedOn w:val="a"/>
    <w:link w:val="aff8"/>
    <w:rsid w:val="00A31526"/>
    <w:pPr>
      <w:widowControl w:val="0"/>
      <w:shd w:val="clear" w:color="auto" w:fill="FFFFFF"/>
      <w:spacing w:before="660" w:beforeAutospacing="0" w:after="0" w:afterAutospacing="0" w:line="322" w:lineRule="exact"/>
      <w:jc w:val="both"/>
    </w:pPr>
    <w:rPr>
      <w:spacing w:val="-1"/>
      <w:sz w:val="26"/>
      <w:szCs w:val="26"/>
      <w:lang w:eastAsia="ru-RU"/>
    </w:rPr>
  </w:style>
  <w:style w:type="character" w:customStyle="1" w:styleId="4">
    <w:name w:val="Основной текст (4)_"/>
    <w:link w:val="40"/>
    <w:rsid w:val="00A31526"/>
    <w:rPr>
      <w:b/>
      <w:bCs/>
      <w:spacing w:val="1"/>
      <w:shd w:val="clear" w:color="auto" w:fill="FFFFFF"/>
    </w:rPr>
  </w:style>
  <w:style w:type="character" w:customStyle="1" w:styleId="40pt">
    <w:name w:val="Основной текст (4) + Интервал 0 pt"/>
    <w:rsid w:val="00A3152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53">
    <w:name w:val="Заголовок №5 (3)_"/>
    <w:link w:val="530"/>
    <w:rsid w:val="00A31526"/>
    <w:rPr>
      <w:b/>
      <w:bCs/>
      <w:spacing w:val="71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A31526"/>
    <w:pPr>
      <w:widowControl w:val="0"/>
      <w:shd w:val="clear" w:color="auto" w:fill="FFFFFF"/>
      <w:spacing w:before="600" w:beforeAutospacing="0" w:after="0" w:afterAutospacing="0" w:line="322" w:lineRule="exact"/>
      <w:ind w:hanging="1840"/>
      <w:jc w:val="center"/>
    </w:pPr>
    <w:rPr>
      <w:b/>
      <w:bCs/>
      <w:spacing w:val="1"/>
      <w:sz w:val="20"/>
      <w:szCs w:val="20"/>
      <w:lang w:eastAsia="ru-RU"/>
    </w:rPr>
  </w:style>
  <w:style w:type="paragraph" w:customStyle="1" w:styleId="530">
    <w:name w:val="Заголовок №5 (3)"/>
    <w:basedOn w:val="a"/>
    <w:link w:val="53"/>
    <w:rsid w:val="00A31526"/>
    <w:pPr>
      <w:widowControl w:val="0"/>
      <w:shd w:val="clear" w:color="auto" w:fill="FFFFFF"/>
      <w:spacing w:before="480" w:beforeAutospacing="0" w:after="0" w:afterAutospacing="0" w:line="322" w:lineRule="exact"/>
      <w:jc w:val="center"/>
      <w:outlineLvl w:val="4"/>
    </w:pPr>
    <w:rPr>
      <w:b/>
      <w:bCs/>
      <w:spacing w:val="71"/>
      <w:sz w:val="20"/>
      <w:szCs w:val="20"/>
      <w:lang w:eastAsia="ru-RU"/>
    </w:rPr>
  </w:style>
  <w:style w:type="paragraph" w:customStyle="1" w:styleId="34">
    <w:name w:val="Основной текст3"/>
    <w:basedOn w:val="a"/>
    <w:rsid w:val="00A31526"/>
    <w:pPr>
      <w:widowControl w:val="0"/>
      <w:shd w:val="clear" w:color="auto" w:fill="FFFFFF"/>
      <w:spacing w:before="360" w:beforeAutospacing="0" w:after="300" w:afterAutospacing="0" w:line="0" w:lineRule="atLeast"/>
      <w:jc w:val="both"/>
    </w:pPr>
    <w:rPr>
      <w:spacing w:val="3"/>
      <w:sz w:val="21"/>
      <w:szCs w:val="21"/>
      <w:lang w:eastAsia="ru-RU"/>
    </w:rPr>
  </w:style>
  <w:style w:type="character" w:customStyle="1" w:styleId="49pt-1pt">
    <w:name w:val="Основной текст (4) + 9 pt;Полужирный;Не курсив;Интервал -1 pt"/>
    <w:rsid w:val="00A31526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2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numbering" w:customStyle="1" w:styleId="23">
    <w:name w:val="Нет списка2"/>
    <w:next w:val="a2"/>
    <w:semiHidden/>
    <w:rsid w:val="00404EA4"/>
  </w:style>
  <w:style w:type="table" w:customStyle="1" w:styleId="24">
    <w:name w:val="Сетка таблицы2"/>
    <w:basedOn w:val="a1"/>
    <w:next w:val="aa"/>
    <w:uiPriority w:val="99"/>
    <w:rsid w:val="00404EA4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0">
    <w:name w:val="Сетка таблицы12"/>
    <w:basedOn w:val="a1"/>
    <w:next w:val="aa"/>
    <w:uiPriority w:val="59"/>
    <w:rsid w:val="00404EA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310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6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45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45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45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8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uhov.admin-smolensk.ru/" TargetMode="External"/><Relationship Id="rId13" Type="http://schemas.openxmlformats.org/officeDocument/2006/relationships/hyperlink" Target="http://www.gosuslugi.ru)" TargetMode="External"/><Relationship Id="rId18" Type="http://schemas.openxmlformats.org/officeDocument/2006/relationships/hyperlink" Target="mailto:detsk.sad2012@yandex.ru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mailto:kolokolchikcad@yandex.ru" TargetMode="External"/><Relationship Id="rId7" Type="http://schemas.openxmlformats.org/officeDocument/2006/relationships/image" Target="media/image1.png"/><Relationship Id="rId12" Type="http://schemas.openxmlformats.org/officeDocument/2006/relationships/hyperlink" Target="http://pgu.admin-smolensk.ru" TargetMode="External"/><Relationship Id="rId17" Type="http://schemas.openxmlformats.org/officeDocument/2006/relationships/hyperlink" Target="http://duhovshinasad.ru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hyperlink" Target="mailto:rodchenkova.valentina@yandex.ru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duhov.admin-smolensk.ru/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s://do.gosuslugi.ru/" TargetMode="External"/><Relationship Id="rId23" Type="http://schemas.openxmlformats.org/officeDocument/2006/relationships/hyperlink" Target="mailto:ds_skazka2020@mail.ru" TargetMode="External"/><Relationship Id="rId10" Type="http://schemas.openxmlformats.org/officeDocument/2006/relationships/hyperlink" Target="http://&#1084;&#1092;&#1094;67.&#1088;&#1092;/" TargetMode="External"/><Relationship Id="rId19" Type="http://schemas.openxmlformats.org/officeDocument/2006/relationships/hyperlink" Target="http://sadkolokolci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uhov.admin-smolensk.ru/" TargetMode="External"/><Relationship Id="rId14" Type="http://schemas.openxmlformats.org/officeDocument/2006/relationships/hyperlink" Target="http://&#1084;&#1092;&#1094;67.&#1088;&#1092;/" TargetMode="External"/><Relationship Id="rId22" Type="http://schemas.openxmlformats.org/officeDocument/2006/relationships/hyperlink" Target="http://skazka-ozerniy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DFDC36-4577-43E2-A1B1-EC0C0235C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1293</TotalTime>
  <Pages>63</Pages>
  <Words>21811</Words>
  <Characters>124323</Characters>
  <Application>Microsoft Office Word</Application>
  <DocSecurity>0</DocSecurity>
  <Lines>1036</Lines>
  <Paragraphs>291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145843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Людмила Николаевна Хуторова</cp:lastModifiedBy>
  <cp:revision>219</cp:revision>
  <cp:lastPrinted>2025-02-25T06:37:00Z</cp:lastPrinted>
  <dcterms:created xsi:type="dcterms:W3CDTF">2021-01-22T17:36:00Z</dcterms:created>
  <dcterms:modified xsi:type="dcterms:W3CDTF">2025-03-05T13:15:00Z</dcterms:modified>
</cp:coreProperties>
</file>