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F36138" w14:textId="36CDD88C" w:rsidR="0091654F" w:rsidRDefault="0091654F"/>
    <w:p w14:paraId="4D4F4CF0" w14:textId="77777777" w:rsidR="0091654F" w:rsidRPr="0091654F" w:rsidRDefault="0091654F" w:rsidP="0091654F">
      <w:pPr>
        <w:spacing w:after="0" w:line="233" w:lineRule="auto"/>
        <w:jc w:val="center"/>
        <w:rPr>
          <w:rFonts w:ascii="Times New Roman" w:eastAsiaTheme="minorEastAsia" w:hAnsi="Times New Roman" w:cs="Times New Roman"/>
          <w:sz w:val="16"/>
          <w:szCs w:val="16"/>
          <w:lang w:eastAsia="ru-RU"/>
        </w:rPr>
      </w:pPr>
      <w:r w:rsidRPr="0091654F">
        <w:rPr>
          <w:rFonts w:ascii="Times New Roman" w:eastAsiaTheme="minorEastAsia" w:hAnsi="Times New Roman" w:cs="Times New Roman"/>
          <w:noProof/>
          <w:lang w:eastAsia="ru-RU"/>
        </w:rPr>
        <w:drawing>
          <wp:inline distT="0" distB="0" distL="0" distR="0" wp14:anchorId="170D2F98" wp14:editId="6FE789DF">
            <wp:extent cx="647700" cy="68580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14:paraId="76477B2F" w14:textId="77777777" w:rsidR="0091654F" w:rsidRPr="0091654F" w:rsidRDefault="0091654F" w:rsidP="0091654F">
      <w:pPr>
        <w:spacing w:after="0" w:line="233" w:lineRule="auto"/>
        <w:jc w:val="center"/>
        <w:rPr>
          <w:rFonts w:ascii="Times New Roman" w:eastAsiaTheme="minorEastAsia" w:hAnsi="Times New Roman" w:cs="Times New Roman"/>
          <w:sz w:val="24"/>
          <w:szCs w:val="24"/>
          <w:lang w:eastAsia="ru-RU"/>
        </w:rPr>
      </w:pPr>
    </w:p>
    <w:p w14:paraId="2F4DBEC6" w14:textId="77777777" w:rsidR="0091654F" w:rsidRPr="0091654F" w:rsidRDefault="0091654F" w:rsidP="0091654F">
      <w:pPr>
        <w:spacing w:after="0" w:line="233" w:lineRule="auto"/>
        <w:jc w:val="center"/>
        <w:rPr>
          <w:rFonts w:ascii="Times New Roman" w:eastAsiaTheme="minorEastAsia" w:hAnsi="Times New Roman" w:cs="Times New Roman"/>
          <w:b/>
          <w:sz w:val="28"/>
          <w:szCs w:val="28"/>
          <w:lang w:eastAsia="ru-RU"/>
        </w:rPr>
      </w:pPr>
      <w:r w:rsidRPr="0091654F">
        <w:rPr>
          <w:rFonts w:ascii="Times New Roman" w:eastAsiaTheme="minorEastAsia" w:hAnsi="Times New Roman" w:cs="Times New Roman"/>
          <w:b/>
          <w:sz w:val="28"/>
          <w:szCs w:val="28"/>
          <w:lang w:eastAsia="ru-RU"/>
        </w:rPr>
        <w:t>АДМИНИСТРАЦИЯ  МУНИЦИПАЛЬНОГО  ОБРАЗОВАНИЯ</w:t>
      </w:r>
    </w:p>
    <w:p w14:paraId="549C7FC7" w14:textId="77777777" w:rsidR="0091654F" w:rsidRPr="0091654F" w:rsidRDefault="0091654F" w:rsidP="0091654F">
      <w:pPr>
        <w:spacing w:after="0" w:line="233" w:lineRule="auto"/>
        <w:jc w:val="center"/>
        <w:rPr>
          <w:rFonts w:ascii="Times New Roman" w:eastAsiaTheme="minorEastAsia" w:hAnsi="Times New Roman" w:cs="Times New Roman"/>
          <w:b/>
          <w:sz w:val="28"/>
          <w:szCs w:val="28"/>
          <w:lang w:eastAsia="ru-RU"/>
        </w:rPr>
      </w:pPr>
      <w:r w:rsidRPr="0091654F">
        <w:rPr>
          <w:rFonts w:ascii="Times New Roman" w:eastAsiaTheme="minorEastAsia" w:hAnsi="Times New Roman" w:cs="Times New Roman"/>
          <w:b/>
          <w:sz w:val="28"/>
          <w:szCs w:val="28"/>
          <w:lang w:eastAsia="ru-RU"/>
        </w:rPr>
        <w:t>«ДУХОВЩИНСКИЙ МУНИЦИПАЛЬНЫЙ ОКРУГ»</w:t>
      </w:r>
    </w:p>
    <w:p w14:paraId="12DEEAEF" w14:textId="77777777" w:rsidR="0091654F" w:rsidRPr="0091654F" w:rsidRDefault="0091654F" w:rsidP="0091654F">
      <w:pPr>
        <w:spacing w:after="0" w:line="233" w:lineRule="auto"/>
        <w:jc w:val="center"/>
        <w:rPr>
          <w:rFonts w:ascii="Times New Roman" w:eastAsiaTheme="minorEastAsia" w:hAnsi="Times New Roman" w:cs="Times New Roman"/>
          <w:b/>
          <w:sz w:val="28"/>
          <w:szCs w:val="28"/>
          <w:lang w:eastAsia="ru-RU"/>
        </w:rPr>
      </w:pPr>
      <w:r w:rsidRPr="0091654F">
        <w:rPr>
          <w:rFonts w:ascii="Times New Roman" w:eastAsiaTheme="minorEastAsia" w:hAnsi="Times New Roman" w:cs="Times New Roman"/>
          <w:b/>
          <w:sz w:val="28"/>
          <w:szCs w:val="28"/>
          <w:lang w:eastAsia="ru-RU"/>
        </w:rPr>
        <w:t xml:space="preserve">  СМОЛЕНСКОЙ  ОБЛАСТИ</w:t>
      </w:r>
    </w:p>
    <w:p w14:paraId="0CE78D0C" w14:textId="77777777" w:rsidR="0091654F" w:rsidRPr="0091654F" w:rsidRDefault="0091654F" w:rsidP="0091654F">
      <w:pPr>
        <w:spacing w:after="0" w:line="233" w:lineRule="auto"/>
        <w:jc w:val="center"/>
        <w:rPr>
          <w:rFonts w:ascii="Times New Roman" w:eastAsiaTheme="minorEastAsia" w:hAnsi="Times New Roman" w:cs="Times New Roman"/>
          <w:caps/>
          <w:sz w:val="28"/>
          <w:szCs w:val="28"/>
          <w:lang w:eastAsia="ru-RU"/>
        </w:rPr>
      </w:pPr>
    </w:p>
    <w:p w14:paraId="2A1ABE02" w14:textId="77777777" w:rsidR="0091654F" w:rsidRPr="0091654F" w:rsidRDefault="0091654F" w:rsidP="0091654F">
      <w:pPr>
        <w:spacing w:after="0" w:line="233" w:lineRule="auto"/>
        <w:jc w:val="center"/>
        <w:rPr>
          <w:rFonts w:ascii="Times New Roman" w:eastAsiaTheme="minorEastAsia" w:hAnsi="Times New Roman" w:cs="Times New Roman"/>
          <w:b/>
          <w:caps/>
          <w:spacing w:val="40"/>
          <w:sz w:val="32"/>
          <w:szCs w:val="32"/>
          <w:lang w:eastAsia="ru-RU"/>
        </w:rPr>
      </w:pPr>
      <w:r w:rsidRPr="0091654F">
        <w:rPr>
          <w:rFonts w:ascii="Times New Roman" w:eastAsiaTheme="minorEastAsia" w:hAnsi="Times New Roman" w:cs="Times New Roman"/>
          <w:b/>
          <w:caps/>
          <w:spacing w:val="40"/>
          <w:sz w:val="32"/>
          <w:szCs w:val="32"/>
          <w:lang w:eastAsia="ru-RU"/>
        </w:rPr>
        <w:t>ПОСТАНОВЛЕНИЕ</w:t>
      </w:r>
    </w:p>
    <w:p w14:paraId="5EF8127D" w14:textId="77777777" w:rsidR="0091654F" w:rsidRPr="0091654F" w:rsidRDefault="0091654F" w:rsidP="0091654F">
      <w:pPr>
        <w:spacing w:after="0" w:line="233" w:lineRule="auto"/>
        <w:rPr>
          <w:rFonts w:ascii="Times New Roman" w:eastAsiaTheme="minorEastAsia" w:hAnsi="Times New Roman" w:cs="Times New Roman"/>
          <w:sz w:val="28"/>
          <w:szCs w:val="28"/>
          <w:lang w:eastAsia="ru-RU"/>
        </w:rPr>
      </w:pPr>
    </w:p>
    <w:p w14:paraId="6DEA355A" w14:textId="77777777" w:rsidR="0091654F" w:rsidRPr="0091654F" w:rsidRDefault="0091654F" w:rsidP="0091654F">
      <w:pPr>
        <w:spacing w:after="0" w:line="233" w:lineRule="auto"/>
        <w:rPr>
          <w:rFonts w:ascii="Times New Roman" w:eastAsiaTheme="minorEastAsia" w:hAnsi="Times New Roman" w:cs="Times New Roman"/>
          <w:sz w:val="28"/>
          <w:szCs w:val="28"/>
          <w:lang w:eastAsia="ru-RU"/>
        </w:rPr>
      </w:pPr>
      <w:r w:rsidRPr="0091654F">
        <w:rPr>
          <w:rFonts w:ascii="Times New Roman" w:eastAsiaTheme="minorEastAsia" w:hAnsi="Times New Roman" w:cs="Times New Roman"/>
          <w:sz w:val="28"/>
          <w:szCs w:val="28"/>
          <w:lang w:eastAsia="ru-RU"/>
        </w:rPr>
        <w:t>от 26.02.2025№ 178</w:t>
      </w:r>
    </w:p>
    <w:p w14:paraId="4D0DA5C5" w14:textId="77777777" w:rsidR="0091654F" w:rsidRPr="0091654F" w:rsidRDefault="0091654F" w:rsidP="0091654F">
      <w:pPr>
        <w:spacing w:after="0" w:line="233" w:lineRule="auto"/>
        <w:rPr>
          <w:rFonts w:ascii="Times New Roman" w:eastAsiaTheme="minorEastAsia" w:hAnsi="Times New Roman" w:cs="Times New Roman"/>
          <w:sz w:val="24"/>
          <w:szCs w:val="24"/>
          <w:lang w:eastAsia="ru-RU"/>
        </w:rPr>
      </w:pPr>
    </w:p>
    <w:tbl>
      <w:tblPr>
        <w:tblW w:w="0" w:type="auto"/>
        <w:tblInd w:w="-142" w:type="dxa"/>
        <w:tblLook w:val="01E0" w:firstRow="1" w:lastRow="1" w:firstColumn="1" w:lastColumn="1" w:noHBand="0" w:noVBand="0"/>
      </w:tblPr>
      <w:tblGrid>
        <w:gridCol w:w="4786"/>
        <w:gridCol w:w="5360"/>
      </w:tblGrid>
      <w:tr w:rsidR="0091654F" w:rsidRPr="0091654F" w14:paraId="28A929B2" w14:textId="77777777" w:rsidTr="00063D16">
        <w:tc>
          <w:tcPr>
            <w:tcW w:w="4786" w:type="dxa"/>
          </w:tcPr>
          <w:p w14:paraId="1F9D5BF2" w14:textId="77777777" w:rsidR="0091654F" w:rsidRPr="0091654F" w:rsidRDefault="0091654F" w:rsidP="0091654F">
            <w:pPr>
              <w:autoSpaceDE w:val="0"/>
              <w:autoSpaceDN w:val="0"/>
              <w:adjustRightInd w:val="0"/>
              <w:spacing w:after="0" w:line="233" w:lineRule="auto"/>
              <w:jc w:val="both"/>
              <w:rPr>
                <w:rFonts w:ascii="Times New Roman" w:eastAsia="Calibri" w:hAnsi="Times New Roman" w:cs="Times New Roman"/>
                <w:sz w:val="28"/>
                <w:szCs w:val="28"/>
                <w:lang w:eastAsia="ru-RU"/>
              </w:rPr>
            </w:pPr>
            <w:r w:rsidRPr="0091654F">
              <w:rPr>
                <w:rFonts w:ascii="Times New Roman" w:eastAsiaTheme="minorEastAsia" w:hAnsi="Times New Roman" w:cs="Times New Roman"/>
                <w:sz w:val="28"/>
                <w:szCs w:val="28"/>
                <w:lang w:eastAsia="ru-RU"/>
              </w:rPr>
              <w:t>Об утверждении Административного регламента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в муниципальном образовании «Духовщинский муниципальный округ» Смоленской области</w:t>
            </w:r>
          </w:p>
        </w:tc>
        <w:tc>
          <w:tcPr>
            <w:tcW w:w="5360" w:type="dxa"/>
          </w:tcPr>
          <w:p w14:paraId="72DD2389" w14:textId="77777777" w:rsidR="0091654F" w:rsidRPr="0091654F" w:rsidRDefault="0091654F" w:rsidP="0091654F">
            <w:pPr>
              <w:spacing w:after="0" w:line="233" w:lineRule="auto"/>
              <w:jc w:val="center"/>
              <w:rPr>
                <w:rFonts w:ascii="Times New Roman" w:eastAsia="Calibri" w:hAnsi="Times New Roman" w:cs="Times New Roman"/>
                <w:sz w:val="28"/>
                <w:szCs w:val="28"/>
                <w:lang w:eastAsia="ru-RU"/>
              </w:rPr>
            </w:pPr>
          </w:p>
        </w:tc>
      </w:tr>
    </w:tbl>
    <w:p w14:paraId="7CB14CEE" w14:textId="77777777" w:rsidR="0091654F" w:rsidRPr="0091654F" w:rsidRDefault="0091654F" w:rsidP="0091654F">
      <w:pPr>
        <w:widowControl w:val="0"/>
        <w:autoSpaceDE w:val="0"/>
        <w:autoSpaceDN w:val="0"/>
        <w:adjustRightInd w:val="0"/>
        <w:spacing w:after="0" w:line="233" w:lineRule="auto"/>
        <w:jc w:val="both"/>
        <w:rPr>
          <w:rFonts w:ascii="Times New Roman" w:eastAsiaTheme="minorEastAsia" w:hAnsi="Times New Roman" w:cs="Times New Roman"/>
          <w:sz w:val="24"/>
          <w:szCs w:val="24"/>
          <w:lang w:eastAsia="ru-RU"/>
        </w:rPr>
      </w:pPr>
    </w:p>
    <w:p w14:paraId="38E13A4D" w14:textId="77777777" w:rsidR="0091654F" w:rsidRPr="0091654F" w:rsidRDefault="0091654F" w:rsidP="0091654F">
      <w:pPr>
        <w:widowControl w:val="0"/>
        <w:autoSpaceDE w:val="0"/>
        <w:autoSpaceDN w:val="0"/>
        <w:adjustRightInd w:val="0"/>
        <w:spacing w:after="0" w:line="233" w:lineRule="auto"/>
        <w:jc w:val="both"/>
        <w:rPr>
          <w:rFonts w:ascii="Times New Roman" w:eastAsiaTheme="minorEastAsia" w:hAnsi="Times New Roman" w:cs="Times New Roman"/>
          <w:sz w:val="24"/>
          <w:szCs w:val="24"/>
          <w:lang w:eastAsia="ru-RU"/>
        </w:rPr>
      </w:pPr>
    </w:p>
    <w:p w14:paraId="33866EEB" w14:textId="77777777" w:rsidR="0091654F" w:rsidRPr="0091654F" w:rsidRDefault="0091654F" w:rsidP="0091654F">
      <w:pPr>
        <w:tabs>
          <w:tab w:val="left" w:pos="1134"/>
        </w:tabs>
        <w:spacing w:after="0" w:line="233" w:lineRule="auto"/>
        <w:ind w:firstLine="697"/>
        <w:jc w:val="both"/>
        <w:rPr>
          <w:rFonts w:ascii="Times New Roman" w:eastAsiaTheme="minorEastAsia" w:hAnsi="Times New Roman" w:cs="Times New Roman"/>
          <w:sz w:val="28"/>
          <w:szCs w:val="28"/>
          <w:lang w:eastAsia="ru-RU"/>
        </w:rPr>
      </w:pPr>
      <w:r w:rsidRPr="0091654F">
        <w:rPr>
          <w:rFonts w:ascii="Times New Roman" w:eastAsiaTheme="minorEastAsia" w:hAnsi="Times New Roman" w:cs="Times New Roman"/>
          <w:sz w:val="28"/>
          <w:szCs w:val="28"/>
          <w:lang w:eastAsia="ru-RU"/>
        </w:rPr>
        <w:t xml:space="preserve">В соответствии с Федеральным законом </w:t>
      </w:r>
      <w:r w:rsidRPr="0091654F">
        <w:rPr>
          <w:rFonts w:ascii="Times New Roman" w:eastAsiaTheme="minorEastAsia" w:hAnsi="Times New Roman" w:cs="Times New Roman"/>
          <w:color w:val="000000"/>
          <w:sz w:val="28"/>
          <w:szCs w:val="28"/>
          <w:lang w:eastAsia="ru-RU"/>
        </w:rPr>
        <w:t>от 06.10.2003 № 131-ФЗ «Об общих принципах организации местного самоуправления в Российской Федерации»,</w:t>
      </w:r>
      <w:r w:rsidRPr="0091654F">
        <w:rPr>
          <w:rFonts w:ascii="Times New Roman" w:eastAsiaTheme="minorEastAsia" w:hAnsi="Times New Roman" w:cs="Times New Roman"/>
          <w:sz w:val="28"/>
          <w:szCs w:val="28"/>
          <w:lang w:eastAsia="ru-RU"/>
        </w:rPr>
        <w:t xml:space="preserve"> Федеральным законом от 27.07.2010 № 210-ФЗ «Об организации предоставления государственных и муниципальных услуг»,</w:t>
      </w:r>
      <w:r w:rsidRPr="0091654F">
        <w:rPr>
          <w:rFonts w:eastAsiaTheme="minorEastAsia"/>
          <w:sz w:val="28"/>
          <w:szCs w:val="28"/>
          <w:lang w:eastAsia="ru-RU"/>
        </w:rPr>
        <w:t xml:space="preserve"> </w:t>
      </w:r>
      <w:r w:rsidRPr="0091654F">
        <w:rPr>
          <w:rFonts w:ascii="Times New Roman" w:eastAsiaTheme="minorEastAsia" w:hAnsi="Times New Roman" w:cs="Times New Roman"/>
          <w:sz w:val="28"/>
          <w:szCs w:val="28"/>
          <w:lang w:eastAsia="ru-RU"/>
        </w:rPr>
        <w:t xml:space="preserve">Федеральным законом от 25.10.2001 </w:t>
      </w:r>
      <w:r w:rsidRPr="0091654F">
        <w:rPr>
          <w:rFonts w:ascii="Times New Roman" w:eastAsiaTheme="minorEastAsia" w:hAnsi="Times New Roman" w:cs="Times New Roman"/>
          <w:sz w:val="28"/>
          <w:szCs w:val="28"/>
          <w:lang w:eastAsia="ru-RU"/>
        </w:rPr>
        <w:br/>
        <w:t xml:space="preserve">№ 137-ФЗ «О введении в действие Земельного кодекса Российской Федерации», </w:t>
      </w:r>
      <w:r w:rsidRPr="0091654F">
        <w:rPr>
          <w:rFonts w:ascii="Times New Roman" w:eastAsiaTheme="minorEastAsia" w:hAnsi="Times New Roman" w:cs="Times New Roman"/>
          <w:bCs/>
          <w:sz w:val="28"/>
          <w:szCs w:val="28"/>
          <w:lang w:eastAsia="ru-RU"/>
        </w:rPr>
        <w:t>Администрация</w:t>
      </w:r>
      <w:r w:rsidRPr="0091654F">
        <w:rPr>
          <w:rFonts w:ascii="Times New Roman" w:eastAsiaTheme="minorEastAsia" w:hAnsi="Times New Roman" w:cs="Times New Roman"/>
          <w:sz w:val="28"/>
          <w:szCs w:val="28"/>
          <w:lang w:eastAsia="ru-RU"/>
        </w:rPr>
        <w:t xml:space="preserve"> муниципального образования «Духовщинский муниципальный округ» Смоленской области</w:t>
      </w:r>
    </w:p>
    <w:p w14:paraId="475A0A22" w14:textId="77777777" w:rsidR="0091654F" w:rsidRPr="0091654F" w:rsidRDefault="0091654F" w:rsidP="0091654F">
      <w:pPr>
        <w:widowControl w:val="0"/>
        <w:autoSpaceDE w:val="0"/>
        <w:autoSpaceDN w:val="0"/>
        <w:adjustRightInd w:val="0"/>
        <w:spacing w:after="0" w:line="233" w:lineRule="auto"/>
        <w:jc w:val="both"/>
        <w:rPr>
          <w:rFonts w:ascii="Times New Roman" w:eastAsiaTheme="minorEastAsia" w:hAnsi="Times New Roman" w:cs="Times New Roman"/>
          <w:sz w:val="24"/>
          <w:szCs w:val="24"/>
          <w:lang w:eastAsia="ru-RU"/>
        </w:rPr>
      </w:pPr>
    </w:p>
    <w:p w14:paraId="64438F3E" w14:textId="77777777" w:rsidR="0091654F" w:rsidRPr="0091654F" w:rsidRDefault="0091654F" w:rsidP="0091654F">
      <w:pPr>
        <w:tabs>
          <w:tab w:val="left" w:pos="1134"/>
        </w:tabs>
        <w:spacing w:after="0" w:line="233" w:lineRule="auto"/>
        <w:ind w:firstLine="697"/>
        <w:rPr>
          <w:rFonts w:ascii="Times New Roman" w:eastAsiaTheme="minorEastAsia" w:hAnsi="Times New Roman" w:cs="Times New Roman"/>
          <w:sz w:val="28"/>
          <w:szCs w:val="28"/>
          <w:lang w:eastAsia="ru-RU"/>
        </w:rPr>
      </w:pPr>
      <w:r w:rsidRPr="0091654F">
        <w:rPr>
          <w:rFonts w:ascii="Times New Roman" w:eastAsiaTheme="minorEastAsia" w:hAnsi="Times New Roman" w:cs="Times New Roman"/>
          <w:sz w:val="28"/>
          <w:szCs w:val="28"/>
          <w:lang w:eastAsia="ru-RU"/>
        </w:rPr>
        <w:t>ПОСТАНОВЛЯЕТ:</w:t>
      </w:r>
    </w:p>
    <w:p w14:paraId="0EDB3603" w14:textId="77777777" w:rsidR="0091654F" w:rsidRPr="0091654F" w:rsidRDefault="0091654F" w:rsidP="0091654F">
      <w:pPr>
        <w:widowControl w:val="0"/>
        <w:autoSpaceDE w:val="0"/>
        <w:autoSpaceDN w:val="0"/>
        <w:adjustRightInd w:val="0"/>
        <w:spacing w:after="0" w:line="233" w:lineRule="auto"/>
        <w:jc w:val="both"/>
        <w:rPr>
          <w:rFonts w:ascii="Times New Roman" w:eastAsiaTheme="minorEastAsia" w:hAnsi="Times New Roman" w:cs="Times New Roman"/>
          <w:sz w:val="24"/>
          <w:szCs w:val="24"/>
          <w:lang w:eastAsia="ru-RU"/>
        </w:rPr>
      </w:pPr>
    </w:p>
    <w:p w14:paraId="0AB3C791" w14:textId="77777777" w:rsidR="0091654F" w:rsidRPr="0091654F" w:rsidRDefault="0091654F" w:rsidP="0091654F">
      <w:pPr>
        <w:tabs>
          <w:tab w:val="left" w:pos="1134"/>
        </w:tabs>
        <w:autoSpaceDE w:val="0"/>
        <w:spacing w:after="0" w:line="233" w:lineRule="auto"/>
        <w:ind w:firstLine="697"/>
        <w:jc w:val="both"/>
        <w:rPr>
          <w:rFonts w:ascii="Times New Roman" w:eastAsiaTheme="minorEastAsia" w:hAnsi="Times New Roman" w:cs="Times New Roman"/>
          <w:sz w:val="28"/>
          <w:szCs w:val="28"/>
          <w:lang w:eastAsia="ru-RU"/>
        </w:rPr>
      </w:pPr>
      <w:r w:rsidRPr="0091654F">
        <w:rPr>
          <w:rFonts w:ascii="Times New Roman" w:eastAsiaTheme="minorEastAsia" w:hAnsi="Times New Roman" w:cs="Times New Roman"/>
          <w:sz w:val="28"/>
          <w:szCs w:val="28"/>
          <w:lang w:eastAsia="ru-RU"/>
        </w:rPr>
        <w:t>1. Утвердить прилагаемый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в муниципальном образовании «Духовщинский муниципальный округ» Смоленской области (далее также – Административный регламент).</w:t>
      </w:r>
    </w:p>
    <w:p w14:paraId="2DFBBB2D" w14:textId="77777777" w:rsidR="0091654F" w:rsidRPr="0091654F" w:rsidRDefault="0091654F" w:rsidP="0091654F">
      <w:pPr>
        <w:tabs>
          <w:tab w:val="left" w:pos="1134"/>
        </w:tabs>
        <w:autoSpaceDE w:val="0"/>
        <w:spacing w:after="0" w:line="233" w:lineRule="auto"/>
        <w:ind w:firstLine="697"/>
        <w:jc w:val="both"/>
        <w:rPr>
          <w:rFonts w:ascii="Times New Roman" w:eastAsiaTheme="minorEastAsia" w:hAnsi="Times New Roman" w:cs="Times New Roman"/>
          <w:sz w:val="28"/>
          <w:szCs w:val="28"/>
          <w:lang w:eastAsia="ru-RU"/>
        </w:rPr>
      </w:pPr>
      <w:r w:rsidRPr="0091654F">
        <w:rPr>
          <w:rFonts w:ascii="Times New Roman" w:eastAsiaTheme="minorEastAsia" w:hAnsi="Times New Roman" w:cs="Times New Roman"/>
          <w:sz w:val="28"/>
          <w:szCs w:val="28"/>
          <w:lang w:eastAsia="ru-RU"/>
        </w:rPr>
        <w:t xml:space="preserve">2. Признать утратившим силу постановление Администрации муниципального образования «Духовщинский район» Смоленской области от 25.09.2023 №324 «Об утверждении Административного регламента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w:t>
      </w:r>
      <w:r w:rsidRPr="0091654F">
        <w:rPr>
          <w:rFonts w:ascii="Times New Roman" w:eastAsiaTheme="minorEastAsia" w:hAnsi="Times New Roman" w:cs="Times New Roman"/>
          <w:sz w:val="28"/>
          <w:szCs w:val="28"/>
          <w:lang w:eastAsia="ru-RU"/>
        </w:rPr>
        <w:lastRenderedPageBreak/>
        <w:t>бесплатно» в муниципальном образовании «Духовщинский район» Смоленской области».</w:t>
      </w:r>
    </w:p>
    <w:p w14:paraId="2D487B59" w14:textId="77777777" w:rsidR="0091654F" w:rsidRPr="0091654F" w:rsidRDefault="0091654F" w:rsidP="0091654F">
      <w:pPr>
        <w:tabs>
          <w:tab w:val="left" w:pos="1134"/>
        </w:tabs>
        <w:autoSpaceDE w:val="0"/>
        <w:autoSpaceDN w:val="0"/>
        <w:adjustRightInd w:val="0"/>
        <w:spacing w:after="0" w:line="233" w:lineRule="auto"/>
        <w:ind w:firstLine="697"/>
        <w:jc w:val="both"/>
        <w:rPr>
          <w:rFonts w:ascii="Times New Roman" w:eastAsiaTheme="minorEastAsia" w:hAnsi="Times New Roman" w:cs="Times New Roman"/>
          <w:sz w:val="28"/>
          <w:szCs w:val="28"/>
          <w:lang w:eastAsia="ru-RU"/>
        </w:rPr>
      </w:pPr>
      <w:r w:rsidRPr="0091654F">
        <w:rPr>
          <w:rFonts w:ascii="Times New Roman" w:eastAsia="Calibri" w:hAnsi="Times New Roman" w:cs="Times New Roman"/>
          <w:sz w:val="28"/>
          <w:szCs w:val="28"/>
          <w:lang w:eastAsia="ru-RU"/>
        </w:rPr>
        <w:t>3. </w:t>
      </w:r>
      <w:r w:rsidRPr="0091654F">
        <w:rPr>
          <w:rFonts w:ascii="Times New Roman" w:eastAsiaTheme="minorEastAsia" w:hAnsi="Times New Roman" w:cs="Times New Roman"/>
          <w:sz w:val="28"/>
          <w:szCs w:val="28"/>
          <w:lang w:eastAsia="ru-RU"/>
        </w:rPr>
        <w:t xml:space="preserve">Отделу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 (Я.А. </w:t>
      </w:r>
      <w:proofErr w:type="spellStart"/>
      <w:r w:rsidRPr="0091654F">
        <w:rPr>
          <w:rFonts w:ascii="Times New Roman" w:eastAsiaTheme="minorEastAsia" w:hAnsi="Times New Roman" w:cs="Times New Roman"/>
          <w:sz w:val="28"/>
          <w:szCs w:val="28"/>
          <w:lang w:eastAsia="ru-RU"/>
        </w:rPr>
        <w:t>Братцевская</w:t>
      </w:r>
      <w:proofErr w:type="spellEnd"/>
      <w:r w:rsidRPr="0091654F">
        <w:rPr>
          <w:rFonts w:ascii="Times New Roman" w:eastAsiaTheme="minorEastAsia" w:hAnsi="Times New Roman" w:cs="Times New Roman"/>
          <w:sz w:val="28"/>
          <w:szCs w:val="28"/>
          <w:lang w:eastAsia="ru-RU"/>
        </w:rPr>
        <w:t>) обеспечить исполнение Административного регламента.</w:t>
      </w:r>
    </w:p>
    <w:p w14:paraId="50B0E28B" w14:textId="77777777" w:rsidR="0091654F" w:rsidRPr="0091654F" w:rsidRDefault="0091654F" w:rsidP="0091654F">
      <w:pPr>
        <w:tabs>
          <w:tab w:val="left" w:pos="1134"/>
        </w:tabs>
        <w:autoSpaceDE w:val="0"/>
        <w:autoSpaceDN w:val="0"/>
        <w:adjustRightInd w:val="0"/>
        <w:spacing w:after="0" w:line="233" w:lineRule="auto"/>
        <w:ind w:firstLine="697"/>
        <w:jc w:val="both"/>
        <w:rPr>
          <w:rFonts w:ascii="Times New Roman" w:eastAsia="Calibri" w:hAnsi="Times New Roman" w:cs="Times New Roman"/>
          <w:sz w:val="28"/>
          <w:szCs w:val="28"/>
          <w:lang w:eastAsia="ru-RU"/>
        </w:rPr>
      </w:pPr>
      <w:r w:rsidRPr="0091654F">
        <w:rPr>
          <w:rFonts w:ascii="Times New Roman" w:eastAsia="Calibri" w:hAnsi="Times New Roman" w:cs="Times New Roman"/>
          <w:sz w:val="28"/>
          <w:szCs w:val="28"/>
          <w:lang w:eastAsia="ru-RU"/>
        </w:rPr>
        <w:t>4. Обнародовать настоящее постановление путем размещения на</w:t>
      </w:r>
      <w:r w:rsidRPr="0091654F">
        <w:rPr>
          <w:rFonts w:ascii="Times New Roman" w:eastAsiaTheme="minorEastAsia" w:hAnsi="Times New Roman" w:cs="Times New Roman"/>
          <w:sz w:val="28"/>
          <w:szCs w:val="28"/>
          <w:lang w:eastAsia="ru-RU"/>
        </w:rPr>
        <w:t xml:space="preserve"> официальном сайте </w:t>
      </w:r>
      <w:r w:rsidRPr="0091654F">
        <w:rPr>
          <w:rFonts w:ascii="Times New Roman" w:eastAsia="Calibri" w:hAnsi="Times New Roman" w:cs="Times New Roman"/>
          <w:sz w:val="28"/>
          <w:szCs w:val="28"/>
          <w:lang w:eastAsia="ru-RU"/>
        </w:rPr>
        <w:t>Администрации муниципального образования «Духовщинский муниципальный округ» Смоленской области</w:t>
      </w:r>
      <w:r w:rsidRPr="0091654F">
        <w:rPr>
          <w:rFonts w:ascii="Times New Roman" w:eastAsiaTheme="minorEastAsia" w:hAnsi="Times New Roman" w:cs="Times New Roman"/>
          <w:sz w:val="28"/>
          <w:szCs w:val="28"/>
          <w:lang w:eastAsia="ru-RU"/>
        </w:rPr>
        <w:t xml:space="preserve"> в информационно-телекоммуникационной сети «Интернет» (</w:t>
      </w:r>
      <w:hyperlink r:id="rId9" w:history="1">
        <w:r w:rsidRPr="0091654F">
          <w:rPr>
            <w:rFonts w:ascii="Times New Roman" w:eastAsiaTheme="minorEastAsia" w:hAnsi="Times New Roman" w:cs="Times New Roman"/>
            <w:color w:val="0000FF"/>
            <w:sz w:val="28"/>
            <w:szCs w:val="28"/>
            <w:u w:val="single"/>
            <w:lang w:eastAsia="ru-RU"/>
          </w:rPr>
          <w:t>http://duhov.admin-smolensk.ru/</w:t>
        </w:r>
      </w:hyperlink>
      <w:r w:rsidRPr="0091654F">
        <w:rPr>
          <w:rFonts w:ascii="Times New Roman" w:eastAsiaTheme="minorEastAsia" w:hAnsi="Times New Roman" w:cs="Times New Roman"/>
          <w:sz w:val="28"/>
          <w:szCs w:val="28"/>
          <w:lang w:eastAsia="ru-RU"/>
        </w:rPr>
        <w:t>)</w:t>
      </w:r>
      <w:r w:rsidRPr="0091654F">
        <w:rPr>
          <w:rFonts w:ascii="Times New Roman" w:eastAsia="Calibri" w:hAnsi="Times New Roman" w:cs="Times New Roman"/>
          <w:sz w:val="28"/>
          <w:szCs w:val="28"/>
          <w:lang w:eastAsia="ru-RU"/>
        </w:rPr>
        <w:t xml:space="preserve"> в разделе «Муниципальные услуги».</w:t>
      </w:r>
    </w:p>
    <w:p w14:paraId="2CEFC6D7" w14:textId="77777777" w:rsidR="0091654F" w:rsidRPr="0091654F" w:rsidRDefault="0091654F" w:rsidP="0091654F">
      <w:pPr>
        <w:tabs>
          <w:tab w:val="left" w:pos="1134"/>
        </w:tabs>
        <w:spacing w:after="0" w:line="235" w:lineRule="auto"/>
        <w:ind w:firstLine="709"/>
        <w:jc w:val="both"/>
        <w:rPr>
          <w:rFonts w:ascii="Times New Roman" w:eastAsiaTheme="minorEastAsia" w:hAnsi="Times New Roman" w:cs="Times New Roman"/>
          <w:sz w:val="28"/>
          <w:szCs w:val="28"/>
          <w:lang w:eastAsia="ru-RU"/>
        </w:rPr>
      </w:pPr>
      <w:r w:rsidRPr="0091654F">
        <w:rPr>
          <w:rFonts w:ascii="Times New Roman" w:eastAsiaTheme="minorEastAsia" w:hAnsi="Times New Roman" w:cs="Times New Roman"/>
          <w:sz w:val="28"/>
          <w:szCs w:val="28"/>
          <w:lang w:eastAsia="ru-RU"/>
        </w:rPr>
        <w:t xml:space="preserve">5. Контроль за исполнением настоящего постановления возложить </w:t>
      </w:r>
      <w:r w:rsidRPr="0091654F">
        <w:rPr>
          <w:rFonts w:ascii="Times New Roman" w:eastAsiaTheme="minorEastAsia" w:hAnsi="Times New Roman" w:cs="Times New Roman"/>
          <w:sz w:val="28"/>
          <w:szCs w:val="28"/>
          <w:lang w:eastAsia="ru-RU"/>
        </w:rPr>
        <w:br/>
        <w:t>на заместителя Главы муниципального образования «Духовщинский муниципальный округ» Смоленской области А.В. Федорова.</w:t>
      </w:r>
    </w:p>
    <w:p w14:paraId="05ABDF81" w14:textId="77777777" w:rsidR="0091654F" w:rsidRPr="0091654F" w:rsidRDefault="0091654F" w:rsidP="0091654F">
      <w:pPr>
        <w:tabs>
          <w:tab w:val="left" w:pos="1134"/>
        </w:tabs>
        <w:autoSpaceDE w:val="0"/>
        <w:autoSpaceDN w:val="0"/>
        <w:adjustRightInd w:val="0"/>
        <w:spacing w:after="0"/>
        <w:ind w:firstLine="697"/>
        <w:jc w:val="both"/>
        <w:rPr>
          <w:rFonts w:ascii="Times New Roman" w:eastAsia="Calibri" w:hAnsi="Times New Roman" w:cs="Times New Roman"/>
          <w:sz w:val="28"/>
          <w:szCs w:val="28"/>
          <w:lang w:eastAsia="ru-RU"/>
        </w:rPr>
      </w:pPr>
      <w:r w:rsidRPr="0091654F">
        <w:rPr>
          <w:rFonts w:ascii="Times New Roman" w:eastAsiaTheme="minorEastAsia" w:hAnsi="Times New Roman" w:cs="Times New Roman"/>
          <w:color w:val="000000"/>
          <w:sz w:val="28"/>
          <w:szCs w:val="28"/>
          <w:lang w:eastAsia="ru-RU"/>
        </w:rPr>
        <w:t>6. </w:t>
      </w:r>
      <w:r w:rsidRPr="0091654F">
        <w:rPr>
          <w:rFonts w:ascii="Times New Roman" w:eastAsia="Calibri" w:hAnsi="Times New Roman" w:cs="Times New Roman"/>
          <w:sz w:val="28"/>
          <w:szCs w:val="28"/>
          <w:lang w:eastAsia="ru-RU"/>
        </w:rPr>
        <w:t>Настоящее постановление вступает в силу с даты подписания.</w:t>
      </w:r>
    </w:p>
    <w:p w14:paraId="2DAA1096" w14:textId="77777777" w:rsidR="0091654F" w:rsidRPr="0091654F" w:rsidRDefault="0091654F" w:rsidP="0091654F">
      <w:pPr>
        <w:tabs>
          <w:tab w:val="left" w:pos="1134"/>
        </w:tabs>
        <w:spacing w:line="235" w:lineRule="auto"/>
        <w:ind w:firstLine="709"/>
        <w:jc w:val="both"/>
        <w:rPr>
          <w:rFonts w:ascii="Times New Roman" w:eastAsiaTheme="minorEastAsia" w:hAnsi="Times New Roman" w:cs="Times New Roman"/>
          <w:sz w:val="28"/>
          <w:szCs w:val="28"/>
          <w:lang w:eastAsia="ru-RU"/>
        </w:rPr>
      </w:pPr>
    </w:p>
    <w:p w14:paraId="704B1139" w14:textId="77777777" w:rsidR="0091654F" w:rsidRPr="0091654F" w:rsidRDefault="0091654F" w:rsidP="0091654F">
      <w:pPr>
        <w:widowControl w:val="0"/>
        <w:autoSpaceDE w:val="0"/>
        <w:autoSpaceDN w:val="0"/>
        <w:adjustRightInd w:val="0"/>
        <w:spacing w:after="0" w:line="233" w:lineRule="auto"/>
        <w:jc w:val="both"/>
        <w:rPr>
          <w:rFonts w:ascii="Times New Roman" w:eastAsiaTheme="minorEastAsia" w:hAnsi="Times New Roman" w:cs="Times New Roman"/>
          <w:lang w:eastAsia="ru-RU"/>
        </w:rPr>
      </w:pPr>
    </w:p>
    <w:p w14:paraId="0AE0A388" w14:textId="77777777" w:rsidR="0091654F" w:rsidRPr="0091654F" w:rsidRDefault="0091654F" w:rsidP="0091654F">
      <w:pPr>
        <w:widowControl w:val="0"/>
        <w:autoSpaceDE w:val="0"/>
        <w:autoSpaceDN w:val="0"/>
        <w:adjustRightInd w:val="0"/>
        <w:spacing w:after="0" w:line="233" w:lineRule="auto"/>
        <w:jc w:val="both"/>
        <w:rPr>
          <w:rFonts w:ascii="Times New Roman" w:eastAsiaTheme="minorEastAsia" w:hAnsi="Times New Roman" w:cs="Times New Roman"/>
          <w:lang w:eastAsia="ru-RU"/>
        </w:rPr>
      </w:pPr>
    </w:p>
    <w:tbl>
      <w:tblPr>
        <w:tblW w:w="0" w:type="auto"/>
        <w:tblInd w:w="-142" w:type="dxa"/>
        <w:tblLook w:val="01E0" w:firstRow="1" w:lastRow="1" w:firstColumn="1" w:lastColumn="1" w:noHBand="0" w:noVBand="0"/>
      </w:tblPr>
      <w:tblGrid>
        <w:gridCol w:w="4673"/>
        <w:gridCol w:w="5532"/>
      </w:tblGrid>
      <w:tr w:rsidR="0091654F" w:rsidRPr="0091654F" w14:paraId="39CD1488" w14:textId="77777777" w:rsidTr="00063D16">
        <w:tc>
          <w:tcPr>
            <w:tcW w:w="4673" w:type="dxa"/>
          </w:tcPr>
          <w:p w14:paraId="66EE5A91" w14:textId="77777777" w:rsidR="0091654F" w:rsidRPr="0091654F" w:rsidRDefault="0091654F" w:rsidP="0091654F">
            <w:pPr>
              <w:spacing w:after="0" w:line="233" w:lineRule="auto"/>
              <w:rPr>
                <w:rFonts w:ascii="Times New Roman" w:eastAsia="Calibri" w:hAnsi="Times New Roman" w:cs="Times New Roman"/>
                <w:sz w:val="28"/>
                <w:szCs w:val="28"/>
                <w:lang w:eastAsia="ru-RU"/>
              </w:rPr>
            </w:pPr>
            <w:r w:rsidRPr="0091654F">
              <w:rPr>
                <w:rFonts w:ascii="Times New Roman" w:eastAsia="Calibri" w:hAnsi="Times New Roman" w:cs="Times New Roman"/>
                <w:sz w:val="28"/>
                <w:szCs w:val="28"/>
                <w:lang w:eastAsia="ru-RU"/>
              </w:rPr>
              <w:t>Глава муниципального образования «Духовщинский муниципальный округ» Смоленской области</w:t>
            </w:r>
          </w:p>
        </w:tc>
        <w:tc>
          <w:tcPr>
            <w:tcW w:w="5532" w:type="dxa"/>
          </w:tcPr>
          <w:p w14:paraId="6115556D" w14:textId="77777777" w:rsidR="0091654F" w:rsidRPr="0091654F" w:rsidRDefault="0091654F" w:rsidP="0091654F">
            <w:pPr>
              <w:spacing w:after="0" w:line="233" w:lineRule="auto"/>
              <w:jc w:val="center"/>
              <w:rPr>
                <w:rFonts w:ascii="Times New Roman" w:eastAsia="Calibri" w:hAnsi="Times New Roman" w:cs="Times New Roman"/>
                <w:sz w:val="28"/>
                <w:szCs w:val="28"/>
                <w:lang w:eastAsia="ru-RU"/>
              </w:rPr>
            </w:pPr>
          </w:p>
          <w:p w14:paraId="0A7B0DE5" w14:textId="77777777" w:rsidR="0091654F" w:rsidRPr="0091654F" w:rsidRDefault="0091654F" w:rsidP="0091654F">
            <w:pPr>
              <w:spacing w:after="0" w:line="233" w:lineRule="auto"/>
              <w:jc w:val="center"/>
              <w:rPr>
                <w:rFonts w:ascii="Times New Roman" w:eastAsia="Calibri" w:hAnsi="Times New Roman" w:cs="Times New Roman"/>
                <w:sz w:val="28"/>
                <w:szCs w:val="28"/>
                <w:lang w:eastAsia="ru-RU"/>
              </w:rPr>
            </w:pPr>
          </w:p>
          <w:p w14:paraId="2DD0AEC2" w14:textId="77777777" w:rsidR="0091654F" w:rsidRPr="0091654F" w:rsidRDefault="0091654F" w:rsidP="0091654F">
            <w:pPr>
              <w:spacing w:after="0" w:line="233" w:lineRule="auto"/>
              <w:jc w:val="right"/>
              <w:rPr>
                <w:rFonts w:ascii="Times New Roman" w:eastAsia="Calibri" w:hAnsi="Times New Roman" w:cs="Times New Roman"/>
                <w:sz w:val="28"/>
                <w:szCs w:val="28"/>
                <w:lang w:eastAsia="ru-RU"/>
              </w:rPr>
            </w:pPr>
            <w:r w:rsidRPr="0091654F">
              <w:rPr>
                <w:rFonts w:ascii="Times New Roman" w:eastAsia="Calibri" w:hAnsi="Times New Roman" w:cs="Times New Roman"/>
                <w:sz w:val="28"/>
                <w:szCs w:val="28"/>
                <w:lang w:eastAsia="ru-RU"/>
              </w:rPr>
              <w:t>В.В. Молотков</w:t>
            </w:r>
          </w:p>
        </w:tc>
      </w:tr>
    </w:tbl>
    <w:p w14:paraId="11F93207" w14:textId="0B9966E6" w:rsidR="0091654F" w:rsidRDefault="0091654F">
      <w:r w:rsidRPr="0091654F">
        <w:rPr>
          <w:rFonts w:ascii="Times New Roman" w:eastAsiaTheme="minorEastAsia" w:hAnsi="Times New Roman" w:cs="Times New Roman"/>
          <w:sz w:val="8"/>
          <w:szCs w:val="8"/>
          <w:lang w:eastAsia="ru-RU"/>
        </w:rPr>
        <w:br w:type="page"/>
      </w:r>
    </w:p>
    <w:tbl>
      <w:tblPr>
        <w:tblW w:w="0" w:type="auto"/>
        <w:tblInd w:w="-142" w:type="dxa"/>
        <w:tblLook w:val="01E0" w:firstRow="1" w:lastRow="1" w:firstColumn="1" w:lastColumn="1" w:noHBand="0" w:noVBand="0"/>
      </w:tblPr>
      <w:tblGrid>
        <w:gridCol w:w="5812"/>
        <w:gridCol w:w="4521"/>
      </w:tblGrid>
      <w:tr w:rsidR="00B846C3" w:rsidRPr="002A1623" w14:paraId="53A3C30B" w14:textId="77777777" w:rsidTr="00A83DAA">
        <w:tc>
          <w:tcPr>
            <w:tcW w:w="5812" w:type="dxa"/>
          </w:tcPr>
          <w:p w14:paraId="61001557" w14:textId="65EAF59B" w:rsidR="00B846C3" w:rsidRPr="002A1623" w:rsidRDefault="00B846C3" w:rsidP="00B846C3">
            <w:pPr>
              <w:overflowPunct w:val="0"/>
              <w:autoSpaceDE w:val="0"/>
              <w:autoSpaceDN w:val="0"/>
              <w:adjustRightInd w:val="0"/>
              <w:spacing w:after="0" w:line="240" w:lineRule="auto"/>
              <w:ind w:right="-1"/>
              <w:textAlignment w:val="baseline"/>
              <w:rPr>
                <w:rFonts w:ascii="Times New Roman" w:eastAsia="Times New Roman" w:hAnsi="Times New Roman" w:cs="Times New Roman"/>
                <w:sz w:val="20"/>
                <w:szCs w:val="20"/>
                <w:lang w:eastAsia="ru-RU"/>
              </w:rPr>
            </w:pPr>
            <w:bookmarkStart w:id="0" w:name="_GoBack"/>
            <w:bookmarkEnd w:id="0"/>
          </w:p>
        </w:tc>
        <w:tc>
          <w:tcPr>
            <w:tcW w:w="4521" w:type="dxa"/>
          </w:tcPr>
          <w:p w14:paraId="5B3F84E5" w14:textId="77777777" w:rsidR="00B846C3" w:rsidRPr="002A1623" w:rsidRDefault="00B846C3" w:rsidP="00B846C3">
            <w:pPr>
              <w:widowControl w:val="0"/>
              <w:autoSpaceDE w:val="0"/>
              <w:autoSpaceDN w:val="0"/>
              <w:adjustRightInd w:val="0"/>
              <w:spacing w:after="0" w:line="240" w:lineRule="auto"/>
              <w:jc w:val="both"/>
              <w:rPr>
                <w:rFonts w:ascii="Times New Roman" w:eastAsia="Times New Roman" w:hAnsi="Times New Roman" w:cs="Times New Roman"/>
                <w:bCs/>
                <w:sz w:val="20"/>
                <w:szCs w:val="20"/>
                <w:lang w:eastAsia="ru-RU"/>
              </w:rPr>
            </w:pPr>
            <w:r w:rsidRPr="002A1623">
              <w:rPr>
                <w:rFonts w:ascii="Times New Roman" w:eastAsia="Times New Roman" w:hAnsi="Times New Roman" w:cs="Times New Roman"/>
                <w:bCs/>
                <w:sz w:val="20"/>
                <w:szCs w:val="20"/>
                <w:lang w:eastAsia="ru-RU"/>
              </w:rPr>
              <w:t>УТВЕРЖДЕН</w:t>
            </w:r>
          </w:p>
          <w:p w14:paraId="2EDA1A50" w14:textId="77777777" w:rsidR="00B846C3" w:rsidRPr="002A1623" w:rsidRDefault="00B846C3" w:rsidP="00B846C3">
            <w:pPr>
              <w:widowControl w:val="0"/>
              <w:autoSpaceDE w:val="0"/>
              <w:autoSpaceDN w:val="0"/>
              <w:adjustRightInd w:val="0"/>
              <w:spacing w:after="0" w:line="240" w:lineRule="auto"/>
              <w:rPr>
                <w:rFonts w:ascii="Times New Roman" w:eastAsia="Times New Roman" w:hAnsi="Times New Roman" w:cs="Times New Roman"/>
                <w:bCs/>
                <w:sz w:val="20"/>
                <w:szCs w:val="20"/>
                <w:lang w:eastAsia="ru-RU"/>
              </w:rPr>
            </w:pPr>
            <w:r w:rsidRPr="002A1623">
              <w:rPr>
                <w:rFonts w:ascii="Times New Roman" w:eastAsia="Times New Roman" w:hAnsi="Times New Roman" w:cs="Times New Roman"/>
                <w:bCs/>
                <w:sz w:val="20"/>
                <w:szCs w:val="20"/>
                <w:lang w:eastAsia="ru-RU"/>
              </w:rPr>
              <w:t xml:space="preserve">постановлением Администрации муниципального образования «Духовщинский </w:t>
            </w:r>
            <w:r w:rsidR="00FB6161">
              <w:rPr>
                <w:rFonts w:ascii="Times New Roman" w:eastAsia="Times New Roman" w:hAnsi="Times New Roman" w:cs="Times New Roman"/>
                <w:bCs/>
                <w:sz w:val="20"/>
                <w:szCs w:val="20"/>
                <w:lang w:eastAsia="ru-RU"/>
              </w:rPr>
              <w:t>муниципальный округ</w:t>
            </w:r>
            <w:r w:rsidRPr="002A1623">
              <w:rPr>
                <w:rFonts w:ascii="Times New Roman" w:eastAsia="Times New Roman" w:hAnsi="Times New Roman" w:cs="Times New Roman"/>
                <w:bCs/>
                <w:sz w:val="20"/>
                <w:szCs w:val="20"/>
                <w:lang w:eastAsia="ru-RU"/>
              </w:rPr>
              <w:t>» Смоленской области</w:t>
            </w:r>
          </w:p>
          <w:p w14:paraId="00302FBB" w14:textId="257D710B" w:rsidR="00B846C3" w:rsidRPr="002A1623" w:rsidRDefault="00720F54" w:rsidP="00B846C3">
            <w:pPr>
              <w:widowControl w:val="0"/>
              <w:autoSpaceDE w:val="0"/>
              <w:autoSpaceDN w:val="0"/>
              <w:adjustRightInd w:val="0"/>
              <w:spacing w:after="0" w:line="240" w:lineRule="auto"/>
              <w:jc w:val="both"/>
              <w:rPr>
                <w:rFonts w:ascii="Times New Roman" w:eastAsia="Times New Roman" w:hAnsi="Times New Roman" w:cs="Times New Roman"/>
                <w:b/>
                <w:bCs/>
                <w:sz w:val="20"/>
                <w:szCs w:val="20"/>
                <w:lang w:eastAsia="ru-RU"/>
              </w:rPr>
            </w:pPr>
            <w:r>
              <w:rPr>
                <w:rFonts w:ascii="Times New Roman" w:eastAsia="Times New Roman" w:hAnsi="Times New Roman" w:cs="Times New Roman"/>
                <w:bCs/>
                <w:sz w:val="20"/>
                <w:szCs w:val="20"/>
                <w:lang w:eastAsia="ru-RU"/>
              </w:rPr>
              <w:t>от 26.02.2025 г. № 178</w:t>
            </w:r>
          </w:p>
        </w:tc>
      </w:tr>
    </w:tbl>
    <w:p w14:paraId="4C7E59FC" w14:textId="77777777" w:rsidR="00B846C3" w:rsidRPr="002A1623" w:rsidRDefault="00B846C3" w:rsidP="00B846C3">
      <w:pPr>
        <w:widowControl w:val="0"/>
        <w:tabs>
          <w:tab w:val="left" w:pos="709"/>
        </w:tabs>
        <w:autoSpaceDE w:val="0"/>
        <w:autoSpaceDN w:val="0"/>
        <w:adjustRightInd w:val="0"/>
        <w:spacing w:after="0" w:line="240" w:lineRule="auto"/>
        <w:rPr>
          <w:rFonts w:ascii="Times New Roman" w:eastAsia="Times New Roman" w:hAnsi="Times New Roman" w:cs="Times New Roman"/>
          <w:b/>
          <w:bCs/>
          <w:sz w:val="20"/>
          <w:szCs w:val="20"/>
          <w:lang w:eastAsia="ru-RU"/>
        </w:rPr>
      </w:pPr>
    </w:p>
    <w:p w14:paraId="264EEA5F" w14:textId="77777777" w:rsidR="00B846C3" w:rsidRPr="002A1623" w:rsidRDefault="00B846C3" w:rsidP="00B846C3">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2A1623">
        <w:rPr>
          <w:rFonts w:ascii="Times New Roman" w:eastAsia="Times New Roman" w:hAnsi="Times New Roman" w:cs="Times New Roman"/>
          <w:b/>
          <w:bCs/>
          <w:sz w:val="20"/>
          <w:szCs w:val="20"/>
          <w:lang w:eastAsia="ru-RU"/>
        </w:rPr>
        <w:t>АДМИНИСТРАТИВНЫЙ РЕГЛАМЕНТ</w:t>
      </w:r>
    </w:p>
    <w:p w14:paraId="3C81FF7A" w14:textId="77777777" w:rsidR="00B846C3" w:rsidRPr="002A1623" w:rsidRDefault="00B846C3" w:rsidP="00B846C3">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14:paraId="4DC8C9D6" w14:textId="1DF97EA8" w:rsidR="00FD09AF" w:rsidRPr="00873CFE" w:rsidRDefault="00B846C3" w:rsidP="00873CFE">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2A1623">
        <w:rPr>
          <w:rFonts w:ascii="Times New Roman" w:eastAsia="Times New Roman" w:hAnsi="Times New Roman" w:cs="Times New Roman"/>
          <w:b/>
          <w:bCs/>
          <w:sz w:val="20"/>
          <w:szCs w:val="20"/>
          <w:lang w:eastAsia="ru-RU"/>
        </w:rPr>
        <w:t>предоставления муниципальной услуги</w:t>
      </w:r>
    </w:p>
    <w:p w14:paraId="2AF4020B" w14:textId="5393E054" w:rsidR="00FD09AF" w:rsidRPr="002A1623" w:rsidRDefault="00FD09AF" w:rsidP="00873CFE">
      <w:pPr>
        <w:pStyle w:val="Default"/>
        <w:jc w:val="center"/>
        <w:rPr>
          <w:b/>
          <w:bCs/>
          <w:sz w:val="20"/>
          <w:szCs w:val="20"/>
        </w:rPr>
      </w:pPr>
      <w:r w:rsidRPr="002A1623">
        <w:rPr>
          <w:b/>
          <w:bCs/>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w:t>
      </w:r>
      <w:r w:rsidR="00B846C3" w:rsidRPr="002A1623">
        <w:rPr>
          <w:b/>
          <w:bCs/>
          <w:sz w:val="20"/>
          <w:szCs w:val="20"/>
        </w:rPr>
        <w:t>енность бесплатно» в муниципальном образовании «Духовщинский</w:t>
      </w:r>
      <w:r w:rsidRPr="002A1623">
        <w:rPr>
          <w:b/>
          <w:bCs/>
          <w:sz w:val="20"/>
          <w:szCs w:val="20"/>
        </w:rPr>
        <w:t xml:space="preserve"> </w:t>
      </w:r>
      <w:r w:rsidR="00FB6161" w:rsidRPr="00FB6161">
        <w:rPr>
          <w:rFonts w:eastAsia="Times New Roman"/>
          <w:b/>
          <w:bCs/>
          <w:sz w:val="20"/>
          <w:szCs w:val="20"/>
          <w:lang w:eastAsia="ru-RU"/>
        </w:rPr>
        <w:t>муниципальный округ</w:t>
      </w:r>
      <w:r w:rsidRPr="002A1623">
        <w:rPr>
          <w:b/>
          <w:bCs/>
          <w:sz w:val="20"/>
          <w:szCs w:val="20"/>
        </w:rPr>
        <w:t>» Смоленской области</w:t>
      </w:r>
    </w:p>
    <w:p w14:paraId="6DFF17AA" w14:textId="6B11E389" w:rsidR="00FD09AF" w:rsidRPr="002A1623" w:rsidRDefault="00FD09AF" w:rsidP="00873CFE">
      <w:pPr>
        <w:pStyle w:val="Default"/>
        <w:jc w:val="center"/>
        <w:rPr>
          <w:sz w:val="20"/>
          <w:szCs w:val="20"/>
        </w:rPr>
      </w:pPr>
    </w:p>
    <w:p w14:paraId="6E3BD362" w14:textId="77777777" w:rsidR="00FD09AF" w:rsidRPr="002A1623" w:rsidRDefault="00FD09AF" w:rsidP="00FD09AF">
      <w:pPr>
        <w:pStyle w:val="Default"/>
        <w:numPr>
          <w:ilvl w:val="0"/>
          <w:numId w:val="2"/>
        </w:numPr>
        <w:spacing w:line="240" w:lineRule="atLeast"/>
        <w:jc w:val="both"/>
        <w:rPr>
          <w:b/>
          <w:bCs/>
          <w:sz w:val="20"/>
          <w:szCs w:val="20"/>
        </w:rPr>
      </w:pPr>
      <w:r w:rsidRPr="002A1623">
        <w:rPr>
          <w:b/>
          <w:bCs/>
          <w:sz w:val="20"/>
          <w:szCs w:val="20"/>
        </w:rPr>
        <w:t xml:space="preserve">Общие положения </w:t>
      </w:r>
    </w:p>
    <w:p w14:paraId="082955E9" w14:textId="77777777" w:rsidR="00FD09AF" w:rsidRPr="002A1623" w:rsidRDefault="00FD09AF" w:rsidP="00FD09AF">
      <w:pPr>
        <w:pStyle w:val="Default"/>
        <w:spacing w:line="240" w:lineRule="atLeast"/>
        <w:ind w:left="2970"/>
        <w:jc w:val="both"/>
        <w:rPr>
          <w:b/>
          <w:bCs/>
          <w:sz w:val="20"/>
          <w:szCs w:val="20"/>
        </w:rPr>
      </w:pPr>
    </w:p>
    <w:p w14:paraId="34D17023" w14:textId="77777777" w:rsidR="00FD09AF" w:rsidRPr="002A1623" w:rsidRDefault="00FD09AF" w:rsidP="00B846C3">
      <w:pPr>
        <w:pStyle w:val="Default"/>
        <w:spacing w:line="240" w:lineRule="atLeast"/>
        <w:ind w:left="708" w:firstLine="708"/>
        <w:jc w:val="both"/>
        <w:rPr>
          <w:b/>
          <w:bCs/>
          <w:sz w:val="20"/>
          <w:szCs w:val="20"/>
        </w:rPr>
      </w:pPr>
      <w:r w:rsidRPr="002A1623">
        <w:rPr>
          <w:b/>
          <w:bCs/>
          <w:sz w:val="20"/>
          <w:szCs w:val="20"/>
        </w:rPr>
        <w:t xml:space="preserve">1.Предмет регулирования Административного регламента </w:t>
      </w:r>
    </w:p>
    <w:p w14:paraId="61C7B3CC" w14:textId="77777777" w:rsidR="00FD09AF" w:rsidRPr="002A1623" w:rsidRDefault="00FD09AF" w:rsidP="00FD09AF">
      <w:pPr>
        <w:pStyle w:val="Default"/>
        <w:spacing w:line="240" w:lineRule="atLeast"/>
        <w:jc w:val="both"/>
        <w:rPr>
          <w:b/>
          <w:bCs/>
          <w:sz w:val="20"/>
          <w:szCs w:val="20"/>
        </w:rPr>
      </w:pPr>
    </w:p>
    <w:p w14:paraId="45498515" w14:textId="77777777" w:rsidR="00FD09AF" w:rsidRPr="002A1623" w:rsidRDefault="00FD09AF" w:rsidP="00B846C3">
      <w:pPr>
        <w:pStyle w:val="Default"/>
        <w:ind w:firstLine="708"/>
        <w:jc w:val="both"/>
        <w:rPr>
          <w:sz w:val="20"/>
          <w:szCs w:val="20"/>
        </w:rPr>
      </w:pPr>
      <w:r w:rsidRPr="002A1623">
        <w:rPr>
          <w:sz w:val="20"/>
          <w:szCs w:val="20"/>
        </w:rPr>
        <w:t>1.1.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004A35F4" w:rsidRPr="002A1623">
        <w:rPr>
          <w:sz w:val="20"/>
          <w:szCs w:val="20"/>
        </w:rPr>
        <w:t xml:space="preserve"> (далее- Административный регламент)</w:t>
      </w:r>
      <w:r w:rsidRPr="002A1623">
        <w:rPr>
          <w:sz w:val="20"/>
          <w:szCs w:val="20"/>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земельного участка, находящегося в государственной или муниципальной собственности, в собственность бесплатно в муници</w:t>
      </w:r>
      <w:r w:rsidR="00B846C3" w:rsidRPr="002A1623">
        <w:rPr>
          <w:sz w:val="20"/>
          <w:szCs w:val="20"/>
        </w:rPr>
        <w:t>пальном образовании «Духовщинский</w:t>
      </w:r>
      <w:r w:rsidRPr="002A1623">
        <w:rPr>
          <w:sz w:val="20"/>
          <w:szCs w:val="20"/>
        </w:rPr>
        <w:t xml:space="preserve"> </w:t>
      </w:r>
      <w:r w:rsidR="00FB6161">
        <w:rPr>
          <w:rFonts w:eastAsia="Times New Roman"/>
          <w:bCs/>
          <w:sz w:val="20"/>
          <w:szCs w:val="20"/>
          <w:lang w:eastAsia="ru-RU"/>
        </w:rPr>
        <w:t>муниципальный округ</w:t>
      </w:r>
      <w:r w:rsidRPr="002A1623">
        <w:rPr>
          <w:sz w:val="20"/>
          <w:szCs w:val="20"/>
        </w:rPr>
        <w:t>» Смоленско</w:t>
      </w:r>
      <w:r w:rsidR="00A26F9B" w:rsidRPr="002A1623">
        <w:rPr>
          <w:sz w:val="20"/>
          <w:szCs w:val="20"/>
        </w:rPr>
        <w:t>й области</w:t>
      </w:r>
      <w:r w:rsidRPr="002A1623">
        <w:rPr>
          <w:sz w:val="20"/>
          <w:szCs w:val="20"/>
        </w:rPr>
        <w:t>.</w:t>
      </w:r>
    </w:p>
    <w:p w14:paraId="308346A7" w14:textId="77777777" w:rsidR="004A35F4" w:rsidRPr="002A1623" w:rsidRDefault="004A35F4" w:rsidP="00F615DE">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Действие настоящего Административного регламента распространяется на отношения, связанные с </w:t>
      </w:r>
      <w:r w:rsidRPr="002A1623">
        <w:rPr>
          <w:rFonts w:ascii="Times New Roman" w:hAnsi="Times New Roman" w:cs="Times New Roman"/>
          <w:bCs/>
          <w:sz w:val="20"/>
          <w:szCs w:val="20"/>
        </w:rPr>
        <w:t>предоставлением земельного участка, находящегося в государственной собственности Смоленской области, гражданину или юридическому лицу в собственность бесплатно</w:t>
      </w:r>
      <w:r w:rsidR="00F615DE" w:rsidRPr="002A1623">
        <w:rPr>
          <w:rFonts w:ascii="Times New Roman" w:hAnsi="Times New Roman" w:cs="Times New Roman"/>
          <w:sz w:val="20"/>
          <w:szCs w:val="20"/>
        </w:rPr>
        <w:t>.</w:t>
      </w:r>
    </w:p>
    <w:p w14:paraId="373A4E35" w14:textId="77777777" w:rsidR="00F615DE" w:rsidRPr="002A1623" w:rsidRDefault="00F615DE" w:rsidP="00F615DE">
      <w:pPr>
        <w:autoSpaceDE w:val="0"/>
        <w:autoSpaceDN w:val="0"/>
        <w:adjustRightInd w:val="0"/>
        <w:spacing w:after="0"/>
        <w:ind w:firstLine="709"/>
        <w:jc w:val="both"/>
        <w:rPr>
          <w:rFonts w:ascii="Times New Roman" w:hAnsi="Times New Roman" w:cs="Times New Roman"/>
          <w:sz w:val="20"/>
          <w:szCs w:val="20"/>
        </w:rPr>
      </w:pPr>
    </w:p>
    <w:p w14:paraId="52D7236A" w14:textId="77777777" w:rsidR="00FD09AF" w:rsidRPr="002A1623" w:rsidRDefault="00FD09AF" w:rsidP="00FD09AF">
      <w:pPr>
        <w:pStyle w:val="Default"/>
        <w:spacing w:line="240" w:lineRule="atLeast"/>
        <w:jc w:val="center"/>
        <w:rPr>
          <w:b/>
          <w:bCs/>
          <w:sz w:val="20"/>
          <w:szCs w:val="20"/>
        </w:rPr>
      </w:pPr>
      <w:r w:rsidRPr="002A1623">
        <w:rPr>
          <w:b/>
          <w:bCs/>
          <w:sz w:val="20"/>
          <w:szCs w:val="20"/>
        </w:rPr>
        <w:t>Круг Заявителей</w:t>
      </w:r>
    </w:p>
    <w:p w14:paraId="22768362" w14:textId="77777777" w:rsidR="00A83DAA" w:rsidRPr="002A1623" w:rsidRDefault="00A83DAA" w:rsidP="00FD09AF">
      <w:pPr>
        <w:pStyle w:val="Default"/>
        <w:spacing w:line="240" w:lineRule="atLeast"/>
        <w:jc w:val="center"/>
        <w:rPr>
          <w:b/>
          <w:bCs/>
          <w:sz w:val="20"/>
          <w:szCs w:val="20"/>
        </w:rPr>
      </w:pPr>
    </w:p>
    <w:p w14:paraId="379B1354" w14:textId="77777777" w:rsidR="00FD09AF" w:rsidRPr="002A1623" w:rsidRDefault="00FD09AF" w:rsidP="001B6DEA">
      <w:pPr>
        <w:autoSpaceDE w:val="0"/>
        <w:autoSpaceDN w:val="0"/>
        <w:adjustRightInd w:val="0"/>
        <w:ind w:firstLine="709"/>
        <w:jc w:val="both"/>
        <w:rPr>
          <w:rFonts w:ascii="Times New Roman" w:hAnsi="Times New Roman" w:cs="Times New Roman"/>
          <w:sz w:val="20"/>
          <w:szCs w:val="20"/>
        </w:rPr>
      </w:pPr>
      <w:r w:rsidRPr="002A1623">
        <w:rPr>
          <w:sz w:val="20"/>
          <w:szCs w:val="20"/>
        </w:rPr>
        <w:t>1.2</w:t>
      </w:r>
      <w:r w:rsidRPr="002A1623">
        <w:rPr>
          <w:rFonts w:ascii="Times New Roman" w:hAnsi="Times New Roman" w:cs="Times New Roman"/>
          <w:sz w:val="20"/>
          <w:szCs w:val="20"/>
        </w:rPr>
        <w:t>. Заявителями на получени</w:t>
      </w:r>
      <w:r w:rsidR="00A83DAA" w:rsidRPr="002A1623">
        <w:rPr>
          <w:rFonts w:ascii="Times New Roman" w:hAnsi="Times New Roman" w:cs="Times New Roman"/>
          <w:sz w:val="20"/>
          <w:szCs w:val="20"/>
        </w:rPr>
        <w:t>е муниципальной услуги</w:t>
      </w:r>
      <w:r w:rsidRPr="002A1623">
        <w:rPr>
          <w:rFonts w:ascii="Times New Roman" w:hAnsi="Times New Roman" w:cs="Times New Roman"/>
          <w:sz w:val="20"/>
          <w:szCs w:val="20"/>
        </w:rPr>
        <w:t xml:space="preserve"> являются физические лица, </w:t>
      </w:r>
      <w:r w:rsidR="001B6DEA" w:rsidRPr="002A1623">
        <w:rPr>
          <w:rFonts w:ascii="Times New Roman" w:hAnsi="Times New Roman" w:cs="Times New Roman"/>
          <w:sz w:val="20"/>
          <w:szCs w:val="20"/>
        </w:rPr>
        <w:t xml:space="preserve">юридические лица и индивидуальные предприниматели, имеющие право на предоставление земельного участка в собственность бесплатно </w:t>
      </w:r>
      <w:r w:rsidR="00A83DAA" w:rsidRPr="002A1623">
        <w:rPr>
          <w:sz w:val="20"/>
          <w:szCs w:val="20"/>
        </w:rPr>
        <w:t>(</w:t>
      </w:r>
      <w:r w:rsidR="00A83DAA" w:rsidRPr="002A1623">
        <w:rPr>
          <w:rFonts w:ascii="Times New Roman" w:hAnsi="Times New Roman" w:cs="Times New Roman"/>
          <w:sz w:val="20"/>
          <w:szCs w:val="20"/>
        </w:rPr>
        <w:t>далее - Заявители)</w:t>
      </w:r>
      <w:r w:rsidRPr="002A1623">
        <w:rPr>
          <w:rFonts w:ascii="Times New Roman" w:hAnsi="Times New Roman" w:cs="Times New Roman"/>
          <w:sz w:val="20"/>
          <w:szCs w:val="20"/>
        </w:rPr>
        <w:t xml:space="preserve">. </w:t>
      </w:r>
    </w:p>
    <w:p w14:paraId="5341575B" w14:textId="77777777" w:rsidR="00FD09AF" w:rsidRPr="002A1623" w:rsidRDefault="00FD09AF" w:rsidP="00A83DAA">
      <w:pPr>
        <w:pStyle w:val="Default"/>
        <w:ind w:firstLine="708"/>
        <w:jc w:val="both"/>
        <w:rPr>
          <w:color w:val="auto"/>
          <w:sz w:val="20"/>
          <w:szCs w:val="20"/>
        </w:rPr>
      </w:pPr>
      <w:r w:rsidRPr="002A1623">
        <w:rPr>
          <w:sz w:val="20"/>
          <w:szCs w:val="20"/>
        </w:rPr>
        <w:t>1.3. Интерес</w:t>
      </w:r>
      <w:r w:rsidR="00F615DE" w:rsidRPr="002A1623">
        <w:rPr>
          <w:sz w:val="20"/>
          <w:szCs w:val="20"/>
        </w:rPr>
        <w:t>ы З</w:t>
      </w:r>
      <w:r w:rsidRPr="002A1623">
        <w:rPr>
          <w:sz w:val="20"/>
          <w:szCs w:val="20"/>
        </w:rPr>
        <w:t xml:space="preserve">аявителей, указанных в пункте 1.2 настоящего </w:t>
      </w:r>
      <w:r w:rsidRPr="002A1623">
        <w:rPr>
          <w:color w:val="auto"/>
          <w:sz w:val="20"/>
          <w:szCs w:val="20"/>
        </w:rPr>
        <w:t xml:space="preserve">Административного регламента, могут представлять лица, обладающие соответствующими полномочиями (далее – представитель). </w:t>
      </w:r>
    </w:p>
    <w:p w14:paraId="0CC10FBC" w14:textId="77777777" w:rsidR="000A0206" w:rsidRPr="002A1623" w:rsidRDefault="000A0206" w:rsidP="00A83DAA">
      <w:pPr>
        <w:pStyle w:val="Default"/>
        <w:ind w:firstLine="708"/>
        <w:jc w:val="both"/>
        <w:rPr>
          <w:color w:val="auto"/>
          <w:sz w:val="20"/>
          <w:szCs w:val="20"/>
        </w:rPr>
      </w:pPr>
    </w:p>
    <w:p w14:paraId="65855252" w14:textId="77777777" w:rsidR="000A0206" w:rsidRPr="002A1623" w:rsidRDefault="000A0206" w:rsidP="00F615DE">
      <w:pPr>
        <w:pStyle w:val="12"/>
        <w:keepNext/>
        <w:keepLines/>
        <w:shd w:val="clear" w:color="auto" w:fill="auto"/>
        <w:spacing w:before="0" w:after="300" w:line="322" w:lineRule="exact"/>
        <w:ind w:left="2400" w:hanging="720"/>
        <w:jc w:val="center"/>
        <w:rPr>
          <w:sz w:val="20"/>
          <w:szCs w:val="20"/>
        </w:rPr>
      </w:pPr>
      <w:bookmarkStart w:id="1" w:name="bookmark3"/>
      <w:r w:rsidRPr="002A1623">
        <w:rPr>
          <w:sz w:val="20"/>
          <w:szCs w:val="20"/>
        </w:rPr>
        <w:t>Требования к порядку информирования о предоставлении муниципальной услуги</w:t>
      </w:r>
      <w:bookmarkEnd w:id="1"/>
    </w:p>
    <w:p w14:paraId="46B40861"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1.4. Информирование о порядке предоставления муниципальной услуги осуществляется:</w:t>
      </w:r>
    </w:p>
    <w:p w14:paraId="03B23CFF" w14:textId="4D3F7D97" w:rsidR="000A0206" w:rsidRPr="002A1623" w:rsidRDefault="00586CCD" w:rsidP="00586CCD">
      <w:pPr>
        <w:pStyle w:val="22"/>
        <w:shd w:val="clear" w:color="auto" w:fill="auto"/>
        <w:tabs>
          <w:tab w:val="left" w:pos="1125"/>
        </w:tabs>
        <w:spacing w:before="0"/>
        <w:ind w:left="-142"/>
        <w:rPr>
          <w:i/>
          <w:iCs/>
          <w:sz w:val="20"/>
          <w:szCs w:val="20"/>
        </w:rPr>
      </w:pPr>
      <w:r>
        <w:rPr>
          <w:sz w:val="20"/>
          <w:szCs w:val="20"/>
        </w:rPr>
        <w:t>-</w:t>
      </w:r>
      <w:r w:rsidR="000A0206" w:rsidRPr="002A1623">
        <w:rPr>
          <w:sz w:val="20"/>
          <w:szCs w:val="20"/>
        </w:rPr>
        <w:t>неп</w:t>
      </w:r>
      <w:r w:rsidR="00F615DE" w:rsidRPr="002A1623">
        <w:rPr>
          <w:sz w:val="20"/>
          <w:szCs w:val="20"/>
        </w:rPr>
        <w:t>осредственно при личном приеме З</w:t>
      </w:r>
      <w:r w:rsidR="000A0206" w:rsidRPr="002A1623">
        <w:rPr>
          <w:sz w:val="20"/>
          <w:szCs w:val="20"/>
        </w:rPr>
        <w:t xml:space="preserve">аявителя в Администрацию муниципального образования «Духовщинский </w:t>
      </w:r>
      <w:r w:rsidR="00FB6161">
        <w:rPr>
          <w:bCs/>
          <w:sz w:val="20"/>
          <w:szCs w:val="20"/>
          <w:lang w:eastAsia="ru-RU"/>
        </w:rPr>
        <w:t>муниципальный округ</w:t>
      </w:r>
      <w:r w:rsidR="000A0206" w:rsidRPr="002A1623">
        <w:rPr>
          <w:sz w:val="20"/>
          <w:szCs w:val="20"/>
        </w:rPr>
        <w:t xml:space="preserve">» Смоленской области </w:t>
      </w:r>
      <w:r w:rsidR="000A0206" w:rsidRPr="002A1623">
        <w:rPr>
          <w:rStyle w:val="6"/>
          <w:i w:val="0"/>
          <w:sz w:val="20"/>
          <w:szCs w:val="20"/>
        </w:rPr>
        <w:t>(далее-</w:t>
      </w:r>
      <w:r w:rsidR="000A0206" w:rsidRPr="002A1623">
        <w:rPr>
          <w:sz w:val="20"/>
          <w:szCs w:val="20"/>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67DAA840" w14:textId="5AA0FC4C" w:rsidR="000A0206" w:rsidRPr="002A1623" w:rsidRDefault="00586CCD" w:rsidP="00586CCD">
      <w:pPr>
        <w:pStyle w:val="22"/>
        <w:shd w:val="clear" w:color="auto" w:fill="auto"/>
        <w:tabs>
          <w:tab w:val="left" w:pos="1153"/>
        </w:tabs>
        <w:spacing w:before="0"/>
        <w:ind w:left="760"/>
        <w:rPr>
          <w:sz w:val="20"/>
          <w:szCs w:val="20"/>
        </w:rPr>
      </w:pPr>
      <w:r>
        <w:rPr>
          <w:sz w:val="20"/>
          <w:szCs w:val="20"/>
        </w:rPr>
        <w:t xml:space="preserve">- </w:t>
      </w:r>
      <w:r w:rsidR="000A0206" w:rsidRPr="002A1623">
        <w:rPr>
          <w:sz w:val="20"/>
          <w:szCs w:val="20"/>
        </w:rPr>
        <w:t>по телефону Уполномоченном органе или многофункциональном центре;</w:t>
      </w:r>
    </w:p>
    <w:p w14:paraId="18C16CE0" w14:textId="6CFBE073" w:rsidR="000A0206" w:rsidRPr="00873CFE" w:rsidRDefault="00586CCD" w:rsidP="00586CCD">
      <w:pPr>
        <w:pStyle w:val="22"/>
        <w:shd w:val="clear" w:color="auto" w:fill="auto"/>
        <w:tabs>
          <w:tab w:val="left" w:pos="1153"/>
        </w:tabs>
        <w:spacing w:before="0"/>
        <w:ind w:left="760"/>
        <w:rPr>
          <w:sz w:val="20"/>
          <w:szCs w:val="20"/>
        </w:rPr>
      </w:pPr>
      <w:r>
        <w:rPr>
          <w:sz w:val="20"/>
          <w:szCs w:val="20"/>
        </w:rPr>
        <w:t xml:space="preserve">- </w:t>
      </w:r>
      <w:r w:rsidR="000A0206" w:rsidRPr="002A1623">
        <w:rPr>
          <w:sz w:val="20"/>
          <w:szCs w:val="20"/>
        </w:rPr>
        <w:t>письменно, в том числе посредством электронной почты, факсимильной</w:t>
      </w:r>
      <w:r w:rsidR="00873CFE">
        <w:rPr>
          <w:sz w:val="20"/>
          <w:szCs w:val="20"/>
        </w:rPr>
        <w:t xml:space="preserve"> </w:t>
      </w:r>
      <w:r w:rsidR="000A0206" w:rsidRPr="00873CFE">
        <w:rPr>
          <w:sz w:val="20"/>
          <w:szCs w:val="20"/>
        </w:rPr>
        <w:t>связи;</w:t>
      </w:r>
    </w:p>
    <w:p w14:paraId="4F7A7CA7" w14:textId="15DE8AC0" w:rsidR="000A0206" w:rsidRPr="002A1623" w:rsidRDefault="00586CCD" w:rsidP="00586CCD">
      <w:pPr>
        <w:pStyle w:val="22"/>
        <w:shd w:val="clear" w:color="auto" w:fill="auto"/>
        <w:tabs>
          <w:tab w:val="left" w:pos="1164"/>
        </w:tabs>
        <w:spacing w:before="0"/>
        <w:ind w:left="760"/>
        <w:rPr>
          <w:sz w:val="20"/>
          <w:szCs w:val="20"/>
        </w:rPr>
      </w:pPr>
      <w:r>
        <w:rPr>
          <w:sz w:val="20"/>
          <w:szCs w:val="20"/>
        </w:rPr>
        <w:t xml:space="preserve">- </w:t>
      </w:r>
      <w:r w:rsidR="000A0206" w:rsidRPr="002A1623">
        <w:rPr>
          <w:sz w:val="20"/>
          <w:szCs w:val="20"/>
        </w:rPr>
        <w:t>посредством размещения в открытой и доступной форме информации:</w:t>
      </w:r>
    </w:p>
    <w:p w14:paraId="290D041C" w14:textId="77777777" w:rsidR="000A0206" w:rsidRPr="002A1623" w:rsidRDefault="000A0206" w:rsidP="000A0206">
      <w:pPr>
        <w:pStyle w:val="22"/>
        <w:shd w:val="clear" w:color="auto" w:fill="auto"/>
        <w:spacing w:before="0"/>
        <w:ind w:firstLine="760"/>
        <w:rPr>
          <w:sz w:val="20"/>
          <w:szCs w:val="20"/>
        </w:rPr>
      </w:pPr>
      <w:r w:rsidRPr="002A1623">
        <w:rPr>
          <w:sz w:val="20"/>
          <w:szCs w:val="20"/>
        </w:rPr>
        <w:t xml:space="preserve">- в федеральной государственной информационной системе «Единый портал государственных и муниципальных услуг (функций)» </w:t>
      </w:r>
      <w:r w:rsidRPr="002A1623">
        <w:rPr>
          <w:sz w:val="20"/>
          <w:szCs w:val="20"/>
          <w:lang w:bidi="en-US"/>
        </w:rPr>
        <w:t>(</w:t>
      </w:r>
      <w:hyperlink r:id="rId10" w:history="1">
        <w:r w:rsidRPr="002A1623">
          <w:rPr>
            <w:rStyle w:val="a3"/>
            <w:sz w:val="20"/>
            <w:szCs w:val="20"/>
            <w:lang w:val="en-US" w:bidi="en-US"/>
          </w:rPr>
          <w:t>https</w:t>
        </w:r>
        <w:r w:rsidRPr="002A1623">
          <w:rPr>
            <w:rStyle w:val="a3"/>
            <w:sz w:val="20"/>
            <w:szCs w:val="20"/>
            <w:lang w:bidi="en-US"/>
          </w:rPr>
          <w:t>://</w:t>
        </w:r>
        <w:r w:rsidRPr="002A1623">
          <w:rPr>
            <w:rStyle w:val="a3"/>
            <w:sz w:val="20"/>
            <w:szCs w:val="20"/>
            <w:lang w:val="en-US" w:bidi="en-US"/>
          </w:rPr>
          <w:t>www</w:t>
        </w:r>
        <w:r w:rsidRPr="002A1623">
          <w:rPr>
            <w:rStyle w:val="a3"/>
            <w:sz w:val="20"/>
            <w:szCs w:val="20"/>
            <w:lang w:bidi="en-US"/>
          </w:rPr>
          <w:t>.</w:t>
        </w:r>
        <w:proofErr w:type="spellStart"/>
        <w:r w:rsidRPr="002A1623">
          <w:rPr>
            <w:rStyle w:val="a3"/>
            <w:sz w:val="20"/>
            <w:szCs w:val="20"/>
            <w:lang w:val="en-US" w:bidi="en-US"/>
          </w:rPr>
          <w:t>gosuslugi</w:t>
        </w:r>
        <w:proofErr w:type="spellEnd"/>
        <w:r w:rsidRPr="002A1623">
          <w:rPr>
            <w:rStyle w:val="a3"/>
            <w:sz w:val="20"/>
            <w:szCs w:val="20"/>
            <w:lang w:bidi="en-US"/>
          </w:rPr>
          <w:t>.</w:t>
        </w:r>
        <w:proofErr w:type="spellStart"/>
        <w:r w:rsidRPr="002A1623">
          <w:rPr>
            <w:rStyle w:val="a3"/>
            <w:sz w:val="20"/>
            <w:szCs w:val="20"/>
            <w:lang w:val="en-US" w:bidi="en-US"/>
          </w:rPr>
          <w:t>ru</w:t>
        </w:r>
        <w:proofErr w:type="spellEnd"/>
        <w:r w:rsidRPr="002A1623">
          <w:rPr>
            <w:rStyle w:val="a3"/>
            <w:sz w:val="20"/>
            <w:szCs w:val="20"/>
            <w:lang w:bidi="en-US"/>
          </w:rPr>
          <w:t>/</w:t>
        </w:r>
      </w:hyperlink>
      <w:r w:rsidRPr="002A1623">
        <w:rPr>
          <w:sz w:val="20"/>
          <w:szCs w:val="20"/>
          <w:lang w:bidi="en-US"/>
        </w:rPr>
        <w:t xml:space="preserve">) </w:t>
      </w:r>
      <w:r w:rsidRPr="002A1623">
        <w:rPr>
          <w:sz w:val="20"/>
          <w:szCs w:val="20"/>
        </w:rPr>
        <w:t>(далее - ЕПГУ);</w:t>
      </w:r>
    </w:p>
    <w:p w14:paraId="73638028" w14:textId="77777777" w:rsidR="000A0206" w:rsidRPr="002A1623" w:rsidRDefault="000A0206" w:rsidP="000A0206">
      <w:pPr>
        <w:pStyle w:val="22"/>
        <w:shd w:val="clear" w:color="auto" w:fill="auto"/>
        <w:spacing w:before="0"/>
        <w:ind w:firstLine="760"/>
        <w:rPr>
          <w:sz w:val="20"/>
          <w:szCs w:val="20"/>
        </w:rPr>
      </w:pPr>
      <w:r w:rsidRPr="002A1623">
        <w:rPr>
          <w:sz w:val="20"/>
          <w:szCs w:val="20"/>
        </w:rPr>
        <w:t xml:space="preserve">- на официальном сайте Уполномоченного органа </w:t>
      </w:r>
      <w:hyperlink r:id="rId11" w:history="1">
        <w:r w:rsidRPr="002A1623">
          <w:rPr>
            <w:rStyle w:val="a3"/>
            <w:sz w:val="20"/>
            <w:szCs w:val="20"/>
          </w:rPr>
          <w:t>http://duhov.admin-smolensk.ru/</w:t>
        </w:r>
      </w:hyperlink>
      <w:r w:rsidRPr="002A1623">
        <w:rPr>
          <w:sz w:val="20"/>
          <w:szCs w:val="20"/>
        </w:rPr>
        <w:t>;</w:t>
      </w:r>
    </w:p>
    <w:p w14:paraId="4B388481" w14:textId="157D9BAE" w:rsidR="000A0206" w:rsidRPr="002A1623" w:rsidRDefault="00586CCD" w:rsidP="00586CCD">
      <w:pPr>
        <w:pStyle w:val="22"/>
        <w:shd w:val="clear" w:color="auto" w:fill="auto"/>
        <w:tabs>
          <w:tab w:val="left" w:pos="1164"/>
        </w:tabs>
        <w:spacing w:before="0"/>
        <w:ind w:left="760"/>
        <w:rPr>
          <w:sz w:val="20"/>
          <w:szCs w:val="20"/>
        </w:rPr>
      </w:pPr>
      <w:r>
        <w:rPr>
          <w:sz w:val="20"/>
          <w:szCs w:val="20"/>
        </w:rPr>
        <w:t xml:space="preserve">- </w:t>
      </w:r>
      <w:r w:rsidR="000A0206" w:rsidRPr="002A1623">
        <w:rPr>
          <w:sz w:val="20"/>
          <w:szCs w:val="20"/>
        </w:rPr>
        <w:t>посредством размещения информации на информационных стендах Уполномоченного органа или многофункционального центра.</w:t>
      </w:r>
    </w:p>
    <w:p w14:paraId="52401A03" w14:textId="77777777" w:rsidR="000A0206" w:rsidRPr="002A1623" w:rsidRDefault="000A0206" w:rsidP="000A0206">
      <w:pPr>
        <w:pStyle w:val="ConsPlusNormal"/>
        <w:tabs>
          <w:tab w:val="left" w:pos="709"/>
        </w:tabs>
        <w:ind w:firstLine="709"/>
        <w:rPr>
          <w:rFonts w:ascii="Times New Roman" w:hAnsi="Times New Roman" w:cs="Times New Roman"/>
          <w:sz w:val="20"/>
        </w:rPr>
      </w:pPr>
      <w:r w:rsidRPr="002A1623">
        <w:rPr>
          <w:rFonts w:ascii="Times New Roman" w:hAnsi="Times New Roman" w:cs="Times New Roman"/>
          <w:sz w:val="20"/>
        </w:rPr>
        <w:t>Информирование осуществляется по вопросам, касающимся:</w:t>
      </w:r>
    </w:p>
    <w:p w14:paraId="0032B412" w14:textId="77777777" w:rsidR="000A0206" w:rsidRPr="002A1623" w:rsidRDefault="000A0206" w:rsidP="000A0206">
      <w:pPr>
        <w:pStyle w:val="22"/>
        <w:shd w:val="clear" w:color="auto" w:fill="auto"/>
        <w:tabs>
          <w:tab w:val="left" w:pos="5654"/>
          <w:tab w:val="left" w:pos="7972"/>
        </w:tabs>
        <w:spacing w:before="0"/>
        <w:ind w:firstLine="760"/>
        <w:rPr>
          <w:sz w:val="20"/>
          <w:szCs w:val="20"/>
        </w:rPr>
      </w:pPr>
      <w:r w:rsidRPr="002A1623">
        <w:rPr>
          <w:sz w:val="20"/>
          <w:szCs w:val="20"/>
        </w:rPr>
        <w:t>- способов подачи заявления о предоставлении муниципальной услуги;</w:t>
      </w:r>
    </w:p>
    <w:p w14:paraId="3432B4E3" w14:textId="77777777" w:rsidR="000A0206" w:rsidRPr="002A1623" w:rsidRDefault="000A0206" w:rsidP="000A0206">
      <w:pPr>
        <w:pStyle w:val="22"/>
        <w:shd w:val="clear" w:color="auto" w:fill="auto"/>
        <w:spacing w:before="0"/>
        <w:ind w:firstLine="760"/>
        <w:rPr>
          <w:sz w:val="20"/>
          <w:szCs w:val="20"/>
        </w:rPr>
      </w:pPr>
      <w:r w:rsidRPr="002A1623">
        <w:rPr>
          <w:sz w:val="20"/>
          <w:szCs w:val="20"/>
        </w:rPr>
        <w:t>- адресов Уполномоченного органа и многофункциональных центров, обращение в которые необходимо для предоставления муниципальной услуги;</w:t>
      </w:r>
    </w:p>
    <w:p w14:paraId="18523199" w14:textId="77777777" w:rsidR="000A0206" w:rsidRPr="002A1623" w:rsidRDefault="000A0206" w:rsidP="000A0206">
      <w:pPr>
        <w:pStyle w:val="22"/>
        <w:shd w:val="clear" w:color="auto" w:fill="auto"/>
        <w:spacing w:before="0"/>
        <w:ind w:firstLine="760"/>
        <w:rPr>
          <w:sz w:val="20"/>
          <w:szCs w:val="20"/>
        </w:rPr>
      </w:pPr>
      <w:r w:rsidRPr="002A1623">
        <w:rPr>
          <w:sz w:val="20"/>
          <w:szCs w:val="20"/>
        </w:rPr>
        <w:t xml:space="preserve">- справочной информации о работе Уполномоченного органа (структурных подразделений Уполномоченного </w:t>
      </w:r>
      <w:r w:rsidRPr="002A1623">
        <w:rPr>
          <w:sz w:val="20"/>
          <w:szCs w:val="20"/>
        </w:rPr>
        <w:lastRenderedPageBreak/>
        <w:t>органа);</w:t>
      </w:r>
    </w:p>
    <w:p w14:paraId="2445873C" w14:textId="77777777" w:rsidR="000A0206" w:rsidRPr="002A1623" w:rsidRDefault="000A0206" w:rsidP="000A0206">
      <w:pPr>
        <w:pStyle w:val="22"/>
        <w:shd w:val="clear" w:color="auto" w:fill="auto"/>
        <w:tabs>
          <w:tab w:val="left" w:pos="5654"/>
          <w:tab w:val="left" w:pos="7972"/>
        </w:tabs>
        <w:spacing w:before="0"/>
        <w:ind w:firstLine="760"/>
        <w:rPr>
          <w:sz w:val="20"/>
          <w:szCs w:val="20"/>
        </w:rPr>
      </w:pPr>
      <w:r w:rsidRPr="002A1623">
        <w:rPr>
          <w:sz w:val="20"/>
          <w:szCs w:val="20"/>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1A61DBAC"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порядка и сроков предоставления муниципальной услуги;</w:t>
      </w:r>
    </w:p>
    <w:p w14:paraId="373504EA"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080A5E07"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 вопросам предоставления услуг, которые являются необходимыми и обязательными для предоставления муниципальной услуги;</w:t>
      </w:r>
    </w:p>
    <w:p w14:paraId="10C5DDEE" w14:textId="77777777" w:rsidR="000A0206" w:rsidRPr="002A1623" w:rsidRDefault="000A0206" w:rsidP="000A0206">
      <w:pPr>
        <w:pStyle w:val="22"/>
        <w:shd w:val="clear" w:color="auto" w:fill="auto"/>
        <w:spacing w:before="0"/>
        <w:ind w:firstLine="760"/>
        <w:rPr>
          <w:sz w:val="20"/>
          <w:szCs w:val="20"/>
        </w:rPr>
      </w:pPr>
      <w:r w:rsidRPr="002A1623">
        <w:rPr>
          <w:sz w:val="20"/>
          <w:szCs w:val="20"/>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11DFAD75" w14:textId="77777777" w:rsidR="000A0206" w:rsidRPr="002A1623" w:rsidRDefault="000A0206" w:rsidP="000A0206">
      <w:pPr>
        <w:pStyle w:val="22"/>
        <w:shd w:val="clear" w:color="auto" w:fill="auto"/>
        <w:spacing w:before="0"/>
        <w:ind w:firstLine="760"/>
        <w:rPr>
          <w:sz w:val="20"/>
          <w:szCs w:val="20"/>
        </w:rPr>
      </w:pPr>
      <w:r w:rsidRPr="002A1623">
        <w:rPr>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4D0E2B9C" w14:textId="77777777" w:rsidR="000A0206" w:rsidRPr="002A1623" w:rsidRDefault="000A0206" w:rsidP="000A0206">
      <w:pPr>
        <w:pStyle w:val="22"/>
        <w:shd w:val="clear" w:color="auto" w:fill="auto"/>
        <w:tabs>
          <w:tab w:val="left" w:pos="851"/>
        </w:tabs>
        <w:spacing w:before="0"/>
        <w:rPr>
          <w:sz w:val="20"/>
          <w:szCs w:val="20"/>
        </w:rPr>
      </w:pPr>
      <w:r w:rsidRPr="002A1623">
        <w:rPr>
          <w:sz w:val="20"/>
          <w:szCs w:val="20"/>
        </w:rPr>
        <w:tab/>
        <w:t xml:space="preserve">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33ABCBCD" w14:textId="77777777" w:rsidR="000A0206" w:rsidRPr="002A1623" w:rsidRDefault="000A0206" w:rsidP="000A0206">
      <w:pPr>
        <w:pStyle w:val="22"/>
        <w:shd w:val="clear" w:color="auto" w:fill="auto"/>
        <w:spacing w:before="0"/>
        <w:ind w:firstLine="760"/>
        <w:rPr>
          <w:sz w:val="20"/>
          <w:szCs w:val="20"/>
        </w:rPr>
      </w:pPr>
      <w:r w:rsidRPr="002A1623">
        <w:rPr>
          <w:sz w:val="20"/>
          <w:szCs w:val="20"/>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60B63FED" w14:textId="77777777" w:rsidR="000A0206" w:rsidRPr="002A1623" w:rsidRDefault="000A0206" w:rsidP="000A0206">
      <w:pPr>
        <w:pStyle w:val="22"/>
        <w:shd w:val="clear" w:color="auto" w:fill="auto"/>
        <w:spacing w:before="0"/>
        <w:ind w:firstLine="760"/>
        <w:rPr>
          <w:sz w:val="20"/>
          <w:szCs w:val="20"/>
        </w:rPr>
      </w:pPr>
      <w:r w:rsidRPr="002A1623">
        <w:rPr>
          <w:sz w:val="20"/>
          <w:szCs w:val="2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4ABF59BD" w14:textId="77777777" w:rsidR="000A0206" w:rsidRPr="002A1623" w:rsidRDefault="000A0206" w:rsidP="000A0206">
      <w:pPr>
        <w:pStyle w:val="22"/>
        <w:shd w:val="clear" w:color="auto" w:fill="auto"/>
        <w:spacing w:before="0"/>
        <w:ind w:firstLine="760"/>
        <w:rPr>
          <w:sz w:val="20"/>
          <w:szCs w:val="20"/>
        </w:rPr>
      </w:pPr>
      <w:r w:rsidRPr="002A1623">
        <w:rPr>
          <w:sz w:val="20"/>
          <w:szCs w:val="20"/>
        </w:rPr>
        <w:t>Если подготовка ответа требует продолжительного времени, он предлагает Заявителю один из следующих вариантов дальнейших действий:</w:t>
      </w:r>
    </w:p>
    <w:p w14:paraId="29E27E0E" w14:textId="77777777" w:rsidR="000A0206" w:rsidRPr="002A1623" w:rsidRDefault="000A0206" w:rsidP="000A0206">
      <w:pPr>
        <w:pStyle w:val="22"/>
        <w:shd w:val="clear" w:color="auto" w:fill="auto"/>
        <w:spacing w:before="0"/>
        <w:ind w:firstLine="760"/>
        <w:rPr>
          <w:sz w:val="20"/>
          <w:szCs w:val="20"/>
        </w:rPr>
      </w:pPr>
      <w:r w:rsidRPr="002A1623">
        <w:rPr>
          <w:sz w:val="20"/>
          <w:szCs w:val="20"/>
        </w:rPr>
        <w:t>- изложить обращение в письменной форме;</w:t>
      </w:r>
    </w:p>
    <w:p w14:paraId="710AA31E" w14:textId="77777777" w:rsidR="000A0206" w:rsidRPr="002A1623" w:rsidRDefault="000A0206" w:rsidP="000A0206">
      <w:pPr>
        <w:pStyle w:val="22"/>
        <w:shd w:val="clear" w:color="auto" w:fill="auto"/>
        <w:spacing w:before="0"/>
        <w:ind w:firstLine="760"/>
        <w:rPr>
          <w:sz w:val="20"/>
          <w:szCs w:val="20"/>
        </w:rPr>
      </w:pPr>
      <w:r w:rsidRPr="002A1623">
        <w:rPr>
          <w:sz w:val="20"/>
          <w:szCs w:val="20"/>
        </w:rPr>
        <w:t>- назначить другое время для консультаций.</w:t>
      </w:r>
    </w:p>
    <w:p w14:paraId="4020B367" w14:textId="77777777" w:rsidR="000A0206" w:rsidRPr="002A1623" w:rsidRDefault="000A0206" w:rsidP="000A0206">
      <w:pPr>
        <w:pStyle w:val="22"/>
        <w:shd w:val="clear" w:color="auto" w:fill="auto"/>
        <w:spacing w:before="0"/>
        <w:ind w:firstLine="760"/>
        <w:rPr>
          <w:sz w:val="20"/>
          <w:szCs w:val="20"/>
        </w:rPr>
      </w:pPr>
      <w:r w:rsidRPr="002A1623">
        <w:rPr>
          <w:sz w:val="20"/>
          <w:szCs w:val="20"/>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418F59D9" w14:textId="77777777" w:rsidR="000A0206" w:rsidRPr="002A1623" w:rsidRDefault="000A0206" w:rsidP="000A0206">
      <w:pPr>
        <w:pStyle w:val="22"/>
        <w:shd w:val="clear" w:color="auto" w:fill="auto"/>
        <w:spacing w:before="0"/>
        <w:ind w:firstLine="760"/>
        <w:rPr>
          <w:sz w:val="20"/>
          <w:szCs w:val="20"/>
        </w:rPr>
      </w:pPr>
      <w:r w:rsidRPr="002A1623">
        <w:rPr>
          <w:sz w:val="20"/>
          <w:szCs w:val="20"/>
        </w:rPr>
        <w:t>Продолжительность информирования по телефону не должна превышать 10 минут.</w:t>
      </w:r>
    </w:p>
    <w:p w14:paraId="3376B519"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 xml:space="preserve"> По письменному обращению должностное лицо Уполномоченного органа, ответственный за предоставление муниципальной услуги, подробно</w:t>
      </w:r>
      <w:r w:rsidR="00F615DE" w:rsidRPr="002A1623">
        <w:rPr>
          <w:sz w:val="20"/>
          <w:szCs w:val="20"/>
        </w:rPr>
        <w:t xml:space="preserve"> в письменной форме разъясняет З</w:t>
      </w:r>
      <w:r w:rsidRPr="002A1623">
        <w:rPr>
          <w:sz w:val="20"/>
          <w:szCs w:val="20"/>
        </w:rPr>
        <w:t>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6C0E3CB2"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государственных и</w:t>
      </w:r>
      <w:r w:rsidRPr="002A1623">
        <w:rPr>
          <w:sz w:val="20"/>
          <w:szCs w:val="20"/>
        </w:rPr>
        <w:tab/>
        <w:t xml:space="preserve">муниципальных услуг (функций)», утвержденным постановлением Правительства Российской Федерации </w:t>
      </w:r>
      <w:r w:rsidR="00FB6161">
        <w:rPr>
          <w:sz w:val="20"/>
          <w:szCs w:val="20"/>
        </w:rPr>
        <w:t xml:space="preserve">от 24 октября 2011 года </w:t>
      </w:r>
      <w:r w:rsidRPr="002A1623">
        <w:rPr>
          <w:sz w:val="20"/>
          <w:szCs w:val="20"/>
        </w:rPr>
        <w:t>№ 861.</w:t>
      </w:r>
    </w:p>
    <w:p w14:paraId="793B76D7" w14:textId="77777777" w:rsidR="000A0206" w:rsidRPr="002A1623" w:rsidRDefault="000A0206" w:rsidP="000A0206">
      <w:pPr>
        <w:pStyle w:val="22"/>
        <w:shd w:val="clear" w:color="auto" w:fill="auto"/>
        <w:tabs>
          <w:tab w:val="left" w:pos="2950"/>
          <w:tab w:val="left" w:pos="6259"/>
        </w:tabs>
        <w:spacing w:before="0"/>
        <w:ind w:firstLine="760"/>
        <w:rPr>
          <w:sz w:val="20"/>
          <w:szCs w:val="20"/>
        </w:rPr>
      </w:pPr>
      <w:r w:rsidRPr="002A1623">
        <w:rPr>
          <w:sz w:val="20"/>
          <w:szCs w:val="20"/>
        </w:rPr>
        <w:t>Доступ к информации о сроках и порядке предоставления муниципальной услуги</w:t>
      </w:r>
      <w:r w:rsidR="00F615DE" w:rsidRPr="002A1623">
        <w:rPr>
          <w:sz w:val="20"/>
          <w:szCs w:val="20"/>
        </w:rPr>
        <w:t xml:space="preserve"> осуществляется без выполнения З</w:t>
      </w:r>
      <w:r w:rsidRPr="002A1623">
        <w:rPr>
          <w:sz w:val="20"/>
          <w:szCs w:val="20"/>
        </w:rPr>
        <w:t>аявителем каких-либо требований, в том числе без использования программного обеспечения, установка ко</w:t>
      </w:r>
      <w:r w:rsidR="00F615DE" w:rsidRPr="002A1623">
        <w:rPr>
          <w:sz w:val="20"/>
          <w:szCs w:val="20"/>
        </w:rPr>
        <w:t>торого на технические средства З</w:t>
      </w:r>
      <w:r w:rsidRPr="002A1623">
        <w:rPr>
          <w:sz w:val="20"/>
          <w:szCs w:val="20"/>
        </w:rPr>
        <w:t>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94B11CF"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 xml:space="preserve">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4FF72E34" w14:textId="77777777" w:rsidR="000A0206" w:rsidRPr="002A1623" w:rsidRDefault="000A0206" w:rsidP="000A0206">
      <w:pPr>
        <w:pStyle w:val="22"/>
        <w:shd w:val="clear" w:color="auto" w:fill="auto"/>
        <w:spacing w:before="0"/>
        <w:ind w:firstLine="760"/>
        <w:rPr>
          <w:sz w:val="20"/>
          <w:szCs w:val="20"/>
        </w:rPr>
      </w:pPr>
      <w:r w:rsidRPr="002A1623">
        <w:rPr>
          <w:sz w:val="20"/>
          <w:szCs w:val="20"/>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58B47268" w14:textId="77777777" w:rsidR="000A0206" w:rsidRPr="002A1623" w:rsidRDefault="000A0206" w:rsidP="000A0206">
      <w:pPr>
        <w:pStyle w:val="22"/>
        <w:shd w:val="clear" w:color="auto" w:fill="auto"/>
        <w:spacing w:before="0"/>
        <w:ind w:firstLine="760"/>
        <w:rPr>
          <w:sz w:val="20"/>
          <w:szCs w:val="20"/>
        </w:rPr>
      </w:pPr>
      <w:r w:rsidRPr="002A1623">
        <w:rPr>
          <w:sz w:val="20"/>
          <w:szCs w:val="20"/>
        </w:rPr>
        <w:lastRenderedPageBreak/>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1D95E0BE" w14:textId="77777777" w:rsidR="000A0206" w:rsidRPr="002A1623" w:rsidRDefault="000A0206" w:rsidP="000A0206">
      <w:pPr>
        <w:pStyle w:val="22"/>
        <w:shd w:val="clear" w:color="auto" w:fill="auto"/>
        <w:spacing w:before="0"/>
        <w:ind w:firstLine="760"/>
        <w:rPr>
          <w:sz w:val="20"/>
          <w:szCs w:val="20"/>
        </w:rPr>
      </w:pPr>
      <w:r w:rsidRPr="002A1623">
        <w:rPr>
          <w:sz w:val="20"/>
          <w:szCs w:val="20"/>
        </w:rPr>
        <w:t>- адрес официального сайта, а также электронной почты и (или) формы обратной связи Уполномоченного органа в сети «Интернет».</w:t>
      </w:r>
    </w:p>
    <w:p w14:paraId="19DB8E26" w14:textId="77777777" w:rsidR="000A0206" w:rsidRPr="002A1623" w:rsidRDefault="000A0206" w:rsidP="000A0206">
      <w:pPr>
        <w:pStyle w:val="22"/>
        <w:shd w:val="clear" w:color="auto" w:fill="auto"/>
        <w:tabs>
          <w:tab w:val="left" w:pos="709"/>
        </w:tabs>
        <w:spacing w:before="0"/>
        <w:rPr>
          <w:sz w:val="20"/>
          <w:szCs w:val="20"/>
        </w:rPr>
      </w:pPr>
      <w:r w:rsidRPr="002A1623">
        <w:rPr>
          <w:sz w:val="20"/>
          <w:szCs w:val="20"/>
        </w:rPr>
        <w:tab/>
        <w:t>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w:t>
      </w:r>
      <w:r w:rsidR="00603454" w:rsidRPr="002A1623">
        <w:rPr>
          <w:sz w:val="20"/>
          <w:szCs w:val="20"/>
        </w:rPr>
        <w:t>ванию З</w:t>
      </w:r>
      <w:r w:rsidRPr="002A1623">
        <w:rPr>
          <w:sz w:val="20"/>
          <w:szCs w:val="20"/>
        </w:rPr>
        <w:t>аявителя предоставляются ему для ознакомления.</w:t>
      </w:r>
    </w:p>
    <w:p w14:paraId="16E91954" w14:textId="77777777" w:rsidR="000A0206" w:rsidRPr="002A1623" w:rsidRDefault="000A0206" w:rsidP="000A0206">
      <w:pPr>
        <w:pStyle w:val="22"/>
        <w:shd w:val="clear" w:color="auto" w:fill="auto"/>
        <w:spacing w:before="0"/>
        <w:rPr>
          <w:sz w:val="20"/>
          <w:szCs w:val="20"/>
        </w:rPr>
      </w:pPr>
      <w:r w:rsidRPr="002A1623">
        <w:rPr>
          <w:sz w:val="20"/>
          <w:szCs w:val="20"/>
        </w:rPr>
        <w:tab/>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077D76F9" w14:textId="77777777" w:rsidR="00A26F9B" w:rsidRPr="002A1623" w:rsidRDefault="000A0206" w:rsidP="000A0206">
      <w:pPr>
        <w:pStyle w:val="22"/>
        <w:shd w:val="clear" w:color="auto" w:fill="auto"/>
        <w:tabs>
          <w:tab w:val="left" w:pos="709"/>
        </w:tabs>
        <w:spacing w:before="0" w:after="43"/>
        <w:rPr>
          <w:sz w:val="20"/>
          <w:szCs w:val="20"/>
        </w:rPr>
      </w:pPr>
      <w:r w:rsidRPr="002A1623">
        <w:rPr>
          <w:sz w:val="20"/>
          <w:szCs w:val="20"/>
        </w:rPr>
        <w:tab/>
        <w:t xml:space="preserve">Информация о ходе рассмотрения заявления о предоставлении муниципальной услуги и о результатах предоставления муниципальной </w:t>
      </w:r>
      <w:r w:rsidR="00F615DE" w:rsidRPr="002A1623">
        <w:rPr>
          <w:sz w:val="20"/>
          <w:szCs w:val="20"/>
        </w:rPr>
        <w:t>услуги может быть получена З</w:t>
      </w:r>
      <w:r w:rsidRPr="002A1623">
        <w:rPr>
          <w:sz w:val="20"/>
          <w:szCs w:val="20"/>
        </w:rPr>
        <w:t>аявителем (его представителем) в личном кабинете на ЕПГУ, а также в соответствующем структурном подразделении Уполно</w:t>
      </w:r>
      <w:r w:rsidR="00F615DE" w:rsidRPr="002A1623">
        <w:rPr>
          <w:sz w:val="20"/>
          <w:szCs w:val="20"/>
        </w:rPr>
        <w:t>моченного органа при обращении З</w:t>
      </w:r>
      <w:r w:rsidRPr="002A1623">
        <w:rPr>
          <w:sz w:val="20"/>
          <w:szCs w:val="20"/>
        </w:rPr>
        <w:t>аявителя лично, по телефону посредством электронной почты.</w:t>
      </w:r>
    </w:p>
    <w:p w14:paraId="7349DE8F" w14:textId="13BDE25C" w:rsidR="00FD09AF" w:rsidRPr="002A1623" w:rsidRDefault="00FD09AF" w:rsidP="00873CFE">
      <w:pPr>
        <w:pStyle w:val="Default"/>
        <w:ind w:left="708" w:firstLine="708"/>
        <w:jc w:val="center"/>
        <w:rPr>
          <w:color w:val="auto"/>
          <w:sz w:val="20"/>
          <w:szCs w:val="20"/>
        </w:rPr>
      </w:pPr>
      <w:r w:rsidRPr="002A1623">
        <w:rPr>
          <w:b/>
          <w:bCs/>
          <w:color w:val="auto"/>
          <w:sz w:val="20"/>
          <w:szCs w:val="20"/>
        </w:rPr>
        <w:t>II. Стандарт предоставления муниципальной услуги</w:t>
      </w:r>
    </w:p>
    <w:p w14:paraId="73EC0550" w14:textId="77777777" w:rsidR="00FD09AF" w:rsidRPr="002A1623" w:rsidRDefault="00FD09AF" w:rsidP="00873CFE">
      <w:pPr>
        <w:pStyle w:val="Default"/>
        <w:jc w:val="center"/>
        <w:rPr>
          <w:color w:val="auto"/>
          <w:sz w:val="20"/>
          <w:szCs w:val="20"/>
        </w:rPr>
      </w:pPr>
    </w:p>
    <w:p w14:paraId="4094C786" w14:textId="76A1AC67" w:rsidR="00FD09AF" w:rsidRPr="002A1623" w:rsidRDefault="00FD09AF" w:rsidP="00873CFE">
      <w:pPr>
        <w:pStyle w:val="Default"/>
        <w:ind w:left="2124"/>
        <w:jc w:val="center"/>
        <w:rPr>
          <w:color w:val="auto"/>
          <w:sz w:val="20"/>
          <w:szCs w:val="20"/>
        </w:rPr>
      </w:pPr>
      <w:r w:rsidRPr="002A1623">
        <w:rPr>
          <w:b/>
          <w:bCs/>
          <w:color w:val="auto"/>
          <w:sz w:val="20"/>
          <w:szCs w:val="20"/>
        </w:rPr>
        <w:t>2.Наименование муниципальной услуги</w:t>
      </w:r>
    </w:p>
    <w:p w14:paraId="26B72417" w14:textId="77777777" w:rsidR="00FD09AF" w:rsidRPr="002A1623" w:rsidRDefault="00F615DE" w:rsidP="00A83DAA">
      <w:pPr>
        <w:pStyle w:val="Default"/>
        <w:ind w:firstLine="708"/>
        <w:jc w:val="both"/>
        <w:rPr>
          <w:color w:val="auto"/>
          <w:sz w:val="20"/>
          <w:szCs w:val="20"/>
        </w:rPr>
      </w:pPr>
      <w:r w:rsidRPr="002A1623">
        <w:rPr>
          <w:color w:val="auto"/>
          <w:sz w:val="20"/>
          <w:szCs w:val="20"/>
        </w:rPr>
        <w:t>2.1. Полное наименование муниципальной услуги</w:t>
      </w:r>
      <w:r w:rsidR="00FD09AF" w:rsidRPr="002A1623">
        <w:rPr>
          <w:color w:val="auto"/>
          <w:sz w:val="20"/>
          <w:szCs w:val="20"/>
        </w:rPr>
        <w:t xml:space="preserve">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14:paraId="5AF059F9" w14:textId="77777777" w:rsidR="00FD09AF" w:rsidRPr="002A1623" w:rsidRDefault="00FD09AF" w:rsidP="00FD09AF">
      <w:pPr>
        <w:pStyle w:val="Default"/>
        <w:jc w:val="both"/>
        <w:rPr>
          <w:color w:val="auto"/>
          <w:sz w:val="20"/>
          <w:szCs w:val="20"/>
        </w:rPr>
      </w:pPr>
    </w:p>
    <w:p w14:paraId="51B89A92" w14:textId="77777777" w:rsidR="00FD09AF" w:rsidRPr="002A1623" w:rsidRDefault="00FD09AF" w:rsidP="00FD09AF">
      <w:pPr>
        <w:pStyle w:val="Default"/>
        <w:jc w:val="center"/>
        <w:rPr>
          <w:b/>
          <w:bCs/>
          <w:color w:val="auto"/>
          <w:sz w:val="20"/>
          <w:szCs w:val="20"/>
        </w:rPr>
      </w:pPr>
      <w:r w:rsidRPr="002A1623">
        <w:rPr>
          <w:b/>
          <w:bCs/>
          <w:color w:val="auto"/>
          <w:sz w:val="20"/>
          <w:szCs w:val="20"/>
        </w:rPr>
        <w:t>Наименование органа государственной власти, органа местного самоуправления (организации), предоставляющего муниципальную услугу</w:t>
      </w:r>
    </w:p>
    <w:p w14:paraId="320EA935" w14:textId="77777777" w:rsidR="00A83DAA" w:rsidRPr="002A1623" w:rsidRDefault="00A83DAA" w:rsidP="00FD09AF">
      <w:pPr>
        <w:pStyle w:val="Default"/>
        <w:jc w:val="center"/>
        <w:rPr>
          <w:color w:val="auto"/>
          <w:sz w:val="20"/>
          <w:szCs w:val="20"/>
        </w:rPr>
      </w:pPr>
    </w:p>
    <w:p w14:paraId="777E2BBE" w14:textId="77777777" w:rsidR="00A83DAA" w:rsidRPr="002A1623" w:rsidRDefault="00FD09AF" w:rsidP="00ED6E93">
      <w:pPr>
        <w:pStyle w:val="22"/>
        <w:shd w:val="clear" w:color="auto" w:fill="auto"/>
        <w:tabs>
          <w:tab w:val="left" w:pos="1271"/>
        </w:tabs>
        <w:spacing w:before="0"/>
        <w:ind w:firstLine="740"/>
        <w:rPr>
          <w:sz w:val="20"/>
          <w:szCs w:val="20"/>
        </w:rPr>
      </w:pPr>
      <w:r w:rsidRPr="002A1623">
        <w:rPr>
          <w:sz w:val="20"/>
          <w:szCs w:val="20"/>
        </w:rPr>
        <w:t>2.2. Муниципальная услуга предоставляется Уполномоченным органом – Администрацией муницип</w:t>
      </w:r>
      <w:r w:rsidR="00A83DAA" w:rsidRPr="002A1623">
        <w:rPr>
          <w:sz w:val="20"/>
          <w:szCs w:val="20"/>
        </w:rPr>
        <w:t>ального образования «Духовщинский</w:t>
      </w:r>
      <w:r w:rsidRPr="002A1623">
        <w:rPr>
          <w:sz w:val="20"/>
          <w:szCs w:val="20"/>
        </w:rPr>
        <w:t xml:space="preserve"> </w:t>
      </w:r>
      <w:r w:rsidR="00FB6161">
        <w:rPr>
          <w:bCs/>
          <w:sz w:val="20"/>
          <w:szCs w:val="20"/>
          <w:lang w:eastAsia="ru-RU"/>
        </w:rPr>
        <w:t>муниципальный округ</w:t>
      </w:r>
      <w:r w:rsidRPr="002A1623">
        <w:rPr>
          <w:sz w:val="20"/>
          <w:szCs w:val="20"/>
        </w:rPr>
        <w:t xml:space="preserve">» Смоленской области, </w:t>
      </w:r>
      <w:r w:rsidR="00A83DAA" w:rsidRPr="002A1623">
        <w:rPr>
          <w:sz w:val="20"/>
          <w:szCs w:val="20"/>
        </w:rPr>
        <w:t>через структурное подразделение:</w:t>
      </w:r>
    </w:p>
    <w:p w14:paraId="3E6121E4" w14:textId="77777777" w:rsidR="00FD09AF" w:rsidRPr="002A1623" w:rsidRDefault="00A83DAA" w:rsidP="00A83DAA">
      <w:pPr>
        <w:pStyle w:val="Default"/>
        <w:ind w:firstLine="708"/>
        <w:jc w:val="both"/>
        <w:rPr>
          <w:color w:val="auto"/>
          <w:sz w:val="20"/>
          <w:szCs w:val="20"/>
        </w:rPr>
      </w:pPr>
      <w:r w:rsidRPr="002A1623">
        <w:rPr>
          <w:sz w:val="20"/>
          <w:szCs w:val="20"/>
        </w:rPr>
        <w:t>- отдел экономического развития, имущественных и земельных отношений (далее- отдел),</w:t>
      </w:r>
      <w:r w:rsidRPr="002A1623">
        <w:rPr>
          <w:color w:val="auto"/>
          <w:sz w:val="20"/>
          <w:szCs w:val="20"/>
        </w:rPr>
        <w:t xml:space="preserve"> </w:t>
      </w:r>
      <w:r w:rsidR="00FD09AF" w:rsidRPr="002A1623">
        <w:rPr>
          <w:color w:val="auto"/>
          <w:sz w:val="20"/>
          <w:szCs w:val="20"/>
        </w:rPr>
        <w:t>непосредственно-специалистом отдела в соответствии с должностной инструкцией.</w:t>
      </w:r>
    </w:p>
    <w:p w14:paraId="2F5E0A0F" w14:textId="77777777" w:rsidR="00ED6E93" w:rsidRPr="002A1623" w:rsidRDefault="00ED6E93" w:rsidP="00ED6E93">
      <w:pPr>
        <w:pStyle w:val="ConsPlusNormal"/>
        <w:tabs>
          <w:tab w:val="left" w:pos="709"/>
        </w:tabs>
        <w:ind w:firstLine="709"/>
        <w:jc w:val="both"/>
        <w:rPr>
          <w:rFonts w:ascii="Times New Roman" w:hAnsi="Times New Roman" w:cs="Times New Roman"/>
          <w:color w:val="000000" w:themeColor="text1"/>
          <w:sz w:val="20"/>
        </w:rPr>
      </w:pPr>
      <w:r w:rsidRPr="002A1623">
        <w:rPr>
          <w:rFonts w:ascii="Times New Roman" w:hAnsi="Times New Roman" w:cs="Times New Roman"/>
          <w:color w:val="000000" w:themeColor="text1"/>
          <w:sz w:val="20"/>
        </w:rPr>
        <w:t>Сведения об Уполномоченном органе:</w:t>
      </w:r>
    </w:p>
    <w:p w14:paraId="45B4C04F"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Место нахождения Администрации: Российская Федерация, Смоленская область, г. Духовщина, ул. Смирнова, д.45.</w:t>
      </w:r>
    </w:p>
    <w:p w14:paraId="42426EE4"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Почтовый адрес: (для направления документов и письменных обращений): 216200, Российская Федерация, Смоленская область, г. Духовщина, ул. Смирнова, д.45.</w:t>
      </w:r>
    </w:p>
    <w:p w14:paraId="09A4F2A7"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Контактные телефоны Администрации: 8(4816) 4-11-44, 4-13-77.</w:t>
      </w:r>
    </w:p>
    <w:p w14:paraId="17FDB1A2"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 xml:space="preserve">Сайт Администрации в информационно-телекоммуникационной сети «Интернет»: </w:t>
      </w:r>
      <w:hyperlink r:id="rId12" w:history="1">
        <w:r w:rsidRPr="002A1623">
          <w:rPr>
            <w:rStyle w:val="a3"/>
            <w:rFonts w:ascii="Times New Roman" w:hAnsi="Times New Roman" w:cs="Times New Roman"/>
            <w:sz w:val="20"/>
            <w:lang w:eastAsia="en-US"/>
          </w:rPr>
          <w:t>http://duhov.admin-smolensk.ru/</w:t>
        </w:r>
      </w:hyperlink>
      <w:r w:rsidRPr="002A1623">
        <w:rPr>
          <w:rStyle w:val="a3"/>
          <w:sz w:val="20"/>
          <w:lang w:eastAsia="en-US"/>
        </w:rPr>
        <w:t>.</w:t>
      </w:r>
    </w:p>
    <w:p w14:paraId="7A9459D5"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 xml:space="preserve">Электронный адрес Администрации: </w:t>
      </w:r>
      <w:proofErr w:type="spellStart"/>
      <w:r w:rsidRPr="002A1623">
        <w:rPr>
          <w:rFonts w:ascii="Times New Roman" w:hAnsi="Times New Roman" w:cs="Times New Roman"/>
          <w:sz w:val="20"/>
          <w:lang w:val="en-US"/>
        </w:rPr>
        <w:t>adminduh</w:t>
      </w:r>
      <w:proofErr w:type="spellEnd"/>
      <w:r w:rsidRPr="002A1623">
        <w:rPr>
          <w:rFonts w:ascii="Times New Roman" w:hAnsi="Times New Roman" w:cs="Times New Roman"/>
          <w:sz w:val="20"/>
        </w:rPr>
        <w:t>@</w:t>
      </w:r>
      <w:r w:rsidRPr="002A1623">
        <w:rPr>
          <w:rFonts w:ascii="Times New Roman" w:hAnsi="Times New Roman" w:cs="Times New Roman"/>
          <w:sz w:val="20"/>
          <w:lang w:val="en-US"/>
        </w:rPr>
        <w:t>admin</w:t>
      </w:r>
      <w:r w:rsidRPr="002A1623">
        <w:rPr>
          <w:rFonts w:ascii="Times New Roman" w:hAnsi="Times New Roman" w:cs="Times New Roman"/>
          <w:sz w:val="20"/>
        </w:rPr>
        <w:t>-</w:t>
      </w:r>
      <w:proofErr w:type="spellStart"/>
      <w:r w:rsidRPr="002A1623">
        <w:rPr>
          <w:rFonts w:ascii="Times New Roman" w:hAnsi="Times New Roman" w:cs="Times New Roman"/>
          <w:sz w:val="20"/>
          <w:lang w:val="en-US"/>
        </w:rPr>
        <w:t>smolensk</w:t>
      </w:r>
      <w:proofErr w:type="spellEnd"/>
      <w:r w:rsidRPr="002A1623">
        <w:rPr>
          <w:rFonts w:ascii="Times New Roman" w:hAnsi="Times New Roman" w:cs="Times New Roman"/>
          <w:sz w:val="20"/>
        </w:rPr>
        <w:t>.</w:t>
      </w:r>
      <w:proofErr w:type="spellStart"/>
      <w:r w:rsidRPr="002A1623">
        <w:rPr>
          <w:rFonts w:ascii="Times New Roman" w:hAnsi="Times New Roman" w:cs="Times New Roman"/>
          <w:sz w:val="20"/>
          <w:lang w:val="en-US"/>
        </w:rPr>
        <w:t>ru</w:t>
      </w:r>
      <w:proofErr w:type="spellEnd"/>
      <w:r w:rsidRPr="002A1623">
        <w:rPr>
          <w:rFonts w:ascii="Times New Roman" w:hAnsi="Times New Roman" w:cs="Times New Roman"/>
          <w:sz w:val="20"/>
        </w:rPr>
        <w:t>.</w:t>
      </w:r>
    </w:p>
    <w:p w14:paraId="2847333F"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График (режим) работы Администрации:</w:t>
      </w:r>
    </w:p>
    <w:p w14:paraId="4E85BCE5"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sz w:val="20"/>
        </w:rPr>
        <w:t xml:space="preserve"> </w:t>
      </w:r>
      <w:r w:rsidRPr="002A1623">
        <w:rPr>
          <w:rFonts w:ascii="Times New Roman" w:hAnsi="Times New Roman" w:cs="Times New Roman"/>
          <w:sz w:val="20"/>
        </w:rPr>
        <w:t>с понедельника по пятницу: 9.00-18.00 (перерыв с 13.00 до 14.00), суббота и воскресенье - выходной день;</w:t>
      </w:r>
    </w:p>
    <w:p w14:paraId="7BAC8231"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Прием посетителей осуществляется в рабочие дни с 09-00 до 13-00 и с 14-00 до 18-00.</w:t>
      </w:r>
    </w:p>
    <w:p w14:paraId="240B8C50" w14:textId="77777777" w:rsidR="00FD09AF" w:rsidRPr="002A1623" w:rsidRDefault="00ED6E93" w:rsidP="00ED6E93">
      <w:pPr>
        <w:pStyle w:val="Default"/>
        <w:ind w:firstLine="708"/>
        <w:jc w:val="both"/>
        <w:rPr>
          <w:color w:val="auto"/>
          <w:sz w:val="20"/>
          <w:szCs w:val="20"/>
        </w:rPr>
      </w:pPr>
      <w:r w:rsidRPr="002A1623">
        <w:rPr>
          <w:color w:val="auto"/>
          <w:sz w:val="20"/>
          <w:szCs w:val="20"/>
        </w:rPr>
        <w:t xml:space="preserve">2.3. </w:t>
      </w:r>
      <w:r w:rsidR="00FD09AF" w:rsidRPr="002A1623">
        <w:rPr>
          <w:color w:val="auto"/>
          <w:sz w:val="20"/>
          <w:szCs w:val="20"/>
        </w:rPr>
        <w:t xml:space="preserve">При предоставлении муниципальной услуги Уполномоченный орган взаимодействует с: </w:t>
      </w:r>
    </w:p>
    <w:p w14:paraId="6A128BF0" w14:textId="77777777" w:rsidR="00FD09AF" w:rsidRPr="002A1623" w:rsidRDefault="00ED6E93" w:rsidP="00ED6E93">
      <w:pPr>
        <w:pStyle w:val="Default"/>
        <w:ind w:firstLine="708"/>
        <w:jc w:val="both"/>
        <w:rPr>
          <w:color w:val="auto"/>
          <w:sz w:val="20"/>
          <w:szCs w:val="20"/>
        </w:rPr>
      </w:pPr>
      <w:r w:rsidRPr="002A1623">
        <w:rPr>
          <w:color w:val="auto"/>
          <w:sz w:val="20"/>
          <w:szCs w:val="20"/>
        </w:rPr>
        <w:t>-</w:t>
      </w:r>
      <w:r w:rsidR="00FD09AF" w:rsidRPr="002A1623">
        <w:rPr>
          <w:color w:val="auto"/>
          <w:sz w:val="20"/>
          <w:szCs w:val="20"/>
        </w:rPr>
        <w:t xml:space="preserve">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 </w:t>
      </w:r>
    </w:p>
    <w:p w14:paraId="648F5CD6" w14:textId="77777777" w:rsidR="00FD09AF" w:rsidRPr="002A1623" w:rsidRDefault="00ED6E93" w:rsidP="00ED6E93">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Федеральной службой государственной регистрации, кадастра и картографии в части получения сведений из Единого государственного реестра недвижимости; </w:t>
      </w:r>
    </w:p>
    <w:p w14:paraId="6AE97819" w14:textId="77777777" w:rsidR="00FD09AF" w:rsidRPr="002A1623" w:rsidRDefault="00ED6E93" w:rsidP="00ED6E93">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 </w:t>
      </w:r>
    </w:p>
    <w:p w14:paraId="19B148AD" w14:textId="77777777" w:rsidR="00FD09AF" w:rsidRPr="002A1623" w:rsidRDefault="00FD09AF" w:rsidP="00ED6E93">
      <w:pPr>
        <w:pStyle w:val="Default"/>
        <w:ind w:firstLine="708"/>
        <w:jc w:val="both"/>
        <w:rPr>
          <w:color w:val="auto"/>
          <w:sz w:val="20"/>
          <w:szCs w:val="20"/>
        </w:rPr>
      </w:pPr>
      <w:r w:rsidRPr="002A1623">
        <w:rPr>
          <w:color w:val="auto"/>
          <w:sz w:val="20"/>
          <w:szCs w:val="20"/>
        </w:rPr>
        <w:t xml:space="preserve">2.4. В предоставлении муниципальной услуги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Правительства Российской Федерации от 27 сентября 2011 г. № 797 (далее – Соглашение о взаимодействии). </w:t>
      </w:r>
    </w:p>
    <w:p w14:paraId="413DD669" w14:textId="77777777" w:rsidR="00ED6E93" w:rsidRPr="002A1623" w:rsidRDefault="00ED6E93" w:rsidP="00ED6E93">
      <w:pPr>
        <w:pStyle w:val="ConsPlusNormal"/>
        <w:tabs>
          <w:tab w:val="left" w:pos="709"/>
        </w:tabs>
        <w:rPr>
          <w:rFonts w:ascii="Times New Roman" w:hAnsi="Times New Roman" w:cs="Times New Roman"/>
          <w:sz w:val="20"/>
        </w:rPr>
      </w:pPr>
      <w:r w:rsidRPr="002A1623">
        <w:rPr>
          <w:rFonts w:ascii="Times New Roman" w:hAnsi="Times New Roman" w:cs="Times New Roman"/>
          <w:sz w:val="20"/>
        </w:rPr>
        <w:tab/>
        <w:t>Место нахождения МФЦ:</w:t>
      </w:r>
    </w:p>
    <w:p w14:paraId="3CDEE07D" w14:textId="42DDD839" w:rsidR="00ED6E93" w:rsidRPr="002A1623" w:rsidRDefault="00ED6E93" w:rsidP="00873CFE">
      <w:pPr>
        <w:ind w:firstLine="720"/>
        <w:jc w:val="both"/>
        <w:outlineLvl w:val="2"/>
        <w:rPr>
          <w:rFonts w:ascii="Times New Roman" w:hAnsi="Times New Roman" w:cs="Times New Roman"/>
          <w:sz w:val="20"/>
          <w:szCs w:val="20"/>
        </w:rPr>
      </w:pPr>
      <w:r w:rsidRPr="002A1623">
        <w:rPr>
          <w:rFonts w:ascii="Times New Roman" w:hAnsi="Times New Roman" w:cs="Times New Roman"/>
          <w:sz w:val="20"/>
          <w:szCs w:val="20"/>
        </w:rPr>
        <w:t>Смоленская область, Духовщинский район, г. Духовщина, ул. Советска</w:t>
      </w:r>
      <w:r w:rsidR="00F615DE" w:rsidRPr="002A1623">
        <w:rPr>
          <w:rFonts w:ascii="Times New Roman" w:hAnsi="Times New Roman" w:cs="Times New Roman"/>
          <w:sz w:val="20"/>
          <w:szCs w:val="20"/>
        </w:rPr>
        <w:t>я</w:t>
      </w:r>
      <w:r w:rsidRPr="002A1623">
        <w:rPr>
          <w:rFonts w:ascii="Times New Roman" w:hAnsi="Times New Roman" w:cs="Times New Roman"/>
          <w:sz w:val="20"/>
          <w:szCs w:val="20"/>
        </w:rPr>
        <w:t>, д.59.</w:t>
      </w:r>
      <w:r w:rsidR="00873CFE">
        <w:rPr>
          <w:rFonts w:ascii="Times New Roman" w:hAnsi="Times New Roman" w:cs="Times New Roman"/>
          <w:sz w:val="20"/>
          <w:szCs w:val="20"/>
        </w:rPr>
        <w:t xml:space="preserve">                                                     </w:t>
      </w:r>
      <w:r w:rsidRPr="002A1623">
        <w:rPr>
          <w:rFonts w:ascii="Times New Roman" w:hAnsi="Times New Roman" w:cs="Times New Roman"/>
          <w:sz w:val="20"/>
          <w:szCs w:val="20"/>
        </w:rPr>
        <w:t>Почтовый адрес МФЦ (для направления документов и письменных обращений): ул. Советская, д. 59, г. Духовщина, Смоленская область, 216200.</w:t>
      </w:r>
    </w:p>
    <w:p w14:paraId="4D56E36A" w14:textId="247FB89F" w:rsidR="00ED6E93" w:rsidRPr="002A1623" w:rsidRDefault="00873CFE" w:rsidP="00873CFE">
      <w:pPr>
        <w:pStyle w:val="ConsPlusNormal"/>
        <w:tabs>
          <w:tab w:val="left" w:pos="709"/>
        </w:tabs>
        <w:jc w:val="both"/>
        <w:rPr>
          <w:rFonts w:ascii="Times New Roman" w:hAnsi="Times New Roman" w:cs="Times New Roman"/>
          <w:sz w:val="20"/>
        </w:rPr>
      </w:pPr>
      <w:r>
        <w:rPr>
          <w:rFonts w:ascii="Times New Roman" w:hAnsi="Times New Roman" w:cs="Times New Roman"/>
          <w:sz w:val="20"/>
        </w:rPr>
        <w:t xml:space="preserve">               </w:t>
      </w:r>
      <w:r w:rsidR="00ED6E93" w:rsidRPr="002A1623">
        <w:rPr>
          <w:rFonts w:ascii="Times New Roman" w:hAnsi="Times New Roman" w:cs="Times New Roman"/>
          <w:sz w:val="20"/>
        </w:rPr>
        <w:t>Контактные телефоны МФЦ: 8 (48-166) 4-13-55.</w:t>
      </w:r>
    </w:p>
    <w:p w14:paraId="195F48B4"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lastRenderedPageBreak/>
        <w:t xml:space="preserve">Сайт МФЦ в информационно-телекоммуникационной сети «Интернет»: </w:t>
      </w:r>
      <w:hyperlink r:id="rId13" w:history="1">
        <w:r w:rsidRPr="002A1623">
          <w:rPr>
            <w:rStyle w:val="a3"/>
            <w:rFonts w:ascii="Times New Roman" w:hAnsi="Times New Roman" w:cs="Times New Roman"/>
            <w:sz w:val="20"/>
          </w:rPr>
          <w:t>http://мфц67.рф/</w:t>
        </w:r>
      </w:hyperlink>
      <w:r w:rsidRPr="002A1623">
        <w:rPr>
          <w:rFonts w:ascii="Times New Roman" w:hAnsi="Times New Roman" w:cs="Times New Roman"/>
          <w:color w:val="1F497D" w:themeColor="text2"/>
          <w:sz w:val="20"/>
        </w:rPr>
        <w:t>.</w:t>
      </w:r>
    </w:p>
    <w:p w14:paraId="7774EA25" w14:textId="77777777" w:rsidR="00ED6E93" w:rsidRPr="002A1623" w:rsidRDefault="00ED6E93" w:rsidP="00ED6E93">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 xml:space="preserve">Электронный адрес МФЦ: </w:t>
      </w:r>
      <w:hyperlink r:id="rId14" w:history="1">
        <w:r w:rsidRPr="002A1623">
          <w:rPr>
            <w:rStyle w:val="a3"/>
            <w:rFonts w:ascii="Times New Roman" w:hAnsi="Times New Roman" w:cs="Times New Roman"/>
            <w:sz w:val="20"/>
            <w:lang w:val="en-US"/>
          </w:rPr>
          <w:t>mfc</w:t>
        </w:r>
        <w:r w:rsidRPr="002A1623">
          <w:rPr>
            <w:rStyle w:val="a3"/>
            <w:rFonts w:ascii="Times New Roman" w:hAnsi="Times New Roman" w:cs="Times New Roman"/>
            <w:sz w:val="20"/>
          </w:rPr>
          <w:t>_</w:t>
        </w:r>
        <w:r w:rsidRPr="002A1623">
          <w:rPr>
            <w:rStyle w:val="a3"/>
            <w:rFonts w:ascii="Times New Roman" w:hAnsi="Times New Roman" w:cs="Times New Roman"/>
            <w:sz w:val="20"/>
            <w:lang w:val="en-US"/>
          </w:rPr>
          <w:t>duhovshina</w:t>
        </w:r>
        <w:r w:rsidRPr="002A1623">
          <w:rPr>
            <w:rStyle w:val="a3"/>
            <w:rFonts w:ascii="Times New Roman" w:hAnsi="Times New Roman" w:cs="Times New Roman"/>
            <w:sz w:val="20"/>
          </w:rPr>
          <w:t>@</w:t>
        </w:r>
        <w:r w:rsidRPr="002A1623">
          <w:rPr>
            <w:rStyle w:val="a3"/>
            <w:rFonts w:ascii="Times New Roman" w:hAnsi="Times New Roman" w:cs="Times New Roman"/>
            <w:sz w:val="20"/>
            <w:lang w:val="en-US"/>
          </w:rPr>
          <w:t>admin</w:t>
        </w:r>
        <w:r w:rsidRPr="002A1623">
          <w:rPr>
            <w:rStyle w:val="a3"/>
            <w:rFonts w:ascii="Times New Roman" w:hAnsi="Times New Roman" w:cs="Times New Roman"/>
            <w:sz w:val="20"/>
          </w:rPr>
          <w:t>-</w:t>
        </w:r>
        <w:r w:rsidRPr="002A1623">
          <w:rPr>
            <w:rStyle w:val="a3"/>
            <w:rFonts w:ascii="Times New Roman" w:hAnsi="Times New Roman" w:cs="Times New Roman"/>
            <w:sz w:val="20"/>
            <w:lang w:val="en-US"/>
          </w:rPr>
          <w:t>smolensk</w:t>
        </w:r>
        <w:r w:rsidRPr="002A1623">
          <w:rPr>
            <w:rStyle w:val="a3"/>
            <w:rFonts w:ascii="Times New Roman" w:hAnsi="Times New Roman" w:cs="Times New Roman"/>
            <w:sz w:val="20"/>
          </w:rPr>
          <w:t>.</w:t>
        </w:r>
        <w:proofErr w:type="spellStart"/>
        <w:r w:rsidRPr="002A1623">
          <w:rPr>
            <w:rStyle w:val="a3"/>
            <w:rFonts w:ascii="Times New Roman" w:hAnsi="Times New Roman" w:cs="Times New Roman"/>
            <w:sz w:val="20"/>
            <w:lang w:val="en-US"/>
          </w:rPr>
          <w:t>ru</w:t>
        </w:r>
        <w:proofErr w:type="spellEnd"/>
      </w:hyperlink>
      <w:r w:rsidRPr="002A1623">
        <w:rPr>
          <w:rFonts w:ascii="Times New Roman" w:hAnsi="Times New Roman" w:cs="Times New Roman"/>
          <w:sz w:val="20"/>
        </w:rPr>
        <w:t>.</w:t>
      </w:r>
    </w:p>
    <w:p w14:paraId="5B477597" w14:textId="77777777" w:rsidR="00ED6E93" w:rsidRPr="002A1623" w:rsidRDefault="00ED6E93" w:rsidP="007348E6">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График (режим) работы МФЦ: понедельник – пятница с 9:00 до 18:00, суббота и воскресенье - выходной день».</w:t>
      </w:r>
    </w:p>
    <w:p w14:paraId="5F770E46" w14:textId="77777777" w:rsidR="00FD09AF" w:rsidRPr="002A1623" w:rsidRDefault="00FD09AF" w:rsidP="007348E6">
      <w:pPr>
        <w:pStyle w:val="Default"/>
        <w:ind w:firstLine="708"/>
        <w:jc w:val="both"/>
        <w:rPr>
          <w:color w:val="auto"/>
          <w:sz w:val="20"/>
          <w:szCs w:val="20"/>
        </w:rPr>
      </w:pPr>
      <w:r w:rsidRPr="002A1623">
        <w:rPr>
          <w:color w:val="auto"/>
          <w:sz w:val="20"/>
          <w:szCs w:val="20"/>
        </w:rPr>
        <w:t xml:space="preserve">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 </w:t>
      </w:r>
    </w:p>
    <w:p w14:paraId="756B8D43"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При предоставлении муниципальной услуги Уполномоченный орган взаимодействует с:</w:t>
      </w:r>
    </w:p>
    <w:p w14:paraId="3A172A84"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Федеральной службой государственной регистрации, кадастра и картографии – для получения сведений из Единого государственного реестра недвижимости;</w:t>
      </w:r>
    </w:p>
    <w:p w14:paraId="25C6E871"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Федеральной налоговой службой – дл</w:t>
      </w:r>
      <w:r w:rsidR="00F615DE" w:rsidRPr="002A1623">
        <w:rPr>
          <w:rFonts w:ascii="Times New Roman" w:hAnsi="Times New Roman" w:cs="Times New Roman"/>
          <w:sz w:val="20"/>
          <w:szCs w:val="20"/>
        </w:rPr>
        <w:t>я подтверждения принадлежности З</w:t>
      </w:r>
      <w:r w:rsidRPr="002A1623">
        <w:rPr>
          <w:rFonts w:ascii="Times New Roman" w:hAnsi="Times New Roman" w:cs="Times New Roman"/>
          <w:sz w:val="20"/>
          <w:szCs w:val="20"/>
        </w:rPr>
        <w:t>аявителя к категории юридических лиц;</w:t>
      </w:r>
    </w:p>
    <w:p w14:paraId="5ACFEC66"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Фондом пенсионного и социального страхования Российской Федерации – для получения сведений об инвалидности гражданина, информации о трудовой деятельности и трудовом стаже гражданина;</w:t>
      </w:r>
    </w:p>
    <w:p w14:paraId="75ACEB7B" w14:textId="77777777" w:rsidR="00FD09AF" w:rsidRPr="002A1623" w:rsidRDefault="007348E6" w:rsidP="00A26F9B">
      <w:pPr>
        <w:pStyle w:val="22"/>
        <w:shd w:val="clear" w:color="auto" w:fill="auto"/>
        <w:tabs>
          <w:tab w:val="left" w:pos="1504"/>
        </w:tabs>
        <w:spacing w:before="0" w:after="333"/>
        <w:ind w:firstLine="709"/>
        <w:rPr>
          <w:sz w:val="20"/>
          <w:szCs w:val="20"/>
        </w:rPr>
      </w:pPr>
      <w:r w:rsidRPr="002A1623">
        <w:rPr>
          <w:sz w:val="20"/>
          <w:szCs w:val="20"/>
        </w:rPr>
        <w:t>При предоставлении муниципальной услуги Уполномоченному о</w:t>
      </w:r>
      <w:r w:rsidR="00F615DE" w:rsidRPr="002A1623">
        <w:rPr>
          <w:sz w:val="20"/>
          <w:szCs w:val="20"/>
        </w:rPr>
        <w:t>ргану запрещается требовать от З</w:t>
      </w:r>
      <w:r w:rsidRPr="002A1623">
        <w:rPr>
          <w:sz w:val="20"/>
          <w:szCs w:val="20"/>
        </w:rPr>
        <w:t>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05D2B324" w14:textId="77777777" w:rsidR="00FD09AF" w:rsidRPr="002A1623" w:rsidRDefault="00ED6E93" w:rsidP="00ED6E93">
      <w:pPr>
        <w:pStyle w:val="Default"/>
        <w:ind w:left="708" w:firstLine="708"/>
        <w:jc w:val="both"/>
        <w:rPr>
          <w:b/>
          <w:bCs/>
          <w:color w:val="auto"/>
          <w:sz w:val="20"/>
          <w:szCs w:val="20"/>
        </w:rPr>
      </w:pPr>
      <w:r w:rsidRPr="002A1623">
        <w:rPr>
          <w:b/>
          <w:bCs/>
          <w:color w:val="auto"/>
          <w:sz w:val="20"/>
          <w:szCs w:val="20"/>
        </w:rPr>
        <w:t>Описание р</w:t>
      </w:r>
      <w:r w:rsidR="00FD09AF" w:rsidRPr="002A1623">
        <w:rPr>
          <w:b/>
          <w:bCs/>
          <w:color w:val="auto"/>
          <w:sz w:val="20"/>
          <w:szCs w:val="20"/>
        </w:rPr>
        <w:t>езультат</w:t>
      </w:r>
      <w:r w:rsidRPr="002A1623">
        <w:rPr>
          <w:b/>
          <w:bCs/>
          <w:color w:val="auto"/>
          <w:sz w:val="20"/>
          <w:szCs w:val="20"/>
        </w:rPr>
        <w:t>а</w:t>
      </w:r>
      <w:r w:rsidR="00FD09AF" w:rsidRPr="002A1623">
        <w:rPr>
          <w:b/>
          <w:bCs/>
          <w:color w:val="auto"/>
          <w:sz w:val="20"/>
          <w:szCs w:val="20"/>
        </w:rPr>
        <w:t xml:space="preserve"> предоставления муниципальной услуги </w:t>
      </w:r>
    </w:p>
    <w:p w14:paraId="7F2F1D74" w14:textId="77777777" w:rsidR="00FD09AF" w:rsidRPr="002A1623" w:rsidRDefault="00FD09AF" w:rsidP="00FD09AF">
      <w:pPr>
        <w:pStyle w:val="Default"/>
        <w:jc w:val="both"/>
        <w:rPr>
          <w:color w:val="auto"/>
          <w:sz w:val="20"/>
          <w:szCs w:val="20"/>
        </w:rPr>
      </w:pPr>
    </w:p>
    <w:p w14:paraId="4D89DFE1"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2.5. Результатом предоставления муниципальной услуги является:</w:t>
      </w:r>
    </w:p>
    <w:p w14:paraId="3D5E9494"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подготовка решения о предоставлении земельного участка в собственность бесплатно;</w:t>
      </w:r>
    </w:p>
    <w:p w14:paraId="7076C36F" w14:textId="77777777" w:rsidR="005B1BC9"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подготовка решения об отказе в предоставлении земельного уч</w:t>
      </w:r>
      <w:r w:rsidR="005B1BC9" w:rsidRPr="002A1623">
        <w:rPr>
          <w:rFonts w:ascii="Times New Roman" w:hAnsi="Times New Roman" w:cs="Times New Roman"/>
          <w:sz w:val="20"/>
          <w:szCs w:val="20"/>
        </w:rPr>
        <w:t>астка в собственность бесплатно;</w:t>
      </w:r>
    </w:p>
    <w:p w14:paraId="17347914" w14:textId="77777777" w:rsidR="007348E6" w:rsidRPr="002A1623" w:rsidRDefault="007348E6" w:rsidP="007348E6">
      <w:pPr>
        <w:autoSpaceDE w:val="0"/>
        <w:autoSpaceDN w:val="0"/>
        <w:adjustRightInd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 подготовка решения об отказе </w:t>
      </w:r>
      <w:r w:rsidR="005B1BC9" w:rsidRPr="002A1623">
        <w:rPr>
          <w:rFonts w:ascii="Times New Roman" w:hAnsi="Times New Roman" w:cs="Times New Roman"/>
          <w:sz w:val="20"/>
          <w:szCs w:val="20"/>
        </w:rPr>
        <w:t>в предоставлении муниципальной</w:t>
      </w:r>
      <w:r w:rsidRPr="002A1623">
        <w:rPr>
          <w:rFonts w:ascii="Times New Roman" w:hAnsi="Times New Roman" w:cs="Times New Roman"/>
          <w:sz w:val="20"/>
          <w:szCs w:val="20"/>
        </w:rPr>
        <w:t xml:space="preserve"> услуги.</w:t>
      </w:r>
    </w:p>
    <w:p w14:paraId="5315C291" w14:textId="77777777" w:rsidR="007348E6" w:rsidRPr="002A1623" w:rsidRDefault="005B1BC9"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2.6.</w:t>
      </w:r>
      <w:r w:rsidR="007348E6" w:rsidRPr="002A1623">
        <w:rPr>
          <w:rFonts w:ascii="Times New Roman" w:hAnsi="Times New Roman" w:cs="Times New Roman"/>
          <w:sz w:val="20"/>
          <w:szCs w:val="20"/>
        </w:rPr>
        <w:t xml:space="preserve"> Результат предоставления </w:t>
      </w:r>
      <w:r w:rsidRPr="002A1623">
        <w:rPr>
          <w:rFonts w:ascii="Times New Roman" w:hAnsi="Times New Roman" w:cs="Times New Roman"/>
          <w:sz w:val="20"/>
          <w:szCs w:val="20"/>
        </w:rPr>
        <w:t>муниципальной</w:t>
      </w:r>
      <w:r w:rsidR="00F615DE" w:rsidRPr="002A1623">
        <w:rPr>
          <w:rFonts w:ascii="Times New Roman" w:hAnsi="Times New Roman" w:cs="Times New Roman"/>
          <w:sz w:val="20"/>
          <w:szCs w:val="20"/>
        </w:rPr>
        <w:t xml:space="preserve"> услуги передается З</w:t>
      </w:r>
      <w:r w:rsidR="007348E6" w:rsidRPr="002A1623">
        <w:rPr>
          <w:rFonts w:ascii="Times New Roman" w:hAnsi="Times New Roman" w:cs="Times New Roman"/>
          <w:sz w:val="20"/>
          <w:szCs w:val="20"/>
        </w:rPr>
        <w:t>а</w:t>
      </w:r>
      <w:r w:rsidRPr="002A1623">
        <w:rPr>
          <w:rFonts w:ascii="Times New Roman" w:hAnsi="Times New Roman" w:cs="Times New Roman"/>
          <w:sz w:val="20"/>
          <w:szCs w:val="20"/>
        </w:rPr>
        <w:t>явителю (представителю</w:t>
      </w:r>
      <w:r w:rsidR="007348E6" w:rsidRPr="002A1623">
        <w:rPr>
          <w:rFonts w:ascii="Times New Roman" w:hAnsi="Times New Roman" w:cs="Times New Roman"/>
          <w:sz w:val="20"/>
          <w:szCs w:val="20"/>
        </w:rPr>
        <w:t>) одним из следующих способов:</w:t>
      </w:r>
    </w:p>
    <w:p w14:paraId="04D60767" w14:textId="77777777" w:rsidR="007348E6" w:rsidRPr="002A1623" w:rsidRDefault="007348E6"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в форме электронного документа в личный кабинет на Едином портале;</w:t>
      </w:r>
    </w:p>
    <w:p w14:paraId="21E69BEA" w14:textId="77777777" w:rsidR="007348E6" w:rsidRPr="002A1623" w:rsidRDefault="007348E6"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 на </w:t>
      </w:r>
      <w:r w:rsidR="005B1BC9" w:rsidRPr="002A1623">
        <w:rPr>
          <w:rFonts w:ascii="Times New Roman" w:hAnsi="Times New Roman" w:cs="Times New Roman"/>
          <w:sz w:val="20"/>
          <w:szCs w:val="20"/>
        </w:rPr>
        <w:t>бумажном носителе в Уполномоченном органе</w:t>
      </w:r>
      <w:r w:rsidRPr="002A1623">
        <w:rPr>
          <w:rFonts w:ascii="Times New Roman" w:hAnsi="Times New Roman" w:cs="Times New Roman"/>
          <w:sz w:val="20"/>
          <w:szCs w:val="20"/>
        </w:rPr>
        <w:t>, МФЦ;</w:t>
      </w:r>
    </w:p>
    <w:p w14:paraId="26F81AE7" w14:textId="77777777" w:rsidR="007348E6" w:rsidRPr="002A1623" w:rsidRDefault="007348E6" w:rsidP="007348E6">
      <w:pPr>
        <w:widowControl w:val="0"/>
        <w:tabs>
          <w:tab w:val="left" w:pos="1250"/>
        </w:tabs>
        <w:autoSpaceDE w:val="0"/>
        <w:autoSpaceDN w:val="0"/>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на бумажном носителе посредством почтового отправления.</w:t>
      </w:r>
    </w:p>
    <w:p w14:paraId="172CE0EB" w14:textId="77777777" w:rsidR="001A6864" w:rsidRPr="002A1623" w:rsidRDefault="007348E6" w:rsidP="005B1BC9">
      <w:pPr>
        <w:autoSpaceDE w:val="0"/>
        <w:autoSpaceDN w:val="0"/>
        <w:adjustRightInd w:val="0"/>
        <w:spacing w:after="0"/>
        <w:ind w:firstLine="709"/>
        <w:jc w:val="both"/>
        <w:outlineLvl w:val="1"/>
        <w:rPr>
          <w:rFonts w:ascii="Times New Roman" w:hAnsi="Times New Roman" w:cs="Times New Roman"/>
          <w:sz w:val="20"/>
          <w:szCs w:val="20"/>
        </w:rPr>
      </w:pPr>
      <w:r w:rsidRPr="002A1623">
        <w:rPr>
          <w:rFonts w:ascii="Times New Roman" w:hAnsi="Times New Roman" w:cs="Times New Roman"/>
          <w:sz w:val="20"/>
          <w:szCs w:val="20"/>
        </w:rPr>
        <w:t xml:space="preserve">В случае направления заявления </w:t>
      </w:r>
      <w:r w:rsidR="005B1BC9" w:rsidRPr="002A1623">
        <w:rPr>
          <w:rFonts w:ascii="Times New Roman" w:hAnsi="Times New Roman" w:cs="Times New Roman"/>
          <w:sz w:val="20"/>
          <w:szCs w:val="20"/>
        </w:rPr>
        <w:t>о предоставлении муниципальной</w:t>
      </w:r>
      <w:r w:rsidRPr="002A1623">
        <w:rPr>
          <w:rFonts w:ascii="Times New Roman" w:hAnsi="Times New Roman" w:cs="Times New Roman"/>
          <w:sz w:val="20"/>
          <w:szCs w:val="20"/>
        </w:rPr>
        <w:t xml:space="preserve"> услуги посредством Единого портала результа</w:t>
      </w:r>
      <w:r w:rsidR="005B1BC9" w:rsidRPr="002A1623">
        <w:rPr>
          <w:rFonts w:ascii="Times New Roman" w:hAnsi="Times New Roman" w:cs="Times New Roman"/>
          <w:sz w:val="20"/>
          <w:szCs w:val="20"/>
        </w:rPr>
        <w:t>т предоставления муниципальной</w:t>
      </w:r>
      <w:r w:rsidR="00F615DE" w:rsidRPr="002A1623">
        <w:rPr>
          <w:rFonts w:ascii="Times New Roman" w:hAnsi="Times New Roman" w:cs="Times New Roman"/>
          <w:sz w:val="20"/>
          <w:szCs w:val="20"/>
        </w:rPr>
        <w:t xml:space="preserve"> услуги также может быть выдан З</w:t>
      </w:r>
      <w:r w:rsidRPr="002A1623">
        <w:rPr>
          <w:rFonts w:ascii="Times New Roman" w:hAnsi="Times New Roman" w:cs="Times New Roman"/>
          <w:sz w:val="20"/>
          <w:szCs w:val="20"/>
        </w:rPr>
        <w:t>а</w:t>
      </w:r>
      <w:r w:rsidR="005B1BC9" w:rsidRPr="002A1623">
        <w:rPr>
          <w:rFonts w:ascii="Times New Roman" w:hAnsi="Times New Roman" w:cs="Times New Roman"/>
          <w:sz w:val="20"/>
          <w:szCs w:val="20"/>
        </w:rPr>
        <w:t>явителю (представителю</w:t>
      </w:r>
      <w:r w:rsidRPr="002A1623">
        <w:rPr>
          <w:rFonts w:ascii="Times New Roman" w:hAnsi="Times New Roman" w:cs="Times New Roman"/>
          <w:sz w:val="20"/>
          <w:szCs w:val="20"/>
        </w:rPr>
        <w:t>) на бумажном носителе в виде распечатанного экземпляра электронного документа в МФЦ.</w:t>
      </w:r>
    </w:p>
    <w:p w14:paraId="2FBD5869" w14:textId="77777777" w:rsidR="00E55545" w:rsidRPr="002A1623" w:rsidRDefault="00E55545" w:rsidP="00E55545">
      <w:pPr>
        <w:pStyle w:val="ConsPlusNormal"/>
        <w:tabs>
          <w:tab w:val="left" w:pos="709"/>
        </w:tabs>
        <w:ind w:firstLine="709"/>
        <w:jc w:val="both"/>
        <w:rPr>
          <w:rFonts w:ascii="Times New Roman" w:hAnsi="Times New Roman" w:cs="Times New Roman"/>
          <w:sz w:val="20"/>
        </w:rPr>
      </w:pPr>
      <w:r w:rsidRPr="002A1623">
        <w:rPr>
          <w:rFonts w:ascii="Times New Roman" w:hAnsi="Times New Roman" w:cs="Times New Roman"/>
          <w:sz w:val="20"/>
        </w:rPr>
        <w:t>2.7.</w:t>
      </w:r>
      <w:r w:rsidRPr="002A1623">
        <w:rPr>
          <w:b/>
          <w:sz w:val="20"/>
        </w:rPr>
        <w:t xml:space="preserve"> </w:t>
      </w:r>
      <w:r w:rsidRPr="002A1623">
        <w:rPr>
          <w:rFonts w:ascii="Times New Roman" w:hAnsi="Times New Roman" w:cs="Times New Roman"/>
          <w:sz w:val="20"/>
        </w:rPr>
        <w:t>Муниципальная услуга в упреждающем (</w:t>
      </w:r>
      <w:proofErr w:type="spellStart"/>
      <w:r w:rsidRPr="002A1623">
        <w:rPr>
          <w:rFonts w:ascii="Times New Roman" w:hAnsi="Times New Roman" w:cs="Times New Roman"/>
          <w:sz w:val="20"/>
        </w:rPr>
        <w:t>проактивном</w:t>
      </w:r>
      <w:proofErr w:type="spellEnd"/>
      <w:r w:rsidRPr="002A1623">
        <w:rPr>
          <w:rFonts w:ascii="Times New Roman" w:hAnsi="Times New Roman" w:cs="Times New Roman"/>
          <w:sz w:val="20"/>
        </w:rPr>
        <w:t>) режиме не предоставляется.</w:t>
      </w:r>
    </w:p>
    <w:p w14:paraId="0DF58119" w14:textId="77777777" w:rsidR="00A26F9B" w:rsidRPr="002A1623" w:rsidRDefault="00A26F9B" w:rsidP="005B1BC9">
      <w:pPr>
        <w:autoSpaceDE w:val="0"/>
        <w:autoSpaceDN w:val="0"/>
        <w:adjustRightInd w:val="0"/>
        <w:spacing w:after="0"/>
        <w:ind w:firstLine="709"/>
        <w:jc w:val="both"/>
        <w:outlineLvl w:val="1"/>
        <w:rPr>
          <w:rFonts w:ascii="Times New Roman" w:hAnsi="Times New Roman" w:cs="Times New Roman"/>
          <w:sz w:val="20"/>
          <w:szCs w:val="20"/>
        </w:rPr>
      </w:pPr>
    </w:p>
    <w:p w14:paraId="1E666477" w14:textId="77777777" w:rsidR="00FD09AF" w:rsidRPr="002A1623" w:rsidRDefault="001A6864" w:rsidP="001A6864">
      <w:pPr>
        <w:pStyle w:val="22"/>
        <w:shd w:val="clear" w:color="auto" w:fill="auto"/>
        <w:tabs>
          <w:tab w:val="left" w:pos="0"/>
        </w:tabs>
        <w:spacing w:before="0" w:after="333"/>
        <w:rPr>
          <w:b/>
          <w:sz w:val="20"/>
          <w:szCs w:val="20"/>
        </w:rPr>
      </w:pPr>
      <w:r w:rsidRPr="002A1623">
        <w:rPr>
          <w:b/>
          <w:sz w:val="20"/>
          <w:szCs w:val="20"/>
        </w:rPr>
        <w:tab/>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5928EE8A" w14:textId="5982815A" w:rsidR="005B1BC9" w:rsidRDefault="00FD09AF" w:rsidP="005B1BC9">
      <w:pPr>
        <w:autoSpaceDE w:val="0"/>
        <w:autoSpaceDN w:val="0"/>
        <w:adjustRightInd w:val="0"/>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2.8. Срок </w:t>
      </w:r>
      <w:r w:rsidR="005B1BC9" w:rsidRPr="002A1623">
        <w:rPr>
          <w:rFonts w:ascii="Times New Roman" w:hAnsi="Times New Roman" w:cs="Times New Roman"/>
          <w:sz w:val="20"/>
          <w:szCs w:val="20"/>
        </w:rPr>
        <w:t>предоставления государственной услуги составляет 20 дней.</w:t>
      </w:r>
    </w:p>
    <w:p w14:paraId="1253FEA6" w14:textId="77777777" w:rsidR="001A6864" w:rsidRPr="002A1623" w:rsidRDefault="001A6864" w:rsidP="001A6864">
      <w:pPr>
        <w:pStyle w:val="12"/>
        <w:keepNext/>
        <w:keepLines/>
        <w:shd w:val="clear" w:color="auto" w:fill="auto"/>
        <w:spacing w:before="0" w:after="300" w:line="322" w:lineRule="exact"/>
        <w:ind w:left="2400"/>
        <w:jc w:val="center"/>
        <w:rPr>
          <w:sz w:val="20"/>
          <w:szCs w:val="20"/>
        </w:rPr>
      </w:pPr>
      <w:bookmarkStart w:id="2" w:name="bookmark9"/>
      <w:r w:rsidRPr="002A1623">
        <w:rPr>
          <w:sz w:val="20"/>
          <w:szCs w:val="20"/>
        </w:rPr>
        <w:t>Нормативные правовые акты, регулирующие предоставление муниципальной услуги</w:t>
      </w:r>
      <w:bookmarkEnd w:id="2"/>
    </w:p>
    <w:p w14:paraId="3B5CE9F7" w14:textId="77777777" w:rsidR="001A6864" w:rsidRPr="002A1623" w:rsidRDefault="001A6864" w:rsidP="001A6864">
      <w:pPr>
        <w:pStyle w:val="22"/>
        <w:shd w:val="clear" w:color="auto" w:fill="auto"/>
        <w:spacing w:before="0" w:line="240" w:lineRule="auto"/>
        <w:ind w:firstLine="425"/>
        <w:rPr>
          <w:sz w:val="20"/>
          <w:szCs w:val="20"/>
          <w:highlight w:val="yellow"/>
        </w:rPr>
      </w:pPr>
      <w:r w:rsidRPr="002A1623">
        <w:rPr>
          <w:sz w:val="20"/>
          <w:szCs w:val="20"/>
        </w:rPr>
        <w:t>2.9. Перечень нормативных правовых актов, регулирующих предоставление муниципальной услуги:</w:t>
      </w:r>
    </w:p>
    <w:p w14:paraId="76888364" w14:textId="77777777" w:rsidR="001A6864" w:rsidRPr="002A1623" w:rsidRDefault="001A6864" w:rsidP="001A6864">
      <w:pPr>
        <w:pStyle w:val="a4"/>
        <w:tabs>
          <w:tab w:val="left" w:pos="904"/>
        </w:tabs>
        <w:spacing w:line="240" w:lineRule="auto"/>
        <w:ind w:left="0" w:firstLine="425"/>
        <w:rPr>
          <w:rFonts w:ascii="Times New Roman" w:hAnsi="Times New Roman" w:cs="Times New Roman"/>
          <w:sz w:val="20"/>
          <w:szCs w:val="20"/>
        </w:rPr>
      </w:pPr>
      <w:r w:rsidRPr="002A1623">
        <w:rPr>
          <w:rFonts w:ascii="Times New Roman" w:hAnsi="Times New Roman" w:cs="Times New Roman"/>
          <w:sz w:val="20"/>
          <w:szCs w:val="20"/>
        </w:rPr>
        <w:t>- Земельный</w:t>
      </w:r>
      <w:r w:rsidRPr="002A1623">
        <w:rPr>
          <w:rFonts w:ascii="Times New Roman" w:hAnsi="Times New Roman" w:cs="Times New Roman"/>
          <w:spacing w:val="-9"/>
          <w:sz w:val="20"/>
          <w:szCs w:val="20"/>
        </w:rPr>
        <w:t xml:space="preserve"> </w:t>
      </w:r>
      <w:r w:rsidRPr="002A1623">
        <w:rPr>
          <w:rFonts w:ascii="Times New Roman" w:hAnsi="Times New Roman" w:cs="Times New Roman"/>
          <w:sz w:val="20"/>
          <w:szCs w:val="20"/>
        </w:rPr>
        <w:t>кодекс</w:t>
      </w:r>
      <w:r w:rsidRPr="002A1623">
        <w:rPr>
          <w:rFonts w:ascii="Times New Roman" w:hAnsi="Times New Roman" w:cs="Times New Roman"/>
          <w:spacing w:val="-5"/>
          <w:sz w:val="20"/>
          <w:szCs w:val="20"/>
        </w:rPr>
        <w:t xml:space="preserve"> </w:t>
      </w:r>
      <w:r w:rsidRPr="002A1623">
        <w:rPr>
          <w:rFonts w:ascii="Times New Roman" w:hAnsi="Times New Roman" w:cs="Times New Roman"/>
          <w:sz w:val="20"/>
          <w:szCs w:val="20"/>
        </w:rPr>
        <w:t>Российской</w:t>
      </w:r>
      <w:r w:rsidRPr="002A1623">
        <w:rPr>
          <w:rFonts w:ascii="Times New Roman" w:hAnsi="Times New Roman" w:cs="Times New Roman"/>
          <w:spacing w:val="-4"/>
          <w:sz w:val="20"/>
          <w:szCs w:val="20"/>
        </w:rPr>
        <w:t xml:space="preserve"> </w:t>
      </w:r>
      <w:r w:rsidRPr="002A1623">
        <w:rPr>
          <w:rFonts w:ascii="Times New Roman" w:hAnsi="Times New Roman" w:cs="Times New Roman"/>
          <w:sz w:val="20"/>
          <w:szCs w:val="20"/>
        </w:rPr>
        <w:t>Федерации</w:t>
      </w:r>
      <w:r w:rsidRPr="002A1623">
        <w:rPr>
          <w:rFonts w:ascii="Times New Roman" w:hAnsi="Times New Roman" w:cs="Times New Roman"/>
          <w:spacing w:val="-7"/>
          <w:sz w:val="20"/>
          <w:szCs w:val="20"/>
        </w:rPr>
        <w:t xml:space="preserve"> </w:t>
      </w:r>
      <w:r w:rsidRPr="002A1623">
        <w:rPr>
          <w:rFonts w:ascii="Times New Roman" w:hAnsi="Times New Roman" w:cs="Times New Roman"/>
          <w:sz w:val="20"/>
          <w:szCs w:val="20"/>
        </w:rPr>
        <w:t>от</w:t>
      </w:r>
      <w:r w:rsidRPr="002A1623">
        <w:rPr>
          <w:rFonts w:ascii="Times New Roman" w:hAnsi="Times New Roman" w:cs="Times New Roman"/>
          <w:spacing w:val="-5"/>
          <w:sz w:val="20"/>
          <w:szCs w:val="20"/>
        </w:rPr>
        <w:t xml:space="preserve"> </w:t>
      </w:r>
      <w:r w:rsidRPr="002A1623">
        <w:rPr>
          <w:rFonts w:ascii="Times New Roman" w:hAnsi="Times New Roman" w:cs="Times New Roman"/>
          <w:sz w:val="20"/>
          <w:szCs w:val="20"/>
        </w:rPr>
        <w:t>25.10.2001</w:t>
      </w:r>
      <w:r w:rsidRPr="002A1623">
        <w:rPr>
          <w:rFonts w:ascii="Times New Roman" w:hAnsi="Times New Roman" w:cs="Times New Roman"/>
          <w:spacing w:val="-7"/>
          <w:sz w:val="20"/>
          <w:szCs w:val="20"/>
        </w:rPr>
        <w:t xml:space="preserve"> </w:t>
      </w:r>
      <w:r w:rsidRPr="002A1623">
        <w:rPr>
          <w:rFonts w:ascii="Times New Roman" w:hAnsi="Times New Roman" w:cs="Times New Roman"/>
          <w:sz w:val="20"/>
          <w:szCs w:val="20"/>
        </w:rPr>
        <w:t>№</w:t>
      </w:r>
      <w:r w:rsidRPr="002A1623">
        <w:rPr>
          <w:rFonts w:ascii="Times New Roman" w:hAnsi="Times New Roman" w:cs="Times New Roman"/>
          <w:spacing w:val="-6"/>
          <w:sz w:val="20"/>
          <w:szCs w:val="20"/>
        </w:rPr>
        <w:t xml:space="preserve"> </w:t>
      </w:r>
      <w:r w:rsidRPr="002A1623">
        <w:rPr>
          <w:rFonts w:ascii="Times New Roman" w:hAnsi="Times New Roman" w:cs="Times New Roman"/>
          <w:sz w:val="20"/>
          <w:szCs w:val="20"/>
        </w:rPr>
        <w:t>136-</w:t>
      </w:r>
      <w:r w:rsidRPr="002A1623">
        <w:rPr>
          <w:rFonts w:ascii="Times New Roman" w:hAnsi="Times New Roman" w:cs="Times New Roman"/>
          <w:spacing w:val="-5"/>
          <w:sz w:val="20"/>
          <w:szCs w:val="20"/>
        </w:rPr>
        <w:t>ФЗ;</w:t>
      </w:r>
    </w:p>
    <w:p w14:paraId="6E258B49" w14:textId="77777777" w:rsidR="001A6864" w:rsidRPr="002A1623" w:rsidRDefault="001A6864" w:rsidP="002825B6">
      <w:pPr>
        <w:pStyle w:val="a4"/>
        <w:tabs>
          <w:tab w:val="left" w:pos="868"/>
        </w:tabs>
        <w:spacing w:after="0" w:line="240" w:lineRule="auto"/>
        <w:ind w:left="0" w:firstLine="425"/>
        <w:jc w:val="both"/>
        <w:rPr>
          <w:rFonts w:ascii="Times New Roman" w:hAnsi="Times New Roman" w:cs="Times New Roman"/>
          <w:sz w:val="20"/>
          <w:szCs w:val="20"/>
        </w:rPr>
      </w:pPr>
      <w:r w:rsidRPr="002A1623">
        <w:rPr>
          <w:rFonts w:ascii="Times New Roman" w:hAnsi="Times New Roman" w:cs="Times New Roman"/>
          <w:sz w:val="20"/>
          <w:szCs w:val="20"/>
        </w:rPr>
        <w:t>- Федеральный</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закон</w:t>
      </w:r>
      <w:r w:rsidRPr="002A1623">
        <w:rPr>
          <w:rFonts w:ascii="Times New Roman" w:hAnsi="Times New Roman" w:cs="Times New Roman"/>
          <w:spacing w:val="-20"/>
          <w:sz w:val="20"/>
          <w:szCs w:val="20"/>
        </w:rPr>
        <w:t xml:space="preserve"> </w:t>
      </w:r>
      <w:r w:rsidRPr="002A1623">
        <w:rPr>
          <w:rFonts w:ascii="Times New Roman" w:hAnsi="Times New Roman" w:cs="Times New Roman"/>
          <w:sz w:val="20"/>
          <w:szCs w:val="20"/>
        </w:rPr>
        <w:t>от</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25.10.2001.</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w:t>
      </w:r>
      <w:r w:rsidRPr="002A1623">
        <w:rPr>
          <w:rFonts w:ascii="Times New Roman" w:hAnsi="Times New Roman" w:cs="Times New Roman"/>
          <w:spacing w:val="-17"/>
          <w:sz w:val="20"/>
          <w:szCs w:val="20"/>
        </w:rPr>
        <w:t xml:space="preserve"> </w:t>
      </w:r>
      <w:r w:rsidRPr="002A1623">
        <w:rPr>
          <w:rFonts w:ascii="Times New Roman" w:hAnsi="Times New Roman" w:cs="Times New Roman"/>
          <w:sz w:val="20"/>
          <w:szCs w:val="20"/>
        </w:rPr>
        <w:t>137-ФЗ</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«О</w:t>
      </w:r>
      <w:r w:rsidRPr="002A1623">
        <w:rPr>
          <w:rFonts w:ascii="Times New Roman" w:hAnsi="Times New Roman" w:cs="Times New Roman"/>
          <w:spacing w:val="-19"/>
          <w:sz w:val="20"/>
          <w:szCs w:val="20"/>
        </w:rPr>
        <w:t xml:space="preserve"> </w:t>
      </w:r>
      <w:r w:rsidRPr="002A1623">
        <w:rPr>
          <w:rFonts w:ascii="Times New Roman" w:hAnsi="Times New Roman" w:cs="Times New Roman"/>
          <w:sz w:val="20"/>
          <w:szCs w:val="20"/>
        </w:rPr>
        <w:t>введении</w:t>
      </w:r>
      <w:r w:rsidRPr="002A1623">
        <w:rPr>
          <w:rFonts w:ascii="Times New Roman" w:hAnsi="Times New Roman" w:cs="Times New Roman"/>
          <w:spacing w:val="-17"/>
          <w:sz w:val="20"/>
          <w:szCs w:val="20"/>
        </w:rPr>
        <w:t xml:space="preserve"> </w:t>
      </w:r>
      <w:r w:rsidRPr="002A1623">
        <w:rPr>
          <w:rFonts w:ascii="Times New Roman" w:hAnsi="Times New Roman" w:cs="Times New Roman"/>
          <w:sz w:val="20"/>
          <w:szCs w:val="20"/>
        </w:rPr>
        <w:t>в</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действие</w:t>
      </w:r>
      <w:r w:rsidRPr="002A1623">
        <w:rPr>
          <w:rFonts w:ascii="Times New Roman" w:hAnsi="Times New Roman" w:cs="Times New Roman"/>
          <w:spacing w:val="-18"/>
          <w:sz w:val="20"/>
          <w:szCs w:val="20"/>
        </w:rPr>
        <w:t xml:space="preserve"> </w:t>
      </w:r>
      <w:r w:rsidRPr="002A1623">
        <w:rPr>
          <w:rFonts w:ascii="Times New Roman" w:hAnsi="Times New Roman" w:cs="Times New Roman"/>
          <w:sz w:val="20"/>
          <w:szCs w:val="20"/>
        </w:rPr>
        <w:t>Земельного кодекса Российской Федерации»;</w:t>
      </w:r>
    </w:p>
    <w:p w14:paraId="315D6861" w14:textId="77777777" w:rsidR="001A6864" w:rsidRPr="002A1623" w:rsidRDefault="001A6864" w:rsidP="002825B6">
      <w:pPr>
        <w:tabs>
          <w:tab w:val="left" w:pos="868"/>
        </w:tabs>
        <w:spacing w:after="0" w:line="240" w:lineRule="auto"/>
        <w:ind w:firstLine="425"/>
        <w:jc w:val="both"/>
        <w:rPr>
          <w:rFonts w:ascii="Times New Roman" w:hAnsi="Times New Roman" w:cs="Times New Roman"/>
          <w:spacing w:val="-2"/>
          <w:sz w:val="20"/>
          <w:szCs w:val="20"/>
        </w:rPr>
      </w:pPr>
      <w:r w:rsidRPr="002A1623">
        <w:rPr>
          <w:rFonts w:ascii="Times New Roman" w:hAnsi="Times New Roman" w:cs="Times New Roman"/>
          <w:sz w:val="20"/>
          <w:szCs w:val="20"/>
        </w:rPr>
        <w:t xml:space="preserve">- Федеральный закон от 13.07.2015 № 218-ФЗ «О государственной регистрации </w:t>
      </w:r>
      <w:r w:rsidRPr="002A1623">
        <w:rPr>
          <w:rFonts w:ascii="Times New Roman" w:hAnsi="Times New Roman" w:cs="Times New Roman"/>
          <w:spacing w:val="-2"/>
          <w:sz w:val="20"/>
          <w:szCs w:val="20"/>
        </w:rPr>
        <w:t>недвижимости»;</w:t>
      </w:r>
    </w:p>
    <w:p w14:paraId="677A2AA0" w14:textId="77777777" w:rsidR="001A6864" w:rsidRPr="002A1623" w:rsidRDefault="001A6864" w:rsidP="00A87909">
      <w:pPr>
        <w:pStyle w:val="a6"/>
        <w:spacing w:before="5"/>
        <w:rPr>
          <w:sz w:val="20"/>
        </w:rPr>
      </w:pPr>
      <w:r w:rsidRPr="002A1623">
        <w:rPr>
          <w:sz w:val="20"/>
        </w:rPr>
        <w:t>- Федеральный закон от 27.0</w:t>
      </w:r>
      <w:r w:rsidR="002825B6" w:rsidRPr="002A1623">
        <w:rPr>
          <w:sz w:val="20"/>
        </w:rPr>
        <w:t>7.</w:t>
      </w:r>
      <w:r w:rsidR="00A87909" w:rsidRPr="002A1623">
        <w:rPr>
          <w:sz w:val="20"/>
        </w:rPr>
        <w:t xml:space="preserve">2010 № 210-ФЗ «Об организации </w:t>
      </w:r>
      <w:r w:rsidRPr="002A1623">
        <w:rPr>
          <w:sz w:val="20"/>
        </w:rPr>
        <w:t>предоставления государственных и муниципальных услуг»</w:t>
      </w:r>
      <w:r w:rsidR="00B81A58" w:rsidRPr="002A1623">
        <w:rPr>
          <w:sz w:val="20"/>
        </w:rPr>
        <w:t xml:space="preserve"> (далее- Федеральный закон № 210-ФЗ)</w:t>
      </w:r>
      <w:r w:rsidRPr="002A1623">
        <w:rPr>
          <w:sz w:val="20"/>
        </w:rPr>
        <w:t>;</w:t>
      </w:r>
    </w:p>
    <w:p w14:paraId="54C230B6" w14:textId="77777777" w:rsidR="005B1BC9" w:rsidRPr="002A1623" w:rsidRDefault="005B1BC9" w:rsidP="005B1BC9">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w:t>
      </w:r>
      <w:r w:rsidRPr="002A1623">
        <w:rPr>
          <w:rFonts w:ascii="Times New Roman" w:eastAsia="Times New Roman" w:hAnsi="Times New Roman" w:cs="Arial"/>
          <w:sz w:val="20"/>
          <w:szCs w:val="20"/>
        </w:rPr>
        <w:t>приказ Федеральной службы государственной регистрации, кадастра и картографии от 02.09.2020 № П/0321 «Об утверждении перечня до</w:t>
      </w:r>
      <w:r w:rsidR="002C499A" w:rsidRPr="002A1623">
        <w:rPr>
          <w:rFonts w:ascii="Times New Roman" w:eastAsia="Times New Roman" w:hAnsi="Times New Roman" w:cs="Arial"/>
          <w:sz w:val="20"/>
          <w:szCs w:val="20"/>
        </w:rPr>
        <w:t>кументов, подтверждающих право З</w:t>
      </w:r>
      <w:r w:rsidRPr="002A1623">
        <w:rPr>
          <w:rFonts w:ascii="Times New Roman" w:eastAsia="Times New Roman" w:hAnsi="Times New Roman" w:cs="Arial"/>
          <w:sz w:val="20"/>
          <w:szCs w:val="20"/>
        </w:rPr>
        <w:t>аявителя на приобретение земельного участка без проведения торгов» (далее – приказ Росреестра от 02.09.2020 № П/0321);</w:t>
      </w:r>
    </w:p>
    <w:p w14:paraId="38D3A83C" w14:textId="77777777" w:rsidR="005B1BC9" w:rsidRPr="002A1623" w:rsidRDefault="005B1BC9" w:rsidP="005B1BC9">
      <w:pPr>
        <w:autoSpaceDE w:val="0"/>
        <w:autoSpaceDN w:val="0"/>
        <w:adjustRightInd w:val="0"/>
        <w:spacing w:after="0" w:line="240" w:lineRule="auto"/>
        <w:ind w:firstLine="709"/>
        <w:jc w:val="both"/>
        <w:rPr>
          <w:rFonts w:ascii="Times New Roman" w:eastAsia="Times New Roman" w:hAnsi="Times New Roman" w:cs="Arial"/>
          <w:sz w:val="20"/>
          <w:szCs w:val="20"/>
        </w:rPr>
      </w:pPr>
      <w:r w:rsidRPr="002A1623">
        <w:rPr>
          <w:rFonts w:ascii="Times New Roman" w:eastAsia="Times New Roman" w:hAnsi="Times New Roman" w:cs="Arial"/>
          <w:sz w:val="20"/>
          <w:szCs w:val="20"/>
        </w:rPr>
        <w:t>- областной закон от 28.09.2012 № 66-з «О предоставлении земельных участков отдельным категориям граждан на территории Смоленской области» (далее – областной закон № 66-з);</w:t>
      </w:r>
    </w:p>
    <w:p w14:paraId="2AE9D1C7" w14:textId="77777777" w:rsidR="001A6864" w:rsidRPr="002A1623" w:rsidRDefault="001A6864" w:rsidP="00A87909">
      <w:pPr>
        <w:tabs>
          <w:tab w:val="left" w:pos="709"/>
        </w:tabs>
        <w:spacing w:after="0" w:line="240" w:lineRule="auto"/>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14:paraId="672179CF" w14:textId="77777777" w:rsidR="001A6864" w:rsidRPr="002A1623" w:rsidRDefault="001A6864" w:rsidP="00A87909">
      <w:pPr>
        <w:tabs>
          <w:tab w:val="left" w:pos="709"/>
        </w:tabs>
        <w:spacing w:after="0" w:line="240" w:lineRule="auto"/>
        <w:ind w:firstLine="709"/>
        <w:jc w:val="both"/>
        <w:rPr>
          <w:rFonts w:ascii="Times New Roman" w:hAnsi="Times New Roman" w:cs="Times New Roman"/>
          <w:sz w:val="20"/>
          <w:szCs w:val="20"/>
        </w:rPr>
      </w:pPr>
      <w:r w:rsidRPr="002A1623">
        <w:rPr>
          <w:rFonts w:ascii="Times New Roman" w:hAnsi="Times New Roman" w:cs="Times New Roman"/>
          <w:sz w:val="20"/>
          <w:szCs w:val="20"/>
        </w:rPr>
        <w:lastRenderedPageBreak/>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0A4AF516" w14:textId="77777777" w:rsidR="00A87909" w:rsidRPr="002A1623" w:rsidRDefault="00A87909" w:rsidP="00A87909">
      <w:pPr>
        <w:tabs>
          <w:tab w:val="left" w:pos="709"/>
        </w:tabs>
        <w:spacing w:after="0" w:line="240" w:lineRule="auto"/>
        <w:ind w:firstLine="709"/>
        <w:jc w:val="both"/>
        <w:rPr>
          <w:rFonts w:ascii="Times New Roman" w:hAnsi="Times New Roman" w:cs="Times New Roman"/>
          <w:sz w:val="20"/>
          <w:szCs w:val="20"/>
        </w:rPr>
      </w:pPr>
    </w:p>
    <w:p w14:paraId="335050A0" w14:textId="77777777" w:rsidR="00873CFE" w:rsidRDefault="00873CFE" w:rsidP="00A87909">
      <w:pPr>
        <w:pStyle w:val="32"/>
        <w:shd w:val="clear" w:color="auto" w:fill="auto"/>
        <w:spacing w:after="296"/>
        <w:ind w:left="420" w:firstLine="340"/>
        <w:jc w:val="center"/>
        <w:rPr>
          <w:sz w:val="20"/>
          <w:szCs w:val="20"/>
        </w:rPr>
      </w:pPr>
    </w:p>
    <w:p w14:paraId="78A8FC45" w14:textId="26DE2579" w:rsidR="00FD09AF" w:rsidRPr="002A1623" w:rsidRDefault="00A87909" w:rsidP="00A87909">
      <w:pPr>
        <w:pStyle w:val="32"/>
        <w:shd w:val="clear" w:color="auto" w:fill="auto"/>
        <w:spacing w:after="296"/>
        <w:ind w:left="420" w:firstLine="340"/>
        <w:jc w:val="center"/>
        <w:rPr>
          <w:sz w:val="20"/>
          <w:szCs w:val="20"/>
        </w:rPr>
      </w:pPr>
      <w:r w:rsidRPr="002A1623">
        <w:rPr>
          <w:sz w:val="20"/>
          <w:szCs w:val="20"/>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w:t>
      </w:r>
      <w:r w:rsidR="002C499A" w:rsidRPr="002A1623">
        <w:rPr>
          <w:sz w:val="20"/>
          <w:szCs w:val="20"/>
        </w:rPr>
        <w:t xml:space="preserve"> представлению З</w:t>
      </w:r>
      <w:r w:rsidRPr="002A1623">
        <w:rPr>
          <w:sz w:val="20"/>
          <w:szCs w:val="20"/>
        </w:rPr>
        <w:t>а</w:t>
      </w:r>
      <w:r w:rsidR="002C499A" w:rsidRPr="002A1623">
        <w:rPr>
          <w:sz w:val="20"/>
          <w:szCs w:val="20"/>
        </w:rPr>
        <w:t>явителем, способы их получения З</w:t>
      </w:r>
      <w:r w:rsidRPr="002A1623">
        <w:rPr>
          <w:sz w:val="20"/>
          <w:szCs w:val="20"/>
        </w:rPr>
        <w:t>аявителем, в том числе в электронной форме, порядок их представления</w:t>
      </w:r>
    </w:p>
    <w:p w14:paraId="05E2D483" w14:textId="728AC53F" w:rsidR="00354EA4" w:rsidRPr="002A1623" w:rsidRDefault="008B6BC7" w:rsidP="00A87909">
      <w:pPr>
        <w:pStyle w:val="Default"/>
        <w:ind w:firstLine="420"/>
        <w:jc w:val="both"/>
        <w:rPr>
          <w:color w:val="auto"/>
          <w:sz w:val="20"/>
          <w:szCs w:val="20"/>
        </w:rPr>
      </w:pPr>
      <w:r>
        <w:rPr>
          <w:color w:val="auto"/>
          <w:sz w:val="20"/>
          <w:szCs w:val="20"/>
        </w:rPr>
        <w:t>2.10.</w:t>
      </w:r>
      <w:r w:rsidR="00873CFE">
        <w:rPr>
          <w:color w:val="auto"/>
          <w:sz w:val="20"/>
          <w:szCs w:val="20"/>
        </w:rPr>
        <w:t xml:space="preserve"> </w:t>
      </w:r>
      <w:r w:rsidR="00FD09AF" w:rsidRPr="002A1623">
        <w:rPr>
          <w:color w:val="auto"/>
          <w:sz w:val="20"/>
          <w:szCs w:val="20"/>
        </w:rPr>
        <w:t xml:space="preserve">Для получения муниципальной услуги </w:t>
      </w:r>
      <w:r w:rsidR="000A1231" w:rsidRPr="002A1623">
        <w:rPr>
          <w:color w:val="auto"/>
          <w:sz w:val="20"/>
          <w:szCs w:val="20"/>
        </w:rPr>
        <w:t xml:space="preserve">Заявитель </w:t>
      </w:r>
      <w:r w:rsidR="000A1231">
        <w:rPr>
          <w:color w:val="auto"/>
          <w:sz w:val="20"/>
          <w:szCs w:val="20"/>
        </w:rPr>
        <w:t>(</w:t>
      </w:r>
      <w:r w:rsidR="005B1BC9" w:rsidRPr="002A1623">
        <w:rPr>
          <w:color w:val="auto"/>
          <w:sz w:val="20"/>
          <w:szCs w:val="20"/>
        </w:rPr>
        <w:t>представитель)</w:t>
      </w:r>
      <w:r w:rsidR="003236F1" w:rsidRPr="002A1623">
        <w:rPr>
          <w:color w:val="auto"/>
          <w:sz w:val="20"/>
          <w:szCs w:val="20"/>
        </w:rPr>
        <w:t xml:space="preserve"> </w:t>
      </w:r>
      <w:r w:rsidR="00FD09AF" w:rsidRPr="002A1623">
        <w:rPr>
          <w:color w:val="auto"/>
          <w:sz w:val="20"/>
          <w:szCs w:val="20"/>
        </w:rPr>
        <w:t>пред</w:t>
      </w:r>
      <w:r w:rsidR="00354EA4" w:rsidRPr="002A1623">
        <w:rPr>
          <w:color w:val="auto"/>
          <w:sz w:val="20"/>
          <w:szCs w:val="20"/>
        </w:rPr>
        <w:t>ставляет в Уполномоченный орган:</w:t>
      </w:r>
    </w:p>
    <w:p w14:paraId="69FF595D" w14:textId="77777777" w:rsidR="003236F1" w:rsidRPr="002A1623" w:rsidRDefault="00354EA4" w:rsidP="00A87909">
      <w:pPr>
        <w:pStyle w:val="Default"/>
        <w:ind w:firstLine="420"/>
        <w:jc w:val="both"/>
        <w:rPr>
          <w:color w:val="auto"/>
          <w:sz w:val="20"/>
          <w:szCs w:val="20"/>
        </w:rPr>
      </w:pPr>
      <w:r w:rsidRPr="002A1623">
        <w:rPr>
          <w:color w:val="auto"/>
          <w:sz w:val="20"/>
          <w:szCs w:val="20"/>
        </w:rPr>
        <w:t xml:space="preserve">   1) </w:t>
      </w:r>
      <w:r w:rsidR="00FD09AF" w:rsidRPr="002A1623">
        <w:rPr>
          <w:color w:val="auto"/>
          <w:sz w:val="20"/>
          <w:szCs w:val="20"/>
        </w:rPr>
        <w:t xml:space="preserve">заявление о предоставлении муниципальной услуги по форме согласно </w:t>
      </w:r>
      <w:r w:rsidR="005B1BC9" w:rsidRPr="002A1623">
        <w:rPr>
          <w:color w:val="auto"/>
          <w:sz w:val="20"/>
          <w:szCs w:val="20"/>
        </w:rPr>
        <w:t>Приложению № 1</w:t>
      </w:r>
      <w:r w:rsidR="00FD09AF" w:rsidRPr="002A1623">
        <w:rPr>
          <w:color w:val="auto"/>
          <w:sz w:val="20"/>
          <w:szCs w:val="20"/>
        </w:rPr>
        <w:t xml:space="preserve"> к настояще</w:t>
      </w:r>
      <w:r w:rsidR="003236F1" w:rsidRPr="002A1623">
        <w:rPr>
          <w:color w:val="auto"/>
          <w:sz w:val="20"/>
          <w:szCs w:val="20"/>
        </w:rPr>
        <w:t>му Административному регламенту.</w:t>
      </w:r>
    </w:p>
    <w:p w14:paraId="04143256"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В случае направления заявления посредством Единого портала его формирование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w:t>
      </w:r>
    </w:p>
    <w:p w14:paraId="15DBAFC9"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 док</w:t>
      </w:r>
      <w:r w:rsidR="002C499A" w:rsidRPr="002A1623">
        <w:rPr>
          <w:rFonts w:ascii="Times New Roman" w:eastAsia="Times New Roman" w:hAnsi="Times New Roman" w:cs="Times New Roman"/>
          <w:sz w:val="20"/>
          <w:szCs w:val="20"/>
        </w:rPr>
        <w:t>умент, удостоверяющий личность З</w:t>
      </w:r>
      <w:r w:rsidRPr="002A1623">
        <w:rPr>
          <w:rFonts w:ascii="Times New Roman" w:eastAsia="Times New Roman" w:hAnsi="Times New Roman" w:cs="Times New Roman"/>
          <w:sz w:val="20"/>
          <w:szCs w:val="20"/>
        </w:rPr>
        <w:t>аявителя, а при подаче заявления представителем – документ, подтвержд</w:t>
      </w:r>
      <w:r w:rsidR="002C499A" w:rsidRPr="002A1623">
        <w:rPr>
          <w:rFonts w:ascii="Times New Roman" w:eastAsia="Times New Roman" w:hAnsi="Times New Roman" w:cs="Times New Roman"/>
          <w:sz w:val="20"/>
          <w:szCs w:val="20"/>
        </w:rPr>
        <w:t>ающий полномочия представителя З</w:t>
      </w:r>
      <w:r w:rsidRPr="002A1623">
        <w:rPr>
          <w:rFonts w:ascii="Times New Roman" w:eastAsia="Times New Roman" w:hAnsi="Times New Roman" w:cs="Times New Roman"/>
          <w:sz w:val="20"/>
          <w:szCs w:val="20"/>
        </w:rPr>
        <w:t>аявителя, и документ, удостоверяющий личность представит</w:t>
      </w:r>
      <w:r w:rsidR="002C499A" w:rsidRPr="002A1623">
        <w:rPr>
          <w:rFonts w:ascii="Times New Roman" w:eastAsia="Times New Roman" w:hAnsi="Times New Roman" w:cs="Times New Roman"/>
          <w:sz w:val="20"/>
          <w:szCs w:val="20"/>
        </w:rPr>
        <w:t>еля З</w:t>
      </w:r>
      <w:r w:rsidRPr="002A1623">
        <w:rPr>
          <w:rFonts w:ascii="Times New Roman" w:eastAsia="Times New Roman" w:hAnsi="Times New Roman" w:cs="Times New Roman"/>
          <w:sz w:val="20"/>
          <w:szCs w:val="20"/>
        </w:rPr>
        <w:t>аявителя.</w:t>
      </w:r>
    </w:p>
    <w:p w14:paraId="27F381BF" w14:textId="77777777" w:rsidR="003236F1" w:rsidRPr="002A1623" w:rsidRDefault="001026B3" w:rsidP="001026B3">
      <w:pPr>
        <w:widowControl w:val="0"/>
        <w:autoSpaceDE w:val="0"/>
        <w:autoSpaceDN w:val="0"/>
        <w:spacing w:after="0" w:line="240" w:lineRule="auto"/>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ab/>
      </w:r>
      <w:r w:rsidR="003236F1" w:rsidRPr="002A1623">
        <w:rPr>
          <w:rFonts w:ascii="Times New Roman" w:eastAsia="Times New Roman" w:hAnsi="Times New Roman" w:cs="Times New Roman"/>
          <w:sz w:val="20"/>
          <w:szCs w:val="20"/>
        </w:rPr>
        <w:t>В случае направления заявления посредством Единого портала представление докум</w:t>
      </w:r>
      <w:r w:rsidR="002C499A" w:rsidRPr="002A1623">
        <w:rPr>
          <w:rFonts w:ascii="Times New Roman" w:eastAsia="Times New Roman" w:hAnsi="Times New Roman" w:cs="Times New Roman"/>
          <w:sz w:val="20"/>
          <w:szCs w:val="20"/>
        </w:rPr>
        <w:t>ента, удостоверяющего личность Заявителя (представителя З</w:t>
      </w:r>
      <w:r w:rsidR="003236F1" w:rsidRPr="002A1623">
        <w:rPr>
          <w:rFonts w:ascii="Times New Roman" w:eastAsia="Times New Roman" w:hAnsi="Times New Roman" w:cs="Times New Roman"/>
          <w:sz w:val="20"/>
          <w:szCs w:val="20"/>
        </w:rPr>
        <w:t>аявителя), не требуется. В этом случае сведения из докум</w:t>
      </w:r>
      <w:r w:rsidR="002C499A" w:rsidRPr="002A1623">
        <w:rPr>
          <w:rFonts w:ascii="Times New Roman" w:eastAsia="Times New Roman" w:hAnsi="Times New Roman" w:cs="Times New Roman"/>
          <w:sz w:val="20"/>
          <w:szCs w:val="20"/>
        </w:rPr>
        <w:t>ента, удостоверяющего личность З</w:t>
      </w:r>
      <w:r w:rsidR="003236F1" w:rsidRPr="002A1623">
        <w:rPr>
          <w:rFonts w:ascii="Times New Roman" w:eastAsia="Times New Roman" w:hAnsi="Times New Roman" w:cs="Times New Roman"/>
          <w:sz w:val="20"/>
          <w:szCs w:val="20"/>
        </w:rPr>
        <w:t>аявителя (предста</w:t>
      </w:r>
      <w:r w:rsidR="002C499A" w:rsidRPr="002A1623">
        <w:rPr>
          <w:rFonts w:ascii="Times New Roman" w:eastAsia="Times New Roman" w:hAnsi="Times New Roman" w:cs="Times New Roman"/>
          <w:sz w:val="20"/>
          <w:szCs w:val="20"/>
        </w:rPr>
        <w:t>вителя З</w:t>
      </w:r>
      <w:r w:rsidR="003236F1" w:rsidRPr="002A1623">
        <w:rPr>
          <w:rFonts w:ascii="Times New Roman" w:eastAsia="Times New Roman" w:hAnsi="Times New Roman" w:cs="Times New Roman"/>
          <w:sz w:val="20"/>
          <w:szCs w:val="20"/>
        </w:rPr>
        <w:t xml:space="preserve">аявителя), проверяются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могут быть проверены путем направления запроса с использованием системы межведомственного электронного взаимодействия. При подаче заявления представителем </w:t>
      </w:r>
      <w:r w:rsidR="002C499A" w:rsidRPr="002A1623">
        <w:rPr>
          <w:rFonts w:ascii="Times New Roman" w:eastAsia="Times New Roman" w:hAnsi="Times New Roman" w:cs="Times New Roman"/>
          <w:sz w:val="20"/>
          <w:szCs w:val="20"/>
        </w:rPr>
        <w:t>З</w:t>
      </w:r>
      <w:r w:rsidR="00403A9F" w:rsidRPr="002A1623">
        <w:rPr>
          <w:rFonts w:ascii="Times New Roman" w:eastAsia="Times New Roman" w:hAnsi="Times New Roman" w:cs="Times New Roman"/>
          <w:sz w:val="20"/>
          <w:szCs w:val="20"/>
        </w:rPr>
        <w:t>аявителя посредством</w:t>
      </w:r>
      <w:r w:rsidR="003236F1" w:rsidRPr="002A1623">
        <w:rPr>
          <w:rFonts w:ascii="Times New Roman" w:eastAsia="Times New Roman" w:hAnsi="Times New Roman" w:cs="Times New Roman"/>
          <w:sz w:val="20"/>
          <w:szCs w:val="20"/>
        </w:rPr>
        <w:t xml:space="preserve"> Единого портала документ, подтвержд</w:t>
      </w:r>
      <w:r w:rsidR="002C499A" w:rsidRPr="002A1623">
        <w:rPr>
          <w:rFonts w:ascii="Times New Roman" w:eastAsia="Times New Roman" w:hAnsi="Times New Roman" w:cs="Times New Roman"/>
          <w:sz w:val="20"/>
          <w:szCs w:val="20"/>
        </w:rPr>
        <w:t>ающий полномочия представителя З</w:t>
      </w:r>
      <w:r w:rsidR="003236F1" w:rsidRPr="002A1623">
        <w:rPr>
          <w:rFonts w:ascii="Times New Roman" w:eastAsia="Times New Roman" w:hAnsi="Times New Roman" w:cs="Times New Roman"/>
          <w:sz w:val="20"/>
          <w:szCs w:val="20"/>
        </w:rPr>
        <w:t>аявителя, должен быть выдан нотариусом и подписан усиленной квалифицированной подписью нотариуса;</w:t>
      </w:r>
    </w:p>
    <w:p w14:paraId="43C53A0E"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3) д</w:t>
      </w:r>
      <w:r w:rsidR="002C499A" w:rsidRPr="002A1623">
        <w:rPr>
          <w:rFonts w:ascii="Times New Roman" w:eastAsia="Times New Roman" w:hAnsi="Times New Roman" w:cs="Times New Roman"/>
          <w:sz w:val="20"/>
          <w:szCs w:val="20"/>
        </w:rPr>
        <w:t>окументы, подтверждающие право З</w:t>
      </w:r>
      <w:r w:rsidRPr="002A1623">
        <w:rPr>
          <w:rFonts w:ascii="Times New Roman" w:eastAsia="Times New Roman" w:hAnsi="Times New Roman" w:cs="Times New Roman"/>
          <w:sz w:val="20"/>
          <w:szCs w:val="20"/>
        </w:rPr>
        <w:t>аявителя на приобретение земельного участка в собственность бесплатно, предусмотренные перечнем до</w:t>
      </w:r>
      <w:r w:rsidR="002C499A" w:rsidRPr="002A1623">
        <w:rPr>
          <w:rFonts w:ascii="Times New Roman" w:eastAsia="Times New Roman" w:hAnsi="Times New Roman" w:cs="Times New Roman"/>
          <w:sz w:val="20"/>
          <w:szCs w:val="20"/>
        </w:rPr>
        <w:t>кументов, подтверждающих право З</w:t>
      </w:r>
      <w:r w:rsidRPr="002A1623">
        <w:rPr>
          <w:rFonts w:ascii="Times New Roman" w:eastAsia="Times New Roman" w:hAnsi="Times New Roman" w:cs="Times New Roman"/>
          <w:sz w:val="20"/>
          <w:szCs w:val="20"/>
        </w:rPr>
        <w:t xml:space="preserve">аявителя на приобретение земельного участка без проведения торгов, утвержденным приказом Росреестра от 02.09.2020 № П/0321, за исключением документов, которые должны быть представлены в </w:t>
      </w:r>
      <w:r w:rsidR="001026B3" w:rsidRPr="002A1623">
        <w:rPr>
          <w:rFonts w:ascii="Times New Roman" w:eastAsia="Times New Roman" w:hAnsi="Times New Roman" w:cs="Times New Roman"/>
          <w:sz w:val="20"/>
          <w:szCs w:val="20"/>
        </w:rPr>
        <w:t>Уполномоченный орган</w:t>
      </w:r>
      <w:r w:rsidRPr="002A1623">
        <w:rPr>
          <w:rFonts w:ascii="Times New Roman" w:eastAsia="Times New Roman" w:hAnsi="Times New Roman" w:cs="Times New Roman"/>
          <w:sz w:val="20"/>
          <w:szCs w:val="20"/>
        </w:rPr>
        <w:t xml:space="preserve"> в порядке межведомственного информационного взаимодействия;</w:t>
      </w:r>
    </w:p>
    <w:p w14:paraId="0050F15F"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4) заверенный перевод на русский язык документов о государственной регистрации юридического лица в соответствии с законодательством иностранн</w:t>
      </w:r>
      <w:r w:rsidR="002C499A" w:rsidRPr="002A1623">
        <w:rPr>
          <w:rFonts w:ascii="Times New Roman" w:eastAsia="Times New Roman" w:hAnsi="Times New Roman" w:cs="Times New Roman"/>
          <w:sz w:val="20"/>
          <w:szCs w:val="20"/>
        </w:rPr>
        <w:t>ого государства в случае, если З</w:t>
      </w:r>
      <w:r w:rsidRPr="002A1623">
        <w:rPr>
          <w:rFonts w:ascii="Times New Roman" w:eastAsia="Times New Roman" w:hAnsi="Times New Roman" w:cs="Times New Roman"/>
          <w:sz w:val="20"/>
          <w:szCs w:val="20"/>
        </w:rPr>
        <w:t>аявителем является иностранное юридическое лицо;</w:t>
      </w:r>
    </w:p>
    <w:p w14:paraId="3C488B86"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5) документ, подтверждающий установление инвалидности, в случае отсутствия сведений об инвалидности, содержащихся в федеральном реестре инвалидов (для инвалидов, родителей, имеющих ребенка-инвалида);</w:t>
      </w:r>
    </w:p>
    <w:p w14:paraId="461D6E7F"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6) документ, подтверждающий факт нахождения гражданина на учете граждан в качестве нуждающихся в жилых помещениях, предоставляемых по договорам социального найма;</w:t>
      </w:r>
    </w:p>
    <w:p w14:paraId="7224C5B1" w14:textId="77777777" w:rsidR="003236F1" w:rsidRPr="002A1623"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7) удостоверение вынужденного переселенца (для вынужденных переселенцев).</w:t>
      </w:r>
    </w:p>
    <w:p w14:paraId="07C1030D" w14:textId="77777777" w:rsidR="003236F1" w:rsidRPr="002A1623" w:rsidRDefault="001026B3" w:rsidP="003236F1">
      <w:pPr>
        <w:widowControl w:val="0"/>
        <w:tabs>
          <w:tab w:val="left" w:pos="1420"/>
        </w:tabs>
        <w:autoSpaceDE w:val="0"/>
        <w:autoSpaceDN w:val="0"/>
        <w:spacing w:after="0" w:line="240" w:lineRule="auto"/>
        <w:ind w:firstLine="709"/>
        <w:jc w:val="both"/>
        <w:rPr>
          <w:rFonts w:ascii="Times New Roman" w:eastAsia="Times New Roman" w:hAnsi="Times New Roman" w:cs="Times New Roman"/>
          <w:spacing w:val="-2"/>
          <w:sz w:val="20"/>
          <w:szCs w:val="20"/>
        </w:rPr>
      </w:pPr>
      <w:r w:rsidRPr="002A1623">
        <w:rPr>
          <w:rFonts w:ascii="Times New Roman" w:eastAsia="Times New Roman" w:hAnsi="Times New Roman" w:cs="Times New Roman"/>
          <w:sz w:val="20"/>
          <w:szCs w:val="20"/>
        </w:rPr>
        <w:t>2.11</w:t>
      </w:r>
      <w:r w:rsidR="003236F1" w:rsidRPr="002A1623">
        <w:rPr>
          <w:rFonts w:ascii="Times New Roman" w:eastAsia="Times New Roman" w:hAnsi="Times New Roman" w:cs="Times New Roman"/>
          <w:sz w:val="20"/>
          <w:szCs w:val="20"/>
        </w:rPr>
        <w:t xml:space="preserve">. </w:t>
      </w:r>
      <w:bookmarkStart w:id="3" w:name="Par178"/>
      <w:bookmarkEnd w:id="3"/>
      <w:r w:rsidR="003236F1" w:rsidRPr="002A1623">
        <w:rPr>
          <w:rFonts w:ascii="Times New Roman" w:eastAsia="Times New Roman" w:hAnsi="Times New Roman" w:cs="Times New Roman"/>
          <w:sz w:val="20"/>
          <w:szCs w:val="20"/>
        </w:rPr>
        <w:t xml:space="preserve">Заявление и прилагаемые к нему документы направляются (подаются) в </w:t>
      </w:r>
      <w:r w:rsidRPr="002A1623">
        <w:rPr>
          <w:rFonts w:ascii="Times New Roman" w:eastAsia="Times New Roman" w:hAnsi="Times New Roman" w:cs="Times New Roman"/>
          <w:sz w:val="20"/>
          <w:szCs w:val="20"/>
        </w:rPr>
        <w:t>Уполномоченный орган</w:t>
      </w:r>
      <w:r w:rsidR="003236F1" w:rsidRPr="002A1623">
        <w:rPr>
          <w:rFonts w:ascii="Times New Roman" w:eastAsia="Times New Roman" w:hAnsi="Times New Roman" w:cs="Times New Roman"/>
          <w:sz w:val="20"/>
          <w:szCs w:val="20"/>
        </w:rPr>
        <w:t xml:space="preserve"> или МФЦ на бумажном носителе или в форме электронных документов с использованием информационно-технологической и коммуникационной инфраструктуры, в том числе путем заполнения формы запроса через личный кабинет на </w:t>
      </w:r>
      <w:r w:rsidR="003236F1" w:rsidRPr="002A1623">
        <w:rPr>
          <w:rFonts w:ascii="Times New Roman" w:eastAsia="Times New Roman" w:hAnsi="Times New Roman" w:cs="Times New Roman"/>
          <w:spacing w:val="-2"/>
          <w:sz w:val="20"/>
          <w:szCs w:val="20"/>
        </w:rPr>
        <w:t>Едином портале и (или) Региональном портале.</w:t>
      </w:r>
    </w:p>
    <w:p w14:paraId="129EC4FE"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Электронные документы представляются в следующих форматах: </w:t>
      </w:r>
      <w:proofErr w:type="spellStart"/>
      <w:r w:rsidRPr="002A1623">
        <w:rPr>
          <w:rFonts w:ascii="Times New Roman" w:eastAsia="Times New Roman" w:hAnsi="Times New Roman" w:cs="Times New Roman"/>
          <w:sz w:val="20"/>
          <w:szCs w:val="20"/>
        </w:rPr>
        <w:t>xml</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doc</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docx</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odt</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xls</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xlsx</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ods</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pdf</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jpg</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jpeg</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zip</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rar</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sig</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png</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bmp</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tiff</w:t>
      </w:r>
      <w:proofErr w:type="spellEnd"/>
      <w:r w:rsidRPr="002A1623">
        <w:rPr>
          <w:rFonts w:ascii="Times New Roman" w:eastAsia="Times New Roman" w:hAnsi="Times New Roman" w:cs="Times New Roman"/>
          <w:sz w:val="20"/>
          <w:szCs w:val="20"/>
        </w:rPr>
        <w:t>.</w:t>
      </w:r>
    </w:p>
    <w:p w14:paraId="6FF811BF"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2A1623">
        <w:rPr>
          <w:rFonts w:ascii="Times New Roman" w:eastAsia="Times New Roman" w:hAnsi="Times New Roman" w:cs="Times New Roman"/>
          <w:sz w:val="20"/>
          <w:szCs w:val="20"/>
        </w:rPr>
        <w:t>dpi</w:t>
      </w:r>
      <w:proofErr w:type="spellEnd"/>
      <w:r w:rsidRPr="002A1623">
        <w:rPr>
          <w:rFonts w:ascii="Times New Roman" w:eastAsia="Times New Roman" w:hAnsi="Times New Roman" w:cs="Times New Roman"/>
          <w:sz w:val="20"/>
          <w:szCs w:val="20"/>
        </w:rPr>
        <w:t xml:space="preserve"> (масштаб 1:1):</w:t>
      </w:r>
    </w:p>
    <w:p w14:paraId="1ACDC58C"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1) с использованием следующих режимов:</w:t>
      </w:r>
    </w:p>
    <w:p w14:paraId="63205AC2"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«черно-белый» (при отсутствии в документе графических изображений и (или) цветного текста);</w:t>
      </w:r>
    </w:p>
    <w:p w14:paraId="6B46A894"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«оттенки серого» (при наличии в документе графических изображений, отличных от цветного графического изображения);</w:t>
      </w:r>
    </w:p>
    <w:p w14:paraId="10BE2962"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«цветной» или «режим полной цветопередачи» (при наличии в документе цветных графических изображений либо цветного текста);</w:t>
      </w:r>
    </w:p>
    <w:p w14:paraId="6A465291"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 с сохранением всех аутентичных признаков подлинности, а именно: графической подписи лица, печати, углового штампа бланка.</w:t>
      </w:r>
    </w:p>
    <w:p w14:paraId="26DA66D5"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Количество файлов должно соответствовать количеству документов, каждый из которых содержит текстовую и (или) графическую информацию.</w:t>
      </w:r>
    </w:p>
    <w:p w14:paraId="23A7D146" w14:textId="77777777" w:rsidR="003236F1" w:rsidRPr="002A1623" w:rsidRDefault="001026B3"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 </w:t>
      </w:r>
      <w:r w:rsidR="003236F1" w:rsidRPr="002A1623">
        <w:rPr>
          <w:rFonts w:ascii="Times New Roman" w:eastAsia="Times New Roman" w:hAnsi="Times New Roman" w:cs="Times New Roman"/>
          <w:sz w:val="20"/>
          <w:szCs w:val="20"/>
        </w:rPr>
        <w:t>Электронные документы должны обеспечивать:</w:t>
      </w:r>
    </w:p>
    <w:p w14:paraId="78142060"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lastRenderedPageBreak/>
        <w:t>- возможность идентифицировать документ и количество листов в документе;</w:t>
      </w:r>
    </w:p>
    <w:p w14:paraId="372AFAB0" w14:textId="77777777" w:rsidR="003236F1" w:rsidRPr="002A1623"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переходы по оглавлению и (или) к содержащимся в тексте рисункам и таблицам (для документов, структурированных по частям, главам, разделам, подразделам).</w:t>
      </w:r>
    </w:p>
    <w:p w14:paraId="06DFF680" w14:textId="77777777" w:rsidR="003236F1" w:rsidRPr="002A1623" w:rsidRDefault="003236F1" w:rsidP="001026B3">
      <w:pPr>
        <w:autoSpaceDE w:val="0"/>
        <w:autoSpaceDN w:val="0"/>
        <w:adjustRightInd w:val="0"/>
        <w:spacing w:after="0" w:line="240" w:lineRule="auto"/>
        <w:ind w:firstLine="709"/>
        <w:jc w:val="both"/>
        <w:outlineLvl w:val="1"/>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Документы, подлежащие представлению в форматах </w:t>
      </w:r>
      <w:proofErr w:type="spellStart"/>
      <w:r w:rsidRPr="002A1623">
        <w:rPr>
          <w:rFonts w:ascii="Times New Roman" w:eastAsia="Times New Roman" w:hAnsi="Times New Roman" w:cs="Times New Roman"/>
          <w:sz w:val="20"/>
          <w:szCs w:val="20"/>
        </w:rPr>
        <w:t>xls</w:t>
      </w:r>
      <w:proofErr w:type="spellEnd"/>
      <w:r w:rsidRPr="002A1623">
        <w:rPr>
          <w:rFonts w:ascii="Times New Roman" w:eastAsia="Times New Roman" w:hAnsi="Times New Roman" w:cs="Times New Roman"/>
          <w:sz w:val="20"/>
          <w:szCs w:val="20"/>
        </w:rPr>
        <w:t xml:space="preserve">, </w:t>
      </w:r>
      <w:proofErr w:type="spellStart"/>
      <w:r w:rsidRPr="002A1623">
        <w:rPr>
          <w:rFonts w:ascii="Times New Roman" w:eastAsia="Times New Roman" w:hAnsi="Times New Roman" w:cs="Times New Roman"/>
          <w:sz w:val="20"/>
          <w:szCs w:val="20"/>
        </w:rPr>
        <w:t>xlsx</w:t>
      </w:r>
      <w:proofErr w:type="spellEnd"/>
      <w:r w:rsidRPr="002A1623">
        <w:rPr>
          <w:rFonts w:ascii="Times New Roman" w:eastAsia="Times New Roman" w:hAnsi="Times New Roman" w:cs="Times New Roman"/>
          <w:sz w:val="20"/>
          <w:szCs w:val="20"/>
        </w:rPr>
        <w:t xml:space="preserve"> или </w:t>
      </w:r>
      <w:proofErr w:type="spellStart"/>
      <w:r w:rsidRPr="002A1623">
        <w:rPr>
          <w:rFonts w:ascii="Times New Roman" w:eastAsia="Times New Roman" w:hAnsi="Times New Roman" w:cs="Times New Roman"/>
          <w:sz w:val="20"/>
          <w:szCs w:val="20"/>
        </w:rPr>
        <w:t>ods</w:t>
      </w:r>
      <w:proofErr w:type="spellEnd"/>
      <w:r w:rsidRPr="002A1623">
        <w:rPr>
          <w:rFonts w:ascii="Times New Roman" w:eastAsia="Times New Roman" w:hAnsi="Times New Roman" w:cs="Times New Roman"/>
          <w:sz w:val="20"/>
          <w:szCs w:val="20"/>
        </w:rPr>
        <w:t>, формируются в виде отдельного электронного документа.</w:t>
      </w:r>
    </w:p>
    <w:p w14:paraId="590047B1" w14:textId="77777777" w:rsidR="001026B3" w:rsidRPr="002A1623" w:rsidRDefault="001026B3" w:rsidP="00FA4E5F">
      <w:pPr>
        <w:widowControl w:val="0"/>
        <w:tabs>
          <w:tab w:val="left" w:pos="1562"/>
        </w:tabs>
        <w:autoSpaceDE w:val="0"/>
        <w:autoSpaceDN w:val="0"/>
        <w:spacing w:after="0"/>
        <w:ind w:firstLine="709"/>
        <w:jc w:val="both"/>
        <w:rPr>
          <w:rFonts w:ascii="Times New Roman" w:eastAsia="Times New Roman" w:hAnsi="Times New Roman" w:cs="Times New Roman"/>
          <w:sz w:val="20"/>
          <w:szCs w:val="20"/>
        </w:rPr>
      </w:pPr>
      <w:r w:rsidRPr="002A1623">
        <w:rPr>
          <w:rFonts w:ascii="Times New Roman" w:hAnsi="Times New Roman" w:cs="Times New Roman"/>
          <w:sz w:val="20"/>
          <w:szCs w:val="20"/>
        </w:rPr>
        <w:t>2.12.</w:t>
      </w:r>
      <w:r w:rsidRPr="002A1623">
        <w:rPr>
          <w:sz w:val="20"/>
          <w:szCs w:val="20"/>
        </w:rPr>
        <w:t xml:space="preserve"> </w:t>
      </w:r>
      <w:r w:rsidRPr="002A1623">
        <w:rPr>
          <w:rFonts w:ascii="Times New Roman" w:eastAsia="Times New Roman" w:hAnsi="Times New Roman" w:cs="Times New Roman"/>
          <w:sz w:val="20"/>
          <w:szCs w:val="20"/>
        </w:rPr>
        <w:t>В перечень документов, необходимых дл</w:t>
      </w:r>
      <w:r w:rsidR="006C0CB1" w:rsidRPr="002A1623">
        <w:rPr>
          <w:rFonts w:ascii="Times New Roman" w:eastAsia="Times New Roman" w:hAnsi="Times New Roman" w:cs="Times New Roman"/>
          <w:sz w:val="20"/>
          <w:szCs w:val="20"/>
        </w:rPr>
        <w:t>я предоставления муниципальной</w:t>
      </w:r>
      <w:r w:rsidR="002C499A" w:rsidRPr="002A1623">
        <w:rPr>
          <w:rFonts w:ascii="Times New Roman" w:eastAsia="Times New Roman" w:hAnsi="Times New Roman" w:cs="Times New Roman"/>
          <w:sz w:val="20"/>
          <w:szCs w:val="20"/>
        </w:rPr>
        <w:t xml:space="preserve"> услуги, которые З</w:t>
      </w:r>
      <w:r w:rsidRPr="002A1623">
        <w:rPr>
          <w:rFonts w:ascii="Times New Roman" w:eastAsia="Times New Roman" w:hAnsi="Times New Roman" w:cs="Times New Roman"/>
          <w:sz w:val="20"/>
          <w:szCs w:val="20"/>
        </w:rPr>
        <w:t>а</w:t>
      </w:r>
      <w:r w:rsidR="006C0CB1" w:rsidRPr="002A1623">
        <w:rPr>
          <w:rFonts w:ascii="Times New Roman" w:eastAsia="Times New Roman" w:hAnsi="Times New Roman" w:cs="Times New Roman"/>
          <w:sz w:val="20"/>
          <w:szCs w:val="20"/>
        </w:rPr>
        <w:t>явитель (представитель</w:t>
      </w:r>
      <w:r w:rsidRPr="002A1623">
        <w:rPr>
          <w:rFonts w:ascii="Times New Roman" w:eastAsia="Times New Roman" w:hAnsi="Times New Roman" w:cs="Times New Roman"/>
          <w:sz w:val="20"/>
          <w:szCs w:val="20"/>
        </w:rPr>
        <w:t>) вправе представить по собственной инициативе, входят:</w:t>
      </w:r>
    </w:p>
    <w:p w14:paraId="7ACB3E2B" w14:textId="77777777" w:rsidR="001026B3" w:rsidRPr="002A1623" w:rsidRDefault="001026B3" w:rsidP="00FA4E5F">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1) документы и (или) информация о земельных участках, предоставленных в собственность гражданина, и о правоустанавливающих документах на них;</w:t>
      </w:r>
    </w:p>
    <w:p w14:paraId="621CF4E6"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w:t>
      </w:r>
      <w:r w:rsidR="001026B3" w:rsidRPr="002A1623">
        <w:rPr>
          <w:rFonts w:ascii="Times New Roman" w:eastAsia="Times New Roman" w:hAnsi="Times New Roman" w:cs="Times New Roman"/>
          <w:sz w:val="20"/>
          <w:szCs w:val="20"/>
        </w:rPr>
        <w:t>) документы, содержащие сведения об инвалидности соответственно гражданина, ребенка, содержащиеся в федеральном реестре инвалидов (для инвалидов, родителей, имеющих ребенка-инвалида);</w:t>
      </w:r>
    </w:p>
    <w:p w14:paraId="0BEC105F" w14:textId="77777777" w:rsidR="001026B3" w:rsidRPr="002A1623" w:rsidRDefault="00ED6EDB"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001026B3" w:rsidRPr="002A1623">
        <w:rPr>
          <w:rFonts w:ascii="Times New Roman" w:eastAsia="Times New Roman" w:hAnsi="Times New Roman" w:cs="Times New Roman"/>
          <w:sz w:val="20"/>
          <w:szCs w:val="20"/>
        </w:rPr>
        <w:t>) выписка из Единого государственного реестра недвижимости;</w:t>
      </w:r>
    </w:p>
    <w:p w14:paraId="7A3CC6CD" w14:textId="77777777" w:rsidR="001026B3" w:rsidRPr="002A1623" w:rsidRDefault="00ED6EDB"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001026B3" w:rsidRPr="002A1623">
        <w:rPr>
          <w:rFonts w:ascii="Times New Roman" w:eastAsia="Times New Roman" w:hAnsi="Times New Roman" w:cs="Times New Roman"/>
          <w:sz w:val="20"/>
          <w:szCs w:val="20"/>
        </w:rPr>
        <w:t>) выписка из Единого государственного реестра юридических лиц;</w:t>
      </w:r>
    </w:p>
    <w:p w14:paraId="08A3B2D1"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rPr>
        <w:t>6</w:t>
      </w:r>
      <w:r w:rsidR="001026B3" w:rsidRPr="002A1623">
        <w:rPr>
          <w:rFonts w:ascii="Times New Roman" w:eastAsia="Times New Roman" w:hAnsi="Times New Roman" w:cs="Times New Roman"/>
          <w:sz w:val="20"/>
          <w:szCs w:val="20"/>
        </w:rPr>
        <w:t xml:space="preserve">) документ о предоставлении исходного земельного участка </w:t>
      </w:r>
      <w:r w:rsidR="001026B3" w:rsidRPr="002A1623">
        <w:rPr>
          <w:rFonts w:ascii="Times New Roman" w:eastAsia="Times New Roman" w:hAnsi="Times New Roman" w:cs="Times New Roman"/>
          <w:sz w:val="20"/>
          <w:szCs w:val="20"/>
          <w:lang w:eastAsia="ru-RU"/>
        </w:rPr>
        <w:t>садоводческому некоммерческому товариществу</w:t>
      </w:r>
      <w:r w:rsidR="001026B3" w:rsidRPr="002A1623">
        <w:rPr>
          <w:rFonts w:ascii="Times New Roman" w:eastAsia="Times New Roman" w:hAnsi="Times New Roman" w:cs="Times New Roman"/>
          <w:sz w:val="20"/>
          <w:szCs w:val="20"/>
        </w:rPr>
        <w:t xml:space="preserve"> или огородническому </w:t>
      </w:r>
      <w:r w:rsidR="001026B3" w:rsidRPr="002A1623">
        <w:rPr>
          <w:rFonts w:ascii="Times New Roman" w:eastAsia="Times New Roman" w:hAnsi="Times New Roman" w:cs="Times New Roman"/>
          <w:sz w:val="20"/>
          <w:szCs w:val="20"/>
          <w:lang w:eastAsia="ru-RU"/>
        </w:rPr>
        <w:t>некоммерческому товариществу;</w:t>
      </w:r>
    </w:p>
    <w:p w14:paraId="0B0FB7A6"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7</w:t>
      </w:r>
      <w:r w:rsidR="001026B3" w:rsidRPr="002A1623">
        <w:rPr>
          <w:rFonts w:ascii="Times New Roman" w:eastAsia="Times New Roman" w:hAnsi="Times New Roman" w:cs="Times New Roman"/>
          <w:sz w:val="20"/>
          <w:szCs w:val="20"/>
        </w:rPr>
        <w:t>) утвержденный проект межевания территории.</w:t>
      </w:r>
    </w:p>
    <w:p w14:paraId="750505DC" w14:textId="77777777" w:rsidR="001026B3" w:rsidRPr="002A1623"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rPr>
        <w:t>2.13</w:t>
      </w:r>
      <w:r w:rsidR="001026B3" w:rsidRPr="002A1623">
        <w:rPr>
          <w:rFonts w:ascii="Times New Roman" w:eastAsia="Times New Roman" w:hAnsi="Times New Roman" w:cs="Times New Roman"/>
          <w:sz w:val="20"/>
          <w:szCs w:val="20"/>
        </w:rPr>
        <w:t xml:space="preserve">. </w:t>
      </w:r>
      <w:r w:rsidR="002C499A" w:rsidRPr="002A1623">
        <w:rPr>
          <w:rFonts w:ascii="Times New Roman" w:eastAsia="Times New Roman" w:hAnsi="Times New Roman" w:cs="Times New Roman"/>
          <w:sz w:val="20"/>
          <w:szCs w:val="20"/>
          <w:lang w:eastAsia="ru-RU"/>
        </w:rPr>
        <w:t>В случае непредставления З</w:t>
      </w:r>
      <w:r w:rsidR="001026B3" w:rsidRPr="002A1623">
        <w:rPr>
          <w:rFonts w:ascii="Times New Roman" w:eastAsia="Times New Roman" w:hAnsi="Times New Roman" w:cs="Times New Roman"/>
          <w:sz w:val="20"/>
          <w:szCs w:val="20"/>
          <w:lang w:eastAsia="ru-RU"/>
        </w:rPr>
        <w:t>аяв</w:t>
      </w:r>
      <w:r w:rsidRPr="002A1623">
        <w:rPr>
          <w:rFonts w:ascii="Times New Roman" w:eastAsia="Times New Roman" w:hAnsi="Times New Roman" w:cs="Times New Roman"/>
          <w:sz w:val="20"/>
          <w:szCs w:val="20"/>
          <w:lang w:eastAsia="ru-RU"/>
        </w:rPr>
        <w:t>ителем (представителем</w:t>
      </w:r>
      <w:r w:rsidR="001026B3" w:rsidRPr="002A1623">
        <w:rPr>
          <w:rFonts w:ascii="Times New Roman" w:eastAsia="Times New Roman" w:hAnsi="Times New Roman" w:cs="Times New Roman"/>
          <w:sz w:val="20"/>
          <w:szCs w:val="20"/>
          <w:lang w:eastAsia="ru-RU"/>
        </w:rPr>
        <w:t xml:space="preserve">) по собственной инициативе документов, указанных в пункте </w:t>
      </w:r>
      <w:r w:rsidRPr="002A1623">
        <w:rPr>
          <w:rFonts w:ascii="Times New Roman" w:eastAsia="Times New Roman" w:hAnsi="Times New Roman" w:cs="Times New Roman"/>
          <w:sz w:val="20"/>
          <w:szCs w:val="20"/>
          <w:lang w:eastAsia="ru-RU"/>
        </w:rPr>
        <w:t>2.12.</w:t>
      </w:r>
      <w:r w:rsidR="001026B3" w:rsidRPr="002A1623">
        <w:rPr>
          <w:rFonts w:ascii="Times New Roman" w:eastAsia="Times New Roman" w:hAnsi="Times New Roman" w:cs="Times New Roman"/>
          <w:sz w:val="20"/>
          <w:szCs w:val="20"/>
          <w:lang w:eastAsia="ru-RU"/>
        </w:rPr>
        <w:t xml:space="preserve"> настоящего подраздела, </w:t>
      </w:r>
      <w:r w:rsidRPr="002A1623">
        <w:rPr>
          <w:rFonts w:ascii="Times New Roman" w:eastAsia="Times New Roman" w:hAnsi="Times New Roman" w:cs="Times New Roman"/>
          <w:sz w:val="20"/>
          <w:szCs w:val="20"/>
        </w:rPr>
        <w:t>Уполномоченный орган</w:t>
      </w:r>
      <w:r w:rsidR="001026B3" w:rsidRPr="002A1623">
        <w:rPr>
          <w:rFonts w:ascii="Times New Roman" w:eastAsia="Times New Roman" w:hAnsi="Times New Roman" w:cs="Times New Roman"/>
          <w:sz w:val="20"/>
          <w:szCs w:val="20"/>
          <w:lang w:eastAsia="ru-RU"/>
        </w:rPr>
        <w:t xml:space="preserve"> получает документы (сведения, содержащиеся в них) на основании межведомственных запросов,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w:t>
      </w:r>
    </w:p>
    <w:p w14:paraId="5CBECFB7" w14:textId="77777777" w:rsidR="001026B3" w:rsidRPr="002A1623" w:rsidRDefault="00FA4E5F" w:rsidP="001026B3">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rPr>
        <w:t>2.14</w:t>
      </w:r>
      <w:r w:rsidR="001026B3" w:rsidRPr="002A1623">
        <w:rPr>
          <w:rFonts w:ascii="Times New Roman" w:eastAsia="Times New Roman" w:hAnsi="Times New Roman" w:cs="Times New Roman"/>
          <w:sz w:val="20"/>
          <w:szCs w:val="20"/>
        </w:rPr>
        <w:t xml:space="preserve">. </w:t>
      </w:r>
      <w:r w:rsidR="002C499A" w:rsidRPr="002A1623">
        <w:rPr>
          <w:rFonts w:ascii="Times New Roman" w:eastAsia="Times New Roman" w:hAnsi="Times New Roman" w:cs="Times New Roman"/>
          <w:sz w:val="20"/>
          <w:szCs w:val="20"/>
          <w:lang w:eastAsia="ru-RU"/>
        </w:rPr>
        <w:t>Запрещено требовать от З</w:t>
      </w:r>
      <w:r w:rsidR="001026B3" w:rsidRPr="002A1623">
        <w:rPr>
          <w:rFonts w:ascii="Times New Roman" w:eastAsia="Times New Roman" w:hAnsi="Times New Roman" w:cs="Times New Roman"/>
          <w:sz w:val="20"/>
          <w:szCs w:val="20"/>
          <w:lang w:eastAsia="ru-RU"/>
        </w:rPr>
        <w:t>аявителя (предс</w:t>
      </w:r>
      <w:r w:rsidRPr="002A1623">
        <w:rPr>
          <w:rFonts w:ascii="Times New Roman" w:eastAsia="Times New Roman" w:hAnsi="Times New Roman" w:cs="Times New Roman"/>
          <w:sz w:val="20"/>
          <w:szCs w:val="20"/>
          <w:lang w:eastAsia="ru-RU"/>
        </w:rPr>
        <w:t>тавителя</w:t>
      </w:r>
      <w:r w:rsidR="001026B3" w:rsidRPr="002A1623">
        <w:rPr>
          <w:rFonts w:ascii="Times New Roman" w:eastAsia="Times New Roman" w:hAnsi="Times New Roman" w:cs="Times New Roman"/>
          <w:sz w:val="20"/>
          <w:szCs w:val="20"/>
          <w:lang w:eastAsia="ru-RU"/>
        </w:rPr>
        <w:t>):</w:t>
      </w:r>
    </w:p>
    <w:p w14:paraId="1F3396FE" w14:textId="77777777" w:rsidR="001026B3" w:rsidRPr="002A1623" w:rsidRDefault="001026B3" w:rsidP="001026B3">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w:t>
      </w:r>
      <w:r w:rsidR="00FA4E5F" w:rsidRPr="002A1623">
        <w:rPr>
          <w:rFonts w:ascii="Times New Roman" w:eastAsia="Times New Roman" w:hAnsi="Times New Roman" w:cs="Times New Roman"/>
          <w:sz w:val="20"/>
          <w:szCs w:val="20"/>
          <w:lang w:eastAsia="ru-RU"/>
        </w:rPr>
        <w:t xml:space="preserve"> предоставлением муниципальной</w:t>
      </w:r>
      <w:r w:rsidRPr="002A1623">
        <w:rPr>
          <w:rFonts w:ascii="Times New Roman" w:eastAsia="Times New Roman" w:hAnsi="Times New Roman" w:cs="Times New Roman"/>
          <w:sz w:val="20"/>
          <w:szCs w:val="20"/>
          <w:lang w:eastAsia="ru-RU"/>
        </w:rPr>
        <w:t xml:space="preserve"> услуги;</w:t>
      </w:r>
    </w:p>
    <w:p w14:paraId="19345D40" w14:textId="77777777" w:rsidR="001026B3" w:rsidRPr="002A1623" w:rsidRDefault="001026B3" w:rsidP="001026B3">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 представления документов и информации, в том</w:t>
      </w:r>
      <w:r w:rsidR="00B81A58" w:rsidRPr="002A1623">
        <w:rPr>
          <w:rFonts w:ascii="Times New Roman" w:eastAsia="Times New Roman" w:hAnsi="Times New Roman" w:cs="Times New Roman"/>
          <w:sz w:val="20"/>
          <w:szCs w:val="20"/>
          <w:lang w:eastAsia="ru-RU"/>
        </w:rPr>
        <w:t xml:space="preserve"> числе подтверждающих внесение З</w:t>
      </w:r>
      <w:r w:rsidRPr="002A1623">
        <w:rPr>
          <w:rFonts w:ascii="Times New Roman" w:eastAsia="Times New Roman" w:hAnsi="Times New Roman" w:cs="Times New Roman"/>
          <w:sz w:val="20"/>
          <w:szCs w:val="20"/>
          <w:lang w:eastAsia="ru-RU"/>
        </w:rPr>
        <w:t>аявителем платы за предоставление государственных и муниципальных услуг, которые в соответствии с федеральными нормативными правовыми актами, областными нормативными правовыми актами и муниципальными правовыми актами находятся в распоряжении государственных органов</w:t>
      </w:r>
      <w:r w:rsidR="00FA4E5F" w:rsidRPr="002A1623">
        <w:rPr>
          <w:rFonts w:ascii="Times New Roman" w:eastAsia="Times New Roman" w:hAnsi="Times New Roman" w:cs="Times New Roman"/>
          <w:sz w:val="20"/>
          <w:szCs w:val="20"/>
          <w:lang w:eastAsia="ru-RU"/>
        </w:rPr>
        <w:t>, предоставляющих муниципальную</w:t>
      </w:r>
      <w:r w:rsidRPr="002A1623">
        <w:rPr>
          <w:rFonts w:ascii="Times New Roman" w:eastAsia="Times New Roman" w:hAnsi="Times New Roman" w:cs="Times New Roman"/>
          <w:sz w:val="20"/>
          <w:szCs w:val="20"/>
          <w:lang w:eastAsia="ru-RU"/>
        </w:rPr>
        <w:t xml:space="preserve">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5" w:history="1">
        <w:r w:rsidRPr="002A1623">
          <w:rPr>
            <w:rFonts w:ascii="Times New Roman" w:eastAsia="Times New Roman" w:hAnsi="Times New Roman" w:cs="Times New Roman"/>
            <w:sz w:val="20"/>
            <w:szCs w:val="20"/>
            <w:lang w:eastAsia="ru-RU"/>
          </w:rPr>
          <w:t>части 6 статьи 7</w:t>
        </w:r>
      </w:hyperlink>
      <w:r w:rsidRPr="002A1623">
        <w:rPr>
          <w:rFonts w:ascii="Times New Roman" w:eastAsia="Times New Roman" w:hAnsi="Times New Roman" w:cs="Times New Roman"/>
          <w:sz w:val="20"/>
          <w:szCs w:val="20"/>
          <w:lang w:eastAsia="ru-RU"/>
        </w:rPr>
        <w:t xml:space="preserve"> Федерального закона № 210-ФЗ;</w:t>
      </w:r>
    </w:p>
    <w:p w14:paraId="08EA24F7" w14:textId="77777777" w:rsidR="001026B3" w:rsidRPr="002A1623" w:rsidRDefault="001026B3" w:rsidP="001026B3">
      <w:pPr>
        <w:autoSpaceDE w:val="0"/>
        <w:autoSpaceDN w:val="0"/>
        <w:adjustRightInd w:val="0"/>
        <w:spacing w:after="0" w:line="240" w:lineRule="auto"/>
        <w:ind w:firstLine="709"/>
        <w:jc w:val="both"/>
        <w:outlineLvl w:val="2"/>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lang w:eastAsia="ru-RU"/>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00FA4E5F" w:rsidRPr="002A1623">
        <w:rPr>
          <w:rFonts w:ascii="Times New Roman" w:eastAsia="Times New Roman" w:hAnsi="Times New Roman" w:cs="Times New Roman"/>
          <w:sz w:val="20"/>
          <w:szCs w:val="20"/>
          <w:lang w:eastAsia="ru-RU"/>
        </w:rPr>
        <w:t>предоставления муниципальной</w:t>
      </w:r>
      <w:r w:rsidRPr="002A1623">
        <w:rPr>
          <w:rFonts w:ascii="Times New Roman" w:eastAsia="Times New Roman" w:hAnsi="Times New Roman" w:cs="Times New Roman"/>
          <w:sz w:val="20"/>
          <w:szCs w:val="20"/>
          <w:lang w:eastAsia="ru-RU"/>
        </w:rPr>
        <w:t xml:space="preserve"> услуги, либо </w:t>
      </w:r>
      <w:r w:rsidR="00FA4E5F" w:rsidRPr="002A1623">
        <w:rPr>
          <w:rFonts w:ascii="Times New Roman" w:eastAsia="Times New Roman" w:hAnsi="Times New Roman" w:cs="Times New Roman"/>
          <w:sz w:val="20"/>
          <w:szCs w:val="20"/>
          <w:lang w:eastAsia="ru-RU"/>
        </w:rPr>
        <w:t>в предоставлении муниципальной</w:t>
      </w:r>
      <w:r w:rsidRPr="002A1623">
        <w:rPr>
          <w:rFonts w:ascii="Times New Roman" w:eastAsia="Times New Roman" w:hAnsi="Times New Roman" w:cs="Times New Roman"/>
          <w:sz w:val="20"/>
          <w:szCs w:val="20"/>
          <w:lang w:eastAsia="ru-RU"/>
        </w:rPr>
        <w:t xml:space="preserve"> услуги, за исключением случаев, предусмотренных </w:t>
      </w:r>
      <w:hyperlink r:id="rId16" w:history="1">
        <w:r w:rsidRPr="002A1623">
          <w:rPr>
            <w:rFonts w:ascii="Times New Roman" w:eastAsia="Times New Roman" w:hAnsi="Times New Roman" w:cs="Times New Roman"/>
            <w:sz w:val="20"/>
            <w:szCs w:val="20"/>
            <w:lang w:eastAsia="ru-RU"/>
          </w:rPr>
          <w:t>пунктом 4 части 1 статьи 7</w:t>
        </w:r>
      </w:hyperlink>
      <w:r w:rsidRPr="002A1623">
        <w:rPr>
          <w:rFonts w:ascii="Times New Roman" w:eastAsia="Times New Roman" w:hAnsi="Times New Roman" w:cs="Times New Roman"/>
          <w:sz w:val="20"/>
          <w:szCs w:val="20"/>
          <w:lang w:eastAsia="ru-RU"/>
        </w:rPr>
        <w:t xml:space="preserve"> Федерального закона № 210-ФЗ.</w:t>
      </w:r>
    </w:p>
    <w:p w14:paraId="1998BA80" w14:textId="77777777" w:rsidR="00FD09AF" w:rsidRPr="002A1623" w:rsidRDefault="00FD09AF" w:rsidP="00FD09AF">
      <w:pPr>
        <w:pStyle w:val="Default"/>
        <w:jc w:val="both"/>
        <w:rPr>
          <w:color w:val="auto"/>
          <w:sz w:val="20"/>
          <w:szCs w:val="20"/>
        </w:rPr>
      </w:pPr>
    </w:p>
    <w:p w14:paraId="13377EC5" w14:textId="77777777" w:rsidR="00FD09AF" w:rsidRPr="002A1623" w:rsidRDefault="00FD09AF" w:rsidP="00FD09AF">
      <w:pPr>
        <w:pStyle w:val="Default"/>
        <w:jc w:val="center"/>
        <w:rPr>
          <w:b/>
          <w:bCs/>
          <w:color w:val="auto"/>
          <w:sz w:val="20"/>
          <w:szCs w:val="20"/>
        </w:rPr>
      </w:pPr>
      <w:r w:rsidRPr="002A1623">
        <w:rPr>
          <w:b/>
          <w:bCs/>
          <w:color w:val="auto"/>
          <w:sz w:val="20"/>
          <w:szCs w:val="20"/>
        </w:rPr>
        <w:t>Исчерпывающий перечень оснований для отказа в приеме документов, необходимых для предоставления муниципальной услуги</w:t>
      </w:r>
    </w:p>
    <w:p w14:paraId="5306FCDE" w14:textId="77777777" w:rsidR="00FD09AF" w:rsidRPr="002A1623" w:rsidRDefault="00FD09AF" w:rsidP="00FD09AF">
      <w:pPr>
        <w:pStyle w:val="Default"/>
        <w:jc w:val="both"/>
        <w:rPr>
          <w:color w:val="auto"/>
          <w:sz w:val="20"/>
          <w:szCs w:val="20"/>
        </w:rPr>
      </w:pPr>
      <w:r w:rsidRPr="002A1623">
        <w:rPr>
          <w:b/>
          <w:bCs/>
          <w:color w:val="auto"/>
          <w:sz w:val="20"/>
          <w:szCs w:val="20"/>
        </w:rPr>
        <w:t xml:space="preserve"> </w:t>
      </w:r>
    </w:p>
    <w:p w14:paraId="4E1FBE6B"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 Основаниями для отказа в приеме к рассмотрению документов, необходимых для предоставления муниципальной услуги, являются: </w:t>
      </w:r>
    </w:p>
    <w:p w14:paraId="32D8ECAF"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2.15.1. представление неполного комплекта документов; </w:t>
      </w:r>
    </w:p>
    <w:p w14:paraId="46FCB8EF"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2.15.2. представленные документы утратили силу на момент обращения за услугой; </w:t>
      </w:r>
    </w:p>
    <w:p w14:paraId="684F8DFA"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2.15.3.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14:paraId="4F0691E7"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4A181BD7" w14:textId="0549538D" w:rsidR="00FD09AF" w:rsidRPr="002A1623" w:rsidRDefault="00FD09AF" w:rsidP="00705277">
      <w:pPr>
        <w:pStyle w:val="Default"/>
        <w:ind w:firstLine="708"/>
        <w:jc w:val="both"/>
        <w:rPr>
          <w:color w:val="auto"/>
          <w:sz w:val="20"/>
          <w:szCs w:val="20"/>
        </w:rPr>
      </w:pPr>
      <w:r w:rsidRPr="002A1623">
        <w:rPr>
          <w:color w:val="auto"/>
          <w:sz w:val="20"/>
          <w:szCs w:val="20"/>
        </w:rPr>
        <w:t xml:space="preserve">2.15.5. несоблюдение установленных статьей 11 Федерального закона от 6 апреля 2011 года № 63-ФЗ </w:t>
      </w:r>
      <w:r w:rsidR="0006572B">
        <w:rPr>
          <w:color w:val="auto"/>
          <w:sz w:val="20"/>
          <w:szCs w:val="20"/>
        </w:rPr>
        <w:t xml:space="preserve">               </w:t>
      </w:r>
      <w:r w:rsidRPr="002A1623">
        <w:rPr>
          <w:color w:val="auto"/>
          <w:sz w:val="20"/>
          <w:szCs w:val="20"/>
        </w:rPr>
        <w:t xml:space="preserve">«Об электронной подписи» условий признания действительности, усиленной квалифицированной электронной подписи; </w:t>
      </w:r>
    </w:p>
    <w:p w14:paraId="19F0E78A"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2.15.6. 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00CA3B44" w14:textId="691701B1" w:rsidR="00FD09AF" w:rsidRPr="002A1623" w:rsidRDefault="00FD09AF" w:rsidP="0006572B">
      <w:pPr>
        <w:pStyle w:val="Default"/>
        <w:ind w:firstLine="708"/>
        <w:jc w:val="both"/>
        <w:rPr>
          <w:color w:val="auto"/>
          <w:sz w:val="20"/>
          <w:szCs w:val="20"/>
        </w:rPr>
      </w:pPr>
      <w:r w:rsidRPr="002A1623">
        <w:rPr>
          <w:color w:val="auto"/>
          <w:sz w:val="20"/>
          <w:szCs w:val="20"/>
        </w:rPr>
        <w:t xml:space="preserve">2.15.7. неполное заполнение полей в форме заявления, в том числе в интерактивной форме заявления на ЕПГУ. </w:t>
      </w:r>
    </w:p>
    <w:p w14:paraId="6950422B"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2.16. Решение </w:t>
      </w:r>
      <w:r w:rsidR="00705277" w:rsidRPr="002A1623">
        <w:rPr>
          <w:color w:val="auto"/>
          <w:sz w:val="20"/>
          <w:szCs w:val="20"/>
        </w:rPr>
        <w:t xml:space="preserve">(уведомление) </w:t>
      </w:r>
      <w:r w:rsidRPr="002A1623">
        <w:rPr>
          <w:color w:val="auto"/>
          <w:sz w:val="20"/>
          <w:szCs w:val="20"/>
        </w:rPr>
        <w:t xml:space="preserve">об отказе в приеме документов, необходимых для предоставления муниципальной услуги, по форме, приведенной в </w:t>
      </w:r>
      <w:r w:rsidR="00A26F9B" w:rsidRPr="002A1623">
        <w:rPr>
          <w:color w:val="auto"/>
          <w:sz w:val="20"/>
          <w:szCs w:val="20"/>
        </w:rPr>
        <w:t>приложении № 3</w:t>
      </w:r>
      <w:r w:rsidRPr="002A1623">
        <w:rPr>
          <w:color w:val="auto"/>
          <w:sz w:val="20"/>
          <w:szCs w:val="20"/>
        </w:rPr>
        <w:t xml:space="preserve">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p>
    <w:p w14:paraId="47075ABE"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2.17.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 </w:t>
      </w:r>
    </w:p>
    <w:p w14:paraId="0030F847" w14:textId="77777777" w:rsidR="00FD09AF" w:rsidRPr="002A1623" w:rsidRDefault="00FD09AF" w:rsidP="00FD09AF">
      <w:pPr>
        <w:pStyle w:val="Default"/>
        <w:jc w:val="both"/>
        <w:rPr>
          <w:color w:val="auto"/>
          <w:sz w:val="20"/>
          <w:szCs w:val="20"/>
        </w:rPr>
      </w:pPr>
    </w:p>
    <w:p w14:paraId="71B179AE" w14:textId="77777777" w:rsidR="00FD09AF" w:rsidRPr="002A1623" w:rsidRDefault="00FD09AF" w:rsidP="00FD09AF">
      <w:pPr>
        <w:pStyle w:val="Default"/>
        <w:jc w:val="center"/>
        <w:rPr>
          <w:b/>
          <w:bCs/>
          <w:color w:val="auto"/>
          <w:sz w:val="20"/>
          <w:szCs w:val="20"/>
        </w:rPr>
      </w:pPr>
      <w:r w:rsidRPr="002A1623">
        <w:rPr>
          <w:b/>
          <w:bCs/>
          <w:color w:val="auto"/>
          <w:sz w:val="20"/>
          <w:szCs w:val="20"/>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14:paraId="409609C4" w14:textId="77777777" w:rsidR="00FD09AF" w:rsidRPr="002A1623" w:rsidRDefault="00FD09AF" w:rsidP="00FD09AF">
      <w:pPr>
        <w:pStyle w:val="Default"/>
        <w:jc w:val="both"/>
        <w:rPr>
          <w:color w:val="auto"/>
          <w:sz w:val="20"/>
          <w:szCs w:val="20"/>
        </w:rPr>
      </w:pPr>
    </w:p>
    <w:p w14:paraId="57016850"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2.18. Основания для приостановления предоставления муниципальной услуги законодательством не установлены. </w:t>
      </w:r>
    </w:p>
    <w:p w14:paraId="6C0BA32C"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2.19. Основания для отказа в предоставлении муниципальной услуги: </w:t>
      </w:r>
    </w:p>
    <w:p w14:paraId="157FAE39" w14:textId="77777777" w:rsidR="00FD09AF" w:rsidRPr="002A1623" w:rsidRDefault="00FD09AF" w:rsidP="00705277">
      <w:pPr>
        <w:pStyle w:val="Default"/>
        <w:ind w:firstLine="708"/>
        <w:jc w:val="both"/>
        <w:rPr>
          <w:color w:val="auto"/>
          <w:sz w:val="20"/>
          <w:szCs w:val="20"/>
        </w:rPr>
      </w:pPr>
      <w:r w:rsidRPr="002A1623">
        <w:rPr>
          <w:color w:val="auto"/>
          <w:sz w:val="20"/>
          <w:szCs w:val="20"/>
        </w:rPr>
        <w:lastRenderedPageBreak/>
        <w:t xml:space="preserve">2.19.1.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 </w:t>
      </w:r>
    </w:p>
    <w:p w14:paraId="5E4B6F16" w14:textId="77777777" w:rsidR="00FD09AF" w:rsidRPr="002A1623" w:rsidRDefault="00FD09AF" w:rsidP="00705277">
      <w:pPr>
        <w:pStyle w:val="Default"/>
        <w:ind w:firstLine="708"/>
        <w:jc w:val="both"/>
        <w:rPr>
          <w:color w:val="auto"/>
          <w:sz w:val="20"/>
          <w:szCs w:val="20"/>
        </w:rPr>
      </w:pPr>
      <w:r w:rsidRPr="002A1623">
        <w:rPr>
          <w:color w:val="auto"/>
          <w:sz w:val="20"/>
          <w:szCs w:val="20"/>
        </w:rPr>
        <w:t xml:space="preserve">2.19.2.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0EF1898B"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
    <w:p w14:paraId="6336583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14:paraId="36E2EABB"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14:paraId="3A53DCFA"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2.19.6. 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 </w:t>
      </w:r>
    </w:p>
    <w:p w14:paraId="3E5142E1"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2.19.7. 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 </w:t>
      </w:r>
    </w:p>
    <w:p w14:paraId="4E7F8655"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14:paraId="0D51477E"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 </w:t>
      </w:r>
    </w:p>
    <w:p w14:paraId="023073BC"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14:paraId="17D4A74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2.19.11. 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 </w:t>
      </w:r>
    </w:p>
    <w:p w14:paraId="5422EAB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2.19.12. 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 </w:t>
      </w:r>
    </w:p>
    <w:p w14:paraId="5A92A892"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2.19.13. 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 </w:t>
      </w:r>
    </w:p>
    <w:p w14:paraId="4759D72F"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 </w:t>
      </w:r>
    </w:p>
    <w:p w14:paraId="5CA1005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w:t>
      </w:r>
    </w:p>
    <w:p w14:paraId="2797C4E8" w14:textId="77777777" w:rsidR="00FD09AF" w:rsidRPr="002A1623" w:rsidRDefault="00FD09AF" w:rsidP="001C380D">
      <w:pPr>
        <w:pStyle w:val="Default"/>
        <w:ind w:firstLine="708"/>
        <w:jc w:val="both"/>
        <w:rPr>
          <w:color w:val="auto"/>
          <w:sz w:val="20"/>
          <w:szCs w:val="20"/>
        </w:rPr>
      </w:pPr>
      <w:r w:rsidRPr="002A1623">
        <w:rPr>
          <w:color w:val="auto"/>
          <w:sz w:val="20"/>
          <w:szCs w:val="20"/>
        </w:rPr>
        <w:lastRenderedPageBreak/>
        <w:t xml:space="preserve">2.19.16.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 </w:t>
      </w:r>
    </w:p>
    <w:p w14:paraId="0469B8F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 </w:t>
      </w:r>
    </w:p>
    <w:p w14:paraId="66E8EC6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2.19.18. предоставление земельного участка на заявленном виде прав не допускается; </w:t>
      </w:r>
    </w:p>
    <w:p w14:paraId="10C16EF4"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2.19.19. в отношении земельного участка, указанного в заявлении, не установлен вид разрешенного использования; </w:t>
      </w:r>
    </w:p>
    <w:p w14:paraId="67CA4A13"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2.19.20. указанный в заявлении земельный участок, не отнесен к определенной категории земель; </w:t>
      </w:r>
    </w:p>
    <w:p w14:paraId="5688A70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w:t>
      </w:r>
    </w:p>
    <w:p w14:paraId="537C6F24"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2.19.22. указанный в заявлении земельный участок изъят для государственных или </w:t>
      </w:r>
      <w:r w:rsidR="001C380D" w:rsidRPr="002A1623">
        <w:rPr>
          <w:color w:val="auto"/>
          <w:sz w:val="20"/>
          <w:szCs w:val="20"/>
        </w:rPr>
        <w:t>муниципальных нужд,</w:t>
      </w:r>
      <w:r w:rsidRPr="002A1623">
        <w:rPr>
          <w:color w:val="auto"/>
          <w:sz w:val="20"/>
          <w:szCs w:val="20"/>
        </w:rPr>
        <w:t xml:space="preserve">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14:paraId="67C08960"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2.19.23. границы земельного участка, указанного в заявлении, подлежат уточнению в соответствии с Федеральным законом от 13 июля 2015 г. № 218-ФЗ «О государственной регистрации недвижимости»; </w:t>
      </w:r>
    </w:p>
    <w:p w14:paraId="606304C9"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2.19.24.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14:paraId="51BB75D9" w14:textId="77777777" w:rsidR="00FA4E5F" w:rsidRPr="002A1623" w:rsidRDefault="00FA4E5F" w:rsidP="001C380D">
      <w:pPr>
        <w:pStyle w:val="Default"/>
        <w:ind w:firstLine="708"/>
        <w:jc w:val="both"/>
        <w:rPr>
          <w:color w:val="auto"/>
          <w:sz w:val="20"/>
          <w:szCs w:val="20"/>
        </w:rPr>
      </w:pPr>
    </w:p>
    <w:p w14:paraId="1FA4F614" w14:textId="77777777" w:rsidR="001C380D" w:rsidRPr="002A1623" w:rsidRDefault="001C380D" w:rsidP="001C380D">
      <w:pPr>
        <w:pStyle w:val="12"/>
        <w:keepNext/>
        <w:keepLines/>
        <w:shd w:val="clear" w:color="auto" w:fill="auto"/>
        <w:spacing w:before="0" w:after="0" w:line="322" w:lineRule="exact"/>
        <w:ind w:firstLine="860"/>
        <w:jc w:val="center"/>
        <w:rPr>
          <w:sz w:val="20"/>
          <w:szCs w:val="20"/>
        </w:rPr>
      </w:pPr>
      <w:bookmarkStart w:id="4" w:name="bookmark14"/>
      <w:r w:rsidRPr="002A1623">
        <w:rPr>
          <w:sz w:val="20"/>
          <w:szCs w:val="20"/>
        </w:rPr>
        <w:t>Порядок, размер и основания взимания государственной пошлины или иной оплаты, взимаемой за предоставление муниципальной</w:t>
      </w:r>
      <w:bookmarkStart w:id="5" w:name="bookmark15"/>
      <w:bookmarkEnd w:id="4"/>
      <w:r w:rsidRPr="002A1623">
        <w:rPr>
          <w:sz w:val="20"/>
          <w:szCs w:val="20"/>
        </w:rPr>
        <w:t xml:space="preserve"> услуги</w:t>
      </w:r>
      <w:bookmarkEnd w:id="5"/>
    </w:p>
    <w:p w14:paraId="1681147E" w14:textId="77777777" w:rsidR="00FD09AF" w:rsidRPr="002A1623" w:rsidRDefault="00FD09AF" w:rsidP="00FD09AF">
      <w:pPr>
        <w:pStyle w:val="Default"/>
        <w:jc w:val="both"/>
        <w:rPr>
          <w:color w:val="auto"/>
          <w:sz w:val="20"/>
          <w:szCs w:val="20"/>
        </w:rPr>
      </w:pPr>
    </w:p>
    <w:p w14:paraId="70FBD43A"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2.20. </w:t>
      </w:r>
      <w:r w:rsidR="001C380D" w:rsidRPr="002A1623">
        <w:rPr>
          <w:color w:val="auto"/>
          <w:sz w:val="20"/>
          <w:szCs w:val="20"/>
        </w:rPr>
        <w:t>Предоставление муниципальной</w:t>
      </w:r>
      <w:r w:rsidRPr="002A1623">
        <w:rPr>
          <w:color w:val="auto"/>
          <w:sz w:val="20"/>
          <w:szCs w:val="20"/>
        </w:rPr>
        <w:t xml:space="preserve"> услуги осуществляется бесплатно. </w:t>
      </w:r>
    </w:p>
    <w:p w14:paraId="0809A697" w14:textId="77777777" w:rsidR="00FD09AF" w:rsidRPr="002A1623" w:rsidRDefault="00FD09AF" w:rsidP="00FD09AF">
      <w:pPr>
        <w:pStyle w:val="Default"/>
        <w:jc w:val="both"/>
        <w:rPr>
          <w:color w:val="auto"/>
          <w:sz w:val="20"/>
          <w:szCs w:val="20"/>
        </w:rPr>
      </w:pPr>
    </w:p>
    <w:p w14:paraId="7548A985" w14:textId="77777777" w:rsidR="00FD09AF" w:rsidRPr="002A1623" w:rsidRDefault="00FD09AF" w:rsidP="00FD09AF">
      <w:pPr>
        <w:pStyle w:val="Default"/>
        <w:jc w:val="center"/>
        <w:rPr>
          <w:b/>
          <w:bCs/>
          <w:color w:val="auto"/>
          <w:sz w:val="20"/>
          <w:szCs w:val="20"/>
        </w:rPr>
      </w:pPr>
      <w:r w:rsidRPr="002A1623">
        <w:rPr>
          <w:b/>
          <w:bCs/>
          <w:color w:val="auto"/>
          <w:sz w:val="20"/>
          <w:szCs w:val="20"/>
        </w:rPr>
        <w:t>Срок</w:t>
      </w:r>
      <w:r w:rsidR="00B81A58" w:rsidRPr="002A1623">
        <w:rPr>
          <w:b/>
          <w:bCs/>
          <w:color w:val="auto"/>
          <w:sz w:val="20"/>
          <w:szCs w:val="20"/>
        </w:rPr>
        <w:t xml:space="preserve"> и порядок регистрации запроса З</w:t>
      </w:r>
      <w:r w:rsidRPr="002A1623">
        <w:rPr>
          <w:b/>
          <w:bCs/>
          <w:color w:val="auto"/>
          <w:sz w:val="20"/>
          <w:szCs w:val="20"/>
        </w:rPr>
        <w:t>аявителя о предоставлении муниципальной услуги, в том числе в электронной форме</w:t>
      </w:r>
    </w:p>
    <w:p w14:paraId="7F9C5C22" w14:textId="77777777" w:rsidR="00FD09AF" w:rsidRPr="002A1623" w:rsidRDefault="00FD09AF" w:rsidP="00FD09AF">
      <w:pPr>
        <w:pStyle w:val="Default"/>
        <w:jc w:val="center"/>
        <w:rPr>
          <w:color w:val="auto"/>
          <w:sz w:val="20"/>
          <w:szCs w:val="20"/>
        </w:rPr>
      </w:pPr>
    </w:p>
    <w:p w14:paraId="2C877844" w14:textId="77777777" w:rsidR="00FD09AF" w:rsidRPr="002A1623" w:rsidRDefault="00FD09AF" w:rsidP="001C380D">
      <w:pPr>
        <w:pStyle w:val="Default"/>
        <w:ind w:firstLine="708"/>
        <w:jc w:val="both"/>
        <w:rPr>
          <w:color w:val="auto"/>
          <w:sz w:val="20"/>
          <w:szCs w:val="20"/>
        </w:rPr>
      </w:pPr>
      <w:r w:rsidRPr="002A1623">
        <w:rPr>
          <w:color w:val="auto"/>
          <w:sz w:val="20"/>
          <w:szCs w:val="20"/>
        </w:rPr>
        <w:t>2.21. Регистрация направленного Заявителем заявления о предоставлении муниципальной</w:t>
      </w:r>
      <w:r w:rsidR="00354EA4" w:rsidRPr="002A1623">
        <w:rPr>
          <w:color w:val="auto"/>
          <w:sz w:val="20"/>
          <w:szCs w:val="20"/>
        </w:rPr>
        <w:t xml:space="preserve"> услуги способами, указанными в подпунктах 1 и 2 пункта 2.10.</w:t>
      </w:r>
      <w:r w:rsidRPr="002A1623">
        <w:rPr>
          <w:color w:val="auto"/>
          <w:sz w:val="20"/>
          <w:szCs w:val="20"/>
        </w:rPr>
        <w:t xml:space="preserve"> настоящего Административного регламента в Уполномоченном органе осуществляется не позднее 1 (одного) рабочего дня, следующего за днем его поступления. </w:t>
      </w:r>
    </w:p>
    <w:p w14:paraId="641DA28A"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2.22. В случае направления Заявителем заявления о предоставлении муниципальной услуги способами, указанными в </w:t>
      </w:r>
      <w:r w:rsidR="001963F3" w:rsidRPr="002A1623">
        <w:rPr>
          <w:color w:val="auto"/>
          <w:sz w:val="20"/>
          <w:szCs w:val="20"/>
        </w:rPr>
        <w:t xml:space="preserve">подпунктах 1 и 2 пункта 2.10. </w:t>
      </w:r>
      <w:r w:rsidRPr="002A1623">
        <w:rPr>
          <w:color w:val="auto"/>
          <w:sz w:val="20"/>
          <w:szCs w:val="20"/>
        </w:rPr>
        <w:t xml:space="preserve">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 </w:t>
      </w:r>
    </w:p>
    <w:p w14:paraId="5FF1802B" w14:textId="77777777" w:rsidR="00FD09AF" w:rsidRPr="002A1623" w:rsidRDefault="00FD09AF" w:rsidP="00FD09AF">
      <w:pPr>
        <w:pStyle w:val="Default"/>
        <w:jc w:val="both"/>
        <w:rPr>
          <w:color w:val="auto"/>
          <w:sz w:val="20"/>
          <w:szCs w:val="20"/>
        </w:rPr>
      </w:pPr>
    </w:p>
    <w:p w14:paraId="4ECECB03" w14:textId="77777777" w:rsidR="00FD09AF" w:rsidRPr="002A1623" w:rsidRDefault="00FD09AF" w:rsidP="00FD09AF">
      <w:pPr>
        <w:pStyle w:val="Default"/>
        <w:jc w:val="center"/>
        <w:rPr>
          <w:b/>
          <w:bCs/>
          <w:color w:val="auto"/>
          <w:sz w:val="20"/>
          <w:szCs w:val="20"/>
        </w:rPr>
      </w:pPr>
      <w:r w:rsidRPr="002A1623">
        <w:rPr>
          <w:b/>
          <w:bCs/>
          <w:color w:val="auto"/>
          <w:sz w:val="20"/>
          <w:szCs w:val="20"/>
        </w:rPr>
        <w:t>Требования к помещениям, в которых предоставляется муниципальная услуга</w:t>
      </w:r>
    </w:p>
    <w:p w14:paraId="6E4F0050" w14:textId="77777777" w:rsidR="001C380D" w:rsidRPr="002A1623" w:rsidRDefault="001C380D" w:rsidP="001C380D">
      <w:pPr>
        <w:pStyle w:val="22"/>
        <w:shd w:val="clear" w:color="auto" w:fill="auto"/>
        <w:tabs>
          <w:tab w:val="left" w:pos="1428"/>
        </w:tabs>
        <w:spacing w:before="0"/>
        <w:rPr>
          <w:rFonts w:eastAsiaTheme="minorHAnsi"/>
          <w:sz w:val="20"/>
          <w:szCs w:val="20"/>
        </w:rPr>
      </w:pPr>
    </w:p>
    <w:p w14:paraId="67CBEF2D" w14:textId="77777777" w:rsidR="001C380D" w:rsidRPr="002A1623" w:rsidRDefault="001963F3" w:rsidP="001C380D">
      <w:pPr>
        <w:pStyle w:val="22"/>
        <w:shd w:val="clear" w:color="auto" w:fill="auto"/>
        <w:tabs>
          <w:tab w:val="left" w:pos="1428"/>
        </w:tabs>
        <w:spacing w:before="0"/>
        <w:rPr>
          <w:sz w:val="20"/>
          <w:szCs w:val="20"/>
        </w:rPr>
      </w:pPr>
      <w:r w:rsidRPr="002A1623">
        <w:rPr>
          <w:rFonts w:eastAsiaTheme="minorHAnsi"/>
          <w:sz w:val="20"/>
          <w:szCs w:val="20"/>
        </w:rPr>
        <w:t xml:space="preserve">          </w:t>
      </w:r>
      <w:r w:rsidR="00FD09AF" w:rsidRPr="002A1623">
        <w:rPr>
          <w:sz w:val="20"/>
          <w:szCs w:val="20"/>
        </w:rPr>
        <w:t xml:space="preserve">2.23. </w:t>
      </w:r>
      <w:r w:rsidR="001C380D" w:rsidRPr="002A1623">
        <w:rPr>
          <w:sz w:val="20"/>
          <w:szCs w:val="20"/>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15A383C4" w14:textId="77777777" w:rsidR="001C380D" w:rsidRPr="002A1623" w:rsidRDefault="001C380D" w:rsidP="001C380D">
      <w:pPr>
        <w:pStyle w:val="22"/>
        <w:shd w:val="clear" w:color="auto" w:fill="auto"/>
        <w:spacing w:before="0"/>
        <w:ind w:firstLine="760"/>
        <w:rPr>
          <w:sz w:val="20"/>
          <w:szCs w:val="20"/>
        </w:rPr>
      </w:pPr>
      <w:r w:rsidRPr="002A1623">
        <w:rPr>
          <w:sz w:val="20"/>
          <w:szCs w:val="20"/>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w:t>
      </w:r>
      <w:r w:rsidR="001963F3" w:rsidRPr="002A1623">
        <w:rPr>
          <w:sz w:val="20"/>
          <w:szCs w:val="20"/>
        </w:rPr>
        <w:t>ного автомобильного транспорта З</w:t>
      </w:r>
      <w:r w:rsidRPr="002A1623">
        <w:rPr>
          <w:sz w:val="20"/>
          <w:szCs w:val="20"/>
        </w:rPr>
        <w:t>аявителей. За поль</w:t>
      </w:r>
      <w:r w:rsidR="001963F3" w:rsidRPr="002A1623">
        <w:rPr>
          <w:sz w:val="20"/>
          <w:szCs w:val="20"/>
        </w:rPr>
        <w:t>зование стоянкой (парковкой) с З</w:t>
      </w:r>
      <w:r w:rsidRPr="002A1623">
        <w:rPr>
          <w:sz w:val="20"/>
          <w:szCs w:val="20"/>
        </w:rPr>
        <w:t>аявителей плата не взимается.</w:t>
      </w:r>
    </w:p>
    <w:p w14:paraId="3D02B7B1" w14:textId="77777777" w:rsidR="001C380D" w:rsidRPr="002A1623" w:rsidRDefault="001C380D" w:rsidP="001C380D">
      <w:pPr>
        <w:pStyle w:val="22"/>
        <w:shd w:val="clear" w:color="auto" w:fill="auto"/>
        <w:spacing w:before="0"/>
        <w:ind w:firstLine="760"/>
        <w:rPr>
          <w:sz w:val="20"/>
          <w:szCs w:val="20"/>
        </w:rPr>
      </w:pPr>
      <w:r w:rsidRPr="002A1623">
        <w:rPr>
          <w:sz w:val="20"/>
          <w:szCs w:val="20"/>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2A1623">
        <w:rPr>
          <w:sz w:val="20"/>
          <w:szCs w:val="20"/>
          <w:lang w:val="en-US" w:bidi="en-US"/>
        </w:rPr>
        <w:t>I</w:t>
      </w:r>
      <w:r w:rsidRPr="002A1623">
        <w:rPr>
          <w:sz w:val="20"/>
          <w:szCs w:val="20"/>
          <w:lang w:bidi="en-US"/>
        </w:rPr>
        <w:t xml:space="preserve">, </w:t>
      </w:r>
      <w:r w:rsidRPr="002A1623">
        <w:rPr>
          <w:sz w:val="20"/>
          <w:szCs w:val="20"/>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2C4DD1B3" w14:textId="77777777" w:rsidR="001C380D" w:rsidRPr="002A1623" w:rsidRDefault="001C380D" w:rsidP="001C380D">
      <w:pPr>
        <w:pStyle w:val="22"/>
        <w:shd w:val="clear" w:color="auto" w:fill="auto"/>
        <w:spacing w:before="0"/>
        <w:ind w:firstLine="740"/>
        <w:rPr>
          <w:sz w:val="20"/>
          <w:szCs w:val="20"/>
        </w:rPr>
      </w:pPr>
      <w:r w:rsidRPr="002A1623">
        <w:rPr>
          <w:sz w:val="20"/>
          <w:szCs w:val="20"/>
        </w:rPr>
        <w:t>В целях обеспече</w:t>
      </w:r>
      <w:r w:rsidR="001963F3" w:rsidRPr="002A1623">
        <w:rPr>
          <w:sz w:val="20"/>
          <w:szCs w:val="20"/>
        </w:rPr>
        <w:t>ния беспрепятственного доступа З</w:t>
      </w:r>
      <w:r w:rsidRPr="002A1623">
        <w:rPr>
          <w:sz w:val="20"/>
          <w:szCs w:val="20"/>
        </w:rPr>
        <w:t>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4072960C" w14:textId="77777777" w:rsidR="001C380D" w:rsidRPr="002A1623" w:rsidRDefault="001C380D" w:rsidP="001C380D">
      <w:pPr>
        <w:pStyle w:val="22"/>
        <w:shd w:val="clear" w:color="auto" w:fill="auto"/>
        <w:spacing w:before="0"/>
        <w:ind w:firstLine="740"/>
        <w:jc w:val="left"/>
        <w:rPr>
          <w:sz w:val="20"/>
          <w:szCs w:val="20"/>
        </w:rPr>
      </w:pPr>
      <w:r w:rsidRPr="002A1623">
        <w:rPr>
          <w:sz w:val="20"/>
          <w:szCs w:val="20"/>
        </w:rPr>
        <w:lastRenderedPageBreak/>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14:paraId="06F311EB" w14:textId="77777777" w:rsidR="001C380D" w:rsidRPr="002A1623" w:rsidRDefault="001C380D" w:rsidP="00ED6EDB">
      <w:pPr>
        <w:pStyle w:val="22"/>
        <w:shd w:val="clear" w:color="auto" w:fill="auto"/>
        <w:spacing w:before="0"/>
        <w:ind w:left="740" w:right="4520"/>
        <w:jc w:val="left"/>
        <w:rPr>
          <w:sz w:val="20"/>
          <w:szCs w:val="20"/>
        </w:rPr>
      </w:pPr>
      <w:r w:rsidRPr="002A1623">
        <w:rPr>
          <w:sz w:val="20"/>
          <w:szCs w:val="20"/>
        </w:rPr>
        <w:t>местонахождение и юридический адре</w:t>
      </w:r>
      <w:r w:rsidR="00ED6EDB">
        <w:rPr>
          <w:sz w:val="20"/>
          <w:szCs w:val="20"/>
        </w:rPr>
        <w:t>с; режим работы; график приема</w:t>
      </w:r>
      <w:r w:rsidRPr="002A1623">
        <w:rPr>
          <w:sz w:val="20"/>
          <w:szCs w:val="20"/>
        </w:rPr>
        <w:t>.</w:t>
      </w:r>
    </w:p>
    <w:p w14:paraId="360329C1" w14:textId="77777777" w:rsidR="001C380D" w:rsidRPr="002A1623" w:rsidRDefault="001C380D" w:rsidP="001C380D">
      <w:pPr>
        <w:pStyle w:val="22"/>
        <w:shd w:val="clear" w:color="auto" w:fill="auto"/>
        <w:spacing w:before="0"/>
        <w:ind w:firstLine="740"/>
        <w:rPr>
          <w:sz w:val="20"/>
          <w:szCs w:val="20"/>
        </w:rPr>
      </w:pPr>
      <w:r w:rsidRPr="002A1623">
        <w:rPr>
          <w:sz w:val="20"/>
          <w:szCs w:val="20"/>
        </w:rPr>
        <w:t>Помещения, в которых предоставляется муниципальная услуга, должны соответствовать санитарно-эпидемиологическим правилам и нормативам.</w:t>
      </w:r>
    </w:p>
    <w:p w14:paraId="3265B299" w14:textId="77777777" w:rsidR="001C380D" w:rsidRPr="002A1623" w:rsidRDefault="001C380D" w:rsidP="001C380D">
      <w:pPr>
        <w:pStyle w:val="22"/>
        <w:shd w:val="clear" w:color="auto" w:fill="auto"/>
        <w:spacing w:before="0"/>
        <w:ind w:firstLine="740"/>
        <w:rPr>
          <w:sz w:val="20"/>
          <w:szCs w:val="20"/>
        </w:rPr>
      </w:pPr>
      <w:r w:rsidRPr="002A1623">
        <w:rPr>
          <w:sz w:val="20"/>
          <w:szCs w:val="20"/>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2815720" w14:textId="77777777" w:rsidR="001C380D" w:rsidRPr="002A1623" w:rsidRDefault="001C380D" w:rsidP="001C380D">
      <w:pPr>
        <w:pStyle w:val="22"/>
        <w:shd w:val="clear" w:color="auto" w:fill="auto"/>
        <w:spacing w:before="0"/>
        <w:ind w:firstLine="740"/>
        <w:rPr>
          <w:sz w:val="20"/>
          <w:szCs w:val="20"/>
        </w:rPr>
      </w:pPr>
      <w:r w:rsidRPr="002A1623">
        <w:rPr>
          <w:sz w:val="20"/>
          <w:szCs w:val="20"/>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36F81B4D" w14:textId="77777777" w:rsidR="001C380D" w:rsidRPr="002A1623" w:rsidRDefault="001C380D" w:rsidP="001C380D">
      <w:pPr>
        <w:pStyle w:val="22"/>
        <w:shd w:val="clear" w:color="auto" w:fill="auto"/>
        <w:spacing w:before="0"/>
        <w:ind w:firstLine="740"/>
        <w:rPr>
          <w:sz w:val="20"/>
          <w:szCs w:val="20"/>
        </w:rPr>
      </w:pPr>
      <w:r w:rsidRPr="002A1623">
        <w:rPr>
          <w:sz w:val="20"/>
          <w:szCs w:val="20"/>
        </w:rPr>
        <w:t>Места для заполнения заявлений оборудуются стульями, столами (стойками), бланками заявлений, письменными принадлежностями.</w:t>
      </w:r>
    </w:p>
    <w:p w14:paraId="673C270C" w14:textId="77777777" w:rsidR="001C380D" w:rsidRPr="002A1623" w:rsidRDefault="001C380D" w:rsidP="001C380D">
      <w:pPr>
        <w:pStyle w:val="22"/>
        <w:shd w:val="clear" w:color="auto" w:fill="auto"/>
        <w:spacing w:before="0"/>
        <w:ind w:firstLine="740"/>
        <w:rPr>
          <w:sz w:val="20"/>
          <w:szCs w:val="20"/>
        </w:rPr>
      </w:pPr>
      <w:r w:rsidRPr="002A1623">
        <w:rPr>
          <w:sz w:val="20"/>
          <w:szCs w:val="20"/>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09B2F28C" w14:textId="77777777" w:rsidR="001C380D" w:rsidRPr="002A1623" w:rsidRDefault="001C380D" w:rsidP="001C380D">
      <w:pPr>
        <w:pStyle w:val="22"/>
        <w:shd w:val="clear" w:color="auto" w:fill="auto"/>
        <w:spacing w:before="0"/>
        <w:ind w:firstLine="740"/>
        <w:rPr>
          <w:sz w:val="20"/>
          <w:szCs w:val="20"/>
        </w:rPr>
      </w:pPr>
      <w:r w:rsidRPr="002A1623">
        <w:rPr>
          <w:sz w:val="20"/>
          <w:szCs w:val="20"/>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310F89A7" w14:textId="77777777" w:rsidR="001C380D" w:rsidRPr="002A1623" w:rsidRDefault="001C380D" w:rsidP="001C380D">
      <w:pPr>
        <w:pStyle w:val="22"/>
        <w:shd w:val="clear" w:color="auto" w:fill="auto"/>
        <w:spacing w:before="0"/>
        <w:ind w:firstLine="740"/>
        <w:rPr>
          <w:sz w:val="20"/>
          <w:szCs w:val="20"/>
        </w:rPr>
      </w:pPr>
      <w:r w:rsidRPr="002A1623">
        <w:rPr>
          <w:sz w:val="20"/>
          <w:szCs w:val="20"/>
        </w:rPr>
        <w:t>При предоставлении муниципальной услуги инвалидам обеспечиваются:</w:t>
      </w:r>
    </w:p>
    <w:p w14:paraId="3C208643"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возможность беспрепятственного доступа к объекту (зданию, помещению), в котором предоставляется муниципальная услуга;</w:t>
      </w:r>
    </w:p>
    <w:p w14:paraId="46CB93D4"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0AF2FD8B"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сопровождение инвалидов, имеющих стойкие расстройства функции зрения и самостоятельного передвижения;</w:t>
      </w:r>
    </w:p>
    <w:p w14:paraId="26F56296"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2ED3EAF6"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12E9AA60"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 xml:space="preserve">допуск сурдопереводчика и </w:t>
      </w:r>
      <w:proofErr w:type="spellStart"/>
      <w:r w:rsidR="001C380D" w:rsidRPr="002A1623">
        <w:rPr>
          <w:sz w:val="20"/>
          <w:szCs w:val="20"/>
        </w:rPr>
        <w:t>тифлосурдопереводчика</w:t>
      </w:r>
      <w:proofErr w:type="spellEnd"/>
      <w:r w:rsidR="001C380D" w:rsidRPr="002A1623">
        <w:rPr>
          <w:sz w:val="20"/>
          <w:szCs w:val="20"/>
        </w:rPr>
        <w:t>;</w:t>
      </w:r>
    </w:p>
    <w:p w14:paraId="2939D189" w14:textId="77777777" w:rsidR="001C380D" w:rsidRPr="002A1623" w:rsidRDefault="001963F3" w:rsidP="001C380D">
      <w:pPr>
        <w:pStyle w:val="22"/>
        <w:shd w:val="clear" w:color="auto" w:fill="auto"/>
        <w:spacing w:before="0"/>
        <w:ind w:firstLine="740"/>
        <w:rPr>
          <w:sz w:val="20"/>
          <w:szCs w:val="20"/>
        </w:rPr>
      </w:pPr>
      <w:r w:rsidRPr="002A1623">
        <w:rPr>
          <w:sz w:val="20"/>
          <w:szCs w:val="20"/>
        </w:rPr>
        <w:t>-</w:t>
      </w:r>
      <w:r w:rsidR="001C380D" w:rsidRPr="002A1623">
        <w:rPr>
          <w:sz w:val="20"/>
          <w:szCs w:val="20"/>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2A283223" w14:textId="77777777" w:rsidR="00FD09AF" w:rsidRPr="002A1623" w:rsidRDefault="001963F3" w:rsidP="00A26F9B">
      <w:pPr>
        <w:pStyle w:val="22"/>
        <w:shd w:val="clear" w:color="auto" w:fill="auto"/>
        <w:spacing w:before="0" w:after="273"/>
        <w:ind w:firstLine="740"/>
        <w:rPr>
          <w:sz w:val="20"/>
          <w:szCs w:val="20"/>
        </w:rPr>
      </w:pPr>
      <w:r w:rsidRPr="002A1623">
        <w:rPr>
          <w:sz w:val="20"/>
          <w:szCs w:val="20"/>
        </w:rPr>
        <w:t>-</w:t>
      </w:r>
      <w:r w:rsidR="001C380D" w:rsidRPr="002A1623">
        <w:rPr>
          <w:sz w:val="20"/>
          <w:szCs w:val="20"/>
        </w:rPr>
        <w:t xml:space="preserve">оказание инвалидам помощи в преодолении барьеров, мешающих получению ими государственных и муниципальных </w:t>
      </w:r>
      <w:r w:rsidR="00A26F9B" w:rsidRPr="002A1623">
        <w:rPr>
          <w:sz w:val="20"/>
          <w:szCs w:val="20"/>
        </w:rPr>
        <w:t>услуг наравне с другими лицами.</w:t>
      </w:r>
    </w:p>
    <w:p w14:paraId="6318397C" w14:textId="77777777" w:rsidR="00FD09AF" w:rsidRPr="002A1623" w:rsidRDefault="00FD09AF" w:rsidP="00FD09AF">
      <w:pPr>
        <w:pStyle w:val="Default"/>
        <w:jc w:val="center"/>
        <w:rPr>
          <w:b/>
          <w:bCs/>
          <w:color w:val="auto"/>
          <w:sz w:val="20"/>
          <w:szCs w:val="20"/>
        </w:rPr>
      </w:pPr>
      <w:r w:rsidRPr="002A1623">
        <w:rPr>
          <w:b/>
          <w:bCs/>
          <w:color w:val="auto"/>
          <w:sz w:val="20"/>
          <w:szCs w:val="20"/>
        </w:rPr>
        <w:t>Показатели доступности и качества муниципальной услуги</w:t>
      </w:r>
    </w:p>
    <w:p w14:paraId="336242E8" w14:textId="77777777" w:rsidR="00FD09AF" w:rsidRPr="002A1623" w:rsidRDefault="00FD09AF" w:rsidP="00FD09AF">
      <w:pPr>
        <w:pStyle w:val="Default"/>
        <w:jc w:val="both"/>
        <w:rPr>
          <w:color w:val="auto"/>
          <w:sz w:val="20"/>
          <w:szCs w:val="20"/>
        </w:rPr>
      </w:pPr>
    </w:p>
    <w:p w14:paraId="5BAD9798"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 Основными показателями доступности предоставления муниципальной услуги являются: </w:t>
      </w:r>
    </w:p>
    <w:p w14:paraId="2D9D8FD7"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2.24.1. наличие полной и понятной информации о порядке, сроках и ходе предоставления муниципальной услуги в информационно-телекоммуникационной сети «Интернет» (далее – сеть «Интернет»), средствах массовой информации; </w:t>
      </w:r>
    </w:p>
    <w:p w14:paraId="10A3FAFB"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2.24.2. доступность электронных форм документов, необходимых для предоставления муниципальной услуги; </w:t>
      </w:r>
    </w:p>
    <w:p w14:paraId="7DE03AC8"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2.24.3. возможность подачи заявления на получение муниципальной услуги и документов в электронной форме; </w:t>
      </w:r>
    </w:p>
    <w:p w14:paraId="1E3C156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2.24.4. предоставление муниципальной услуги в соответствии с вариантом предоставления муниципальной услуги; </w:t>
      </w:r>
    </w:p>
    <w:p w14:paraId="020EB95D"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2.24.5. удобство информирования Заявителя о ходе предоставления муниципальной услуги, а также получения результата предоставления муниципальной услуги; </w:t>
      </w:r>
    </w:p>
    <w:p w14:paraId="09E9D232"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2.24.6. возможность получения Заявителем уведомлений о предоставлении муниципальной услуги с помощью ЕПГУ; </w:t>
      </w:r>
    </w:p>
    <w:p w14:paraId="6A317E7D" w14:textId="77777777" w:rsidR="00FD09AF" w:rsidRPr="002A1623" w:rsidRDefault="00FD09AF" w:rsidP="001C380D">
      <w:pPr>
        <w:pStyle w:val="Default"/>
        <w:ind w:firstLine="708"/>
        <w:jc w:val="both"/>
        <w:rPr>
          <w:color w:val="auto"/>
          <w:sz w:val="20"/>
          <w:szCs w:val="20"/>
        </w:rPr>
      </w:pPr>
      <w:r w:rsidRPr="002A1623">
        <w:rPr>
          <w:color w:val="auto"/>
          <w:sz w:val="20"/>
          <w:szCs w:val="20"/>
        </w:rPr>
        <w:lastRenderedPageBreak/>
        <w:t xml:space="preserve">2.24.7. возможность получения информации о ходе предоставления муниципальной услуги, в том числе с использованием сети «Интернет». </w:t>
      </w:r>
    </w:p>
    <w:p w14:paraId="07CE6655"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 Основными показателями качества предоставления муниципальной услуги являются: </w:t>
      </w:r>
    </w:p>
    <w:p w14:paraId="143888C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14:paraId="57E3C8C1"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2.25.2. Минимально возможное количество взаимодействий гражданина с должностными лицами, участвующими в предоставлении муниципальной услуги. </w:t>
      </w:r>
    </w:p>
    <w:p w14:paraId="58997020"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2.25.3. Отсутствие обоснованных жалоб на действия (бездействие) сотрудников и их некорректное (невнимательное) отношение к заявителям. </w:t>
      </w:r>
    </w:p>
    <w:p w14:paraId="116F5791"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2.25.4. Отсутствие нарушений установленных сроков в процессе предоставления муниципальной услуги. </w:t>
      </w:r>
    </w:p>
    <w:p w14:paraId="777F0447"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2.25.5.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w:t>
      </w:r>
      <w:r w:rsidR="001C380D" w:rsidRPr="002A1623">
        <w:rPr>
          <w:color w:val="auto"/>
          <w:sz w:val="20"/>
          <w:szCs w:val="20"/>
        </w:rPr>
        <w:t>рассмотрения,</w:t>
      </w:r>
      <w:r w:rsidRPr="002A1623">
        <w:rPr>
          <w:color w:val="auto"/>
          <w:sz w:val="20"/>
          <w:szCs w:val="20"/>
        </w:rPr>
        <w:t xml:space="preserve"> которых вынесены решения об удовлетворении (частичном удовлетворении) требований заявителей. </w:t>
      </w:r>
    </w:p>
    <w:p w14:paraId="5ED4173F" w14:textId="77777777" w:rsidR="00FD09AF" w:rsidRPr="002A1623" w:rsidRDefault="00FD09AF" w:rsidP="00FD09AF">
      <w:pPr>
        <w:pStyle w:val="Default"/>
        <w:jc w:val="both"/>
        <w:rPr>
          <w:color w:val="auto"/>
          <w:sz w:val="20"/>
          <w:szCs w:val="20"/>
        </w:rPr>
      </w:pPr>
    </w:p>
    <w:p w14:paraId="10416AAC" w14:textId="77777777" w:rsidR="0006572B" w:rsidRDefault="0006572B" w:rsidP="00FD09AF">
      <w:pPr>
        <w:pStyle w:val="Default"/>
        <w:jc w:val="center"/>
        <w:rPr>
          <w:b/>
          <w:bCs/>
          <w:color w:val="auto"/>
          <w:sz w:val="20"/>
          <w:szCs w:val="20"/>
        </w:rPr>
      </w:pPr>
    </w:p>
    <w:p w14:paraId="58D432C2" w14:textId="08728AD1" w:rsidR="0015152D" w:rsidRPr="0015152D" w:rsidRDefault="0015152D" w:rsidP="0015152D">
      <w:pPr>
        <w:tabs>
          <w:tab w:val="left" w:pos="709"/>
        </w:tabs>
        <w:spacing w:after="0" w:line="240" w:lineRule="auto"/>
        <w:ind w:firstLine="709"/>
        <w:jc w:val="center"/>
        <w:rPr>
          <w:rFonts w:ascii="Times New Roman" w:eastAsia="Times New Roman" w:hAnsi="Times New Roman" w:cs="Times New Roman"/>
          <w:b/>
          <w:sz w:val="20"/>
          <w:szCs w:val="20"/>
          <w:lang w:eastAsia="ru-RU"/>
        </w:rPr>
      </w:pPr>
      <w:r w:rsidRPr="0015152D">
        <w:rPr>
          <w:rFonts w:ascii="Times New Roman" w:eastAsia="Times New Roman" w:hAnsi="Times New Roman" w:cs="Times New Roman"/>
          <w:b/>
          <w:sz w:val="20"/>
          <w:szCs w:val="20"/>
          <w:lang w:eastAsia="ru-RU"/>
        </w:rPr>
        <w:t xml:space="preserve">Иные требования, в том числе учитывающие особенности предоставления муниципальной по экстерриториальному принципу и особенности предоставления муниципальной услуги </w:t>
      </w:r>
    </w:p>
    <w:p w14:paraId="5FAC28E5" w14:textId="77777777" w:rsidR="0015152D" w:rsidRPr="0015152D" w:rsidRDefault="0015152D" w:rsidP="0015152D">
      <w:pPr>
        <w:tabs>
          <w:tab w:val="left" w:pos="709"/>
        </w:tabs>
        <w:spacing w:after="0" w:line="240" w:lineRule="auto"/>
        <w:ind w:firstLine="709"/>
        <w:jc w:val="center"/>
        <w:rPr>
          <w:rFonts w:ascii="Times New Roman" w:eastAsia="Times New Roman" w:hAnsi="Times New Roman" w:cs="Times New Roman"/>
          <w:b/>
          <w:sz w:val="20"/>
          <w:szCs w:val="20"/>
          <w:lang w:eastAsia="ru-RU"/>
        </w:rPr>
      </w:pPr>
      <w:r w:rsidRPr="0015152D">
        <w:rPr>
          <w:rFonts w:ascii="Times New Roman" w:eastAsia="Times New Roman" w:hAnsi="Times New Roman" w:cs="Times New Roman"/>
          <w:b/>
          <w:sz w:val="20"/>
          <w:szCs w:val="20"/>
          <w:lang w:eastAsia="ru-RU"/>
        </w:rPr>
        <w:t>в электронной форме</w:t>
      </w:r>
    </w:p>
    <w:p w14:paraId="6AA9D306"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color w:val="FF0000"/>
          <w:sz w:val="20"/>
          <w:szCs w:val="20"/>
          <w:lang w:eastAsia="ru-RU"/>
        </w:rPr>
      </w:pPr>
    </w:p>
    <w:p w14:paraId="1011745C" w14:textId="5FE32E53"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2.26.</w:t>
      </w:r>
      <w:r w:rsidRPr="0015152D">
        <w:rPr>
          <w:rFonts w:ascii="Times New Roman" w:eastAsia="Times New Roman" w:hAnsi="Times New Roman" w:cs="Times New Roman"/>
          <w:sz w:val="20"/>
          <w:szCs w:val="20"/>
          <w:lang w:eastAsia="ru-RU"/>
        </w:rPr>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08A9A579" w14:textId="0A17533B"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2.26.</w:t>
      </w:r>
      <w:r>
        <w:rPr>
          <w:rFonts w:ascii="Times New Roman" w:eastAsia="Times New Roman" w:hAnsi="Times New Roman" w:cs="Times New Roman"/>
          <w:sz w:val="20"/>
          <w:szCs w:val="20"/>
          <w:lang w:eastAsia="ru-RU"/>
        </w:rPr>
        <w:t>1</w:t>
      </w:r>
      <w:r w:rsidRPr="0015152D">
        <w:rPr>
          <w:rFonts w:ascii="Times New Roman" w:eastAsia="Times New Roman" w:hAnsi="Times New Roman" w:cs="Times New Roman"/>
          <w:sz w:val="20"/>
          <w:szCs w:val="20"/>
          <w:lang w:eastAsia="ru-RU"/>
        </w:rPr>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6F3DC156"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2F2EEACB"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35F22C9D"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Результаты предоставления муниципальной услуги, указанные в пункте 47,48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26A645B9" w14:textId="1344B0CE"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w:t>
      </w:r>
      <w:r>
        <w:rPr>
          <w:rFonts w:ascii="Times New Roman" w:eastAsia="Times New Roman" w:hAnsi="Times New Roman" w:cs="Times New Roman"/>
          <w:sz w:val="20"/>
          <w:szCs w:val="20"/>
          <w:lang w:eastAsia="ru-RU"/>
        </w:rPr>
        <w:t xml:space="preserve">дке, предусмотренном пунктом </w:t>
      </w:r>
      <w:r w:rsidRPr="0015152D">
        <w:rPr>
          <w:rFonts w:ascii="Times New Roman" w:eastAsia="Times New Roman" w:hAnsi="Times New Roman" w:cs="Times New Roman"/>
          <w:sz w:val="20"/>
          <w:szCs w:val="20"/>
          <w:lang w:eastAsia="ru-RU"/>
        </w:rPr>
        <w:t>1</w:t>
      </w:r>
      <w:r w:rsidR="00586CCD">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 xml:space="preserve"> 4.настоящего</w:t>
      </w:r>
      <w:r w:rsidRPr="0015152D">
        <w:rPr>
          <w:rFonts w:ascii="Times New Roman" w:eastAsia="Times New Roman" w:hAnsi="Times New Roman" w:cs="Times New Roman"/>
          <w:sz w:val="20"/>
          <w:szCs w:val="20"/>
          <w:lang w:eastAsia="ru-RU"/>
        </w:rPr>
        <w:t xml:space="preserve"> Административного регламента. </w:t>
      </w:r>
    </w:p>
    <w:p w14:paraId="53CD9702" w14:textId="37A5975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2.26.2</w:t>
      </w:r>
      <w:r w:rsidRPr="0015152D">
        <w:rPr>
          <w:rFonts w:ascii="Times New Roman" w:eastAsia="Times New Roman" w:hAnsi="Times New Roman" w:cs="Times New Roman"/>
          <w:sz w:val="20"/>
          <w:szCs w:val="20"/>
          <w:lang w:eastAsia="ru-RU"/>
        </w:rPr>
        <w:t xml:space="preserve">. Электронные документы могут быть предоставлены в следующих форматах: </w:t>
      </w:r>
      <w:proofErr w:type="spellStart"/>
      <w:r w:rsidRPr="0015152D">
        <w:rPr>
          <w:rFonts w:ascii="Times New Roman" w:eastAsia="Times New Roman" w:hAnsi="Times New Roman" w:cs="Times New Roman"/>
          <w:sz w:val="20"/>
          <w:szCs w:val="20"/>
          <w:lang w:eastAsia="ru-RU"/>
        </w:rPr>
        <w:t>xml</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doc</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docx</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odt</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xls</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xlsx</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ods</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pdf</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jpg</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jpeg</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zip</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rar</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sig</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png</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bmp</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tiff</w:t>
      </w:r>
      <w:proofErr w:type="spellEnd"/>
      <w:r w:rsidRPr="0015152D">
        <w:rPr>
          <w:rFonts w:ascii="Times New Roman" w:eastAsia="Times New Roman" w:hAnsi="Times New Roman" w:cs="Times New Roman"/>
          <w:sz w:val="20"/>
          <w:szCs w:val="20"/>
          <w:lang w:eastAsia="ru-RU"/>
        </w:rPr>
        <w:t xml:space="preserve">. </w:t>
      </w:r>
    </w:p>
    <w:p w14:paraId="11270889"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15152D">
        <w:rPr>
          <w:rFonts w:ascii="Times New Roman" w:eastAsia="Times New Roman" w:hAnsi="Times New Roman" w:cs="Times New Roman"/>
          <w:sz w:val="20"/>
          <w:szCs w:val="20"/>
          <w:lang w:eastAsia="ru-RU"/>
        </w:rPr>
        <w:t>dpi</w:t>
      </w:r>
      <w:proofErr w:type="spellEnd"/>
      <w:r w:rsidRPr="0015152D">
        <w:rPr>
          <w:rFonts w:ascii="Times New Roman" w:eastAsia="Times New Roman" w:hAnsi="Times New Roman" w:cs="Times New Roman"/>
          <w:sz w:val="20"/>
          <w:szCs w:val="20"/>
          <w:lang w:eastAsia="ru-RU"/>
        </w:rPr>
        <w:t xml:space="preserve"> (масштаб 1:1) с использованием следующих режимов: </w:t>
      </w:r>
    </w:p>
    <w:p w14:paraId="217F3D53"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«черно-белый» (при отсутствии в документе графических изображений и (или) цветного текста);</w:t>
      </w:r>
    </w:p>
    <w:p w14:paraId="29604C8E"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«оттенки серого» (при наличии в документе графических изображений, отличных от цветного графического изображения); </w:t>
      </w:r>
    </w:p>
    <w:p w14:paraId="6E65AE49"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«цветной» или «режим полной цветопередачи» (при наличии в документе цветных графических изображений либо цветного текста);</w:t>
      </w:r>
    </w:p>
    <w:p w14:paraId="4DDC2A65"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сохранением всех аутентичных признаков подлинности, а именно: графической подписи лица, печати, углового штампа бланка; </w:t>
      </w:r>
    </w:p>
    <w:p w14:paraId="1253328C"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1CC6CDC6"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Электронные документы должны обеспечивать:</w:t>
      </w:r>
    </w:p>
    <w:p w14:paraId="11D0DF27"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возможность идентифицировать документ и количество листов в документе; </w:t>
      </w:r>
    </w:p>
    <w:p w14:paraId="150D93D1"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44EC78B1"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 xml:space="preserve">Документы, подлежащие представлению в форматах </w:t>
      </w:r>
      <w:proofErr w:type="spellStart"/>
      <w:r w:rsidRPr="0015152D">
        <w:rPr>
          <w:rFonts w:ascii="Times New Roman" w:eastAsia="Times New Roman" w:hAnsi="Times New Roman" w:cs="Times New Roman"/>
          <w:sz w:val="20"/>
          <w:szCs w:val="20"/>
          <w:lang w:eastAsia="ru-RU"/>
        </w:rPr>
        <w:t>xls</w:t>
      </w:r>
      <w:proofErr w:type="spellEnd"/>
      <w:r w:rsidRPr="0015152D">
        <w:rPr>
          <w:rFonts w:ascii="Times New Roman" w:eastAsia="Times New Roman" w:hAnsi="Times New Roman" w:cs="Times New Roman"/>
          <w:sz w:val="20"/>
          <w:szCs w:val="20"/>
          <w:lang w:eastAsia="ru-RU"/>
        </w:rPr>
        <w:t xml:space="preserve">, </w:t>
      </w:r>
      <w:proofErr w:type="spellStart"/>
      <w:r w:rsidRPr="0015152D">
        <w:rPr>
          <w:rFonts w:ascii="Times New Roman" w:eastAsia="Times New Roman" w:hAnsi="Times New Roman" w:cs="Times New Roman"/>
          <w:sz w:val="20"/>
          <w:szCs w:val="20"/>
          <w:lang w:eastAsia="ru-RU"/>
        </w:rPr>
        <w:t>xlsx</w:t>
      </w:r>
      <w:proofErr w:type="spellEnd"/>
      <w:r w:rsidRPr="0015152D">
        <w:rPr>
          <w:rFonts w:ascii="Times New Roman" w:eastAsia="Times New Roman" w:hAnsi="Times New Roman" w:cs="Times New Roman"/>
          <w:sz w:val="20"/>
          <w:szCs w:val="20"/>
          <w:lang w:eastAsia="ru-RU"/>
        </w:rPr>
        <w:t xml:space="preserve"> или </w:t>
      </w:r>
      <w:proofErr w:type="spellStart"/>
      <w:r w:rsidRPr="0015152D">
        <w:rPr>
          <w:rFonts w:ascii="Times New Roman" w:eastAsia="Times New Roman" w:hAnsi="Times New Roman" w:cs="Times New Roman"/>
          <w:sz w:val="20"/>
          <w:szCs w:val="20"/>
          <w:lang w:eastAsia="ru-RU"/>
        </w:rPr>
        <w:t>ods</w:t>
      </w:r>
      <w:proofErr w:type="spellEnd"/>
      <w:r w:rsidRPr="0015152D">
        <w:rPr>
          <w:rFonts w:ascii="Times New Roman" w:eastAsia="Times New Roman" w:hAnsi="Times New Roman" w:cs="Times New Roman"/>
          <w:sz w:val="20"/>
          <w:szCs w:val="20"/>
          <w:lang w:eastAsia="ru-RU"/>
        </w:rPr>
        <w:t>, формируются в виде отдельного электронного документа.</w:t>
      </w:r>
    </w:p>
    <w:p w14:paraId="3EDEE7E1" w14:textId="77777777" w:rsidR="0015152D" w:rsidRPr="0015152D" w:rsidRDefault="0015152D" w:rsidP="0015152D">
      <w:pPr>
        <w:tabs>
          <w:tab w:val="left" w:pos="709"/>
        </w:tabs>
        <w:spacing w:after="0" w:line="240" w:lineRule="auto"/>
        <w:ind w:firstLine="709"/>
        <w:jc w:val="both"/>
        <w:rPr>
          <w:rFonts w:ascii="Times New Roman" w:eastAsia="Times New Roman" w:hAnsi="Times New Roman" w:cs="Times New Roman"/>
          <w:sz w:val="20"/>
          <w:szCs w:val="20"/>
          <w:lang w:eastAsia="ru-RU"/>
        </w:rPr>
      </w:pPr>
    </w:p>
    <w:p w14:paraId="2A4C8A55" w14:textId="77777777" w:rsidR="002D4C2F" w:rsidRPr="002A1623" w:rsidRDefault="002D4C2F" w:rsidP="00BE6C4D">
      <w:pPr>
        <w:pStyle w:val="Default"/>
        <w:ind w:firstLine="708"/>
        <w:jc w:val="both"/>
        <w:rPr>
          <w:color w:val="auto"/>
          <w:sz w:val="20"/>
          <w:szCs w:val="20"/>
        </w:rPr>
      </w:pPr>
    </w:p>
    <w:p w14:paraId="55639B45" w14:textId="77777777" w:rsidR="00FD09AF" w:rsidRPr="002A1623" w:rsidRDefault="00FD09AF" w:rsidP="001963F3">
      <w:pPr>
        <w:pStyle w:val="Default"/>
        <w:jc w:val="center"/>
        <w:rPr>
          <w:color w:val="auto"/>
          <w:sz w:val="20"/>
          <w:szCs w:val="20"/>
        </w:rPr>
      </w:pPr>
      <w:r w:rsidRPr="002A1623">
        <w:rPr>
          <w:b/>
          <w:bCs/>
          <w:color w:val="auto"/>
          <w:sz w:val="20"/>
          <w:szCs w:val="20"/>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69488F57" w14:textId="77777777" w:rsidR="00BE6C4D" w:rsidRPr="002A1623" w:rsidRDefault="00BE6C4D" w:rsidP="00BE6C4D">
      <w:pPr>
        <w:pStyle w:val="Default"/>
        <w:jc w:val="both"/>
        <w:rPr>
          <w:b/>
          <w:bCs/>
          <w:color w:val="auto"/>
          <w:sz w:val="20"/>
          <w:szCs w:val="20"/>
        </w:rPr>
      </w:pPr>
    </w:p>
    <w:p w14:paraId="1FAFDE50" w14:textId="77777777" w:rsidR="00FD09AF" w:rsidRPr="002A1623" w:rsidRDefault="00FD09AF" w:rsidP="001C380D">
      <w:pPr>
        <w:pStyle w:val="Default"/>
        <w:ind w:firstLine="708"/>
        <w:jc w:val="both"/>
        <w:rPr>
          <w:b/>
          <w:bCs/>
          <w:color w:val="auto"/>
          <w:sz w:val="20"/>
          <w:szCs w:val="20"/>
        </w:rPr>
      </w:pPr>
      <w:r w:rsidRPr="002A1623">
        <w:rPr>
          <w:b/>
          <w:bCs/>
          <w:color w:val="auto"/>
          <w:sz w:val="20"/>
          <w:szCs w:val="20"/>
        </w:rPr>
        <w:t>3.</w:t>
      </w:r>
      <w:r w:rsidR="001C380D" w:rsidRPr="002A1623">
        <w:rPr>
          <w:b/>
          <w:bCs/>
          <w:color w:val="auto"/>
          <w:sz w:val="20"/>
          <w:szCs w:val="20"/>
        </w:rPr>
        <w:t xml:space="preserve"> </w:t>
      </w:r>
      <w:r w:rsidRPr="002A1623">
        <w:rPr>
          <w:b/>
          <w:bCs/>
          <w:color w:val="auto"/>
          <w:sz w:val="20"/>
          <w:szCs w:val="20"/>
        </w:rPr>
        <w:t xml:space="preserve">Исчерпывающий перечень административных процедур </w:t>
      </w:r>
    </w:p>
    <w:p w14:paraId="38F07782" w14:textId="77777777" w:rsidR="00FD09AF" w:rsidRPr="002A1623" w:rsidRDefault="00FD09AF" w:rsidP="00FD09AF">
      <w:pPr>
        <w:pStyle w:val="Default"/>
        <w:jc w:val="both"/>
        <w:rPr>
          <w:color w:val="auto"/>
          <w:sz w:val="20"/>
          <w:szCs w:val="20"/>
        </w:rPr>
      </w:pPr>
    </w:p>
    <w:p w14:paraId="7C2584E6"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3.1. Предоставление муниципальной услуги включает в себя следующие административные процедуры: </w:t>
      </w:r>
    </w:p>
    <w:p w14:paraId="4668611E" w14:textId="77777777" w:rsidR="00FD09AF" w:rsidRPr="002A1623" w:rsidRDefault="00FD09AF" w:rsidP="001C380D">
      <w:pPr>
        <w:pStyle w:val="Default"/>
        <w:ind w:firstLine="708"/>
        <w:jc w:val="both"/>
        <w:rPr>
          <w:color w:val="auto"/>
          <w:sz w:val="20"/>
          <w:szCs w:val="20"/>
        </w:rPr>
      </w:pPr>
      <w:r w:rsidRPr="002A1623">
        <w:rPr>
          <w:color w:val="auto"/>
          <w:sz w:val="20"/>
          <w:szCs w:val="20"/>
        </w:rPr>
        <w:t>1) прием и проверка комплектности документов на наличие/отсутствие оснований для отказа в приеме документов:</w:t>
      </w:r>
    </w:p>
    <w:p w14:paraId="2D629597" w14:textId="77777777" w:rsidR="00FD09AF" w:rsidRPr="002A1623" w:rsidRDefault="00FD09AF" w:rsidP="001C380D">
      <w:pPr>
        <w:pStyle w:val="Default"/>
        <w:ind w:firstLine="708"/>
        <w:jc w:val="both"/>
        <w:rPr>
          <w:color w:val="auto"/>
          <w:sz w:val="20"/>
          <w:szCs w:val="20"/>
        </w:rPr>
      </w:pPr>
      <w:r w:rsidRPr="002A1623">
        <w:rPr>
          <w:color w:val="auto"/>
          <w:sz w:val="20"/>
          <w:szCs w:val="20"/>
        </w:rPr>
        <w:t>а) про</w:t>
      </w:r>
      <w:r w:rsidR="001963F3" w:rsidRPr="002A1623">
        <w:rPr>
          <w:color w:val="auto"/>
          <w:sz w:val="20"/>
          <w:szCs w:val="20"/>
        </w:rPr>
        <w:t>верка направленного Заявителем з</w:t>
      </w:r>
      <w:r w:rsidRPr="002A1623">
        <w:rPr>
          <w:color w:val="auto"/>
          <w:sz w:val="20"/>
          <w:szCs w:val="20"/>
        </w:rPr>
        <w:t xml:space="preserve">аявления и документов, представленных для получения муниципальной услуги; </w:t>
      </w:r>
    </w:p>
    <w:p w14:paraId="3A118597" w14:textId="77777777" w:rsidR="00FD09AF" w:rsidRPr="002A1623" w:rsidRDefault="00FD09AF" w:rsidP="001C380D">
      <w:pPr>
        <w:pStyle w:val="Default"/>
        <w:ind w:firstLine="708"/>
        <w:jc w:val="both"/>
        <w:rPr>
          <w:color w:val="auto"/>
          <w:sz w:val="20"/>
          <w:szCs w:val="20"/>
        </w:rPr>
      </w:pPr>
      <w:r w:rsidRPr="002A1623">
        <w:rPr>
          <w:color w:val="auto"/>
          <w:sz w:val="20"/>
          <w:szCs w:val="20"/>
        </w:rPr>
        <w:t xml:space="preserve">2) получение сведений посредством межведомственного информационного взаимодействия, в том числе с использованием СМЭВ: </w:t>
      </w:r>
    </w:p>
    <w:p w14:paraId="4D3ED37D"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направление межведомственных запросов в органы и организации; </w:t>
      </w:r>
    </w:p>
    <w:p w14:paraId="7E442FE2"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получение ответов на межведомственные запросы, формирование полного комплекта документов; </w:t>
      </w:r>
    </w:p>
    <w:p w14:paraId="18EDEA43"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 рассмотрение документов и сведений: </w:t>
      </w:r>
    </w:p>
    <w:p w14:paraId="7A40DB3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проверка соответствия документов и сведений требованиям нормативных правовых актов предоставления муниципальной услуги; </w:t>
      </w:r>
    </w:p>
    <w:p w14:paraId="25279744"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4) принятие решения о предоставлении муниципальной услуги: </w:t>
      </w:r>
    </w:p>
    <w:p w14:paraId="7AE2D8F3"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принятие решения о предоставление или отказе в предоставлении муниципальной услуги с направлением Заявителю соответствующего уведомления; </w:t>
      </w:r>
    </w:p>
    <w:p w14:paraId="6BA9ECE4"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направление Заявителю результата муниципальной услуги, подписанного уполномоченным должностным лицом Уполномоченного органа; </w:t>
      </w:r>
    </w:p>
    <w:p w14:paraId="70F1E887" w14:textId="77777777" w:rsidR="00FD09AF" w:rsidRPr="002A1623" w:rsidRDefault="007079DD" w:rsidP="00132798">
      <w:pPr>
        <w:pStyle w:val="Default"/>
        <w:ind w:firstLine="708"/>
        <w:jc w:val="both"/>
        <w:rPr>
          <w:color w:val="auto"/>
          <w:sz w:val="20"/>
          <w:szCs w:val="20"/>
        </w:rPr>
      </w:pPr>
      <w:r w:rsidRPr="002A1623">
        <w:rPr>
          <w:color w:val="auto"/>
          <w:sz w:val="20"/>
          <w:szCs w:val="20"/>
        </w:rPr>
        <w:t>5) выдача результата</w:t>
      </w:r>
      <w:r w:rsidR="00FD09AF" w:rsidRPr="002A1623">
        <w:rPr>
          <w:color w:val="auto"/>
          <w:sz w:val="20"/>
          <w:szCs w:val="20"/>
        </w:rPr>
        <w:t xml:space="preserve">: </w:t>
      </w:r>
    </w:p>
    <w:p w14:paraId="0B726D12" w14:textId="77777777" w:rsidR="00132798" w:rsidRPr="002A1623" w:rsidRDefault="00FD09AF" w:rsidP="00132798">
      <w:pPr>
        <w:pStyle w:val="Default"/>
        <w:ind w:firstLine="708"/>
        <w:jc w:val="both"/>
        <w:rPr>
          <w:color w:val="auto"/>
          <w:sz w:val="20"/>
          <w:szCs w:val="20"/>
        </w:rPr>
      </w:pPr>
      <w:r w:rsidRPr="002A1623">
        <w:rPr>
          <w:color w:val="auto"/>
          <w:sz w:val="20"/>
          <w:szCs w:val="20"/>
        </w:rPr>
        <w:t>а) регистрация результата предоставления муниципальной услуги.</w:t>
      </w:r>
    </w:p>
    <w:p w14:paraId="3FCEFFEA" w14:textId="77777777" w:rsidR="00FD09AF" w:rsidRPr="002A1623" w:rsidRDefault="00FD09AF" w:rsidP="00132798">
      <w:pPr>
        <w:pStyle w:val="22"/>
        <w:shd w:val="clear" w:color="auto" w:fill="auto"/>
        <w:spacing w:before="0"/>
        <w:ind w:firstLine="740"/>
        <w:rPr>
          <w:sz w:val="20"/>
          <w:szCs w:val="20"/>
        </w:rPr>
      </w:pPr>
      <w:r w:rsidRPr="002A1623">
        <w:rPr>
          <w:sz w:val="20"/>
          <w:szCs w:val="20"/>
        </w:rPr>
        <w:t xml:space="preserve"> </w:t>
      </w:r>
      <w:r w:rsidR="00132798" w:rsidRPr="002A1623">
        <w:rPr>
          <w:sz w:val="20"/>
          <w:szCs w:val="20"/>
        </w:rPr>
        <w:t>При условии вы</w:t>
      </w:r>
      <w:r w:rsidR="001963F3" w:rsidRPr="002A1623">
        <w:rPr>
          <w:sz w:val="20"/>
          <w:szCs w:val="20"/>
        </w:rPr>
        <w:t>дачи дубликата решения З</w:t>
      </w:r>
      <w:r w:rsidR="00132798" w:rsidRPr="002A1623">
        <w:rPr>
          <w:sz w:val="20"/>
          <w:szCs w:val="20"/>
        </w:rPr>
        <w:t>аявите</w:t>
      </w:r>
      <w:r w:rsidR="007079DD" w:rsidRPr="002A1623">
        <w:rPr>
          <w:sz w:val="20"/>
          <w:szCs w:val="20"/>
        </w:rPr>
        <w:t>ль (либо представитель</w:t>
      </w:r>
      <w:r w:rsidR="00132798" w:rsidRPr="002A1623">
        <w:rPr>
          <w:sz w:val="20"/>
          <w:szCs w:val="20"/>
        </w:rPr>
        <w:t>) направляет заявление в произвольной форме в Уполномоченный орган лично, почтовым отправлением, в электронной форме. Ду</w:t>
      </w:r>
      <w:r w:rsidR="001963F3" w:rsidRPr="002A1623">
        <w:rPr>
          <w:sz w:val="20"/>
          <w:szCs w:val="20"/>
        </w:rPr>
        <w:t>бликат выдается (направляется) З</w:t>
      </w:r>
      <w:r w:rsidR="00132798" w:rsidRPr="002A1623">
        <w:rPr>
          <w:sz w:val="20"/>
          <w:szCs w:val="20"/>
        </w:rPr>
        <w:t>аявителю способом, указанным в заявлении.</w:t>
      </w:r>
    </w:p>
    <w:p w14:paraId="033C8C94"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3.2. Описание административных процедур предоставления муниципальной услуги представлено в </w:t>
      </w:r>
      <w:r w:rsidR="00A26F9B" w:rsidRPr="002A1623">
        <w:rPr>
          <w:color w:val="auto"/>
          <w:sz w:val="20"/>
          <w:szCs w:val="20"/>
        </w:rPr>
        <w:t>Приложении № 4</w:t>
      </w:r>
      <w:r w:rsidRPr="002A1623">
        <w:rPr>
          <w:color w:val="auto"/>
          <w:sz w:val="20"/>
          <w:szCs w:val="20"/>
        </w:rPr>
        <w:t xml:space="preserve"> к настоящему Административному регламенту. </w:t>
      </w:r>
    </w:p>
    <w:p w14:paraId="44E9B1B4" w14:textId="77777777" w:rsidR="00FD09AF" w:rsidRPr="002A1623" w:rsidRDefault="00FD09AF" w:rsidP="00FD09AF">
      <w:pPr>
        <w:pStyle w:val="Default"/>
        <w:jc w:val="both"/>
        <w:rPr>
          <w:color w:val="auto"/>
          <w:sz w:val="20"/>
          <w:szCs w:val="20"/>
        </w:rPr>
      </w:pPr>
    </w:p>
    <w:p w14:paraId="5453191D" w14:textId="77777777" w:rsidR="00FD09AF" w:rsidRPr="002A1623" w:rsidRDefault="00FD09AF" w:rsidP="00FD09AF">
      <w:pPr>
        <w:pStyle w:val="Default"/>
        <w:jc w:val="center"/>
        <w:rPr>
          <w:b/>
          <w:bCs/>
          <w:color w:val="auto"/>
          <w:sz w:val="20"/>
          <w:szCs w:val="20"/>
        </w:rPr>
      </w:pPr>
      <w:r w:rsidRPr="002A1623">
        <w:rPr>
          <w:b/>
          <w:bCs/>
          <w:color w:val="auto"/>
          <w:sz w:val="20"/>
          <w:szCs w:val="20"/>
        </w:rPr>
        <w:t>Перечень административных процедур (действий) при предоставлении муниципальной услуги в электронной форме</w:t>
      </w:r>
    </w:p>
    <w:p w14:paraId="12F74C66" w14:textId="77777777" w:rsidR="00FD09AF" w:rsidRPr="002A1623" w:rsidRDefault="00FD09AF" w:rsidP="00FD09AF">
      <w:pPr>
        <w:pStyle w:val="Default"/>
        <w:jc w:val="both"/>
        <w:rPr>
          <w:color w:val="auto"/>
          <w:sz w:val="20"/>
          <w:szCs w:val="20"/>
        </w:rPr>
      </w:pPr>
    </w:p>
    <w:p w14:paraId="343A96E2" w14:textId="77777777" w:rsidR="00FD09AF" w:rsidRPr="002A1623" w:rsidRDefault="00FD09AF" w:rsidP="00132798">
      <w:pPr>
        <w:pStyle w:val="Default"/>
        <w:ind w:firstLine="708"/>
        <w:jc w:val="both"/>
        <w:rPr>
          <w:color w:val="auto"/>
          <w:sz w:val="20"/>
          <w:szCs w:val="20"/>
        </w:rPr>
      </w:pPr>
      <w:r w:rsidRPr="002A1623">
        <w:rPr>
          <w:color w:val="auto"/>
          <w:sz w:val="20"/>
          <w:szCs w:val="20"/>
        </w:rPr>
        <w:t>3.3. При предоставлении муниципаль</w:t>
      </w:r>
      <w:r w:rsidR="001963F3" w:rsidRPr="002A1623">
        <w:rPr>
          <w:color w:val="auto"/>
          <w:sz w:val="20"/>
          <w:szCs w:val="20"/>
        </w:rPr>
        <w:t>ной услуги в электронной форме З</w:t>
      </w:r>
      <w:r w:rsidRPr="002A1623">
        <w:rPr>
          <w:color w:val="auto"/>
          <w:sz w:val="20"/>
          <w:szCs w:val="20"/>
        </w:rPr>
        <w:t xml:space="preserve">аявителю обеспечиваются: </w:t>
      </w:r>
    </w:p>
    <w:p w14:paraId="46BB2DE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получение информации о порядке и сроках предоставления муниципальной услуги; </w:t>
      </w:r>
    </w:p>
    <w:p w14:paraId="15DD9E10"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формирование заявления; </w:t>
      </w:r>
    </w:p>
    <w:p w14:paraId="720591CB"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прием и регистрация Уполномоченным органом заявления и иных документов, необходимых для предоставления муниципальной услуги; </w:t>
      </w:r>
    </w:p>
    <w:p w14:paraId="5AB70B9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получение результата предоставления муниципальной услуги; </w:t>
      </w:r>
    </w:p>
    <w:p w14:paraId="3B454B0B"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получение сведений о ходе рассмотрения заявления; </w:t>
      </w:r>
    </w:p>
    <w:p w14:paraId="6C5CC9F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осуществление оценки качества предоставления муниципальной услуги; </w:t>
      </w:r>
    </w:p>
    <w:p w14:paraId="3EBE3625"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223002AF" w14:textId="77777777" w:rsidR="00FD09AF" w:rsidRPr="002A1623" w:rsidRDefault="00FD09AF" w:rsidP="00FD09AF">
      <w:pPr>
        <w:pStyle w:val="Default"/>
        <w:jc w:val="both"/>
        <w:rPr>
          <w:color w:val="auto"/>
          <w:sz w:val="20"/>
          <w:szCs w:val="20"/>
        </w:rPr>
      </w:pPr>
    </w:p>
    <w:p w14:paraId="26E3B3DD" w14:textId="77777777" w:rsidR="00FD09AF" w:rsidRPr="002A1623" w:rsidRDefault="00FD09AF" w:rsidP="00FD09AF">
      <w:pPr>
        <w:pStyle w:val="Default"/>
        <w:jc w:val="center"/>
        <w:rPr>
          <w:b/>
          <w:bCs/>
          <w:color w:val="auto"/>
          <w:sz w:val="20"/>
          <w:szCs w:val="20"/>
        </w:rPr>
      </w:pPr>
      <w:r w:rsidRPr="002A1623">
        <w:rPr>
          <w:b/>
          <w:bCs/>
          <w:color w:val="auto"/>
          <w:sz w:val="20"/>
          <w:szCs w:val="20"/>
        </w:rPr>
        <w:t>Порядок осуществления административных процедур (действий) в электронной форме</w:t>
      </w:r>
    </w:p>
    <w:p w14:paraId="0877F949" w14:textId="77777777" w:rsidR="00FD09AF" w:rsidRPr="002A1623" w:rsidRDefault="00FD09AF" w:rsidP="00FD09AF">
      <w:pPr>
        <w:pStyle w:val="Default"/>
        <w:jc w:val="center"/>
        <w:rPr>
          <w:b/>
          <w:bCs/>
          <w:color w:val="auto"/>
          <w:sz w:val="20"/>
          <w:szCs w:val="20"/>
        </w:rPr>
      </w:pPr>
    </w:p>
    <w:p w14:paraId="7DA30A61"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 Исчерпывающий порядок осуществления административных процедур (действий) в электронной форме </w:t>
      </w:r>
    </w:p>
    <w:p w14:paraId="72D23986"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3.4.1. Формирование заявления. </w:t>
      </w:r>
    </w:p>
    <w:p w14:paraId="05F5C77D" w14:textId="77777777" w:rsidR="00FD09AF" w:rsidRPr="002A1623" w:rsidRDefault="00FD09AF" w:rsidP="00FD09AF">
      <w:pPr>
        <w:pStyle w:val="Default"/>
        <w:jc w:val="both"/>
        <w:rPr>
          <w:color w:val="auto"/>
          <w:sz w:val="20"/>
          <w:szCs w:val="20"/>
        </w:rPr>
      </w:pPr>
      <w:r w:rsidRPr="002A1623">
        <w:rPr>
          <w:color w:val="auto"/>
          <w:sz w:val="20"/>
          <w:szCs w:val="20"/>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40F2B8FD" w14:textId="77777777" w:rsidR="00FD09AF" w:rsidRPr="002A1623" w:rsidRDefault="00FD09AF" w:rsidP="007079DD">
      <w:pPr>
        <w:pStyle w:val="Default"/>
        <w:ind w:firstLine="708"/>
        <w:jc w:val="both"/>
        <w:rPr>
          <w:color w:val="auto"/>
          <w:sz w:val="20"/>
          <w:szCs w:val="20"/>
        </w:rPr>
      </w:pPr>
      <w:r w:rsidRPr="002A1623">
        <w:rPr>
          <w:color w:val="auto"/>
          <w:sz w:val="20"/>
          <w:szCs w:val="20"/>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w:t>
      </w:r>
      <w:r w:rsidR="001963F3" w:rsidRPr="002A1623">
        <w:rPr>
          <w:color w:val="auto"/>
          <w:sz w:val="20"/>
          <w:szCs w:val="20"/>
        </w:rPr>
        <w:t>ля электронной формы заявления З</w:t>
      </w:r>
      <w:r w:rsidRPr="002A1623">
        <w:rPr>
          <w:color w:val="auto"/>
          <w:sz w:val="20"/>
          <w:szCs w:val="20"/>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3AAF8CB0" w14:textId="77777777" w:rsidR="00FD09AF" w:rsidRPr="002A1623" w:rsidRDefault="001963F3" w:rsidP="00132798">
      <w:pPr>
        <w:pStyle w:val="Default"/>
        <w:ind w:firstLine="708"/>
        <w:jc w:val="both"/>
        <w:rPr>
          <w:color w:val="auto"/>
          <w:sz w:val="20"/>
          <w:szCs w:val="20"/>
        </w:rPr>
      </w:pPr>
      <w:r w:rsidRPr="002A1623">
        <w:rPr>
          <w:color w:val="auto"/>
          <w:sz w:val="20"/>
          <w:szCs w:val="20"/>
        </w:rPr>
        <w:t>При формировании заявления З</w:t>
      </w:r>
      <w:r w:rsidR="00FD09AF" w:rsidRPr="002A1623">
        <w:rPr>
          <w:color w:val="auto"/>
          <w:sz w:val="20"/>
          <w:szCs w:val="20"/>
        </w:rPr>
        <w:t xml:space="preserve">аявителю обеспечивается: </w:t>
      </w:r>
    </w:p>
    <w:p w14:paraId="7BB5206A" w14:textId="77777777" w:rsidR="00FD09AF" w:rsidRPr="002A1623" w:rsidRDefault="00FD09AF" w:rsidP="00132798">
      <w:pPr>
        <w:pStyle w:val="Default"/>
        <w:ind w:firstLine="708"/>
        <w:jc w:val="both"/>
        <w:rPr>
          <w:color w:val="auto"/>
          <w:sz w:val="20"/>
          <w:szCs w:val="20"/>
        </w:rPr>
      </w:pPr>
      <w:r w:rsidRPr="002A1623">
        <w:rPr>
          <w:color w:val="auto"/>
          <w:sz w:val="20"/>
          <w:szCs w:val="20"/>
        </w:rPr>
        <w:t>а) возможность копирования и сохране</w:t>
      </w:r>
      <w:r w:rsidR="001963F3" w:rsidRPr="002A1623">
        <w:rPr>
          <w:color w:val="auto"/>
          <w:sz w:val="20"/>
          <w:szCs w:val="20"/>
        </w:rPr>
        <w:t>ния заявления и иных документов</w:t>
      </w:r>
      <w:r w:rsidRPr="002A1623">
        <w:rPr>
          <w:color w:val="auto"/>
          <w:sz w:val="20"/>
          <w:szCs w:val="20"/>
        </w:rPr>
        <w:t xml:space="preserve">, необходимых для предоставления муниципальной услуги; </w:t>
      </w:r>
    </w:p>
    <w:p w14:paraId="6EA97299"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возможность печати на бумажном носителе копии электронной формы заявления; </w:t>
      </w:r>
    </w:p>
    <w:p w14:paraId="759E4D97"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55139D5B"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6C887D81"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д) возможность вернуться на любой из этапов заполнения электронной формы заявления без потери ранее введенной информации; </w:t>
      </w:r>
    </w:p>
    <w:p w14:paraId="4B43A8B6" w14:textId="77777777" w:rsidR="00FD09AF" w:rsidRPr="002A1623" w:rsidRDefault="001963F3" w:rsidP="00132798">
      <w:pPr>
        <w:pStyle w:val="Default"/>
        <w:ind w:firstLine="708"/>
        <w:jc w:val="both"/>
        <w:rPr>
          <w:color w:val="auto"/>
          <w:sz w:val="20"/>
          <w:szCs w:val="20"/>
        </w:rPr>
      </w:pPr>
      <w:r w:rsidRPr="002A1623">
        <w:rPr>
          <w:color w:val="auto"/>
          <w:sz w:val="20"/>
          <w:szCs w:val="20"/>
        </w:rPr>
        <w:lastRenderedPageBreak/>
        <w:t>е) возможность доступа З</w:t>
      </w:r>
      <w:r w:rsidR="00FD09AF" w:rsidRPr="002A1623">
        <w:rPr>
          <w:color w:val="auto"/>
          <w:sz w:val="20"/>
          <w:szCs w:val="20"/>
        </w:rPr>
        <w:t xml:space="preserve">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7DAC28DA"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50A83220"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3.4.2. Уполномоченный орган обеспечивает в сроки, указанные в пунктах 2.21 и 2.22 настоящего Административного регламента: </w:t>
      </w:r>
    </w:p>
    <w:p w14:paraId="5F97C413" w14:textId="77777777" w:rsidR="00FD09AF" w:rsidRPr="002A1623" w:rsidRDefault="00FD09AF" w:rsidP="00132798">
      <w:pPr>
        <w:pStyle w:val="Default"/>
        <w:ind w:firstLine="708"/>
        <w:jc w:val="both"/>
        <w:rPr>
          <w:color w:val="auto"/>
          <w:sz w:val="20"/>
          <w:szCs w:val="20"/>
        </w:rPr>
      </w:pPr>
      <w:r w:rsidRPr="002A1623">
        <w:rPr>
          <w:color w:val="auto"/>
          <w:sz w:val="20"/>
          <w:szCs w:val="20"/>
        </w:rPr>
        <w:t>а) прием документов, необходимых для предоставления муниц</w:t>
      </w:r>
      <w:r w:rsidR="00CF0746" w:rsidRPr="002A1623">
        <w:rPr>
          <w:color w:val="auto"/>
          <w:sz w:val="20"/>
          <w:szCs w:val="20"/>
        </w:rPr>
        <w:t>ипальной услуги, и направление З</w:t>
      </w:r>
      <w:r w:rsidRPr="002A1623">
        <w:rPr>
          <w:color w:val="auto"/>
          <w:sz w:val="20"/>
          <w:szCs w:val="20"/>
        </w:rPr>
        <w:t xml:space="preserve">аявителю электронного сообщения о поступлении заявления; </w:t>
      </w:r>
    </w:p>
    <w:p w14:paraId="5C49ED8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1B2B6CEE"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6BFEA21A"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Ответственное должностное лицо: </w:t>
      </w:r>
    </w:p>
    <w:p w14:paraId="229DAFC4"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проверяет наличие электронных заявлений, поступивших с ЕПГУ, с периодом не реже 2 (двух) раз в день; </w:t>
      </w:r>
    </w:p>
    <w:p w14:paraId="166CB079"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рассматривает поступившие заявления и приложенные образы документов (документы); </w:t>
      </w:r>
    </w:p>
    <w:p w14:paraId="62BAC342"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производит действия в соответствии с пунктом 3.1 настоящего Административного регламента. </w:t>
      </w:r>
    </w:p>
    <w:p w14:paraId="31E1A8B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3.4.4. Заявителю в качестве результата предоставления муниципальной услуги обеспечивается возможность получения документа: </w:t>
      </w:r>
    </w:p>
    <w:p w14:paraId="39138533"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в форме электронного документа, подписанного УКЭП уполномоченного должностного лица Уполном</w:t>
      </w:r>
      <w:r w:rsidR="00CF0746" w:rsidRPr="002A1623">
        <w:rPr>
          <w:color w:val="auto"/>
          <w:sz w:val="20"/>
          <w:szCs w:val="20"/>
        </w:rPr>
        <w:t>оченного органа, направленного З</w:t>
      </w:r>
      <w:r w:rsidR="00FD09AF" w:rsidRPr="002A1623">
        <w:rPr>
          <w:color w:val="auto"/>
          <w:sz w:val="20"/>
          <w:szCs w:val="20"/>
        </w:rPr>
        <w:t xml:space="preserve">аявителю в личный кабинет на ЕПГУ; </w:t>
      </w:r>
    </w:p>
    <w:p w14:paraId="3CE9B8E3" w14:textId="77777777" w:rsidR="00FD09AF" w:rsidRPr="002A1623" w:rsidRDefault="00132798" w:rsidP="00132798">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в виде бумажного документа, подтверждающего содержание э</w:t>
      </w:r>
      <w:r w:rsidR="00CF0746" w:rsidRPr="002A1623">
        <w:rPr>
          <w:color w:val="auto"/>
          <w:sz w:val="20"/>
          <w:szCs w:val="20"/>
        </w:rPr>
        <w:t>лектронного документа, который З</w:t>
      </w:r>
      <w:r w:rsidR="00FD09AF" w:rsidRPr="002A1623">
        <w:rPr>
          <w:color w:val="auto"/>
          <w:sz w:val="20"/>
          <w:szCs w:val="20"/>
        </w:rPr>
        <w:t xml:space="preserve">аявитель получает при личном обращении в МФЦ. </w:t>
      </w:r>
    </w:p>
    <w:p w14:paraId="6D66C19E"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3.4.5.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1A1EAC7B" w14:textId="77777777" w:rsidR="00FD09AF" w:rsidRPr="002A1623" w:rsidRDefault="00FD09AF" w:rsidP="00132798">
      <w:pPr>
        <w:pStyle w:val="Default"/>
        <w:ind w:firstLine="708"/>
        <w:jc w:val="both"/>
        <w:rPr>
          <w:color w:val="auto"/>
          <w:sz w:val="20"/>
          <w:szCs w:val="20"/>
        </w:rPr>
      </w:pPr>
      <w:r w:rsidRPr="002A1623">
        <w:rPr>
          <w:color w:val="auto"/>
          <w:sz w:val="20"/>
          <w:szCs w:val="20"/>
        </w:rPr>
        <w:t>При предоставлении муниципаль</w:t>
      </w:r>
      <w:r w:rsidR="00CF0746" w:rsidRPr="002A1623">
        <w:rPr>
          <w:color w:val="auto"/>
          <w:sz w:val="20"/>
          <w:szCs w:val="20"/>
        </w:rPr>
        <w:t>ной услуги в электронной форме З</w:t>
      </w:r>
      <w:r w:rsidRPr="002A1623">
        <w:rPr>
          <w:color w:val="auto"/>
          <w:sz w:val="20"/>
          <w:szCs w:val="20"/>
        </w:rPr>
        <w:t xml:space="preserve">аявителю направляется: </w:t>
      </w:r>
    </w:p>
    <w:p w14:paraId="25CBBBAF"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13EBE99D"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5C6DF8F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3.5. Оценка качества предоставления муниципальной услуги. </w:t>
      </w:r>
    </w:p>
    <w:p w14:paraId="01F5CA4C" w14:textId="77777777" w:rsidR="00FD09AF" w:rsidRPr="002A1623" w:rsidRDefault="00FD09AF" w:rsidP="00132798">
      <w:pPr>
        <w:pStyle w:val="Default"/>
        <w:ind w:firstLine="708"/>
        <w:jc w:val="both"/>
        <w:rPr>
          <w:color w:val="auto"/>
          <w:sz w:val="20"/>
          <w:szCs w:val="20"/>
        </w:rPr>
      </w:pPr>
      <w:r w:rsidRPr="002A1623">
        <w:rPr>
          <w:color w:val="auto"/>
          <w:sz w:val="20"/>
          <w:szCs w:val="20"/>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w:t>
      </w:r>
    </w:p>
    <w:p w14:paraId="4D5E648E" w14:textId="77777777" w:rsidR="00FD09AF" w:rsidRPr="002A1623" w:rsidRDefault="00FD09AF" w:rsidP="00132798">
      <w:pPr>
        <w:pStyle w:val="Default"/>
        <w:ind w:firstLine="708"/>
        <w:jc w:val="both"/>
        <w:rPr>
          <w:color w:val="auto"/>
          <w:sz w:val="20"/>
          <w:szCs w:val="20"/>
        </w:rPr>
      </w:pPr>
      <w:r w:rsidRPr="002A1623">
        <w:rPr>
          <w:color w:val="auto"/>
          <w:sz w:val="20"/>
          <w:szCs w:val="20"/>
        </w:rPr>
        <w:t>3.6.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w:t>
      </w:r>
      <w:r w:rsidR="00CF0746" w:rsidRPr="002A1623">
        <w:rPr>
          <w:color w:val="auto"/>
          <w:sz w:val="20"/>
          <w:szCs w:val="20"/>
        </w:rPr>
        <w:t xml:space="preserve"> Федерального</w:t>
      </w:r>
      <w:r w:rsidRPr="002A1623">
        <w:rPr>
          <w:color w:val="auto"/>
          <w:sz w:val="20"/>
          <w:szCs w:val="20"/>
        </w:rPr>
        <w:t xml:space="preserve"> закон</w:t>
      </w:r>
      <w:r w:rsidR="00CF0746" w:rsidRPr="002A1623">
        <w:rPr>
          <w:color w:val="auto"/>
          <w:sz w:val="20"/>
          <w:szCs w:val="20"/>
        </w:rPr>
        <w:t>а</w:t>
      </w:r>
      <w:r w:rsidRPr="002A1623">
        <w:rPr>
          <w:color w:val="auto"/>
          <w:sz w:val="20"/>
          <w:szCs w:val="20"/>
        </w:rPr>
        <w:t xml:space="preserve"> </w:t>
      </w:r>
      <w:r w:rsidR="00CF0746" w:rsidRPr="002A1623">
        <w:rPr>
          <w:color w:val="auto"/>
          <w:sz w:val="20"/>
          <w:szCs w:val="20"/>
        </w:rPr>
        <w:t>№ 210-ФЗ</w:t>
      </w:r>
      <w:r w:rsidRPr="002A1623">
        <w:rPr>
          <w:color w:val="auto"/>
          <w:sz w:val="20"/>
          <w:szCs w:val="20"/>
        </w:rPr>
        <w:t xml:space="preserve">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услуг»1. </w:t>
      </w:r>
    </w:p>
    <w:p w14:paraId="3944761A" w14:textId="77777777" w:rsidR="00FD09AF" w:rsidRPr="002A1623" w:rsidRDefault="00FD09AF" w:rsidP="00FD09AF">
      <w:pPr>
        <w:pStyle w:val="Default"/>
        <w:jc w:val="both"/>
        <w:rPr>
          <w:color w:val="auto"/>
          <w:sz w:val="20"/>
          <w:szCs w:val="20"/>
        </w:rPr>
      </w:pPr>
    </w:p>
    <w:p w14:paraId="12739E1D" w14:textId="77777777" w:rsidR="00FD09AF" w:rsidRPr="002A1623" w:rsidRDefault="00FD09AF" w:rsidP="00FD09AF">
      <w:pPr>
        <w:pStyle w:val="Default"/>
        <w:jc w:val="center"/>
        <w:rPr>
          <w:b/>
          <w:bCs/>
          <w:color w:val="auto"/>
          <w:sz w:val="20"/>
          <w:szCs w:val="20"/>
        </w:rPr>
      </w:pPr>
      <w:r w:rsidRPr="002A1623">
        <w:rPr>
          <w:b/>
          <w:bCs/>
          <w:color w:val="auto"/>
          <w:sz w:val="20"/>
          <w:szCs w:val="20"/>
        </w:rPr>
        <w:t>Порядок исправления допущенных опечаток и ошибок в выданных в результате предоставления муниципальной услуги документах</w:t>
      </w:r>
    </w:p>
    <w:p w14:paraId="788569C4" w14:textId="77777777" w:rsidR="00FD09AF" w:rsidRPr="002A1623" w:rsidRDefault="00FD09AF" w:rsidP="00FD09AF">
      <w:pPr>
        <w:pStyle w:val="Default"/>
        <w:jc w:val="both"/>
        <w:rPr>
          <w:color w:val="auto"/>
          <w:sz w:val="20"/>
          <w:szCs w:val="20"/>
        </w:rPr>
      </w:pPr>
    </w:p>
    <w:p w14:paraId="31377CFD" w14:textId="77777777" w:rsidR="00FD09AF" w:rsidRPr="002A1623" w:rsidRDefault="00236991" w:rsidP="00132798">
      <w:pPr>
        <w:pStyle w:val="Default"/>
        <w:ind w:firstLine="708"/>
        <w:jc w:val="both"/>
        <w:rPr>
          <w:color w:val="auto"/>
          <w:sz w:val="20"/>
          <w:szCs w:val="20"/>
        </w:rPr>
      </w:pPr>
      <w:r w:rsidRPr="002A1623">
        <w:rPr>
          <w:color w:val="auto"/>
          <w:sz w:val="20"/>
          <w:szCs w:val="20"/>
        </w:rPr>
        <w:t>3.7</w:t>
      </w:r>
      <w:r w:rsidR="00FD09AF" w:rsidRPr="002A1623">
        <w:rPr>
          <w:color w:val="auto"/>
          <w:sz w:val="20"/>
          <w:szCs w:val="20"/>
        </w:rPr>
        <w:t xml:space="preserve">. 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w:t>
      </w:r>
      <w:r w:rsidR="00132798" w:rsidRPr="002A1623">
        <w:rPr>
          <w:color w:val="auto"/>
          <w:sz w:val="20"/>
          <w:szCs w:val="20"/>
        </w:rPr>
        <w:t>муниципальной услуги документах.</w:t>
      </w:r>
    </w:p>
    <w:p w14:paraId="38C2C842" w14:textId="77777777" w:rsidR="00FD09AF" w:rsidRPr="002A1623" w:rsidRDefault="00236991" w:rsidP="00041140">
      <w:pPr>
        <w:pStyle w:val="Default"/>
        <w:ind w:firstLine="708"/>
        <w:jc w:val="both"/>
        <w:rPr>
          <w:color w:val="auto"/>
          <w:sz w:val="20"/>
          <w:szCs w:val="20"/>
        </w:rPr>
      </w:pPr>
      <w:r w:rsidRPr="002A1623">
        <w:rPr>
          <w:color w:val="auto"/>
          <w:sz w:val="20"/>
          <w:szCs w:val="20"/>
        </w:rPr>
        <w:lastRenderedPageBreak/>
        <w:t>3.8</w:t>
      </w:r>
      <w:r w:rsidR="00FD09AF" w:rsidRPr="002A1623">
        <w:rPr>
          <w:color w:val="auto"/>
          <w:sz w:val="20"/>
          <w:szCs w:val="20"/>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2389575B"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w:t>
      </w:r>
    </w:p>
    <w:p w14:paraId="66E90D8E"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2) 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w:t>
      </w:r>
    </w:p>
    <w:p w14:paraId="15B9F614"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3) Уполномоченный орган обеспечивает устранение опечаток и ошибок в документах, являющихся результатом предоставления муниципальной услуги. </w:t>
      </w:r>
    </w:p>
    <w:p w14:paraId="1A22098D" w14:textId="77777777" w:rsidR="00FD09AF" w:rsidRPr="002A1623" w:rsidRDefault="00FD09AF" w:rsidP="00041140">
      <w:pPr>
        <w:pStyle w:val="Default"/>
        <w:ind w:firstLine="708"/>
        <w:jc w:val="both"/>
        <w:rPr>
          <w:color w:val="auto"/>
          <w:sz w:val="20"/>
          <w:szCs w:val="20"/>
        </w:rPr>
      </w:pPr>
      <w:r w:rsidRPr="002A1623">
        <w:rPr>
          <w:color w:val="auto"/>
          <w:sz w:val="20"/>
          <w:szCs w:val="20"/>
        </w:rPr>
        <w:t xml:space="preserve">Срок устранения опечаток и ошибок не должен превышать 3 (трех) рабочих дней с даты регистрации заявления. </w:t>
      </w:r>
    </w:p>
    <w:p w14:paraId="26D5271D" w14:textId="77777777" w:rsidR="00FD09AF" w:rsidRPr="002A1623" w:rsidRDefault="00FD09AF" w:rsidP="00FD09AF">
      <w:pPr>
        <w:pStyle w:val="Default"/>
        <w:jc w:val="both"/>
        <w:rPr>
          <w:color w:val="auto"/>
          <w:sz w:val="20"/>
          <w:szCs w:val="20"/>
        </w:rPr>
      </w:pPr>
    </w:p>
    <w:p w14:paraId="5A4A428C" w14:textId="77777777" w:rsidR="00FD09AF" w:rsidRPr="002A1623" w:rsidRDefault="00FD09AF" w:rsidP="00FD09AF">
      <w:pPr>
        <w:pStyle w:val="Default"/>
        <w:jc w:val="center"/>
        <w:rPr>
          <w:color w:val="auto"/>
          <w:sz w:val="20"/>
          <w:szCs w:val="20"/>
        </w:rPr>
      </w:pPr>
      <w:r w:rsidRPr="002A1623">
        <w:rPr>
          <w:b/>
          <w:bCs/>
          <w:color w:val="auto"/>
          <w:sz w:val="20"/>
          <w:szCs w:val="20"/>
        </w:rPr>
        <w:t>IV. Формы контроля за исполнением административного регламента</w:t>
      </w:r>
    </w:p>
    <w:p w14:paraId="6DE7EBD8" w14:textId="77777777" w:rsidR="00FD09AF" w:rsidRPr="002A1623" w:rsidRDefault="00FD09AF" w:rsidP="00FD09AF">
      <w:pPr>
        <w:pStyle w:val="Default"/>
        <w:jc w:val="both"/>
        <w:rPr>
          <w:color w:val="auto"/>
          <w:sz w:val="20"/>
          <w:szCs w:val="20"/>
        </w:rPr>
      </w:pPr>
    </w:p>
    <w:p w14:paraId="754FA863" w14:textId="77777777" w:rsidR="00FD09AF" w:rsidRPr="002A1623" w:rsidRDefault="00FD09AF" w:rsidP="00755BB6">
      <w:pPr>
        <w:pStyle w:val="Default"/>
        <w:ind w:firstLine="708"/>
        <w:jc w:val="both"/>
        <w:rPr>
          <w:b/>
          <w:bCs/>
          <w:color w:val="auto"/>
          <w:sz w:val="20"/>
          <w:szCs w:val="20"/>
        </w:rPr>
      </w:pPr>
      <w:r w:rsidRPr="002A1623">
        <w:rPr>
          <w:b/>
          <w:bCs/>
          <w:color w:val="auto"/>
          <w:sz w:val="20"/>
          <w:szCs w:val="20"/>
        </w:rPr>
        <w:t>4.Порядок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BFBE5F7" w14:textId="77777777" w:rsidR="00FD09AF" w:rsidRPr="002A1623" w:rsidRDefault="00FD09AF" w:rsidP="00755BB6">
      <w:pPr>
        <w:pStyle w:val="Default"/>
        <w:jc w:val="both"/>
        <w:rPr>
          <w:color w:val="auto"/>
          <w:sz w:val="20"/>
          <w:szCs w:val="20"/>
        </w:rPr>
      </w:pPr>
    </w:p>
    <w:p w14:paraId="59B1DBEB"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174EA023"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3E62296B"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Текущий контроль осуществляется путем проведения проверок: </w:t>
      </w:r>
    </w:p>
    <w:p w14:paraId="56DBCB61" w14:textId="77777777" w:rsidR="00FD09AF" w:rsidRPr="002A1623" w:rsidRDefault="00FD09AF" w:rsidP="00FD09AF">
      <w:pPr>
        <w:pStyle w:val="Default"/>
        <w:jc w:val="both"/>
        <w:rPr>
          <w:color w:val="auto"/>
          <w:sz w:val="20"/>
          <w:szCs w:val="20"/>
        </w:rPr>
      </w:pPr>
      <w:r w:rsidRPr="002A1623">
        <w:rPr>
          <w:color w:val="auto"/>
          <w:sz w:val="20"/>
          <w:szCs w:val="20"/>
        </w:rPr>
        <w:t xml:space="preserve">- решений о предоставлении (об отказе в предоставлении) муниципальной услуги; </w:t>
      </w:r>
    </w:p>
    <w:p w14:paraId="49163C74" w14:textId="77777777" w:rsidR="00FD09AF" w:rsidRPr="002A1623" w:rsidRDefault="00FD09AF" w:rsidP="00FD09AF">
      <w:pPr>
        <w:pStyle w:val="Default"/>
        <w:jc w:val="both"/>
        <w:rPr>
          <w:color w:val="auto"/>
          <w:sz w:val="20"/>
          <w:szCs w:val="20"/>
        </w:rPr>
      </w:pPr>
      <w:r w:rsidRPr="002A1623">
        <w:rPr>
          <w:color w:val="auto"/>
          <w:sz w:val="20"/>
          <w:szCs w:val="20"/>
        </w:rPr>
        <w:t xml:space="preserve">- выявления и устранения нарушений прав граждан; </w:t>
      </w:r>
    </w:p>
    <w:p w14:paraId="7519FD69" w14:textId="77777777" w:rsidR="00FD09AF" w:rsidRPr="002A1623" w:rsidRDefault="00FD09AF" w:rsidP="00FD09AF">
      <w:pPr>
        <w:pStyle w:val="Default"/>
        <w:jc w:val="both"/>
        <w:rPr>
          <w:color w:val="auto"/>
          <w:sz w:val="20"/>
          <w:szCs w:val="20"/>
        </w:rPr>
      </w:pPr>
      <w:r w:rsidRPr="002A1623">
        <w:rPr>
          <w:color w:val="auto"/>
          <w:sz w:val="20"/>
          <w:szCs w:val="20"/>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011BAC18" w14:textId="77777777" w:rsidR="00FD09AF" w:rsidRPr="002A1623" w:rsidRDefault="00FD09AF" w:rsidP="00FD09AF">
      <w:pPr>
        <w:pStyle w:val="Default"/>
        <w:jc w:val="both"/>
        <w:rPr>
          <w:color w:val="auto"/>
          <w:sz w:val="20"/>
          <w:szCs w:val="20"/>
        </w:rPr>
      </w:pPr>
    </w:p>
    <w:p w14:paraId="1DA5CD71" w14:textId="77777777" w:rsidR="00FD09AF" w:rsidRPr="002A1623" w:rsidRDefault="00FD09AF" w:rsidP="00FD09AF">
      <w:pPr>
        <w:pStyle w:val="Default"/>
        <w:jc w:val="center"/>
        <w:rPr>
          <w:b/>
          <w:bCs/>
          <w:color w:val="auto"/>
          <w:sz w:val="20"/>
          <w:szCs w:val="20"/>
        </w:rPr>
      </w:pPr>
      <w:r w:rsidRPr="002A1623">
        <w:rPr>
          <w:b/>
          <w:bCs/>
          <w:color w:val="auto"/>
          <w:sz w:val="20"/>
          <w:szCs w:val="2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7CC72EC8" w14:textId="77777777" w:rsidR="00FD09AF" w:rsidRPr="002A1623" w:rsidRDefault="00FD09AF" w:rsidP="00FD09AF">
      <w:pPr>
        <w:pStyle w:val="Default"/>
        <w:jc w:val="both"/>
        <w:rPr>
          <w:color w:val="auto"/>
          <w:sz w:val="20"/>
          <w:szCs w:val="20"/>
        </w:rPr>
      </w:pPr>
    </w:p>
    <w:p w14:paraId="005AA5FC"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4.2. Контроль за полнотой и качеством предоставления муниципальной услуги включает в себя проведение плановых и внеплановых проверок. </w:t>
      </w:r>
    </w:p>
    <w:p w14:paraId="309E5F08"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14:paraId="46B08F5F" w14:textId="77777777" w:rsidR="00755BB6"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соблюдение сроков предоставления муниципальной услуги; </w:t>
      </w:r>
    </w:p>
    <w:p w14:paraId="7E791317"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соблюдение положений настоящего Административного регламента; </w:t>
      </w:r>
    </w:p>
    <w:p w14:paraId="05DE428F"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правильность и обоснованность принятого решения об отказе в предоставлении муниципальной услуги. </w:t>
      </w:r>
    </w:p>
    <w:p w14:paraId="3AAC1C53"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Основанием для проведения внеплановых проверок являются: </w:t>
      </w:r>
    </w:p>
    <w:p w14:paraId="77C774B7" w14:textId="37C3AF4D" w:rsidR="00755BB6" w:rsidRPr="002A1623" w:rsidRDefault="00755BB6" w:rsidP="00755BB6">
      <w:pPr>
        <w:pStyle w:val="22"/>
        <w:shd w:val="clear" w:color="auto" w:fill="auto"/>
        <w:spacing w:before="0"/>
        <w:ind w:firstLine="580"/>
        <w:rPr>
          <w:sz w:val="20"/>
          <w:szCs w:val="20"/>
        </w:rPr>
      </w:pPr>
      <w:r w:rsidRPr="002A1623">
        <w:rPr>
          <w:sz w:val="20"/>
          <w:szCs w:val="20"/>
        </w:rPr>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Смоленской области и нормативных правовых актов органов местного самоуправления муниципального образования «Духовщинский </w:t>
      </w:r>
      <w:r w:rsidR="0006572B">
        <w:rPr>
          <w:sz w:val="20"/>
          <w:szCs w:val="20"/>
        </w:rPr>
        <w:t xml:space="preserve"> муниципальный округ</w:t>
      </w:r>
      <w:r w:rsidRPr="002A1623">
        <w:rPr>
          <w:sz w:val="20"/>
          <w:szCs w:val="20"/>
        </w:rPr>
        <w:t>» Смоленской области;</w:t>
      </w:r>
    </w:p>
    <w:p w14:paraId="39D58525" w14:textId="77777777" w:rsidR="00FD09AF" w:rsidRPr="002A1623" w:rsidRDefault="00755BB6" w:rsidP="002C142C">
      <w:pPr>
        <w:pStyle w:val="22"/>
        <w:shd w:val="clear" w:color="auto" w:fill="auto"/>
        <w:spacing w:before="0" w:after="296" w:line="317" w:lineRule="exact"/>
        <w:ind w:firstLine="580"/>
        <w:rPr>
          <w:sz w:val="20"/>
          <w:szCs w:val="20"/>
        </w:rPr>
      </w:pPr>
      <w:r w:rsidRPr="002A1623">
        <w:rPr>
          <w:sz w:val="20"/>
          <w:szCs w:val="20"/>
        </w:rPr>
        <w:t>- обращения граждан и юридических лиц на нарушения законодательства, в том числе на качество предо</w:t>
      </w:r>
      <w:r w:rsidR="002C142C" w:rsidRPr="002A1623">
        <w:rPr>
          <w:sz w:val="20"/>
          <w:szCs w:val="20"/>
        </w:rPr>
        <w:t>ставления муниципальной услуги.</w:t>
      </w:r>
    </w:p>
    <w:p w14:paraId="4F61AF3D" w14:textId="77777777" w:rsidR="00FD09AF" w:rsidRPr="002A1623" w:rsidRDefault="00FD09AF" w:rsidP="00FD09AF">
      <w:pPr>
        <w:pStyle w:val="Default"/>
        <w:jc w:val="center"/>
        <w:rPr>
          <w:b/>
          <w:bCs/>
          <w:color w:val="auto"/>
          <w:sz w:val="20"/>
          <w:szCs w:val="20"/>
        </w:rPr>
      </w:pPr>
      <w:r w:rsidRPr="002A1623">
        <w:rPr>
          <w:b/>
          <w:bCs/>
          <w:color w:val="auto"/>
          <w:sz w:val="20"/>
          <w:szCs w:val="20"/>
        </w:rPr>
        <w:t>Ответственность должностных лиц органа, предоставляющего муниципальную услуги, за решения и действия (бездействие), принимаемые (осуществляемые) ими в ходе предоставления муниципальной услуги</w:t>
      </w:r>
    </w:p>
    <w:p w14:paraId="718C85FB" w14:textId="77777777" w:rsidR="00FD09AF" w:rsidRPr="002A1623" w:rsidRDefault="00FD09AF" w:rsidP="00FD09AF">
      <w:pPr>
        <w:pStyle w:val="Default"/>
        <w:jc w:val="both"/>
        <w:rPr>
          <w:color w:val="auto"/>
          <w:sz w:val="20"/>
          <w:szCs w:val="20"/>
        </w:rPr>
      </w:pPr>
    </w:p>
    <w:p w14:paraId="36FCF1AF" w14:textId="77777777" w:rsidR="00FD09AF" w:rsidRPr="002A1623" w:rsidRDefault="00FD09AF" w:rsidP="00755BB6">
      <w:pPr>
        <w:pStyle w:val="22"/>
        <w:shd w:val="clear" w:color="auto" w:fill="auto"/>
        <w:tabs>
          <w:tab w:val="left" w:pos="1091"/>
        </w:tabs>
        <w:spacing w:before="0"/>
        <w:ind w:firstLine="580"/>
        <w:rPr>
          <w:sz w:val="20"/>
          <w:szCs w:val="20"/>
        </w:rPr>
      </w:pPr>
      <w:r w:rsidRPr="002A1623">
        <w:rPr>
          <w:sz w:val="20"/>
          <w:szCs w:val="20"/>
        </w:rPr>
        <w:t xml:space="preserve">4.4. </w:t>
      </w:r>
      <w:r w:rsidR="00755BB6" w:rsidRPr="002A1623">
        <w:rPr>
          <w:sz w:val="20"/>
          <w:szCs w:val="20"/>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нормативных правовых актов органов местного самоуправления муниципального образования «Духовщинский </w:t>
      </w:r>
      <w:r w:rsidR="002634FA">
        <w:rPr>
          <w:bCs/>
          <w:sz w:val="20"/>
          <w:szCs w:val="20"/>
          <w:lang w:eastAsia="ru-RU"/>
        </w:rPr>
        <w:t>муниципальный округ</w:t>
      </w:r>
      <w:r w:rsidR="00755BB6" w:rsidRPr="002A1623">
        <w:rPr>
          <w:sz w:val="20"/>
          <w:szCs w:val="20"/>
        </w:rPr>
        <w:t>» Смоленской области осуществляется привлечение виновных лиц к ответственности в соответствии с законодательством Российской Федерации.</w:t>
      </w:r>
    </w:p>
    <w:p w14:paraId="20D09806" w14:textId="2468BDD8" w:rsidR="00FD09AF" w:rsidRPr="002A1623" w:rsidRDefault="00FD09AF" w:rsidP="00755BB6">
      <w:pPr>
        <w:pStyle w:val="Default"/>
        <w:ind w:firstLine="580"/>
        <w:jc w:val="both"/>
        <w:rPr>
          <w:color w:val="auto"/>
          <w:sz w:val="20"/>
          <w:szCs w:val="20"/>
        </w:rPr>
      </w:pPr>
      <w:r w:rsidRPr="002A1623">
        <w:rPr>
          <w:color w:val="auto"/>
          <w:sz w:val="20"/>
          <w:szCs w:val="20"/>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000A1231" w:rsidRPr="000A1231">
        <w:rPr>
          <w:color w:val="auto"/>
          <w:sz w:val="20"/>
          <w:szCs w:val="20"/>
        </w:rPr>
        <w:t>инструкциях</w:t>
      </w:r>
      <w:r w:rsidRPr="002A1623">
        <w:rPr>
          <w:color w:val="auto"/>
          <w:sz w:val="20"/>
          <w:szCs w:val="20"/>
        </w:rPr>
        <w:t xml:space="preserve"> в соответствии с требованиями законодательства. </w:t>
      </w:r>
    </w:p>
    <w:p w14:paraId="7D64E2A9" w14:textId="77777777" w:rsidR="00FD09AF" w:rsidRPr="002A1623" w:rsidRDefault="00FD09AF" w:rsidP="00FD09AF">
      <w:pPr>
        <w:pStyle w:val="Default"/>
        <w:jc w:val="both"/>
        <w:rPr>
          <w:color w:val="auto"/>
          <w:sz w:val="20"/>
          <w:szCs w:val="20"/>
        </w:rPr>
      </w:pPr>
    </w:p>
    <w:p w14:paraId="22586E59" w14:textId="77777777" w:rsidR="00FD09AF" w:rsidRPr="002A1623" w:rsidRDefault="00FD09AF" w:rsidP="00FD09AF">
      <w:pPr>
        <w:pStyle w:val="Default"/>
        <w:jc w:val="center"/>
        <w:rPr>
          <w:b/>
          <w:bCs/>
          <w:color w:val="auto"/>
          <w:sz w:val="20"/>
          <w:szCs w:val="20"/>
        </w:rPr>
      </w:pPr>
      <w:r w:rsidRPr="002A1623">
        <w:rPr>
          <w:b/>
          <w:bCs/>
          <w:color w:val="auto"/>
          <w:sz w:val="20"/>
          <w:szCs w:val="20"/>
        </w:rPr>
        <w:lastRenderedPageBreak/>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358E1709" w14:textId="77777777" w:rsidR="00FD09AF" w:rsidRPr="002A1623" w:rsidRDefault="00FD09AF" w:rsidP="00FD09AF">
      <w:pPr>
        <w:pStyle w:val="Default"/>
        <w:jc w:val="both"/>
        <w:rPr>
          <w:color w:val="auto"/>
          <w:sz w:val="20"/>
          <w:szCs w:val="20"/>
        </w:rPr>
      </w:pPr>
    </w:p>
    <w:p w14:paraId="271691C8"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27E37382"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Граждане, их объединения и организации также имеют право: </w:t>
      </w:r>
    </w:p>
    <w:p w14:paraId="5BD31180"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направлять замечания и предложения по улучшению доступности и качества предоставления муниципальной услуги; </w:t>
      </w:r>
    </w:p>
    <w:p w14:paraId="4B533C15" w14:textId="77777777" w:rsidR="00FD09AF" w:rsidRPr="002A1623" w:rsidRDefault="00755BB6" w:rsidP="00755BB6">
      <w:pPr>
        <w:pStyle w:val="Default"/>
        <w:ind w:firstLine="708"/>
        <w:jc w:val="both"/>
        <w:rPr>
          <w:color w:val="auto"/>
          <w:sz w:val="20"/>
          <w:szCs w:val="20"/>
        </w:rPr>
      </w:pPr>
      <w:r w:rsidRPr="002A1623">
        <w:rPr>
          <w:color w:val="auto"/>
          <w:sz w:val="20"/>
          <w:szCs w:val="20"/>
        </w:rPr>
        <w:t xml:space="preserve">- </w:t>
      </w:r>
      <w:r w:rsidR="00FD09AF" w:rsidRPr="002A1623">
        <w:rPr>
          <w:color w:val="auto"/>
          <w:sz w:val="20"/>
          <w:szCs w:val="20"/>
        </w:rPr>
        <w:t xml:space="preserve">вносить предложения о мерах по устранению нарушений настоящего Административного регламента. </w:t>
      </w:r>
    </w:p>
    <w:p w14:paraId="5334D0A3"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4.6.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14:paraId="2C34E358" w14:textId="77777777" w:rsidR="00FD09AF" w:rsidRPr="002A1623" w:rsidRDefault="00FD09AF" w:rsidP="00755BB6">
      <w:pPr>
        <w:pStyle w:val="Default"/>
        <w:ind w:firstLine="708"/>
        <w:jc w:val="both"/>
        <w:rPr>
          <w:color w:val="auto"/>
          <w:sz w:val="20"/>
          <w:szCs w:val="20"/>
        </w:rPr>
      </w:pPr>
      <w:r w:rsidRPr="002A1623">
        <w:rPr>
          <w:color w:val="auto"/>
          <w:sz w:val="20"/>
          <w:szCs w:val="20"/>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0402708D" w14:textId="77777777" w:rsidR="00FD09AF" w:rsidRPr="002A1623" w:rsidRDefault="00FD09AF" w:rsidP="00FD09AF">
      <w:pPr>
        <w:pStyle w:val="Default"/>
        <w:jc w:val="both"/>
        <w:rPr>
          <w:color w:val="auto"/>
          <w:sz w:val="20"/>
          <w:szCs w:val="20"/>
        </w:rPr>
      </w:pPr>
    </w:p>
    <w:p w14:paraId="6CA492EF" w14:textId="77777777" w:rsidR="0085528A" w:rsidRPr="002A1623" w:rsidRDefault="00FD09AF" w:rsidP="0085528A">
      <w:pPr>
        <w:pStyle w:val="Default"/>
        <w:ind w:firstLine="708"/>
        <w:rPr>
          <w:b/>
          <w:bCs/>
          <w:sz w:val="20"/>
          <w:szCs w:val="20"/>
          <w:lang w:bidi="ru-RU"/>
        </w:rPr>
      </w:pPr>
      <w:r w:rsidRPr="002A1623">
        <w:rPr>
          <w:b/>
          <w:bCs/>
          <w:color w:val="auto"/>
          <w:sz w:val="20"/>
          <w:szCs w:val="20"/>
        </w:rPr>
        <w:t xml:space="preserve">V. Досудебный (внесудебный) порядок обжалования решений и действий (бездействия) органа, предоставляющего муниципальную услугу, </w:t>
      </w:r>
      <w:r w:rsidR="0085528A" w:rsidRPr="002A1623">
        <w:rPr>
          <w:b/>
          <w:bCs/>
          <w:sz w:val="20"/>
          <w:szCs w:val="20"/>
          <w:lang w:bidi="ru-RU"/>
        </w:rPr>
        <w:t>а также их должностных лиц, муниципальных служащих</w:t>
      </w:r>
    </w:p>
    <w:p w14:paraId="00A5C022" w14:textId="77777777" w:rsidR="0085528A" w:rsidRPr="00EF0C45" w:rsidRDefault="0085528A" w:rsidP="0085528A">
      <w:pPr>
        <w:pStyle w:val="Default"/>
        <w:ind w:firstLine="708"/>
        <w:rPr>
          <w:b/>
          <w:bCs/>
          <w:sz w:val="20"/>
          <w:szCs w:val="20"/>
          <w:lang w:bidi="ru-RU"/>
        </w:rPr>
      </w:pPr>
    </w:p>
    <w:p w14:paraId="464874DF" w14:textId="6B0DBD0D" w:rsidR="00257BFF" w:rsidRPr="00257BFF" w:rsidRDefault="0085528A" w:rsidP="00257BFF">
      <w:pPr>
        <w:pStyle w:val="Default"/>
        <w:ind w:firstLine="708"/>
        <w:jc w:val="both"/>
        <w:rPr>
          <w:bCs/>
          <w:sz w:val="20"/>
          <w:szCs w:val="20"/>
          <w:lang w:bidi="ru-RU"/>
        </w:rPr>
      </w:pPr>
      <w:r w:rsidRPr="00EF0C45">
        <w:rPr>
          <w:bCs/>
          <w:sz w:val="20"/>
          <w:szCs w:val="20"/>
          <w:lang w:bidi="ru-RU"/>
        </w:rPr>
        <w:t>5.1</w:t>
      </w:r>
      <w:r w:rsidR="00257BFF" w:rsidRPr="00EF0C45">
        <w:rPr>
          <w:bCs/>
          <w:sz w:val="20"/>
          <w:szCs w:val="20"/>
          <w:lang w:bidi="ru-RU"/>
        </w:rPr>
        <w:t>.</w:t>
      </w:r>
      <w:r w:rsidR="00257BFF" w:rsidRPr="00257BFF">
        <w:rPr>
          <w:rFonts w:eastAsia="Times New Roman"/>
          <w:sz w:val="20"/>
          <w:szCs w:val="20"/>
          <w:lang w:eastAsia="ru-RU"/>
        </w:rPr>
        <w:t xml:space="preserve"> Заявитель имеет право на обжалование действий (бездействия) и решений, принятых (осуществляемых) в ходе предоставления муниципальной услуги должностными лицами, муниципальными служащими Администрации, специалистами МФЦ, в досудебном (внесудебном) порядке.</w:t>
      </w:r>
    </w:p>
    <w:p w14:paraId="64B8755D" w14:textId="59E8A6C8"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137B4F4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Заявитель может обратиться с жалобой, в том числе в следующих случаях:</w:t>
      </w:r>
    </w:p>
    <w:p w14:paraId="7C9CE5C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1) нарушения срока регистрации заявления заявителя о предоставлении муниципальной услуги;</w:t>
      </w:r>
    </w:p>
    <w:p w14:paraId="2A27E9B9"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2) нарушения срока предоставления муниципальной услуги;</w:t>
      </w:r>
    </w:p>
    <w:p w14:paraId="583E1D5F"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61F9A412"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41182938"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56F22BA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23816522" w14:textId="635D40F9" w:rsid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w:t>
      </w:r>
      <w:r w:rsidR="0015152D">
        <w:rPr>
          <w:rFonts w:ascii="Times New Roman" w:eastAsia="Times New Roman" w:hAnsi="Times New Roman" w:cs="Times New Roman"/>
          <w:sz w:val="20"/>
          <w:szCs w:val="20"/>
          <w:lang w:eastAsia="ru-RU"/>
        </w:rPr>
        <w:t>ленного срока таких исправлений;</w:t>
      </w:r>
    </w:p>
    <w:p w14:paraId="2EEF293F" w14:textId="77777777" w:rsidR="0015152D" w:rsidRPr="0015152D" w:rsidRDefault="0015152D" w:rsidP="0015152D">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8) нарушения срока или порядка выдачи документов по результатам предоставления муниципальной услуги;</w:t>
      </w:r>
    </w:p>
    <w:p w14:paraId="280E125B" w14:textId="77777777" w:rsidR="0015152D" w:rsidRPr="0015152D" w:rsidRDefault="0015152D" w:rsidP="0015152D">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15152D">
        <w:rPr>
          <w:rFonts w:ascii="Times New Roman" w:eastAsia="Times New Roman" w:hAnsi="Times New Roman" w:cs="Times New Roman"/>
          <w:sz w:val="20"/>
          <w:szCs w:val="20"/>
          <w:lang w:eastAsia="ru-RU"/>
        </w:rPr>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1D04FCA6" w14:textId="242832C6" w:rsidR="0015152D" w:rsidRPr="00257BFF" w:rsidRDefault="0015152D" w:rsidP="0015152D">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bidi="ru-RU"/>
        </w:rPr>
      </w:pPr>
      <w:r w:rsidRPr="0015152D">
        <w:rPr>
          <w:rFonts w:ascii="Times New Roman" w:eastAsia="Times New Roman" w:hAnsi="Times New Roman" w:cs="Times New Roman"/>
          <w:sz w:val="20"/>
          <w:szCs w:val="20"/>
          <w:lang w:eastAsia="ru-RU"/>
        </w:rP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15152D">
        <w:rPr>
          <w:rFonts w:ascii="Times New Roman" w:eastAsia="Times New Roman" w:hAnsi="Times New Roman" w:cs="Times New Roman"/>
          <w:spacing w:val="-2"/>
          <w:sz w:val="20"/>
          <w:szCs w:val="20"/>
          <w:lang w:eastAsia="ru-RU"/>
        </w:rPr>
        <w:t>в предоставлении муниципальной услуги, за исключением случаев, предусмотренных</w:t>
      </w:r>
      <w:r w:rsidRPr="0015152D">
        <w:rPr>
          <w:rFonts w:ascii="Times New Roman" w:eastAsia="Times New Roman" w:hAnsi="Times New Roman" w:cs="Times New Roman"/>
          <w:sz w:val="20"/>
          <w:szCs w:val="20"/>
          <w:lang w:eastAsia="ru-RU"/>
        </w:rPr>
        <w:t xml:space="preserve"> пунктом 4 части 1 статьи 7 Федерального закона </w:t>
      </w:r>
      <w:r w:rsidRPr="0015152D">
        <w:rPr>
          <w:rFonts w:ascii="Times New Roman" w:eastAsia="Times New Roman" w:hAnsi="Times New Roman" w:cs="Times New Roman"/>
          <w:sz w:val="20"/>
          <w:szCs w:val="20"/>
          <w:lang w:eastAsia="ru-RU" w:bidi="ru-RU"/>
        </w:rPr>
        <w:t>№ 210-ФЗ.</w:t>
      </w:r>
    </w:p>
    <w:p w14:paraId="5CD10A6E" w14:textId="0A7409E8"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.3. Ответ на жалобу заявителя не дается в случаях, если:</w:t>
      </w:r>
    </w:p>
    <w:p w14:paraId="5A8A01C4"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7B7293F1"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75A27949"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7513E5B8"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1760BBF5" w14:textId="19EC69C5"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75176012" w14:textId="7C4BB7A5"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.5. Жалоба может быть направлена по почте, с использованием информационно-телекоммуникационной сети </w:t>
      </w:r>
      <w:r w:rsidRPr="00257BFF">
        <w:rPr>
          <w:rFonts w:ascii="Times New Roman" w:eastAsia="Times New Roman" w:hAnsi="Times New Roman" w:cs="Times New Roman"/>
          <w:sz w:val="20"/>
          <w:szCs w:val="20"/>
          <w:lang w:eastAsia="ru-RU"/>
        </w:rPr>
        <w:lastRenderedPageBreak/>
        <w:t>«Интернет», официального сайта Администрации, а также может быть принята при личном приеме заявителя.</w:t>
      </w:r>
    </w:p>
    <w:p w14:paraId="1CCD89FA" w14:textId="1486C582"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143303FB" w14:textId="53F13971"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.7. Жалоба должна содержать:</w:t>
      </w:r>
    </w:p>
    <w:p w14:paraId="042C6497"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361BB55F"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009C00C"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3) сведения об обжалуемых решениях и действиях (бездействии) Администрации, должностного лица Администрации либо муниципального служащего;</w:t>
      </w:r>
    </w:p>
    <w:p w14:paraId="71197196"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7827708A"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Заявителем могут быть представлены документы (при наличии), подтверждающие доводы заявителя, либо их копии.</w:t>
      </w:r>
    </w:p>
    <w:p w14:paraId="1C155173" w14:textId="69B50845"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.8. По результатам рассмотрения жалобы Администрация принимает одно из следующих решений:</w:t>
      </w:r>
    </w:p>
    <w:p w14:paraId="78E2713B" w14:textId="77777777" w:rsidR="00257BFF" w:rsidRPr="00257BFF" w:rsidRDefault="00257BFF" w:rsidP="00257BFF">
      <w:pPr>
        <w:widowControl w:val="0"/>
        <w:tabs>
          <w:tab w:val="left" w:pos="709"/>
          <w:tab w:val="left" w:pos="3828"/>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221ED713" w14:textId="77777777"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2) отказывает в удовлетворении жалобы.</w:t>
      </w:r>
    </w:p>
    <w:p w14:paraId="142DCA73" w14:textId="271352E8" w:rsidR="00257BFF" w:rsidRPr="00257BFF" w:rsidRDefault="00257BFF" w:rsidP="00257BFF">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w:t>
      </w:r>
      <w:r w:rsidR="0015152D" w:rsidRPr="00257BFF">
        <w:rPr>
          <w:rFonts w:ascii="Times New Roman" w:eastAsia="Times New Roman" w:hAnsi="Times New Roman" w:cs="Times New Roman"/>
          <w:sz w:val="20"/>
          <w:szCs w:val="20"/>
          <w:lang w:eastAsia="ru-RU"/>
        </w:rPr>
        <w:t>жалобы.</w:t>
      </w:r>
    </w:p>
    <w:p w14:paraId="3BBC4963" w14:textId="7E9401EF" w:rsidR="00257BFF" w:rsidRPr="00257BFF" w:rsidRDefault="00257BFF" w:rsidP="00257BF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257BFF">
        <w:rPr>
          <w:rFonts w:ascii="Times New Roman" w:eastAsia="Times New Roman" w:hAnsi="Times New Roman" w:cs="Times New Roman"/>
          <w:spacing w:val="-2"/>
          <w:sz w:val="20"/>
          <w:szCs w:val="20"/>
          <w:lang w:eastAsia="ru-RU"/>
        </w:rPr>
        <w:t>и указывается информация о дальнейших действиях, которые необходимо совершить</w:t>
      </w:r>
      <w:r w:rsidRPr="00257BFF">
        <w:rPr>
          <w:rFonts w:ascii="Times New Roman" w:eastAsia="Times New Roman" w:hAnsi="Times New Roman" w:cs="Times New Roman"/>
          <w:sz w:val="20"/>
          <w:szCs w:val="20"/>
          <w:lang w:eastAsia="ru-RU"/>
        </w:rPr>
        <w:t xml:space="preserve"> заявителю в целях получения муниципальной услуги.</w:t>
      </w:r>
    </w:p>
    <w:p w14:paraId="415829DD" w14:textId="220385CF" w:rsidR="00257BFF" w:rsidRPr="00257BFF" w:rsidRDefault="00257BFF" w:rsidP="00257BF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6E4AE763" w14:textId="01191A57" w:rsidR="00257BFF" w:rsidRPr="00257BFF" w:rsidRDefault="00257BFF" w:rsidP="00257BF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 xml:space="preserve">.12.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257BFF">
        <w:rPr>
          <w:rFonts w:ascii="Times New Roman" w:eastAsia="Times New Roman" w:hAnsi="Times New Roman" w:cs="Times New Roman"/>
          <w:sz w:val="20"/>
          <w:szCs w:val="20"/>
          <w:lang w:eastAsia="ru-RU" w:bidi="ru-RU"/>
        </w:rPr>
        <w:t xml:space="preserve">№ 210-ФЗ </w:t>
      </w:r>
      <w:r w:rsidRPr="00257BFF">
        <w:rPr>
          <w:rFonts w:ascii="Times New Roman" w:eastAsia="Times New Roman" w:hAnsi="Times New Roman" w:cs="Times New Roman"/>
          <w:sz w:val="20"/>
          <w:szCs w:val="20"/>
          <w:lang w:eastAsia="ru-RU"/>
        </w:rPr>
        <w:t>незамедлительно направляют имеющиеся материалы в органы прокуратуры.</w:t>
      </w:r>
    </w:p>
    <w:p w14:paraId="4A9BB494" w14:textId="1275B240" w:rsidR="00257BFF" w:rsidRPr="00257BFF" w:rsidRDefault="00257BFF" w:rsidP="00257BFF">
      <w:pPr>
        <w:tabs>
          <w:tab w:val="left" w:pos="1134"/>
        </w:tabs>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06492D79" w14:textId="1D697C07" w:rsidR="00257BFF" w:rsidRPr="00257BFF" w:rsidRDefault="00257BFF" w:rsidP="00257BFF">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257BFF">
        <w:rPr>
          <w:rFonts w:ascii="Times New Roman" w:eastAsia="Times New Roman" w:hAnsi="Times New Roman" w:cs="Times New Roman"/>
          <w:sz w:val="20"/>
          <w:szCs w:val="20"/>
          <w:lang w:eastAsia="ru-RU"/>
        </w:rPr>
        <w:t xml:space="preserve">          </w:t>
      </w:r>
      <w:r w:rsidRPr="00EF0C45">
        <w:rPr>
          <w:rFonts w:ascii="Times New Roman" w:eastAsia="Times New Roman" w:hAnsi="Times New Roman" w:cs="Times New Roman"/>
          <w:sz w:val="20"/>
          <w:szCs w:val="20"/>
          <w:lang w:eastAsia="ru-RU"/>
        </w:rPr>
        <w:t>5</w:t>
      </w:r>
      <w:r w:rsidRPr="00257BFF">
        <w:rPr>
          <w:rFonts w:ascii="Times New Roman" w:eastAsia="Times New Roman" w:hAnsi="Times New Roman" w:cs="Times New Roman"/>
          <w:sz w:val="20"/>
          <w:szCs w:val="20"/>
          <w:lang w:eastAsia="ru-RU"/>
        </w:rPr>
        <w:t>.14. </w:t>
      </w:r>
      <w:r w:rsidRPr="00EF0C45">
        <w:rPr>
          <w:rFonts w:ascii="Times New Roman" w:hAnsi="Times New Roman" w:cs="Times New Roman"/>
          <w:sz w:val="20"/>
          <w:szCs w:val="20"/>
        </w:rP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w:t>
      </w:r>
      <w:r w:rsidRPr="00257BFF">
        <w:rPr>
          <w:rFonts w:ascii="Times New Roman" w:hAnsi="Times New Roman" w:cs="Times New Roman"/>
          <w:sz w:val="20"/>
          <w:szCs w:val="20"/>
        </w:rPr>
        <w:t xml:space="preserve">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333C31A0" w14:textId="77777777" w:rsidR="00FD09AF" w:rsidRPr="002A1623" w:rsidRDefault="00FD09AF" w:rsidP="00FD09AF">
      <w:pPr>
        <w:pStyle w:val="Default"/>
        <w:jc w:val="both"/>
        <w:rPr>
          <w:color w:val="auto"/>
          <w:sz w:val="20"/>
          <w:szCs w:val="20"/>
        </w:rPr>
      </w:pPr>
    </w:p>
    <w:p w14:paraId="27488D7C" w14:textId="77777777" w:rsidR="00FD09AF" w:rsidRPr="002A1623" w:rsidRDefault="00FD09AF" w:rsidP="00FD09AF">
      <w:pPr>
        <w:pStyle w:val="Default"/>
        <w:jc w:val="center"/>
        <w:rPr>
          <w:b/>
          <w:bCs/>
          <w:color w:val="auto"/>
          <w:sz w:val="20"/>
          <w:szCs w:val="20"/>
        </w:rPr>
      </w:pPr>
      <w:r w:rsidRPr="002A1623">
        <w:rPr>
          <w:b/>
          <w:bCs/>
          <w:color w:val="auto"/>
          <w:sz w:val="20"/>
          <w:szCs w:val="20"/>
        </w:rPr>
        <w:t>Органы местного самоуправления, организации и уполномоченные на рассмотрение жалобы лица, которы</w:t>
      </w:r>
      <w:r w:rsidR="002C142C" w:rsidRPr="002A1623">
        <w:rPr>
          <w:b/>
          <w:bCs/>
          <w:color w:val="auto"/>
          <w:sz w:val="20"/>
          <w:szCs w:val="20"/>
        </w:rPr>
        <w:t>м может быть направлена жалоба З</w:t>
      </w:r>
      <w:r w:rsidRPr="002A1623">
        <w:rPr>
          <w:b/>
          <w:bCs/>
          <w:color w:val="auto"/>
          <w:sz w:val="20"/>
          <w:szCs w:val="20"/>
        </w:rPr>
        <w:t>аявителя в досудебном (внесудебном) порядке</w:t>
      </w:r>
    </w:p>
    <w:p w14:paraId="25689707" w14:textId="77777777" w:rsidR="00FD09AF" w:rsidRPr="002A1623" w:rsidRDefault="00FD09AF" w:rsidP="00FD09AF">
      <w:pPr>
        <w:pStyle w:val="Default"/>
        <w:jc w:val="center"/>
        <w:rPr>
          <w:color w:val="auto"/>
          <w:sz w:val="20"/>
          <w:szCs w:val="20"/>
        </w:rPr>
      </w:pPr>
    </w:p>
    <w:p w14:paraId="3876BE3C" w14:textId="2FA1E48A" w:rsidR="0085528A" w:rsidRPr="002A1623" w:rsidRDefault="0085528A" w:rsidP="00257BFF">
      <w:pPr>
        <w:pStyle w:val="22"/>
        <w:numPr>
          <w:ilvl w:val="1"/>
          <w:numId w:val="15"/>
        </w:numPr>
        <w:shd w:val="clear" w:color="auto" w:fill="auto"/>
        <w:tabs>
          <w:tab w:val="left" w:pos="1244"/>
        </w:tabs>
        <w:spacing w:before="0" w:line="326" w:lineRule="exact"/>
        <w:rPr>
          <w:sz w:val="20"/>
          <w:szCs w:val="20"/>
        </w:rPr>
      </w:pPr>
      <w:r w:rsidRPr="002A1623">
        <w:rPr>
          <w:sz w:val="20"/>
          <w:szCs w:val="20"/>
        </w:rPr>
        <w:t>В до</w:t>
      </w:r>
      <w:r w:rsidR="002C142C" w:rsidRPr="002A1623">
        <w:rPr>
          <w:sz w:val="20"/>
          <w:szCs w:val="20"/>
        </w:rPr>
        <w:t>судебном (внесудебном) порядке З</w:t>
      </w:r>
      <w:r w:rsidRPr="002A1623">
        <w:rPr>
          <w:sz w:val="20"/>
          <w:szCs w:val="20"/>
        </w:rPr>
        <w:t>аявитель (представитель) вправе обратиться с жалобой в письменной форме на бумажном носителе или в электронной форме:</w:t>
      </w:r>
    </w:p>
    <w:p w14:paraId="3E6CE3B5" w14:textId="77777777" w:rsidR="0085528A" w:rsidRPr="002A1623" w:rsidRDefault="0085528A" w:rsidP="0085528A">
      <w:pPr>
        <w:pStyle w:val="22"/>
        <w:shd w:val="clear" w:color="auto" w:fill="auto"/>
        <w:spacing w:before="0"/>
        <w:ind w:firstLine="740"/>
        <w:rPr>
          <w:sz w:val="20"/>
          <w:szCs w:val="20"/>
        </w:rPr>
      </w:pPr>
      <w:r w:rsidRPr="002A1623">
        <w:rPr>
          <w:sz w:val="20"/>
          <w:szCs w:val="20"/>
        </w:rP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72685D69" w14:textId="77777777" w:rsidR="0085528A" w:rsidRPr="002A1623" w:rsidRDefault="0085528A" w:rsidP="0085528A">
      <w:pPr>
        <w:pStyle w:val="22"/>
        <w:shd w:val="clear" w:color="auto" w:fill="auto"/>
        <w:spacing w:before="0"/>
        <w:ind w:firstLine="740"/>
        <w:rPr>
          <w:sz w:val="20"/>
          <w:szCs w:val="20"/>
        </w:rPr>
      </w:pPr>
      <w:r w:rsidRPr="002A1623">
        <w:rPr>
          <w:sz w:val="20"/>
          <w:szCs w:val="20"/>
        </w:rPr>
        <w:t>- в вышестоящий орган на решение и (или) действия (бездействие) должностного лица, руководителя структурного подразделения Уполномоченного органа;</w:t>
      </w:r>
    </w:p>
    <w:p w14:paraId="28D46A00" w14:textId="77777777" w:rsidR="0085528A" w:rsidRPr="002A1623" w:rsidRDefault="0085528A" w:rsidP="0085528A">
      <w:pPr>
        <w:pStyle w:val="22"/>
        <w:shd w:val="clear" w:color="auto" w:fill="auto"/>
        <w:spacing w:before="0"/>
        <w:ind w:firstLine="740"/>
        <w:rPr>
          <w:sz w:val="20"/>
          <w:szCs w:val="20"/>
        </w:rPr>
      </w:pPr>
      <w:r w:rsidRPr="002A1623">
        <w:rPr>
          <w:sz w:val="20"/>
          <w:szCs w:val="20"/>
        </w:rPr>
        <w:t>- к руководителю многофункционального центра - на решения и действия (бездействие) работника многофункционального центра;</w:t>
      </w:r>
    </w:p>
    <w:p w14:paraId="77F3485B" w14:textId="77777777" w:rsidR="0085528A" w:rsidRPr="002A1623" w:rsidRDefault="0085528A" w:rsidP="0085528A">
      <w:pPr>
        <w:pStyle w:val="22"/>
        <w:shd w:val="clear" w:color="auto" w:fill="auto"/>
        <w:spacing w:before="0"/>
        <w:ind w:firstLine="740"/>
        <w:rPr>
          <w:sz w:val="20"/>
          <w:szCs w:val="20"/>
        </w:rPr>
      </w:pPr>
      <w:r w:rsidRPr="002A1623">
        <w:rPr>
          <w:sz w:val="20"/>
          <w:szCs w:val="20"/>
        </w:rPr>
        <w:t>- к учредителю многофункционального центра - на решение и действия (бездействие) многофункционального центра.</w:t>
      </w:r>
    </w:p>
    <w:p w14:paraId="4B2BBA67" w14:textId="77777777" w:rsidR="00FD09AF" w:rsidRPr="002A1623" w:rsidRDefault="0085528A" w:rsidP="002C142C">
      <w:pPr>
        <w:pStyle w:val="22"/>
        <w:shd w:val="clear" w:color="auto" w:fill="auto"/>
        <w:spacing w:before="0" w:after="240"/>
        <w:ind w:firstLine="740"/>
        <w:rPr>
          <w:sz w:val="20"/>
          <w:szCs w:val="20"/>
        </w:rPr>
      </w:pPr>
      <w:r w:rsidRPr="002A1623">
        <w:rPr>
          <w:sz w:val="20"/>
          <w:szCs w:val="20"/>
        </w:rPr>
        <w:lastRenderedPageBreak/>
        <w:t>В Уполномоченном органе, многофункциональном центре, у учредителя многофункционального центра определяются уполномоченные на рассм</w:t>
      </w:r>
      <w:r w:rsidR="002C142C" w:rsidRPr="002A1623">
        <w:rPr>
          <w:sz w:val="20"/>
          <w:szCs w:val="20"/>
        </w:rPr>
        <w:t>отрение жалоб должностные лица.</w:t>
      </w:r>
    </w:p>
    <w:p w14:paraId="341736D2" w14:textId="77777777" w:rsidR="00FD09AF" w:rsidRPr="002A1623" w:rsidRDefault="00FD09AF" w:rsidP="00FD09AF">
      <w:pPr>
        <w:pStyle w:val="Default"/>
        <w:jc w:val="center"/>
        <w:rPr>
          <w:b/>
          <w:bCs/>
          <w:color w:val="auto"/>
          <w:sz w:val="20"/>
          <w:szCs w:val="20"/>
        </w:rPr>
      </w:pPr>
      <w:r w:rsidRPr="002A1623">
        <w:rPr>
          <w:b/>
          <w:bCs/>
          <w:color w:val="auto"/>
          <w:sz w:val="20"/>
          <w:szCs w:val="20"/>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799EF4D8" w14:textId="77777777" w:rsidR="00FD09AF" w:rsidRPr="002A1623" w:rsidRDefault="00FD09AF" w:rsidP="00FD09AF">
      <w:pPr>
        <w:pStyle w:val="Default"/>
        <w:jc w:val="center"/>
        <w:rPr>
          <w:color w:val="auto"/>
          <w:sz w:val="20"/>
          <w:szCs w:val="20"/>
        </w:rPr>
      </w:pPr>
    </w:p>
    <w:p w14:paraId="62240B83" w14:textId="6D747792" w:rsidR="0085528A" w:rsidRPr="002A1623" w:rsidRDefault="002C142C" w:rsidP="002C142C">
      <w:pPr>
        <w:pStyle w:val="22"/>
        <w:shd w:val="clear" w:color="auto" w:fill="auto"/>
        <w:tabs>
          <w:tab w:val="left" w:pos="1235"/>
        </w:tabs>
        <w:spacing w:before="0" w:line="317" w:lineRule="exact"/>
        <w:rPr>
          <w:sz w:val="20"/>
          <w:szCs w:val="20"/>
        </w:rPr>
      </w:pPr>
      <w:r w:rsidRPr="002A1623">
        <w:rPr>
          <w:sz w:val="20"/>
          <w:szCs w:val="20"/>
        </w:rPr>
        <w:t xml:space="preserve">        5.</w:t>
      </w:r>
      <w:r w:rsidR="00257BFF">
        <w:rPr>
          <w:sz w:val="20"/>
          <w:szCs w:val="20"/>
        </w:rPr>
        <w:t>16</w:t>
      </w:r>
      <w:r w:rsidRPr="002A1623">
        <w:rPr>
          <w:sz w:val="20"/>
          <w:szCs w:val="20"/>
        </w:rPr>
        <w:t xml:space="preserve">. </w:t>
      </w:r>
      <w:r w:rsidR="0085528A" w:rsidRPr="002A1623">
        <w:rPr>
          <w:sz w:val="20"/>
          <w:szCs w:val="20"/>
        </w:rP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14:paraId="1BDA82F9" w14:textId="77777777" w:rsidR="0085528A" w:rsidRPr="002A1623" w:rsidRDefault="0085528A" w:rsidP="0085528A">
      <w:pPr>
        <w:pStyle w:val="22"/>
        <w:shd w:val="clear" w:color="auto" w:fill="auto"/>
        <w:spacing w:before="0" w:line="317" w:lineRule="exact"/>
        <w:ind w:firstLine="740"/>
        <w:rPr>
          <w:sz w:val="20"/>
          <w:szCs w:val="20"/>
        </w:rPr>
      </w:pPr>
      <w:r w:rsidRPr="002A1623">
        <w:rPr>
          <w:sz w:val="20"/>
          <w:szCs w:val="20"/>
        </w:rPr>
        <w:t xml:space="preserve">- Федеральным законом </w:t>
      </w:r>
      <w:r w:rsidR="002C142C" w:rsidRPr="002A1623">
        <w:rPr>
          <w:sz w:val="20"/>
          <w:szCs w:val="20"/>
        </w:rPr>
        <w:t xml:space="preserve">от 27.07.2010 № 210-ФЗ </w:t>
      </w:r>
      <w:r w:rsidRPr="002A1623">
        <w:rPr>
          <w:sz w:val="20"/>
          <w:szCs w:val="20"/>
        </w:rPr>
        <w:t>«Об организации предоставления государственных и муниципальных услуг»;</w:t>
      </w:r>
    </w:p>
    <w:p w14:paraId="28DF50E4" w14:textId="5B0F27D6" w:rsidR="00FD09AF" w:rsidRPr="002A1623" w:rsidRDefault="0085528A" w:rsidP="00257BFF">
      <w:pPr>
        <w:pStyle w:val="22"/>
        <w:shd w:val="clear" w:color="auto" w:fill="auto"/>
        <w:tabs>
          <w:tab w:val="left" w:pos="667"/>
        </w:tabs>
        <w:spacing w:before="0" w:after="296" w:line="317" w:lineRule="exact"/>
        <w:ind w:firstLine="740"/>
        <w:rPr>
          <w:sz w:val="20"/>
          <w:szCs w:val="20"/>
        </w:rPr>
      </w:pPr>
      <w:r w:rsidRPr="002A1623">
        <w:rPr>
          <w:sz w:val="20"/>
          <w:szCs w:val="20"/>
        </w:rPr>
        <w:t>- постановлением Правительства Российской Федерации от 20 ноября 2012 года №1198</w:t>
      </w:r>
      <w:r w:rsidR="00257BFF">
        <w:rPr>
          <w:sz w:val="20"/>
          <w:szCs w:val="20"/>
        </w:rPr>
        <w:t xml:space="preserve"> </w:t>
      </w:r>
      <w:r w:rsidRPr="002A1623">
        <w:rPr>
          <w:sz w:val="20"/>
          <w:szCs w:val="20"/>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w:t>
      </w:r>
      <w:r w:rsidR="002C142C" w:rsidRPr="002A1623">
        <w:rPr>
          <w:sz w:val="20"/>
          <w:szCs w:val="20"/>
        </w:rPr>
        <w:t>твенных и муниципальных услуг».</w:t>
      </w:r>
    </w:p>
    <w:p w14:paraId="1A2F0AC7" w14:textId="77777777" w:rsidR="00FD09AF" w:rsidRPr="002A1623" w:rsidRDefault="00FD09AF" w:rsidP="00FD09AF">
      <w:pPr>
        <w:pStyle w:val="Default"/>
        <w:jc w:val="center"/>
        <w:rPr>
          <w:color w:val="auto"/>
          <w:sz w:val="20"/>
          <w:szCs w:val="20"/>
        </w:rPr>
      </w:pPr>
      <w:r w:rsidRPr="002A1623">
        <w:rPr>
          <w:b/>
          <w:bCs/>
          <w:color w:val="auto"/>
          <w:sz w:val="20"/>
          <w:szCs w:val="20"/>
        </w:rPr>
        <w:t>VI. Особенности выполнения административных процедур (действий) в многофункциональных центрах предоставления муниципальных услуг</w:t>
      </w:r>
    </w:p>
    <w:p w14:paraId="19BD46DE" w14:textId="77777777" w:rsidR="00FD09AF" w:rsidRPr="002A1623" w:rsidRDefault="00FD09AF" w:rsidP="00FD09AF">
      <w:pPr>
        <w:pStyle w:val="Default"/>
        <w:jc w:val="center"/>
        <w:rPr>
          <w:color w:val="auto"/>
          <w:sz w:val="20"/>
          <w:szCs w:val="20"/>
        </w:rPr>
      </w:pPr>
    </w:p>
    <w:p w14:paraId="0D546C92" w14:textId="77777777" w:rsidR="00FD09AF" w:rsidRPr="002A1623" w:rsidRDefault="00FD09AF" w:rsidP="00FD09AF">
      <w:pPr>
        <w:pStyle w:val="Default"/>
        <w:jc w:val="center"/>
        <w:rPr>
          <w:b/>
          <w:bCs/>
          <w:color w:val="auto"/>
          <w:sz w:val="20"/>
          <w:szCs w:val="20"/>
        </w:rPr>
      </w:pPr>
      <w:r w:rsidRPr="002A1623">
        <w:rPr>
          <w:b/>
          <w:bCs/>
          <w:color w:val="auto"/>
          <w:sz w:val="20"/>
          <w:szCs w:val="20"/>
        </w:rPr>
        <w:t>6. Исчерпывающий перечень административных процедур (действий) при предоставлении муниципальной услуги, выполняемых МФЦ</w:t>
      </w:r>
    </w:p>
    <w:p w14:paraId="7AD5E02C" w14:textId="77777777" w:rsidR="00FD09AF" w:rsidRPr="002A1623" w:rsidRDefault="00FD09AF" w:rsidP="00FD09AF">
      <w:pPr>
        <w:pStyle w:val="Default"/>
        <w:jc w:val="both"/>
        <w:rPr>
          <w:color w:val="auto"/>
          <w:sz w:val="20"/>
          <w:szCs w:val="20"/>
        </w:rPr>
      </w:pPr>
    </w:p>
    <w:p w14:paraId="7A05EE98" w14:textId="77777777" w:rsidR="00FD09AF" w:rsidRPr="002A1623" w:rsidRDefault="00C03F9D" w:rsidP="00C03F9D">
      <w:pPr>
        <w:pStyle w:val="Default"/>
        <w:ind w:firstLine="708"/>
        <w:jc w:val="both"/>
        <w:rPr>
          <w:color w:val="auto"/>
          <w:sz w:val="20"/>
          <w:szCs w:val="20"/>
        </w:rPr>
      </w:pPr>
      <w:r w:rsidRPr="002A1623">
        <w:rPr>
          <w:color w:val="auto"/>
          <w:sz w:val="20"/>
          <w:szCs w:val="20"/>
        </w:rPr>
        <w:t>6.1 Многофункциональный центр</w:t>
      </w:r>
      <w:r w:rsidR="00FD09AF" w:rsidRPr="002A1623">
        <w:rPr>
          <w:color w:val="auto"/>
          <w:sz w:val="20"/>
          <w:szCs w:val="20"/>
        </w:rPr>
        <w:t xml:space="preserve"> осуществляет: </w:t>
      </w:r>
    </w:p>
    <w:p w14:paraId="509F2BBD" w14:textId="77777777" w:rsidR="00C03F9D" w:rsidRPr="002A1623" w:rsidRDefault="00EE685E" w:rsidP="00C03F9D">
      <w:pPr>
        <w:pStyle w:val="22"/>
        <w:shd w:val="clear" w:color="auto" w:fill="auto"/>
        <w:spacing w:before="0"/>
        <w:ind w:firstLine="740"/>
        <w:rPr>
          <w:sz w:val="20"/>
          <w:szCs w:val="20"/>
        </w:rPr>
      </w:pPr>
      <w:r w:rsidRPr="002A1623">
        <w:rPr>
          <w:sz w:val="20"/>
          <w:szCs w:val="20"/>
        </w:rPr>
        <w:t>- информирование З</w:t>
      </w:r>
      <w:r w:rsidR="00C03F9D" w:rsidRPr="002A1623">
        <w:rPr>
          <w:sz w:val="20"/>
          <w:szCs w:val="20"/>
        </w:rPr>
        <w:t>аявителей о порядке предоставления муниципальной услуги в многофункциональном центре, по иным вопросам, связанным с предоставлением муниципальной ус</w:t>
      </w:r>
      <w:r w:rsidRPr="002A1623">
        <w:rPr>
          <w:sz w:val="20"/>
          <w:szCs w:val="20"/>
        </w:rPr>
        <w:t>луги, а также консультирование З</w:t>
      </w:r>
      <w:r w:rsidR="00C03F9D" w:rsidRPr="002A1623">
        <w:rPr>
          <w:sz w:val="20"/>
          <w:szCs w:val="20"/>
        </w:rPr>
        <w:t>аявителей о порядке предоставления муниципальной услуги в многофункциональном центре;</w:t>
      </w:r>
    </w:p>
    <w:p w14:paraId="055DC882" w14:textId="77777777" w:rsidR="00C03F9D" w:rsidRPr="002A1623" w:rsidRDefault="00EE685E" w:rsidP="00C03F9D">
      <w:pPr>
        <w:pStyle w:val="22"/>
        <w:shd w:val="clear" w:color="auto" w:fill="auto"/>
        <w:spacing w:before="0"/>
        <w:ind w:firstLine="740"/>
        <w:rPr>
          <w:sz w:val="20"/>
          <w:szCs w:val="20"/>
        </w:rPr>
      </w:pPr>
      <w:r w:rsidRPr="002A1623">
        <w:rPr>
          <w:sz w:val="20"/>
          <w:szCs w:val="20"/>
        </w:rPr>
        <w:t>- выдачу З</w:t>
      </w:r>
      <w:r w:rsidR="00C03F9D" w:rsidRPr="002A1623">
        <w:rPr>
          <w:sz w:val="20"/>
          <w:szCs w:val="20"/>
        </w:rPr>
        <w:t>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79E1C457" w14:textId="77777777" w:rsidR="00C03F9D" w:rsidRPr="002A1623" w:rsidRDefault="00C03F9D" w:rsidP="00C03F9D">
      <w:pPr>
        <w:pStyle w:val="22"/>
        <w:shd w:val="clear" w:color="auto" w:fill="auto"/>
        <w:spacing w:before="0"/>
        <w:ind w:firstLine="740"/>
        <w:rPr>
          <w:sz w:val="20"/>
          <w:szCs w:val="20"/>
        </w:rPr>
      </w:pPr>
      <w:r w:rsidRPr="002A1623">
        <w:rPr>
          <w:sz w:val="20"/>
          <w:szCs w:val="20"/>
        </w:rPr>
        <w:t>- иные процедуры и действия, предусмотренные Федеральным законом № 210-ФЗ.</w:t>
      </w:r>
    </w:p>
    <w:p w14:paraId="653648BF" w14:textId="77777777" w:rsidR="00C03F9D" w:rsidRPr="002A1623" w:rsidRDefault="00C03F9D" w:rsidP="00C03F9D">
      <w:pPr>
        <w:pStyle w:val="22"/>
        <w:shd w:val="clear" w:color="auto" w:fill="auto"/>
        <w:spacing w:before="0" w:after="300"/>
        <w:ind w:firstLine="740"/>
        <w:rPr>
          <w:sz w:val="20"/>
          <w:szCs w:val="20"/>
        </w:rPr>
      </w:pPr>
      <w:r w:rsidRPr="002A1623">
        <w:rPr>
          <w:sz w:val="20"/>
          <w:szCs w:val="20"/>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14:paraId="6E91AD10" w14:textId="77777777" w:rsidR="00C03F9D" w:rsidRPr="002A1623" w:rsidRDefault="00C03F9D" w:rsidP="00C03F9D">
      <w:pPr>
        <w:pStyle w:val="12"/>
        <w:keepNext/>
        <w:keepLines/>
        <w:shd w:val="clear" w:color="auto" w:fill="auto"/>
        <w:spacing w:before="0" w:after="0" w:line="322" w:lineRule="exact"/>
        <w:ind w:firstLine="0"/>
        <w:jc w:val="center"/>
        <w:rPr>
          <w:sz w:val="20"/>
          <w:szCs w:val="20"/>
        </w:rPr>
      </w:pPr>
      <w:bookmarkStart w:id="6" w:name="bookmark29"/>
      <w:r w:rsidRPr="002A1623">
        <w:rPr>
          <w:sz w:val="20"/>
          <w:szCs w:val="20"/>
        </w:rPr>
        <w:t>Информиро</w:t>
      </w:r>
      <w:r w:rsidR="00EE685E" w:rsidRPr="002A1623">
        <w:rPr>
          <w:sz w:val="20"/>
          <w:szCs w:val="20"/>
        </w:rPr>
        <w:t>вание З</w:t>
      </w:r>
      <w:r w:rsidRPr="002A1623">
        <w:rPr>
          <w:sz w:val="20"/>
          <w:szCs w:val="20"/>
        </w:rPr>
        <w:t>аявителей</w:t>
      </w:r>
      <w:bookmarkEnd w:id="6"/>
    </w:p>
    <w:p w14:paraId="65A92B4F" w14:textId="77777777" w:rsidR="00C03F9D" w:rsidRPr="002A1623" w:rsidRDefault="00C03F9D" w:rsidP="00C03F9D">
      <w:pPr>
        <w:pStyle w:val="12"/>
        <w:keepNext/>
        <w:keepLines/>
        <w:shd w:val="clear" w:color="auto" w:fill="auto"/>
        <w:spacing w:before="0" w:after="0" w:line="322" w:lineRule="exact"/>
        <w:ind w:firstLine="0"/>
        <w:jc w:val="center"/>
        <w:rPr>
          <w:sz w:val="20"/>
          <w:szCs w:val="20"/>
        </w:rPr>
      </w:pPr>
    </w:p>
    <w:p w14:paraId="25EF5024" w14:textId="77777777" w:rsidR="00C03F9D" w:rsidRPr="002A1623" w:rsidRDefault="00EE685E" w:rsidP="00C03F9D">
      <w:pPr>
        <w:pStyle w:val="22"/>
        <w:numPr>
          <w:ilvl w:val="0"/>
          <w:numId w:val="10"/>
        </w:numPr>
        <w:shd w:val="clear" w:color="auto" w:fill="auto"/>
        <w:tabs>
          <w:tab w:val="left" w:pos="1507"/>
        </w:tabs>
        <w:spacing w:before="0"/>
        <w:ind w:firstLine="740"/>
        <w:rPr>
          <w:sz w:val="20"/>
          <w:szCs w:val="20"/>
        </w:rPr>
      </w:pPr>
      <w:r w:rsidRPr="002A1623">
        <w:rPr>
          <w:sz w:val="20"/>
          <w:szCs w:val="20"/>
        </w:rPr>
        <w:t>Информирование З</w:t>
      </w:r>
      <w:r w:rsidR="00C03F9D" w:rsidRPr="002A1623">
        <w:rPr>
          <w:sz w:val="20"/>
          <w:szCs w:val="20"/>
        </w:rPr>
        <w:t>аявителя многофункциональными центрами осуществляется следующими способами:</w:t>
      </w:r>
    </w:p>
    <w:p w14:paraId="68E231C5" w14:textId="77777777" w:rsidR="00C03F9D" w:rsidRPr="002A1623" w:rsidRDefault="00C03F9D" w:rsidP="00C03F9D">
      <w:pPr>
        <w:pStyle w:val="22"/>
        <w:shd w:val="clear" w:color="auto" w:fill="auto"/>
        <w:tabs>
          <w:tab w:val="left" w:pos="1063"/>
        </w:tabs>
        <w:spacing w:before="0"/>
        <w:ind w:firstLine="740"/>
        <w:rPr>
          <w:sz w:val="20"/>
          <w:szCs w:val="20"/>
        </w:rPr>
      </w:pPr>
      <w:r w:rsidRPr="002A1623">
        <w:rPr>
          <w:sz w:val="20"/>
          <w:szCs w:val="20"/>
        </w:rPr>
        <w:t>а)</w:t>
      </w:r>
      <w:r w:rsidRPr="002A1623">
        <w:rPr>
          <w:sz w:val="20"/>
          <w:szCs w:val="20"/>
        </w:rPr>
        <w:tab/>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489C315A" w14:textId="77777777" w:rsidR="00C03F9D" w:rsidRPr="002A1623" w:rsidRDefault="00EE685E" w:rsidP="00C03F9D">
      <w:pPr>
        <w:pStyle w:val="22"/>
        <w:shd w:val="clear" w:color="auto" w:fill="auto"/>
        <w:tabs>
          <w:tab w:val="left" w:pos="1133"/>
        </w:tabs>
        <w:spacing w:before="0"/>
        <w:ind w:firstLine="740"/>
        <w:rPr>
          <w:sz w:val="20"/>
          <w:szCs w:val="20"/>
        </w:rPr>
      </w:pPr>
      <w:r w:rsidRPr="002A1623">
        <w:rPr>
          <w:sz w:val="20"/>
          <w:szCs w:val="20"/>
        </w:rPr>
        <w:t>б)</w:t>
      </w:r>
      <w:r w:rsidRPr="002A1623">
        <w:rPr>
          <w:sz w:val="20"/>
          <w:szCs w:val="20"/>
        </w:rPr>
        <w:tab/>
        <w:t>при обращении З</w:t>
      </w:r>
      <w:r w:rsidR="00C03F9D" w:rsidRPr="002A1623">
        <w:rPr>
          <w:sz w:val="20"/>
          <w:szCs w:val="20"/>
        </w:rPr>
        <w:t>аявителя в многофункциональный центр лично, по телефону, посредством почтовых отправлений, либо по электронной почте.</w:t>
      </w:r>
    </w:p>
    <w:p w14:paraId="2B1E1AEB" w14:textId="77777777" w:rsidR="00C03F9D" w:rsidRPr="002A1623" w:rsidRDefault="00C03F9D" w:rsidP="00C03F9D">
      <w:pPr>
        <w:pStyle w:val="22"/>
        <w:shd w:val="clear" w:color="auto" w:fill="auto"/>
        <w:spacing w:before="0"/>
        <w:ind w:firstLine="740"/>
        <w:rPr>
          <w:sz w:val="20"/>
          <w:szCs w:val="20"/>
        </w:rPr>
      </w:pPr>
      <w:r w:rsidRPr="002A1623">
        <w:rPr>
          <w:sz w:val="20"/>
          <w:szCs w:val="20"/>
        </w:rPr>
        <w:t>При личном обращении работник многофункционально</w:t>
      </w:r>
      <w:r w:rsidR="00EE685E" w:rsidRPr="002A1623">
        <w:rPr>
          <w:sz w:val="20"/>
          <w:szCs w:val="20"/>
        </w:rPr>
        <w:t>го центра подробно информирует З</w:t>
      </w:r>
      <w:r w:rsidRPr="002A1623">
        <w:rPr>
          <w:sz w:val="20"/>
          <w:szCs w:val="20"/>
        </w:rPr>
        <w:t>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3CFB7F50" w14:textId="77777777" w:rsidR="00C03F9D" w:rsidRPr="002A1623" w:rsidRDefault="00C03F9D" w:rsidP="00C03F9D">
      <w:pPr>
        <w:pStyle w:val="22"/>
        <w:shd w:val="clear" w:color="auto" w:fill="auto"/>
        <w:spacing w:before="0"/>
        <w:ind w:firstLine="740"/>
        <w:rPr>
          <w:sz w:val="20"/>
          <w:szCs w:val="20"/>
        </w:rPr>
      </w:pPr>
      <w:r w:rsidRPr="002A1623">
        <w:rPr>
          <w:sz w:val="20"/>
          <w:szCs w:val="20"/>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w:t>
      </w:r>
      <w:r w:rsidR="00EE685E" w:rsidRPr="002A1623">
        <w:rPr>
          <w:sz w:val="20"/>
          <w:szCs w:val="20"/>
        </w:rPr>
        <w:t>ультирование при обращении З</w:t>
      </w:r>
      <w:r w:rsidRPr="002A1623">
        <w:rPr>
          <w:sz w:val="20"/>
          <w:szCs w:val="20"/>
        </w:rPr>
        <w:t>аявителя по телефону работник многофункционального центра осуществляет не более 10 минут;</w:t>
      </w:r>
    </w:p>
    <w:p w14:paraId="17500704" w14:textId="77777777" w:rsidR="00C03F9D" w:rsidRPr="002A1623" w:rsidRDefault="00C03F9D" w:rsidP="00C03F9D">
      <w:pPr>
        <w:pStyle w:val="22"/>
        <w:shd w:val="clear" w:color="auto" w:fill="auto"/>
        <w:spacing w:before="0"/>
        <w:ind w:firstLine="740"/>
        <w:rPr>
          <w:sz w:val="20"/>
          <w:szCs w:val="20"/>
        </w:rPr>
      </w:pPr>
      <w:r w:rsidRPr="002A1623">
        <w:rPr>
          <w:sz w:val="20"/>
          <w:szCs w:val="20"/>
        </w:rPr>
        <w:t xml:space="preserve">В случае если для подготовки ответа требуется более продолжительное время, работник </w:t>
      </w:r>
      <w:r w:rsidRPr="002A1623">
        <w:rPr>
          <w:sz w:val="20"/>
          <w:szCs w:val="20"/>
        </w:rPr>
        <w:lastRenderedPageBreak/>
        <w:t>многофункционального центра, осуществляющий индивидуальное устное консультирование</w:t>
      </w:r>
      <w:r w:rsidR="00EE685E" w:rsidRPr="002A1623">
        <w:rPr>
          <w:sz w:val="20"/>
          <w:szCs w:val="20"/>
        </w:rPr>
        <w:t xml:space="preserve"> по телефону, может предложить З</w:t>
      </w:r>
      <w:r w:rsidRPr="002A1623">
        <w:rPr>
          <w:sz w:val="20"/>
          <w:szCs w:val="20"/>
        </w:rPr>
        <w:t>аявителю:</w:t>
      </w:r>
    </w:p>
    <w:p w14:paraId="7429EDF4" w14:textId="77777777" w:rsidR="00C03F9D" w:rsidRPr="002A1623" w:rsidRDefault="00C03F9D" w:rsidP="00C03F9D">
      <w:pPr>
        <w:pStyle w:val="22"/>
        <w:shd w:val="clear" w:color="auto" w:fill="auto"/>
        <w:spacing w:before="0"/>
        <w:ind w:firstLine="740"/>
        <w:jc w:val="left"/>
        <w:rPr>
          <w:sz w:val="20"/>
          <w:szCs w:val="20"/>
        </w:rPr>
      </w:pPr>
      <w:r w:rsidRPr="002A1623">
        <w:rPr>
          <w:sz w:val="20"/>
          <w:szCs w:val="20"/>
        </w:rPr>
        <w:t>- изложить обращение в письменной форме (ответ направляется Заявителю в соответствии со способом, указанным в обращении); назначить другое время для консультаций.</w:t>
      </w:r>
    </w:p>
    <w:p w14:paraId="0A0512EE" w14:textId="281C082A" w:rsidR="00257BFF" w:rsidRPr="002A1623" w:rsidRDefault="00C03F9D" w:rsidP="00257BFF">
      <w:pPr>
        <w:pStyle w:val="22"/>
        <w:shd w:val="clear" w:color="auto" w:fill="auto"/>
        <w:spacing w:before="0" w:after="333"/>
        <w:ind w:firstLine="740"/>
        <w:rPr>
          <w:sz w:val="20"/>
          <w:szCs w:val="20"/>
        </w:rPr>
      </w:pPr>
      <w:r w:rsidRPr="002A1623">
        <w:rPr>
          <w:sz w:val="20"/>
          <w:szCs w:val="20"/>
        </w:rPr>
        <w:t>При консультировании по</w:t>
      </w:r>
      <w:r w:rsidR="00EE685E" w:rsidRPr="002A1623">
        <w:rPr>
          <w:sz w:val="20"/>
          <w:szCs w:val="20"/>
        </w:rPr>
        <w:t xml:space="preserve"> письменным обращениям З</w:t>
      </w:r>
      <w:r w:rsidRPr="002A1623">
        <w:rPr>
          <w:sz w:val="20"/>
          <w:szCs w:val="20"/>
        </w:rPr>
        <w:t>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54896898" w14:textId="77777777" w:rsidR="00C03F9D" w:rsidRPr="002A1623" w:rsidRDefault="00EE685E" w:rsidP="00C03F9D">
      <w:pPr>
        <w:pStyle w:val="32"/>
        <w:shd w:val="clear" w:color="auto" w:fill="auto"/>
        <w:spacing w:line="280" w:lineRule="exact"/>
        <w:jc w:val="center"/>
        <w:rPr>
          <w:sz w:val="20"/>
          <w:szCs w:val="20"/>
        </w:rPr>
      </w:pPr>
      <w:r w:rsidRPr="002A1623">
        <w:rPr>
          <w:sz w:val="20"/>
          <w:szCs w:val="20"/>
        </w:rPr>
        <w:t>Выдача З</w:t>
      </w:r>
      <w:r w:rsidR="00C03F9D" w:rsidRPr="002A1623">
        <w:rPr>
          <w:sz w:val="20"/>
          <w:szCs w:val="20"/>
        </w:rPr>
        <w:t xml:space="preserve">аявителю результата предоставления </w:t>
      </w:r>
    </w:p>
    <w:p w14:paraId="367E7EDD" w14:textId="77777777" w:rsidR="00C03F9D" w:rsidRPr="002A1623" w:rsidRDefault="00C03F9D" w:rsidP="00C03F9D">
      <w:pPr>
        <w:pStyle w:val="32"/>
        <w:shd w:val="clear" w:color="auto" w:fill="auto"/>
        <w:spacing w:after="299" w:line="280" w:lineRule="exact"/>
        <w:jc w:val="center"/>
        <w:rPr>
          <w:sz w:val="20"/>
          <w:szCs w:val="20"/>
        </w:rPr>
      </w:pPr>
      <w:r w:rsidRPr="002A1623">
        <w:rPr>
          <w:sz w:val="20"/>
          <w:szCs w:val="20"/>
        </w:rPr>
        <w:t>муниципальной услуги</w:t>
      </w:r>
    </w:p>
    <w:p w14:paraId="2D078011" w14:textId="77777777" w:rsidR="00257BFF" w:rsidRDefault="00C03F9D" w:rsidP="00C03F9D">
      <w:pPr>
        <w:spacing w:after="0"/>
        <w:ind w:firstLine="708"/>
        <w:jc w:val="both"/>
        <w:rPr>
          <w:rFonts w:ascii="Times New Roman" w:hAnsi="Times New Roman" w:cs="Times New Roman"/>
          <w:sz w:val="20"/>
          <w:szCs w:val="20"/>
        </w:rPr>
      </w:pPr>
      <w:r w:rsidRPr="002A1623">
        <w:rPr>
          <w:rFonts w:ascii="Times New Roman" w:hAnsi="Times New Roman" w:cs="Times New Roman"/>
          <w:sz w:val="20"/>
          <w:szCs w:val="20"/>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w:t>
      </w:r>
      <w:r w:rsidR="00EE685E" w:rsidRPr="002A1623">
        <w:rPr>
          <w:rFonts w:ascii="Times New Roman" w:hAnsi="Times New Roman" w:cs="Times New Roman"/>
          <w:sz w:val="20"/>
          <w:szCs w:val="20"/>
        </w:rPr>
        <w:t>й центр для последующей выдачи З</w:t>
      </w:r>
      <w:r w:rsidRPr="002A1623">
        <w:rPr>
          <w:rFonts w:ascii="Times New Roman" w:hAnsi="Times New Roman" w:cs="Times New Roman"/>
          <w:sz w:val="20"/>
          <w:szCs w:val="20"/>
        </w:rPr>
        <w:t>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w:t>
      </w:r>
      <w:r w:rsidR="002634FA">
        <w:rPr>
          <w:rFonts w:ascii="Times New Roman" w:hAnsi="Times New Roman" w:cs="Times New Roman"/>
          <w:sz w:val="20"/>
          <w:szCs w:val="20"/>
        </w:rPr>
        <w:t>й Федерации от 27.09.2011 №797</w:t>
      </w:r>
      <w:r w:rsidR="00257BFF">
        <w:rPr>
          <w:rFonts w:ascii="Times New Roman" w:hAnsi="Times New Roman" w:cs="Times New Roman"/>
          <w:sz w:val="20"/>
          <w:szCs w:val="20"/>
        </w:rPr>
        <w:t xml:space="preserve"> </w:t>
      </w:r>
    </w:p>
    <w:p w14:paraId="2DD5B07D" w14:textId="7665735C" w:rsidR="00C03F9D" w:rsidRPr="002A1623" w:rsidRDefault="002634FA" w:rsidP="00257BFF">
      <w:pPr>
        <w:spacing w:after="0"/>
        <w:jc w:val="both"/>
        <w:rPr>
          <w:rFonts w:ascii="Times New Roman" w:hAnsi="Times New Roman" w:cs="Times New Roman"/>
          <w:sz w:val="20"/>
          <w:szCs w:val="20"/>
        </w:rPr>
      </w:pPr>
      <w:r>
        <w:rPr>
          <w:rFonts w:ascii="Times New Roman" w:hAnsi="Times New Roman" w:cs="Times New Roman"/>
          <w:sz w:val="20"/>
          <w:szCs w:val="20"/>
        </w:rPr>
        <w:t>«О</w:t>
      </w:r>
      <w:r w:rsidR="00257BFF">
        <w:rPr>
          <w:rFonts w:ascii="Times New Roman" w:hAnsi="Times New Roman" w:cs="Times New Roman"/>
          <w:sz w:val="20"/>
          <w:szCs w:val="20"/>
        </w:rPr>
        <w:t xml:space="preserve"> </w:t>
      </w:r>
      <w:r w:rsidR="00C03F9D" w:rsidRPr="002A1623">
        <w:rPr>
          <w:rFonts w:ascii="Times New Roman" w:hAnsi="Times New Roman" w:cs="Times New Roman"/>
          <w:sz w:val="20"/>
          <w:szCs w:val="20"/>
        </w:rPr>
        <w:t>взаимодействии между многофункциональными центрам предоставления государс</w:t>
      </w:r>
      <w:r>
        <w:rPr>
          <w:rFonts w:ascii="Times New Roman" w:hAnsi="Times New Roman" w:cs="Times New Roman"/>
          <w:sz w:val="20"/>
          <w:szCs w:val="20"/>
        </w:rPr>
        <w:t xml:space="preserve">твенных и муниципальных услуг и </w:t>
      </w:r>
      <w:r w:rsidR="00C03F9D" w:rsidRPr="002A1623">
        <w:rPr>
          <w:rFonts w:ascii="Times New Roman" w:hAnsi="Times New Roman" w:cs="Times New Roman"/>
          <w:sz w:val="20"/>
          <w:szCs w:val="20"/>
        </w:rPr>
        <w:t>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14:paraId="79E07AD5" w14:textId="77777777" w:rsidR="00C03F9D" w:rsidRPr="002A1623" w:rsidRDefault="00C03F9D" w:rsidP="00C03F9D">
      <w:pPr>
        <w:pStyle w:val="22"/>
        <w:shd w:val="clear" w:color="auto" w:fill="auto"/>
        <w:spacing w:before="0"/>
        <w:ind w:firstLine="740"/>
        <w:rPr>
          <w:sz w:val="20"/>
          <w:szCs w:val="20"/>
        </w:rPr>
      </w:pPr>
      <w:r w:rsidRPr="002A1623">
        <w:rPr>
          <w:sz w:val="20"/>
          <w:szCs w:val="20"/>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14:paraId="33D52BE6" w14:textId="77777777" w:rsidR="00C03F9D" w:rsidRPr="002A1623" w:rsidRDefault="00C03F9D" w:rsidP="00C03F9D">
      <w:pPr>
        <w:pStyle w:val="22"/>
        <w:shd w:val="clear" w:color="auto" w:fill="auto"/>
        <w:tabs>
          <w:tab w:val="left" w:pos="709"/>
        </w:tabs>
        <w:spacing w:before="0"/>
        <w:rPr>
          <w:sz w:val="20"/>
          <w:szCs w:val="20"/>
        </w:rPr>
      </w:pPr>
      <w:r w:rsidRPr="002A1623">
        <w:rPr>
          <w:sz w:val="20"/>
          <w:szCs w:val="20"/>
        </w:rPr>
        <w:tab/>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1401ED66"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Работник многофункционального центра осуществляет следующие действия:</w:t>
      </w:r>
    </w:p>
    <w:p w14:paraId="28FD298A" w14:textId="77777777" w:rsidR="00C03F9D" w:rsidRPr="002A1623" w:rsidRDefault="00EE685E"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устанавливает личность З</w:t>
      </w:r>
      <w:r w:rsidR="00C03F9D" w:rsidRPr="002A1623">
        <w:rPr>
          <w:rFonts w:ascii="Times New Roman" w:hAnsi="Times New Roman" w:cs="Times New Roman"/>
          <w:sz w:val="20"/>
          <w:szCs w:val="20"/>
        </w:rPr>
        <w:t>аявителя на основании документа, удостоверяющего личность в соответствии с законодательством Российской Федерации;</w:t>
      </w:r>
    </w:p>
    <w:p w14:paraId="132F518D"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пров</w:t>
      </w:r>
      <w:r w:rsidR="00EE685E" w:rsidRPr="002A1623">
        <w:rPr>
          <w:rFonts w:ascii="Times New Roman" w:hAnsi="Times New Roman" w:cs="Times New Roman"/>
          <w:sz w:val="20"/>
          <w:szCs w:val="20"/>
        </w:rPr>
        <w:t>еряет полномочия представителя З</w:t>
      </w:r>
      <w:r w:rsidRPr="002A1623">
        <w:rPr>
          <w:rFonts w:ascii="Times New Roman" w:hAnsi="Times New Roman" w:cs="Times New Roman"/>
          <w:sz w:val="20"/>
          <w:szCs w:val="20"/>
        </w:rPr>
        <w:t xml:space="preserve">аявителя (в </w:t>
      </w:r>
      <w:r w:rsidR="00EE685E" w:rsidRPr="002A1623">
        <w:rPr>
          <w:rFonts w:ascii="Times New Roman" w:hAnsi="Times New Roman" w:cs="Times New Roman"/>
          <w:sz w:val="20"/>
          <w:szCs w:val="20"/>
        </w:rPr>
        <w:t>случае обращения представителя З</w:t>
      </w:r>
      <w:r w:rsidRPr="002A1623">
        <w:rPr>
          <w:rFonts w:ascii="Times New Roman" w:hAnsi="Times New Roman" w:cs="Times New Roman"/>
          <w:sz w:val="20"/>
          <w:szCs w:val="20"/>
        </w:rPr>
        <w:t>аявителя);</w:t>
      </w:r>
    </w:p>
    <w:p w14:paraId="19584D77"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определя</w:t>
      </w:r>
      <w:r w:rsidR="00EE685E" w:rsidRPr="002A1623">
        <w:rPr>
          <w:rFonts w:ascii="Times New Roman" w:hAnsi="Times New Roman" w:cs="Times New Roman"/>
          <w:sz w:val="20"/>
          <w:szCs w:val="20"/>
        </w:rPr>
        <w:t>ет статус исполнения заявления З</w:t>
      </w:r>
      <w:r w:rsidRPr="002A1623">
        <w:rPr>
          <w:rFonts w:ascii="Times New Roman" w:hAnsi="Times New Roman" w:cs="Times New Roman"/>
          <w:sz w:val="20"/>
          <w:szCs w:val="20"/>
        </w:rPr>
        <w:t>аявителя в ГИС;</w:t>
      </w:r>
    </w:p>
    <w:p w14:paraId="6BA08D65"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095D3A41" w14:textId="77777777" w:rsidR="00C03F9D" w:rsidRPr="002A1623" w:rsidRDefault="00C03F9D"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58908C14" w14:textId="77777777" w:rsidR="00C03F9D" w:rsidRPr="002A1623" w:rsidRDefault="00EE685E" w:rsidP="00C03F9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выдает документы З</w:t>
      </w:r>
      <w:r w:rsidR="00C03F9D" w:rsidRPr="002A1623">
        <w:rPr>
          <w:rFonts w:ascii="Times New Roman" w:hAnsi="Times New Roman" w:cs="Times New Roman"/>
          <w:sz w:val="20"/>
          <w:szCs w:val="20"/>
        </w:rPr>
        <w:t>аявителю, п</w:t>
      </w:r>
      <w:r w:rsidRPr="002A1623">
        <w:rPr>
          <w:rFonts w:ascii="Times New Roman" w:hAnsi="Times New Roman" w:cs="Times New Roman"/>
          <w:sz w:val="20"/>
          <w:szCs w:val="20"/>
        </w:rPr>
        <w:t>ри необходимости запрашивает у З</w:t>
      </w:r>
      <w:r w:rsidR="00C03F9D" w:rsidRPr="002A1623">
        <w:rPr>
          <w:rFonts w:ascii="Times New Roman" w:hAnsi="Times New Roman" w:cs="Times New Roman"/>
          <w:sz w:val="20"/>
          <w:szCs w:val="20"/>
        </w:rPr>
        <w:t>аявителя подписи за каждый выданный документ;</w:t>
      </w:r>
    </w:p>
    <w:p w14:paraId="2FA12E4B" w14:textId="78F9BAC1" w:rsidR="00257BFF" w:rsidRPr="00586CCD" w:rsidRDefault="00EE685E" w:rsidP="00586CCD">
      <w:pPr>
        <w:tabs>
          <w:tab w:val="left" w:pos="709"/>
        </w:tabs>
        <w:spacing w:after="0"/>
        <w:ind w:firstLine="709"/>
        <w:jc w:val="both"/>
        <w:rPr>
          <w:rFonts w:ascii="Times New Roman" w:hAnsi="Times New Roman" w:cs="Times New Roman"/>
          <w:sz w:val="20"/>
          <w:szCs w:val="20"/>
        </w:rPr>
      </w:pPr>
      <w:r w:rsidRPr="002A1623">
        <w:rPr>
          <w:rFonts w:ascii="Times New Roman" w:hAnsi="Times New Roman" w:cs="Times New Roman"/>
          <w:sz w:val="20"/>
          <w:szCs w:val="20"/>
        </w:rPr>
        <w:t>- запрашивает согласие З</w:t>
      </w:r>
      <w:r w:rsidR="00C03F9D" w:rsidRPr="002A1623">
        <w:rPr>
          <w:rFonts w:ascii="Times New Roman" w:hAnsi="Times New Roman" w:cs="Times New Roman"/>
          <w:sz w:val="20"/>
          <w:szCs w:val="20"/>
        </w:rPr>
        <w:t>аявителя на участие в смс-опросе для оценки качества предоставленных усл</w:t>
      </w:r>
      <w:r w:rsidR="00586CCD">
        <w:rPr>
          <w:rFonts w:ascii="Times New Roman" w:hAnsi="Times New Roman" w:cs="Times New Roman"/>
          <w:sz w:val="20"/>
          <w:szCs w:val="20"/>
        </w:rPr>
        <w:t>уг многофункциональным центром.</w:t>
      </w:r>
    </w:p>
    <w:p w14:paraId="393F9EE3" w14:textId="58BF2D26" w:rsidR="00257BFF" w:rsidRDefault="00257BFF" w:rsidP="00C03F9D">
      <w:pPr>
        <w:pStyle w:val="Default"/>
        <w:ind w:firstLine="708"/>
        <w:jc w:val="both"/>
        <w:rPr>
          <w:color w:val="auto"/>
          <w:sz w:val="20"/>
          <w:szCs w:val="20"/>
        </w:rPr>
      </w:pPr>
    </w:p>
    <w:p w14:paraId="5BFBA912" w14:textId="77777777" w:rsidR="00EE685E" w:rsidRPr="002A1623" w:rsidRDefault="00EE685E" w:rsidP="00257BFF">
      <w:pPr>
        <w:pStyle w:val="Default"/>
        <w:jc w:val="both"/>
        <w:rPr>
          <w:color w:val="auto"/>
          <w:sz w:val="20"/>
          <w:szCs w:val="20"/>
        </w:rPr>
      </w:pPr>
    </w:p>
    <w:p w14:paraId="60921052" w14:textId="77777777" w:rsidR="00FD09AF" w:rsidRPr="002A1623" w:rsidRDefault="00FD09AF" w:rsidP="00FD09AF">
      <w:pPr>
        <w:autoSpaceDE w:val="0"/>
        <w:autoSpaceDN w:val="0"/>
        <w:adjustRightInd w:val="0"/>
        <w:spacing w:after="0" w:line="240" w:lineRule="auto"/>
        <w:rPr>
          <w:rFonts w:ascii="Times New Roman" w:hAnsi="Times New Roman" w:cs="Times New Roman"/>
          <w:sz w:val="20"/>
          <w:szCs w:val="20"/>
        </w:rPr>
      </w:pPr>
    </w:p>
    <w:p w14:paraId="5E89127F" w14:textId="0DB29142" w:rsidR="005C6E84" w:rsidRPr="002A1623" w:rsidRDefault="004459EC" w:rsidP="004459EC">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C6E84" w:rsidRPr="002A1623">
        <w:rPr>
          <w:rFonts w:ascii="Times New Roman" w:eastAsia="Times New Roman" w:hAnsi="Times New Roman" w:cs="Times New Roman"/>
          <w:sz w:val="20"/>
          <w:szCs w:val="20"/>
          <w:lang w:eastAsia="ru-RU"/>
        </w:rPr>
        <w:t>Приложение № 1</w:t>
      </w:r>
    </w:p>
    <w:p w14:paraId="4B9783E1" w14:textId="77777777" w:rsidR="005C6E84" w:rsidRPr="002A1623" w:rsidRDefault="005C6E84" w:rsidP="00EE685E">
      <w:pPr>
        <w:overflowPunct w:val="0"/>
        <w:autoSpaceDE w:val="0"/>
        <w:autoSpaceDN w:val="0"/>
        <w:adjustRightInd w:val="0"/>
        <w:spacing w:after="0" w:line="240" w:lineRule="auto"/>
        <w:ind w:left="4956"/>
        <w:jc w:val="both"/>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к Административному регламенту по предоставлению муниципальной услуги</w:t>
      </w:r>
      <w:r w:rsidR="00EE685E" w:rsidRPr="002A1623">
        <w:rPr>
          <w:rFonts w:ascii="Times New Roman" w:eastAsia="Times New Roman" w:hAnsi="Times New Roman" w:cs="Times New Roman"/>
          <w:sz w:val="20"/>
          <w:szCs w:val="20"/>
          <w:lang w:eastAsia="ru-RU"/>
        </w:rPr>
        <w:t xml:space="preserve"> </w:t>
      </w:r>
      <w:r w:rsidR="00EE685E" w:rsidRPr="002A1623">
        <w:rPr>
          <w:rFonts w:ascii="Times New Roman" w:hAnsi="Times New Roman" w:cs="Times New Roman"/>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14:paraId="0EAB1E3E" w14:textId="77777777" w:rsidR="005C6E84" w:rsidRPr="002A1623" w:rsidRDefault="005C6E84" w:rsidP="005C6E84">
      <w:pPr>
        <w:overflowPunct w:val="0"/>
        <w:autoSpaceDE w:val="0"/>
        <w:autoSpaceDN w:val="0"/>
        <w:adjustRightInd w:val="0"/>
        <w:spacing w:after="0" w:line="240" w:lineRule="auto"/>
        <w:jc w:val="right"/>
        <w:textAlignment w:val="baseline"/>
        <w:rPr>
          <w:rFonts w:ascii="Times New Roman" w:eastAsia="Times New Roman" w:hAnsi="Times New Roman" w:cs="Times New Roman"/>
          <w:sz w:val="20"/>
          <w:szCs w:val="20"/>
          <w:lang w:eastAsia="ru-RU"/>
        </w:rPr>
      </w:pPr>
    </w:p>
    <w:tbl>
      <w:tblPr>
        <w:tblW w:w="0" w:type="auto"/>
        <w:tblInd w:w="108" w:type="dxa"/>
        <w:tblLook w:val="04A0" w:firstRow="1" w:lastRow="0" w:firstColumn="1" w:lastColumn="0" w:noHBand="0" w:noVBand="1"/>
      </w:tblPr>
      <w:tblGrid>
        <w:gridCol w:w="4449"/>
        <w:gridCol w:w="5642"/>
      </w:tblGrid>
      <w:tr w:rsidR="005C6E84" w:rsidRPr="002A1623" w14:paraId="72116A82" w14:textId="77777777" w:rsidTr="00F615DE">
        <w:trPr>
          <w:trHeight w:val="901"/>
        </w:trPr>
        <w:tc>
          <w:tcPr>
            <w:tcW w:w="4508" w:type="dxa"/>
          </w:tcPr>
          <w:p w14:paraId="55B3D949" w14:textId="77777777" w:rsidR="005C6E84" w:rsidRPr="002A1623" w:rsidRDefault="005C6E84" w:rsidP="005C6E84">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tc>
        <w:tc>
          <w:tcPr>
            <w:tcW w:w="5698" w:type="dxa"/>
          </w:tcPr>
          <w:p w14:paraId="6FA3982A" w14:textId="77777777" w:rsidR="005C6E84" w:rsidRPr="002A1623" w:rsidRDefault="005C6E84" w:rsidP="005C6E84">
            <w:pPr>
              <w:overflowPunct w:val="0"/>
              <w:autoSpaceDE w:val="0"/>
              <w:autoSpaceDN w:val="0"/>
              <w:adjustRightInd w:val="0"/>
              <w:spacing w:after="0" w:line="240" w:lineRule="auto"/>
              <w:ind w:left="30" w:firstLine="10"/>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 xml:space="preserve">Главе муниципального образования «Духовщинский </w:t>
            </w:r>
            <w:r w:rsidR="002634FA">
              <w:rPr>
                <w:rFonts w:ascii="Times New Roman" w:eastAsia="Times New Roman" w:hAnsi="Times New Roman" w:cs="Times New Roman"/>
                <w:bCs/>
                <w:sz w:val="20"/>
                <w:szCs w:val="20"/>
                <w:lang w:eastAsia="ru-RU"/>
              </w:rPr>
              <w:t>муниципальный округ</w:t>
            </w:r>
            <w:r w:rsidRPr="002A1623">
              <w:rPr>
                <w:rFonts w:ascii="Times New Roman" w:eastAsia="Times New Roman" w:hAnsi="Times New Roman" w:cs="Times New Roman"/>
                <w:sz w:val="20"/>
                <w:szCs w:val="20"/>
                <w:lang w:eastAsia="ru-RU"/>
              </w:rPr>
              <w:t>» Смоленской области</w:t>
            </w:r>
          </w:p>
        </w:tc>
      </w:tr>
    </w:tbl>
    <w:p w14:paraId="212FE2C2"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451AE4BF"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(фамилия, имя, отчество,</w:t>
      </w:r>
    </w:p>
    <w:p w14:paraId="33C65D09"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5BEC0074"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место жительства заявителя- для граждан)</w:t>
      </w:r>
    </w:p>
    <w:p w14:paraId="07DA4859"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p>
    <w:p w14:paraId="5C162884" w14:textId="77777777" w:rsidR="005C6E84" w:rsidRPr="002A1623" w:rsidRDefault="005C6E84" w:rsidP="005C6E84">
      <w:pPr>
        <w:overflowPunct w:val="0"/>
        <w:autoSpaceDE w:val="0"/>
        <w:autoSpaceDN w:val="0"/>
        <w:adjustRightInd w:val="0"/>
        <w:spacing w:after="0" w:line="240" w:lineRule="auto"/>
        <w:ind w:left="4678"/>
        <w:jc w:val="both"/>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______________________________________________________________</w:t>
      </w:r>
    </w:p>
    <w:p w14:paraId="591D33E8" w14:textId="77777777" w:rsidR="005C6E84" w:rsidRPr="002A1623" w:rsidRDefault="005C6E84" w:rsidP="005C6E84">
      <w:pPr>
        <w:overflowPunct w:val="0"/>
        <w:autoSpaceDE w:val="0"/>
        <w:autoSpaceDN w:val="0"/>
        <w:adjustRightInd w:val="0"/>
        <w:spacing w:after="0" w:line="240" w:lineRule="auto"/>
        <w:ind w:left="4678"/>
        <w:jc w:val="both"/>
        <w:textAlignment w:val="baseline"/>
        <w:rPr>
          <w:rFonts w:ascii="Times New Roman" w:eastAsia="Times New Roman" w:hAnsi="Times New Roman" w:cs="Times New Roman"/>
          <w:sz w:val="20"/>
          <w:szCs w:val="20"/>
          <w:lang w:eastAsia="ru-RU"/>
        </w:rPr>
      </w:pPr>
    </w:p>
    <w:p w14:paraId="505D30F5"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222C1381"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(реквизиты документа удостоверяющего личность гражданина)</w:t>
      </w:r>
    </w:p>
    <w:p w14:paraId="0FF4EFF1"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p>
    <w:p w14:paraId="42A5AD3E"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______________________________________________________________</w:t>
      </w:r>
    </w:p>
    <w:p w14:paraId="68F4024E"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(полное наименование и место нахождения юридического лица)</w:t>
      </w:r>
    </w:p>
    <w:p w14:paraId="740961EB"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p>
    <w:p w14:paraId="26FE70AE"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_____________________________________________________________</w:t>
      </w:r>
    </w:p>
    <w:p w14:paraId="0A3583E1"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(государственный регистрационный номер записи о государственной регистрации в ЕГРЮЛ, ИНН – для юридических лиц)</w:t>
      </w:r>
    </w:p>
    <w:p w14:paraId="4210F8D9" w14:textId="77777777" w:rsidR="005C6E84" w:rsidRPr="002A1623"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____________________________________________________</w:t>
      </w:r>
    </w:p>
    <w:p w14:paraId="202779D2" w14:textId="77777777" w:rsidR="005C6E84" w:rsidRPr="002A1623"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(почтовый адрес и (или) адрес электронной почты для связи с заявителем, телефон)</w:t>
      </w:r>
    </w:p>
    <w:p w14:paraId="257930BA" w14:textId="77777777" w:rsidR="005C6E84" w:rsidRPr="002A1623" w:rsidRDefault="005C6E84" w:rsidP="005C6E84">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14:paraId="354F1554" w14:textId="77777777" w:rsidR="005C6E84" w:rsidRPr="002A1623" w:rsidRDefault="005C6E84" w:rsidP="005C6E84">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0"/>
          <w:szCs w:val="20"/>
          <w:lang w:eastAsia="ru-RU"/>
        </w:rPr>
      </w:pPr>
      <w:r w:rsidRPr="002A1623">
        <w:rPr>
          <w:rFonts w:ascii="Times New Roman" w:eastAsia="Times New Roman" w:hAnsi="Times New Roman" w:cs="Times New Roman"/>
          <w:b/>
          <w:sz w:val="20"/>
          <w:szCs w:val="20"/>
          <w:lang w:eastAsia="ru-RU"/>
        </w:rPr>
        <w:t xml:space="preserve">ЗАЯВЛЕНИЕ </w:t>
      </w:r>
    </w:p>
    <w:p w14:paraId="35F2157A" w14:textId="77777777" w:rsidR="00FD09AF" w:rsidRPr="002A1623" w:rsidRDefault="00FD09AF" w:rsidP="00FD09AF">
      <w:pPr>
        <w:autoSpaceDE w:val="0"/>
        <w:autoSpaceDN w:val="0"/>
        <w:adjustRightInd w:val="0"/>
        <w:spacing w:after="0" w:line="240" w:lineRule="auto"/>
        <w:rPr>
          <w:rFonts w:ascii="Times New Roman" w:hAnsi="Times New Roman" w:cs="Times New Roman"/>
          <w:sz w:val="20"/>
          <w:szCs w:val="20"/>
        </w:rPr>
      </w:pPr>
    </w:p>
    <w:p w14:paraId="232EBA9F" w14:textId="77777777" w:rsidR="005C6E84" w:rsidRPr="002A1623" w:rsidRDefault="005C6E84" w:rsidP="005C6E84">
      <w:pPr>
        <w:tabs>
          <w:tab w:val="left" w:pos="8505"/>
        </w:tabs>
        <w:autoSpaceDE w:val="0"/>
        <w:autoSpaceDN w:val="0"/>
        <w:adjustRightInd w:val="0"/>
        <w:spacing w:after="0" w:line="240" w:lineRule="auto"/>
        <w:ind w:left="1701" w:right="1700"/>
        <w:jc w:val="center"/>
        <w:rPr>
          <w:rFonts w:ascii="Times New Roman" w:eastAsia="Times New Roman" w:hAnsi="Times New Roman" w:cs="Times New Roman"/>
          <w:b/>
          <w:sz w:val="20"/>
          <w:szCs w:val="20"/>
        </w:rPr>
      </w:pPr>
      <w:r w:rsidRPr="002A1623">
        <w:rPr>
          <w:rFonts w:ascii="Times New Roman" w:eastAsia="Times New Roman" w:hAnsi="Times New Roman" w:cs="Times New Roman"/>
          <w:b/>
          <w:sz w:val="20"/>
          <w:szCs w:val="20"/>
        </w:rPr>
        <w:t>о предоставлении земельного участка</w:t>
      </w:r>
    </w:p>
    <w:p w14:paraId="52BA1C4F" w14:textId="77777777" w:rsidR="005C6E84" w:rsidRPr="002A1623" w:rsidRDefault="005C6E84" w:rsidP="005C6E84">
      <w:pPr>
        <w:autoSpaceDE w:val="0"/>
        <w:autoSpaceDN w:val="0"/>
        <w:adjustRightInd w:val="0"/>
        <w:spacing w:after="0" w:line="240" w:lineRule="auto"/>
        <w:jc w:val="center"/>
        <w:rPr>
          <w:rFonts w:ascii="Times New Roman" w:eastAsia="Times New Roman" w:hAnsi="Times New Roman" w:cs="Times New Roman"/>
          <w:sz w:val="20"/>
          <w:szCs w:val="20"/>
        </w:rPr>
      </w:pPr>
    </w:p>
    <w:p w14:paraId="48DCE588" w14:textId="77777777" w:rsidR="005C6E84" w:rsidRPr="002A1623" w:rsidRDefault="005C6E84" w:rsidP="005C6E84">
      <w:pPr>
        <w:widowControl w:val="0"/>
        <w:tabs>
          <w:tab w:val="left" w:pos="10124"/>
        </w:tabs>
        <w:autoSpaceDE w:val="0"/>
        <w:autoSpaceDN w:val="0"/>
        <w:spacing w:after="0" w:line="240" w:lineRule="auto"/>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На основании ___________________________ Земельного кодекса Российской </w:t>
      </w:r>
    </w:p>
    <w:p w14:paraId="5D5E5C49" w14:textId="77777777" w:rsidR="005C6E84" w:rsidRPr="002A1623" w:rsidRDefault="005C6E84" w:rsidP="005C6E84">
      <w:pPr>
        <w:widowControl w:val="0"/>
        <w:tabs>
          <w:tab w:val="left" w:pos="6237"/>
        </w:tabs>
        <w:autoSpaceDE w:val="0"/>
        <w:autoSpaceDN w:val="0"/>
        <w:spacing w:after="0" w:line="240" w:lineRule="auto"/>
        <w:ind w:left="1701" w:right="3826"/>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основание из числа предусмотренных статьей 39</w:t>
      </w:r>
      <w:r w:rsidRPr="002A1623">
        <w:rPr>
          <w:rFonts w:ascii="Times New Roman" w:eastAsia="Times New Roman" w:hAnsi="Times New Roman" w:cs="Times New Roman"/>
          <w:sz w:val="20"/>
          <w:szCs w:val="20"/>
          <w:vertAlign w:val="superscript"/>
        </w:rPr>
        <w:t>5</w:t>
      </w:r>
      <w:r w:rsidRPr="002A1623">
        <w:rPr>
          <w:rFonts w:ascii="Times New Roman" w:eastAsia="Times New Roman" w:hAnsi="Times New Roman" w:cs="Times New Roman"/>
          <w:sz w:val="20"/>
          <w:szCs w:val="20"/>
        </w:rPr>
        <w:t xml:space="preserve"> Земельного кодекса Российской Федерации)</w:t>
      </w:r>
    </w:p>
    <w:p w14:paraId="08073A1C" w14:textId="77777777" w:rsidR="005C6E84" w:rsidRPr="002A1623" w:rsidRDefault="005C6E84" w:rsidP="005C6E84">
      <w:pPr>
        <w:widowControl w:val="0"/>
        <w:tabs>
          <w:tab w:val="left" w:pos="10124"/>
        </w:tabs>
        <w:autoSpaceDE w:val="0"/>
        <w:autoSpaceDN w:val="0"/>
        <w:spacing w:after="0" w:line="240" w:lineRule="auto"/>
        <w:jc w:val="both"/>
        <w:rPr>
          <w:rFonts w:ascii="Times New Roman" w:eastAsia="Times New Roman" w:hAnsi="Times New Roman" w:cs="Times New Roman"/>
          <w:i/>
          <w:sz w:val="20"/>
          <w:szCs w:val="20"/>
        </w:rPr>
      </w:pPr>
      <w:r w:rsidRPr="002A1623">
        <w:rPr>
          <w:rFonts w:ascii="Times New Roman" w:eastAsia="Times New Roman" w:hAnsi="Times New Roman" w:cs="Times New Roman"/>
          <w:sz w:val="20"/>
          <w:szCs w:val="20"/>
        </w:rPr>
        <w:t>Федерации прошу предоставить земельный участок с кадастровым номером_______________________ площадью ___________ кв. метров, расположенный по адресу: ______________________________________________, в собственность бесплатно.</w:t>
      </w:r>
    </w:p>
    <w:p w14:paraId="184CF2A1" w14:textId="77777777" w:rsidR="005C6E84" w:rsidRPr="002A1623" w:rsidRDefault="005C6E84" w:rsidP="005C6E84">
      <w:pPr>
        <w:autoSpaceDE w:val="0"/>
        <w:autoSpaceDN w:val="0"/>
        <w:adjustRightInd w:val="0"/>
        <w:spacing w:before="120" w:after="0" w:line="240" w:lineRule="auto"/>
        <w:jc w:val="both"/>
        <w:rPr>
          <w:rFonts w:ascii="Times New Roman" w:eastAsia="Times New Roman" w:hAnsi="Times New Roman" w:cs="Times New Roman"/>
          <w:spacing w:val="-10"/>
          <w:sz w:val="20"/>
          <w:szCs w:val="20"/>
        </w:rPr>
      </w:pPr>
      <w:r w:rsidRPr="002A1623">
        <w:rPr>
          <w:rFonts w:ascii="Times New Roman" w:eastAsia="Times New Roman" w:hAnsi="Times New Roman" w:cs="Times New Roman"/>
          <w:sz w:val="20"/>
          <w:szCs w:val="20"/>
        </w:rPr>
        <w:t xml:space="preserve">Цель использования земельного участка </w:t>
      </w:r>
      <w:r w:rsidRPr="002A1623">
        <w:rPr>
          <w:rFonts w:ascii="Times New Roman" w:eastAsia="Times New Roman" w:hAnsi="Times New Roman" w:cs="Times New Roman"/>
          <w:sz w:val="20"/>
          <w:szCs w:val="20"/>
        </w:rPr>
        <w:tab/>
        <w:t>_______________________________</w:t>
      </w:r>
      <w:r w:rsidRPr="002A1623">
        <w:rPr>
          <w:rFonts w:ascii="Times New Roman" w:eastAsia="Times New Roman" w:hAnsi="Times New Roman" w:cs="Times New Roman"/>
          <w:spacing w:val="-10"/>
          <w:sz w:val="20"/>
          <w:szCs w:val="20"/>
        </w:rPr>
        <w:t>.</w:t>
      </w:r>
    </w:p>
    <w:p w14:paraId="5B04D5A4" w14:textId="77777777" w:rsidR="005C6E84" w:rsidRPr="002A1623" w:rsidRDefault="005C6E84" w:rsidP="005C6E84">
      <w:pPr>
        <w:autoSpaceDE w:val="0"/>
        <w:autoSpaceDN w:val="0"/>
        <w:adjustRightInd w:val="0"/>
        <w:spacing w:after="0" w:line="240" w:lineRule="auto"/>
        <w:jc w:val="both"/>
        <w:rPr>
          <w:rFonts w:ascii="Times New Roman" w:eastAsia="Times New Roman" w:hAnsi="Times New Roman" w:cs="Times New Roman"/>
          <w:sz w:val="20"/>
          <w:szCs w:val="20"/>
        </w:rPr>
      </w:pPr>
    </w:p>
    <w:p w14:paraId="6384D589" w14:textId="77777777" w:rsidR="005C6E84" w:rsidRPr="002A1623" w:rsidRDefault="005C6E84" w:rsidP="005C6E84">
      <w:pPr>
        <w:spacing w:after="0" w:line="240" w:lineRule="auto"/>
        <w:rPr>
          <w:rFonts w:ascii="Times New Roman" w:eastAsia="Times New Roman" w:hAnsi="Times New Roman" w:cs="Times New Roman"/>
          <w:sz w:val="20"/>
          <w:szCs w:val="20"/>
          <w:lang w:eastAsia="ru-RU"/>
        </w:rPr>
      </w:pPr>
      <w:r w:rsidRPr="002A1623">
        <w:rPr>
          <w:rFonts w:ascii="Times New Roman" w:eastAsia="Times New Roman" w:hAnsi="Times New Roman" w:cs="Times New Roman"/>
          <w:sz w:val="20"/>
          <w:szCs w:val="20"/>
          <w:lang w:eastAsia="ru-RU"/>
        </w:rPr>
        <w:t>Участок мною осмотрен, состоянием участка удовлетворен.</w:t>
      </w:r>
    </w:p>
    <w:p w14:paraId="7A00C441" w14:textId="77777777" w:rsidR="005C6E84" w:rsidRPr="002A1623" w:rsidRDefault="005C6E84" w:rsidP="005C6E84">
      <w:pPr>
        <w:autoSpaceDE w:val="0"/>
        <w:autoSpaceDN w:val="0"/>
        <w:adjustRightInd w:val="0"/>
        <w:spacing w:before="120" w:after="0" w:line="240" w:lineRule="auto"/>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Реквизиты решения об изъятии земельного участка для государственных или муниципальных нужд __________________________________________________.</w:t>
      </w:r>
    </w:p>
    <w:p w14:paraId="0A75E981" w14:textId="77777777" w:rsidR="005C6E84" w:rsidRPr="002A1623" w:rsidRDefault="005C6E84" w:rsidP="005C6E84">
      <w:pPr>
        <w:autoSpaceDE w:val="0"/>
        <w:autoSpaceDN w:val="0"/>
        <w:adjustRightInd w:val="0"/>
        <w:spacing w:after="0" w:line="240" w:lineRule="auto"/>
        <w:ind w:left="2694"/>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в случае, если земельный участок предоставляется взамен земельного участка, изымаемого для государственных или муниципальных нужд)</w:t>
      </w:r>
    </w:p>
    <w:p w14:paraId="688B9EF3"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Реквизиты решения об утверждении документа территориального планирования и (или) проекта планировки территории _______________________</w:t>
      </w:r>
      <w:r w:rsidR="002634FA">
        <w:rPr>
          <w:rFonts w:ascii="Times New Roman" w:eastAsia="Times New Roman" w:hAnsi="Times New Roman" w:cs="Times New Roman"/>
          <w:sz w:val="20"/>
          <w:szCs w:val="20"/>
        </w:rPr>
        <w:t>___________________________________________________________________</w:t>
      </w:r>
      <w:r w:rsidRPr="002A1623">
        <w:rPr>
          <w:rFonts w:ascii="Times New Roman" w:eastAsia="Times New Roman" w:hAnsi="Times New Roman" w:cs="Times New Roman"/>
          <w:sz w:val="20"/>
          <w:szCs w:val="20"/>
        </w:rPr>
        <w:t>.</w:t>
      </w:r>
    </w:p>
    <w:p w14:paraId="4F5DCD1B" w14:textId="77777777" w:rsidR="005C6E84" w:rsidRPr="002A1623" w:rsidRDefault="005C6E84" w:rsidP="002634FA">
      <w:pPr>
        <w:autoSpaceDE w:val="0"/>
        <w:autoSpaceDN w:val="0"/>
        <w:adjustRightInd w:val="0"/>
        <w:spacing w:after="0" w:line="240" w:lineRule="auto"/>
        <w:ind w:left="1701"/>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в случае, если земельный участок предоставляется для размещения объектов, предусмотренных указанными документами и (или) проектом)</w:t>
      </w:r>
    </w:p>
    <w:p w14:paraId="5C92762C"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Реквизиты решения о предварительном согласовании предоставления земельного участка ____________________________________________________.</w:t>
      </w:r>
    </w:p>
    <w:p w14:paraId="79CC6F5D" w14:textId="77777777" w:rsidR="005C6E84" w:rsidRPr="002A1623" w:rsidRDefault="005C6E84" w:rsidP="005C6E84">
      <w:pPr>
        <w:autoSpaceDE w:val="0"/>
        <w:autoSpaceDN w:val="0"/>
        <w:adjustRightInd w:val="0"/>
        <w:spacing w:after="0" w:line="240" w:lineRule="auto"/>
        <w:ind w:left="2410"/>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(указывается в случае, если испрашиваемый земельный участок образовывался или его границы уточнялись на основании решения о предварительном согласовании предоставления земельного участка)</w:t>
      </w:r>
    </w:p>
    <w:p w14:paraId="32D94CE1"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p>
    <w:p w14:paraId="55672496" w14:textId="77777777" w:rsidR="005C6E84" w:rsidRPr="002A1623" w:rsidRDefault="005C6E84" w:rsidP="005C6E84">
      <w:pPr>
        <w:widowControl w:val="0"/>
        <w:autoSpaceDE w:val="0"/>
        <w:autoSpaceDN w:val="0"/>
        <w:spacing w:after="55" w:line="240" w:lineRule="auto"/>
        <w:ind w:firstLine="709"/>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Результат предоставления государственной услуги </w:t>
      </w:r>
      <w:r w:rsidRPr="002A1623">
        <w:rPr>
          <w:rFonts w:ascii="Times New Roman" w:eastAsia="Times New Roman" w:hAnsi="Times New Roman" w:cs="Times New Roman"/>
          <w:spacing w:val="-2"/>
          <w:sz w:val="20"/>
          <w:szCs w:val="20"/>
        </w:rPr>
        <w:t>прошу:</w:t>
      </w:r>
    </w:p>
    <w:tbl>
      <w:tblPr>
        <w:tblStyle w:val="TableNormal"/>
        <w:tblW w:w="1034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14"/>
        <w:gridCol w:w="1133"/>
      </w:tblGrid>
      <w:tr w:rsidR="005C6E84" w:rsidRPr="002A1623" w14:paraId="1203273D" w14:textId="77777777" w:rsidTr="005C6E84">
        <w:trPr>
          <w:trHeight w:val="686"/>
        </w:trPr>
        <w:tc>
          <w:tcPr>
            <w:tcW w:w="9214" w:type="dxa"/>
          </w:tcPr>
          <w:p w14:paraId="70F367F4" w14:textId="77777777" w:rsidR="005C6E84" w:rsidRPr="002A1623" w:rsidRDefault="005C6E84" w:rsidP="005C6E84">
            <w:pPr>
              <w:tabs>
                <w:tab w:val="left" w:pos="1460"/>
                <w:tab w:val="left" w:pos="1806"/>
                <w:tab w:val="left" w:pos="2739"/>
                <w:tab w:val="left" w:pos="4461"/>
                <w:tab w:val="left" w:pos="5848"/>
                <w:tab w:val="left" w:pos="6193"/>
                <w:tab w:val="left" w:pos="7318"/>
                <w:tab w:val="left" w:pos="8419"/>
              </w:tabs>
              <w:ind w:left="57" w:right="57"/>
              <w:jc w:val="both"/>
              <w:rPr>
                <w:rFonts w:ascii="Times New Roman" w:eastAsia="Calibri" w:hAnsi="Times New Roman" w:cs="Times New Roman"/>
                <w:sz w:val="20"/>
                <w:szCs w:val="20"/>
                <w:lang w:val="ru-RU"/>
              </w:rPr>
            </w:pPr>
            <w:r w:rsidRPr="002A1623">
              <w:rPr>
                <w:rFonts w:ascii="Times New Roman" w:eastAsia="Calibri" w:hAnsi="Times New Roman" w:cs="Times New Roman"/>
                <w:spacing w:val="-2"/>
                <w:sz w:val="20"/>
                <w:szCs w:val="20"/>
                <w:lang w:val="ru-RU"/>
              </w:rPr>
              <w:t xml:space="preserve">направить </w:t>
            </w:r>
            <w:r w:rsidRPr="002A1623">
              <w:rPr>
                <w:rFonts w:ascii="Times New Roman" w:eastAsia="Calibri" w:hAnsi="Times New Roman" w:cs="Times New Roman"/>
                <w:spacing w:val="-10"/>
                <w:sz w:val="20"/>
                <w:szCs w:val="20"/>
                <w:lang w:val="ru-RU"/>
              </w:rPr>
              <w:t xml:space="preserve">в </w:t>
            </w:r>
            <w:r w:rsidRPr="002A1623">
              <w:rPr>
                <w:rFonts w:ascii="Times New Roman" w:eastAsia="Calibri" w:hAnsi="Times New Roman" w:cs="Times New Roman"/>
                <w:spacing w:val="-4"/>
                <w:sz w:val="20"/>
                <w:szCs w:val="20"/>
                <w:lang w:val="ru-RU"/>
              </w:rPr>
              <w:t xml:space="preserve">форме </w:t>
            </w:r>
            <w:r w:rsidRPr="002A1623">
              <w:rPr>
                <w:rFonts w:ascii="Times New Roman" w:eastAsia="Calibri" w:hAnsi="Times New Roman" w:cs="Times New Roman"/>
                <w:spacing w:val="-2"/>
                <w:sz w:val="20"/>
                <w:szCs w:val="20"/>
                <w:lang w:val="ru-RU"/>
              </w:rPr>
              <w:t xml:space="preserve">электронного документа </w:t>
            </w:r>
            <w:r w:rsidRPr="002A1623">
              <w:rPr>
                <w:rFonts w:ascii="Times New Roman" w:eastAsia="Calibri" w:hAnsi="Times New Roman" w:cs="Times New Roman"/>
                <w:spacing w:val="-10"/>
                <w:sz w:val="20"/>
                <w:szCs w:val="20"/>
                <w:lang w:val="ru-RU"/>
              </w:rPr>
              <w:t xml:space="preserve">в </w:t>
            </w:r>
            <w:r w:rsidRPr="002A1623">
              <w:rPr>
                <w:rFonts w:ascii="Times New Roman" w:eastAsia="Calibri" w:hAnsi="Times New Roman" w:cs="Times New Roman"/>
                <w:spacing w:val="-2"/>
                <w:sz w:val="20"/>
                <w:szCs w:val="20"/>
                <w:lang w:val="ru-RU"/>
              </w:rPr>
              <w:t xml:space="preserve">личный кабинет </w:t>
            </w:r>
            <w:r w:rsidRPr="002A1623">
              <w:rPr>
                <w:rFonts w:ascii="Times New Roman" w:eastAsia="Calibri" w:hAnsi="Times New Roman" w:cs="Times New Roman"/>
                <w:spacing w:val="-5"/>
                <w:sz w:val="20"/>
                <w:szCs w:val="20"/>
                <w:lang w:val="ru-RU"/>
              </w:rPr>
              <w:t xml:space="preserve">на едином портале государственных и муниципальных услуг (функций) </w:t>
            </w:r>
          </w:p>
        </w:tc>
        <w:tc>
          <w:tcPr>
            <w:tcW w:w="1133" w:type="dxa"/>
          </w:tcPr>
          <w:p w14:paraId="44E7F733" w14:textId="77777777" w:rsidR="005C6E84" w:rsidRPr="002A1623" w:rsidRDefault="005C6E84" w:rsidP="005C6E84">
            <w:pPr>
              <w:rPr>
                <w:rFonts w:ascii="Calibri" w:eastAsia="Calibri" w:hAnsi="Calibri" w:cs="Times New Roman"/>
                <w:sz w:val="20"/>
                <w:szCs w:val="20"/>
                <w:lang w:val="ru-RU"/>
              </w:rPr>
            </w:pPr>
          </w:p>
        </w:tc>
      </w:tr>
      <w:tr w:rsidR="005C6E84" w:rsidRPr="002A1623" w14:paraId="4764F95E" w14:textId="77777777" w:rsidTr="005C6E84">
        <w:trPr>
          <w:trHeight w:val="722"/>
        </w:trPr>
        <w:tc>
          <w:tcPr>
            <w:tcW w:w="9214" w:type="dxa"/>
          </w:tcPr>
          <w:p w14:paraId="1E04FC1F" w14:textId="77777777" w:rsidR="005C6E84" w:rsidRPr="002A1623" w:rsidRDefault="005C6E84" w:rsidP="005C6E84">
            <w:pPr>
              <w:ind w:left="57" w:right="57"/>
              <w:jc w:val="both"/>
              <w:rPr>
                <w:rFonts w:ascii="Times New Roman" w:eastAsia="Calibri" w:hAnsi="Times New Roman" w:cs="Times New Roman"/>
                <w:sz w:val="20"/>
                <w:szCs w:val="20"/>
                <w:lang w:val="ru-RU"/>
              </w:rPr>
            </w:pPr>
            <w:r w:rsidRPr="002A1623">
              <w:rPr>
                <w:rFonts w:ascii="Times New Roman" w:eastAsia="Calibri" w:hAnsi="Times New Roman" w:cs="Times New Roman"/>
                <w:sz w:val="20"/>
                <w:szCs w:val="20"/>
                <w:lang w:val="ru-RU"/>
              </w:rPr>
              <w:t>выдать на бумажном носителе при личном обращении в Департамент имущественных и земельных отношений Смоленской области</w:t>
            </w:r>
          </w:p>
        </w:tc>
        <w:tc>
          <w:tcPr>
            <w:tcW w:w="1133" w:type="dxa"/>
          </w:tcPr>
          <w:p w14:paraId="4048E423" w14:textId="77777777" w:rsidR="005C6E84" w:rsidRPr="002A1623" w:rsidRDefault="005C6E84" w:rsidP="005C6E84">
            <w:pPr>
              <w:rPr>
                <w:rFonts w:ascii="Calibri" w:eastAsia="Calibri" w:hAnsi="Calibri" w:cs="Times New Roman"/>
                <w:sz w:val="20"/>
                <w:szCs w:val="20"/>
                <w:lang w:val="ru-RU"/>
              </w:rPr>
            </w:pPr>
          </w:p>
        </w:tc>
      </w:tr>
      <w:tr w:rsidR="005C6E84" w:rsidRPr="002A1623" w14:paraId="68F85D0B" w14:textId="77777777" w:rsidTr="005C6E84">
        <w:trPr>
          <w:trHeight w:val="819"/>
        </w:trPr>
        <w:tc>
          <w:tcPr>
            <w:tcW w:w="9214" w:type="dxa"/>
          </w:tcPr>
          <w:p w14:paraId="07BF5F26" w14:textId="77777777" w:rsidR="005C6E84" w:rsidRPr="002A1623" w:rsidRDefault="005C6E84" w:rsidP="005C6E84">
            <w:pPr>
              <w:spacing w:after="40" w:line="240" w:lineRule="atLeast"/>
              <w:ind w:left="57" w:right="57"/>
              <w:jc w:val="both"/>
              <w:rPr>
                <w:rFonts w:ascii="Times New Roman" w:eastAsia="Calibri" w:hAnsi="Times New Roman" w:cs="Times New Roman"/>
                <w:sz w:val="20"/>
                <w:szCs w:val="20"/>
                <w:lang w:val="ru-RU"/>
              </w:rPr>
            </w:pPr>
            <w:r w:rsidRPr="002A1623">
              <w:rPr>
                <w:rFonts w:ascii="Times New Roman" w:eastAsia="Calibri" w:hAnsi="Times New Roman" w:cs="Times New Roman"/>
                <w:sz w:val="20"/>
                <w:szCs w:val="20"/>
                <w:lang w:val="ru-RU"/>
              </w:rPr>
              <w:lastRenderedPageBreak/>
              <w:t>выдать на бумажном носителе при личном обращении в многофункциональный центр предоставления государственных и муниципальных услуг, расположенный по адресу: ________________________________________________________________</w:t>
            </w:r>
          </w:p>
        </w:tc>
        <w:tc>
          <w:tcPr>
            <w:tcW w:w="1133" w:type="dxa"/>
          </w:tcPr>
          <w:p w14:paraId="53B1D9AB" w14:textId="77777777" w:rsidR="005C6E84" w:rsidRPr="002A1623" w:rsidRDefault="005C6E84" w:rsidP="005C6E84">
            <w:pPr>
              <w:rPr>
                <w:rFonts w:ascii="Calibri" w:eastAsia="Calibri" w:hAnsi="Calibri" w:cs="Times New Roman"/>
                <w:sz w:val="20"/>
                <w:szCs w:val="20"/>
                <w:lang w:val="ru-RU"/>
              </w:rPr>
            </w:pPr>
          </w:p>
        </w:tc>
      </w:tr>
      <w:tr w:rsidR="005C6E84" w:rsidRPr="002A1623" w14:paraId="02AFE8E9" w14:textId="77777777" w:rsidTr="005C6E84">
        <w:trPr>
          <w:trHeight w:val="688"/>
        </w:trPr>
        <w:tc>
          <w:tcPr>
            <w:tcW w:w="9214" w:type="dxa"/>
          </w:tcPr>
          <w:p w14:paraId="1B166CBA" w14:textId="77777777" w:rsidR="005C6E84" w:rsidRPr="002A1623" w:rsidRDefault="005C6E84" w:rsidP="005C6E84">
            <w:pPr>
              <w:tabs>
                <w:tab w:val="left" w:pos="1741"/>
                <w:tab w:val="left" w:pos="2499"/>
                <w:tab w:val="left" w:pos="4154"/>
                <w:tab w:val="left" w:pos="5655"/>
                <w:tab w:val="left" w:pos="6411"/>
                <w:tab w:val="left" w:pos="7994"/>
              </w:tabs>
              <w:ind w:left="57" w:right="57"/>
              <w:rPr>
                <w:rFonts w:ascii="Times New Roman" w:eastAsia="Calibri" w:hAnsi="Times New Roman" w:cs="Times New Roman"/>
                <w:spacing w:val="-2"/>
                <w:sz w:val="20"/>
                <w:szCs w:val="20"/>
                <w:lang w:val="ru-RU"/>
              </w:rPr>
            </w:pPr>
            <w:r w:rsidRPr="002A1623">
              <w:rPr>
                <w:rFonts w:ascii="Times New Roman" w:eastAsia="Calibri" w:hAnsi="Times New Roman" w:cs="Times New Roman"/>
                <w:spacing w:val="-2"/>
                <w:sz w:val="20"/>
                <w:szCs w:val="20"/>
                <w:lang w:val="ru-RU"/>
              </w:rPr>
              <w:t xml:space="preserve">направить </w:t>
            </w:r>
            <w:r w:rsidRPr="002A1623">
              <w:rPr>
                <w:rFonts w:ascii="Times New Roman" w:eastAsia="Calibri" w:hAnsi="Times New Roman" w:cs="Times New Roman"/>
                <w:spacing w:val="-5"/>
                <w:sz w:val="20"/>
                <w:szCs w:val="20"/>
                <w:lang w:val="ru-RU"/>
              </w:rPr>
              <w:t xml:space="preserve">на </w:t>
            </w:r>
            <w:r w:rsidRPr="002A1623">
              <w:rPr>
                <w:rFonts w:ascii="Times New Roman" w:eastAsia="Calibri" w:hAnsi="Times New Roman" w:cs="Times New Roman"/>
                <w:spacing w:val="-2"/>
                <w:sz w:val="20"/>
                <w:szCs w:val="20"/>
                <w:lang w:val="ru-RU"/>
              </w:rPr>
              <w:t xml:space="preserve">бумажном носителе </w:t>
            </w:r>
            <w:r w:rsidRPr="002A1623">
              <w:rPr>
                <w:rFonts w:ascii="Times New Roman" w:eastAsia="Calibri" w:hAnsi="Times New Roman" w:cs="Times New Roman"/>
                <w:spacing w:val="-5"/>
                <w:sz w:val="20"/>
                <w:szCs w:val="20"/>
                <w:lang w:val="ru-RU"/>
              </w:rPr>
              <w:t xml:space="preserve">на </w:t>
            </w:r>
            <w:r w:rsidRPr="002A1623">
              <w:rPr>
                <w:rFonts w:ascii="Times New Roman" w:eastAsia="Calibri" w:hAnsi="Times New Roman" w:cs="Times New Roman"/>
                <w:spacing w:val="-2"/>
                <w:sz w:val="20"/>
                <w:szCs w:val="20"/>
                <w:lang w:val="ru-RU"/>
              </w:rPr>
              <w:t>почтовый адрес: ___________________</w:t>
            </w:r>
          </w:p>
          <w:p w14:paraId="4655ED78" w14:textId="77777777" w:rsidR="005C6E84" w:rsidRPr="002A1623" w:rsidRDefault="005C6E84" w:rsidP="005C6E84">
            <w:pPr>
              <w:tabs>
                <w:tab w:val="left" w:pos="1741"/>
                <w:tab w:val="left" w:pos="2499"/>
                <w:tab w:val="left" w:pos="4154"/>
                <w:tab w:val="left" w:pos="5655"/>
                <w:tab w:val="left" w:pos="6411"/>
                <w:tab w:val="left" w:pos="7994"/>
              </w:tabs>
              <w:ind w:left="57" w:right="57"/>
              <w:rPr>
                <w:rFonts w:ascii="Times New Roman" w:eastAsia="Calibri" w:hAnsi="Times New Roman" w:cs="Times New Roman"/>
                <w:sz w:val="20"/>
                <w:szCs w:val="20"/>
              </w:rPr>
            </w:pPr>
            <w:r w:rsidRPr="002A1623">
              <w:rPr>
                <w:rFonts w:ascii="Times New Roman" w:eastAsia="Calibri" w:hAnsi="Times New Roman" w:cs="Times New Roman"/>
                <w:spacing w:val="-2"/>
                <w:sz w:val="20"/>
                <w:szCs w:val="20"/>
              </w:rPr>
              <w:t>_________________________________________________________________</w:t>
            </w:r>
          </w:p>
        </w:tc>
        <w:tc>
          <w:tcPr>
            <w:tcW w:w="1133" w:type="dxa"/>
          </w:tcPr>
          <w:p w14:paraId="6983DC86" w14:textId="77777777" w:rsidR="005C6E84" w:rsidRPr="002A1623" w:rsidRDefault="005C6E84" w:rsidP="005C6E84">
            <w:pPr>
              <w:rPr>
                <w:rFonts w:ascii="Calibri" w:eastAsia="Calibri" w:hAnsi="Calibri" w:cs="Times New Roman"/>
                <w:sz w:val="20"/>
                <w:szCs w:val="20"/>
              </w:rPr>
            </w:pPr>
          </w:p>
        </w:tc>
      </w:tr>
    </w:tbl>
    <w:p w14:paraId="3186D929" w14:textId="77777777" w:rsidR="005C6E84" w:rsidRPr="002A1623" w:rsidRDefault="005C6E84" w:rsidP="005C6E84">
      <w:pPr>
        <w:autoSpaceDE w:val="0"/>
        <w:autoSpaceDN w:val="0"/>
        <w:adjustRightInd w:val="0"/>
        <w:spacing w:after="0" w:line="240" w:lineRule="auto"/>
        <w:jc w:val="center"/>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(указывается один из перечисленных </w:t>
      </w:r>
      <w:r w:rsidRPr="002A1623">
        <w:rPr>
          <w:rFonts w:ascii="Times New Roman" w:eastAsia="Times New Roman" w:hAnsi="Times New Roman" w:cs="Times New Roman"/>
          <w:spacing w:val="-2"/>
          <w:sz w:val="20"/>
          <w:szCs w:val="20"/>
        </w:rPr>
        <w:t>способов)</w:t>
      </w:r>
    </w:p>
    <w:p w14:paraId="1D45BB50"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Приложения:</w:t>
      </w:r>
    </w:p>
    <w:p w14:paraId="172FA622" w14:textId="77777777" w:rsidR="005C6E84" w:rsidRPr="002A1623" w:rsidRDefault="005C6E84" w:rsidP="005C6E84">
      <w:pPr>
        <w:autoSpaceDE w:val="0"/>
        <w:autoSpaceDN w:val="0"/>
        <w:adjustRightInd w:val="0"/>
        <w:spacing w:after="0" w:line="240" w:lineRule="auto"/>
        <w:ind w:firstLine="709"/>
        <w:jc w:val="both"/>
        <w:rPr>
          <w:rFonts w:ascii="Times New Roman" w:eastAsia="Calibri" w:hAnsi="Times New Roman" w:cs="Times New Roman"/>
          <w:sz w:val="20"/>
          <w:szCs w:val="20"/>
        </w:rPr>
      </w:pPr>
      <w:r w:rsidRPr="002A1623">
        <w:rPr>
          <w:rFonts w:ascii="Times New Roman" w:eastAsia="Times New Roman" w:hAnsi="Times New Roman" w:cs="Times New Roman"/>
          <w:sz w:val="20"/>
          <w:szCs w:val="20"/>
        </w:rPr>
        <w:t>1. ________________________________________________________________.</w:t>
      </w:r>
    </w:p>
    <w:p w14:paraId="1A05376D"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2. _________</w:t>
      </w:r>
      <w:r w:rsidRPr="002A1623">
        <w:rPr>
          <w:rFonts w:ascii="Times New Roman" w:eastAsia="Calibri" w:hAnsi="Times New Roman" w:cs="Times New Roman"/>
          <w:sz w:val="20"/>
          <w:szCs w:val="20"/>
        </w:rPr>
        <w:t>_______________________________________________________.</w:t>
      </w:r>
    </w:p>
    <w:p w14:paraId="552C189A" w14:textId="77777777" w:rsidR="005C6E84" w:rsidRPr="002A1623" w:rsidRDefault="005C6E84" w:rsidP="005C6E84">
      <w:pPr>
        <w:autoSpaceDE w:val="0"/>
        <w:autoSpaceDN w:val="0"/>
        <w:adjustRightInd w:val="0"/>
        <w:spacing w:after="0" w:line="240" w:lineRule="auto"/>
        <w:ind w:firstLine="709"/>
        <w:jc w:val="both"/>
        <w:rPr>
          <w:rFonts w:ascii="Times New Roman" w:eastAsia="Calibri" w:hAnsi="Times New Roman" w:cs="Times New Roman"/>
          <w:sz w:val="20"/>
          <w:szCs w:val="20"/>
        </w:rPr>
      </w:pPr>
      <w:r w:rsidRPr="002A1623">
        <w:rPr>
          <w:rFonts w:ascii="Times New Roman" w:eastAsia="Times New Roman" w:hAnsi="Times New Roman" w:cs="Times New Roman"/>
          <w:sz w:val="20"/>
          <w:szCs w:val="20"/>
        </w:rPr>
        <w:t xml:space="preserve">3. </w:t>
      </w:r>
      <w:r w:rsidRPr="002A1623">
        <w:rPr>
          <w:rFonts w:ascii="Times New Roman" w:eastAsia="Calibri" w:hAnsi="Times New Roman" w:cs="Times New Roman"/>
          <w:sz w:val="20"/>
          <w:szCs w:val="20"/>
        </w:rPr>
        <w:t>________________________________________________________________.</w:t>
      </w:r>
    </w:p>
    <w:p w14:paraId="17B8BB24"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p>
    <w:p w14:paraId="24F01CD6" w14:textId="77777777" w:rsidR="005C6E84" w:rsidRPr="002A1623"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Я согласен(на) на обработку (сбор, систематизацию, накопление, хранение, уточнение, использование и передачу) персональных данных в соответствии с Федеральным законом </w:t>
      </w:r>
      <w:r w:rsidR="00EE685E" w:rsidRPr="002A1623">
        <w:rPr>
          <w:rFonts w:ascii="Times New Roman" w:eastAsia="Times New Roman" w:hAnsi="Times New Roman" w:cs="Times New Roman"/>
          <w:sz w:val="20"/>
          <w:szCs w:val="20"/>
        </w:rPr>
        <w:t xml:space="preserve">                 </w:t>
      </w:r>
      <w:r w:rsidRPr="002A1623">
        <w:rPr>
          <w:rFonts w:ascii="Times New Roman" w:eastAsia="Times New Roman" w:hAnsi="Times New Roman" w:cs="Times New Roman"/>
          <w:sz w:val="20"/>
          <w:szCs w:val="20"/>
        </w:rPr>
        <w:t>«О персональных данных» в Департаменте имущественных и земельных отношений Смоленской области (для индивидуальных предпринимателей).</w:t>
      </w:r>
    </w:p>
    <w:p w14:paraId="2A8EFF88" w14:textId="77777777" w:rsidR="005C6E84" w:rsidRPr="002A1623" w:rsidRDefault="005C6E84" w:rsidP="005C6E84">
      <w:pPr>
        <w:autoSpaceDE w:val="0"/>
        <w:autoSpaceDN w:val="0"/>
        <w:adjustRightInd w:val="0"/>
        <w:spacing w:after="0" w:line="240" w:lineRule="auto"/>
        <w:jc w:val="both"/>
        <w:rPr>
          <w:rFonts w:ascii="Times New Roman" w:eastAsia="Times New Roman" w:hAnsi="Times New Roman" w:cs="Times New Roman"/>
          <w:sz w:val="20"/>
          <w:szCs w:val="20"/>
        </w:rPr>
      </w:pPr>
    </w:p>
    <w:p w14:paraId="4AEDCA50" w14:textId="77777777" w:rsidR="005C6E84" w:rsidRPr="002A1623" w:rsidRDefault="005C6E84" w:rsidP="005C6E84">
      <w:pPr>
        <w:autoSpaceDE w:val="0"/>
        <w:autoSpaceDN w:val="0"/>
        <w:adjustRightInd w:val="0"/>
        <w:spacing w:after="0" w:line="240" w:lineRule="auto"/>
        <w:jc w:val="both"/>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Заявитель (представитель заявителя):</w:t>
      </w:r>
    </w:p>
    <w:p w14:paraId="1F774AF6" w14:textId="77777777" w:rsidR="005C6E84" w:rsidRPr="002A1623" w:rsidRDefault="005C6E84" w:rsidP="005C6E84">
      <w:pPr>
        <w:autoSpaceDE w:val="0"/>
        <w:autoSpaceDN w:val="0"/>
        <w:adjustRightInd w:val="0"/>
        <w:spacing w:after="0" w:line="240" w:lineRule="auto"/>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______________________    ________________  _______________________________     (должность)                                               (подпись)                                             (фамилия, имя, отчество)</w:t>
      </w:r>
    </w:p>
    <w:p w14:paraId="7B615E9D" w14:textId="77777777" w:rsidR="004459EC" w:rsidRDefault="002634FA" w:rsidP="004459EC">
      <w:pPr>
        <w:autoSpaceDE w:val="0"/>
        <w:autoSpaceDN w:val="0"/>
        <w:adjustRightInd w:val="0"/>
        <w:spacing w:before="120"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«___» ______________ 20___ </w:t>
      </w:r>
    </w:p>
    <w:p w14:paraId="44EDA98C" w14:textId="77777777" w:rsidR="004459EC" w:rsidRDefault="004459EC" w:rsidP="004459EC">
      <w:pPr>
        <w:autoSpaceDE w:val="0"/>
        <w:autoSpaceDN w:val="0"/>
        <w:adjustRightInd w:val="0"/>
        <w:spacing w:before="120" w:after="0" w:line="240" w:lineRule="auto"/>
        <w:jc w:val="both"/>
        <w:rPr>
          <w:rFonts w:ascii="Times New Roman" w:eastAsia="Times New Roman" w:hAnsi="Times New Roman" w:cs="Times New Roman"/>
          <w:sz w:val="20"/>
          <w:szCs w:val="20"/>
        </w:rPr>
      </w:pPr>
    </w:p>
    <w:p w14:paraId="6D3250FA" w14:textId="585F8BCF" w:rsidR="0044722F" w:rsidRPr="004459EC" w:rsidRDefault="004459EC" w:rsidP="004459EC">
      <w:pPr>
        <w:autoSpaceDE w:val="0"/>
        <w:autoSpaceDN w:val="0"/>
        <w:adjustRightInd w:val="0"/>
        <w:spacing w:before="120"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EE685E" w:rsidRPr="002A1623">
        <w:rPr>
          <w:sz w:val="20"/>
          <w:szCs w:val="20"/>
        </w:rPr>
        <w:t xml:space="preserve">  </w:t>
      </w:r>
      <w:r w:rsidR="0044722F" w:rsidRPr="002A1623">
        <w:rPr>
          <w:sz w:val="20"/>
          <w:szCs w:val="20"/>
        </w:rPr>
        <w:t>Приложение № 2</w:t>
      </w:r>
    </w:p>
    <w:p w14:paraId="3E597437" w14:textId="77777777" w:rsidR="0044722F" w:rsidRPr="002A1623" w:rsidRDefault="0044722F" w:rsidP="00EE685E">
      <w:pPr>
        <w:pStyle w:val="22"/>
        <w:shd w:val="clear" w:color="auto" w:fill="auto"/>
        <w:spacing w:before="0"/>
        <w:ind w:left="5340"/>
        <w:rPr>
          <w:sz w:val="20"/>
          <w:szCs w:val="20"/>
        </w:rPr>
      </w:pPr>
      <w:r w:rsidRPr="002A1623">
        <w:rPr>
          <w:sz w:val="20"/>
          <w:szCs w:val="20"/>
        </w:rPr>
        <w:t>к Административному регламенту по предоставлению муниципальной услуги</w:t>
      </w:r>
      <w:r w:rsidR="00EE685E" w:rsidRPr="002A1623">
        <w:rPr>
          <w:sz w:val="20"/>
          <w:szCs w:val="20"/>
        </w:rPr>
        <w:t xml:space="preserve">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14:paraId="08CC4351" w14:textId="77777777" w:rsidR="0044722F" w:rsidRPr="002A1623" w:rsidRDefault="0044722F" w:rsidP="0044722F">
      <w:pPr>
        <w:ind w:left="5670"/>
        <w:rPr>
          <w:rFonts w:ascii="Times New Roman" w:hAnsi="Times New Roman" w:cs="Times New Roman"/>
          <w:sz w:val="20"/>
          <w:szCs w:val="20"/>
        </w:rPr>
      </w:pPr>
      <w:r w:rsidRPr="002A1623">
        <w:rPr>
          <w:rFonts w:ascii="Times New Roman" w:hAnsi="Times New Roman" w:cs="Times New Roman"/>
          <w:sz w:val="20"/>
          <w:szCs w:val="20"/>
        </w:rPr>
        <w:t>_______________________________</w:t>
      </w:r>
    </w:p>
    <w:p w14:paraId="1F3F2C08" w14:textId="77777777" w:rsidR="0044722F" w:rsidRPr="002A1623" w:rsidRDefault="0044722F" w:rsidP="0044722F">
      <w:pPr>
        <w:ind w:left="5670"/>
        <w:jc w:val="center"/>
        <w:rPr>
          <w:rFonts w:ascii="Times New Roman" w:hAnsi="Times New Roman" w:cs="Times New Roman"/>
          <w:sz w:val="20"/>
          <w:szCs w:val="20"/>
        </w:rPr>
      </w:pPr>
      <w:r w:rsidRPr="002A1623">
        <w:rPr>
          <w:rFonts w:ascii="Times New Roman" w:hAnsi="Times New Roman" w:cs="Times New Roman"/>
          <w:sz w:val="20"/>
          <w:szCs w:val="20"/>
        </w:rPr>
        <w:t>(наименование заявителя (фамилия</w:t>
      </w:r>
      <w:r w:rsidR="00EE685E" w:rsidRPr="002A1623">
        <w:rPr>
          <w:rFonts w:ascii="Times New Roman" w:hAnsi="Times New Roman" w:cs="Times New Roman"/>
          <w:sz w:val="20"/>
          <w:szCs w:val="20"/>
        </w:rPr>
        <w:t>, имя, отчество– для граждан,</w:t>
      </w:r>
      <w:r w:rsidR="002634FA">
        <w:rPr>
          <w:rFonts w:ascii="Times New Roman" w:hAnsi="Times New Roman" w:cs="Times New Roman"/>
          <w:sz w:val="20"/>
          <w:szCs w:val="20"/>
        </w:rPr>
        <w:t xml:space="preserve"> </w:t>
      </w:r>
      <w:r w:rsidRPr="002A1623">
        <w:rPr>
          <w:rFonts w:ascii="Times New Roman" w:hAnsi="Times New Roman" w:cs="Times New Roman"/>
          <w:sz w:val="20"/>
          <w:szCs w:val="20"/>
        </w:rPr>
        <w:t>полное наименование организации, фамилия, имя, отчество руководителя - для юридических лиц),</w:t>
      </w:r>
    </w:p>
    <w:p w14:paraId="5588EBD2" w14:textId="77777777" w:rsidR="0044722F" w:rsidRPr="002A1623" w:rsidRDefault="0044722F" w:rsidP="0044722F">
      <w:pPr>
        <w:ind w:left="5670"/>
        <w:jc w:val="right"/>
        <w:rPr>
          <w:rFonts w:ascii="Times New Roman" w:hAnsi="Times New Roman" w:cs="Times New Roman"/>
          <w:sz w:val="20"/>
          <w:szCs w:val="20"/>
        </w:rPr>
      </w:pPr>
      <w:r w:rsidRPr="002A1623">
        <w:rPr>
          <w:rFonts w:ascii="Times New Roman" w:hAnsi="Times New Roman" w:cs="Times New Roman"/>
          <w:sz w:val="20"/>
          <w:szCs w:val="20"/>
        </w:rPr>
        <w:t>_____________________________________</w:t>
      </w:r>
    </w:p>
    <w:p w14:paraId="00CBCAFC" w14:textId="77777777" w:rsidR="0044722F" w:rsidRPr="002A1623" w:rsidRDefault="0044722F" w:rsidP="00C42048">
      <w:pPr>
        <w:jc w:val="right"/>
        <w:rPr>
          <w:rFonts w:ascii="Times New Roman" w:hAnsi="Times New Roman" w:cs="Times New Roman"/>
          <w:sz w:val="20"/>
          <w:szCs w:val="20"/>
        </w:rPr>
      </w:pPr>
      <w:r w:rsidRPr="002A1623">
        <w:rPr>
          <w:rFonts w:ascii="Times New Roman" w:hAnsi="Times New Roman" w:cs="Times New Roman"/>
          <w:sz w:val="20"/>
          <w:szCs w:val="20"/>
        </w:rPr>
        <w:t>его почтовый индекс и адрес, телефон, адрес электронной почты</w:t>
      </w:r>
    </w:p>
    <w:p w14:paraId="2536C40B" w14:textId="77777777" w:rsidR="0044722F" w:rsidRPr="002A1623" w:rsidRDefault="0044722F" w:rsidP="0044722F">
      <w:pPr>
        <w:jc w:val="center"/>
        <w:rPr>
          <w:rFonts w:ascii="Times New Roman" w:hAnsi="Times New Roman" w:cs="Times New Roman"/>
          <w:b/>
          <w:sz w:val="20"/>
          <w:szCs w:val="20"/>
        </w:rPr>
      </w:pPr>
      <w:r w:rsidRPr="002A1623">
        <w:rPr>
          <w:rFonts w:ascii="Times New Roman" w:hAnsi="Times New Roman" w:cs="Times New Roman"/>
          <w:b/>
          <w:sz w:val="20"/>
          <w:szCs w:val="20"/>
        </w:rPr>
        <w:t xml:space="preserve">РЕШЕНИЕ (УВЕДОМЛЕНИЕ) </w:t>
      </w:r>
    </w:p>
    <w:p w14:paraId="410BB110" w14:textId="77777777" w:rsidR="0044722F" w:rsidRPr="002A1623" w:rsidRDefault="0044722F" w:rsidP="0044722F">
      <w:pPr>
        <w:jc w:val="center"/>
        <w:rPr>
          <w:rFonts w:ascii="Times New Roman" w:hAnsi="Times New Roman" w:cs="Times New Roman"/>
          <w:b/>
          <w:sz w:val="20"/>
          <w:szCs w:val="20"/>
        </w:rPr>
      </w:pPr>
      <w:r w:rsidRPr="002A1623">
        <w:rPr>
          <w:rFonts w:ascii="Times New Roman" w:hAnsi="Times New Roman" w:cs="Times New Roman"/>
          <w:b/>
          <w:sz w:val="20"/>
          <w:szCs w:val="20"/>
        </w:rPr>
        <w:t>об отказе в предоставлении муниципальной услуги</w:t>
      </w:r>
    </w:p>
    <w:p w14:paraId="78949AB3" w14:textId="77777777" w:rsidR="0044722F" w:rsidRPr="002A1623" w:rsidRDefault="0044722F" w:rsidP="0044722F">
      <w:pPr>
        <w:jc w:val="right"/>
        <w:rPr>
          <w:rFonts w:ascii="Times New Roman" w:hAnsi="Times New Roman" w:cs="Times New Roman"/>
          <w:sz w:val="20"/>
          <w:szCs w:val="20"/>
        </w:rPr>
      </w:pPr>
    </w:p>
    <w:p w14:paraId="77FFAC20"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t>По результатам рассмотрения заявления и документов по услуге «</w:t>
      </w:r>
      <w:r w:rsidR="00C42048" w:rsidRPr="002A1623">
        <w:rPr>
          <w:rFonts w:ascii="Times New Roman" w:hAnsi="Times New Roman" w:cs="Times New Roman"/>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2A1623">
        <w:rPr>
          <w:rFonts w:ascii="Times New Roman" w:hAnsi="Times New Roman" w:cs="Times New Roman"/>
          <w:sz w:val="20"/>
          <w:szCs w:val="20"/>
        </w:rPr>
        <w:t>» от ___________ № ______________и приложенных к нему документов принято решение об отказе в предоставлении услуги, по следующим основаниям: _______________________________________</w:t>
      </w:r>
      <w:r w:rsidR="00EE685E" w:rsidRPr="002A1623">
        <w:rPr>
          <w:rFonts w:ascii="Times New Roman" w:hAnsi="Times New Roman" w:cs="Times New Roman"/>
          <w:sz w:val="20"/>
          <w:szCs w:val="20"/>
        </w:rPr>
        <w:t>__________________</w:t>
      </w:r>
    </w:p>
    <w:p w14:paraId="267B456E" w14:textId="77777777" w:rsidR="0044722F" w:rsidRPr="002A1623" w:rsidRDefault="0044722F" w:rsidP="0044722F">
      <w:pPr>
        <w:jc w:val="both"/>
        <w:rPr>
          <w:rFonts w:ascii="Times New Roman" w:hAnsi="Times New Roman" w:cs="Times New Roman"/>
          <w:sz w:val="20"/>
          <w:szCs w:val="20"/>
        </w:rPr>
      </w:pPr>
      <w:r w:rsidRPr="002A1623">
        <w:rPr>
          <w:rFonts w:ascii="Times New Roman" w:hAnsi="Times New Roman" w:cs="Times New Roman"/>
          <w:sz w:val="20"/>
          <w:szCs w:val="20"/>
        </w:rPr>
        <w:t xml:space="preserve">____________________________________________________________________. </w:t>
      </w:r>
    </w:p>
    <w:p w14:paraId="622365E6" w14:textId="77777777" w:rsidR="0044722F" w:rsidRPr="002A1623" w:rsidRDefault="0044722F" w:rsidP="00C42048">
      <w:pPr>
        <w:ind w:firstLine="709"/>
        <w:jc w:val="center"/>
        <w:rPr>
          <w:rFonts w:ascii="Times New Roman" w:hAnsi="Times New Roman" w:cs="Times New Roman"/>
          <w:sz w:val="20"/>
          <w:szCs w:val="20"/>
        </w:rPr>
      </w:pPr>
      <w:r w:rsidRPr="002A1623">
        <w:rPr>
          <w:rFonts w:ascii="Times New Roman" w:hAnsi="Times New Roman" w:cs="Times New Roman"/>
          <w:sz w:val="20"/>
          <w:szCs w:val="20"/>
        </w:rPr>
        <w:t xml:space="preserve"> (указываются основан</w:t>
      </w:r>
      <w:r w:rsidR="00341CFE" w:rsidRPr="002A1623">
        <w:rPr>
          <w:rFonts w:ascii="Times New Roman" w:hAnsi="Times New Roman" w:cs="Times New Roman"/>
          <w:sz w:val="20"/>
          <w:szCs w:val="20"/>
        </w:rPr>
        <w:t>ия, предусмотренные пунктом 2.19</w:t>
      </w:r>
      <w:r w:rsidRPr="002A1623">
        <w:rPr>
          <w:rFonts w:ascii="Times New Roman" w:hAnsi="Times New Roman" w:cs="Times New Roman"/>
          <w:sz w:val="20"/>
          <w:szCs w:val="20"/>
        </w:rPr>
        <w:t xml:space="preserve"> Административного регламента предо</w:t>
      </w:r>
      <w:r w:rsidR="00C42048" w:rsidRPr="002A1623">
        <w:rPr>
          <w:rFonts w:ascii="Times New Roman" w:hAnsi="Times New Roman" w:cs="Times New Roman"/>
          <w:sz w:val="20"/>
          <w:szCs w:val="20"/>
        </w:rPr>
        <w:t>ставления муниципальной услуги)</w:t>
      </w:r>
    </w:p>
    <w:p w14:paraId="030919B3"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Дополнительная информация: _______________________________________. </w:t>
      </w:r>
    </w:p>
    <w:p w14:paraId="0F2BA625"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t xml:space="preserve">Вы вправе повторно обратиться c заявлением о предоставлении услуги после устранения указанных нарушений. </w:t>
      </w:r>
    </w:p>
    <w:p w14:paraId="1891A32D" w14:textId="77777777" w:rsidR="0044722F" w:rsidRPr="002A1623" w:rsidRDefault="0044722F" w:rsidP="0044722F">
      <w:pPr>
        <w:ind w:firstLine="709"/>
        <w:jc w:val="both"/>
        <w:rPr>
          <w:rFonts w:ascii="Times New Roman" w:hAnsi="Times New Roman" w:cs="Times New Roman"/>
          <w:sz w:val="20"/>
          <w:szCs w:val="20"/>
        </w:rPr>
      </w:pPr>
      <w:r w:rsidRPr="002A1623">
        <w:rPr>
          <w:rFonts w:ascii="Times New Roman" w:hAnsi="Times New Roman" w:cs="Times New Roman"/>
          <w:sz w:val="20"/>
          <w:szCs w:val="20"/>
        </w:rPr>
        <w:lastRenderedPageBreak/>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262DB5A3" w14:textId="77777777" w:rsidR="0044722F" w:rsidRPr="002A1623" w:rsidRDefault="0044722F" w:rsidP="00C42048">
      <w:pPr>
        <w:rPr>
          <w:rFonts w:ascii="Times New Roman" w:hAnsi="Times New Roman" w:cs="Times New Roman"/>
          <w:sz w:val="20"/>
          <w:szCs w:val="20"/>
        </w:rPr>
      </w:pPr>
    </w:p>
    <w:tbl>
      <w:tblPr>
        <w:tblW w:w="0" w:type="auto"/>
        <w:tblInd w:w="108" w:type="dxa"/>
        <w:tblLook w:val="0000" w:firstRow="0" w:lastRow="0" w:firstColumn="0" w:lastColumn="0" w:noHBand="0" w:noVBand="0"/>
      </w:tblPr>
      <w:tblGrid>
        <w:gridCol w:w="5488"/>
        <w:gridCol w:w="4603"/>
      </w:tblGrid>
      <w:tr w:rsidR="0044722F" w:rsidRPr="002A1623" w14:paraId="63D7E40E" w14:textId="77777777" w:rsidTr="00F615DE">
        <w:trPr>
          <w:trHeight w:val="1080"/>
        </w:trPr>
        <w:tc>
          <w:tcPr>
            <w:tcW w:w="5580" w:type="dxa"/>
          </w:tcPr>
          <w:p w14:paraId="429E0236" w14:textId="77777777" w:rsidR="0044722F" w:rsidRPr="002A1623" w:rsidRDefault="0044722F" w:rsidP="00F615DE">
            <w:pPr>
              <w:ind w:right="369"/>
              <w:jc w:val="both"/>
              <w:rPr>
                <w:rFonts w:ascii="Times New Roman" w:hAnsi="Times New Roman" w:cs="Times New Roman"/>
                <w:sz w:val="20"/>
                <w:szCs w:val="20"/>
              </w:rPr>
            </w:pPr>
            <w:r w:rsidRPr="002A1623">
              <w:rPr>
                <w:rFonts w:ascii="Times New Roman" w:hAnsi="Times New Roman" w:cs="Times New Roman"/>
                <w:sz w:val="20"/>
                <w:szCs w:val="20"/>
              </w:rPr>
              <w:t xml:space="preserve">Глава муниципального образования «Духовщинский </w:t>
            </w:r>
            <w:r w:rsidR="002634FA">
              <w:rPr>
                <w:rFonts w:ascii="Times New Roman" w:eastAsia="Times New Roman" w:hAnsi="Times New Roman" w:cs="Times New Roman"/>
                <w:bCs/>
                <w:sz w:val="20"/>
                <w:szCs w:val="20"/>
                <w:lang w:eastAsia="ru-RU"/>
              </w:rPr>
              <w:t>муниципальный округ</w:t>
            </w:r>
            <w:r w:rsidRPr="002A1623">
              <w:rPr>
                <w:rFonts w:ascii="Times New Roman" w:hAnsi="Times New Roman" w:cs="Times New Roman"/>
                <w:sz w:val="20"/>
                <w:szCs w:val="20"/>
              </w:rPr>
              <w:t>» Смоленской области</w:t>
            </w:r>
          </w:p>
        </w:tc>
        <w:tc>
          <w:tcPr>
            <w:tcW w:w="4680" w:type="dxa"/>
          </w:tcPr>
          <w:p w14:paraId="42C79CD8" w14:textId="77777777" w:rsidR="0044722F" w:rsidRPr="002A1623" w:rsidRDefault="0044722F" w:rsidP="00F615DE">
            <w:pPr>
              <w:jc w:val="right"/>
              <w:rPr>
                <w:rFonts w:ascii="Times New Roman" w:hAnsi="Times New Roman" w:cs="Times New Roman"/>
                <w:sz w:val="20"/>
                <w:szCs w:val="20"/>
              </w:rPr>
            </w:pPr>
            <w:r w:rsidRPr="002A1623">
              <w:rPr>
                <w:rFonts w:ascii="Times New Roman" w:hAnsi="Times New Roman" w:cs="Times New Roman"/>
                <w:sz w:val="20"/>
                <w:szCs w:val="20"/>
              </w:rPr>
              <w:t>_______________        Ф.И.О.</w:t>
            </w:r>
          </w:p>
          <w:p w14:paraId="7ED8F264" w14:textId="77777777" w:rsidR="0044722F" w:rsidRPr="002A1623" w:rsidRDefault="0044722F" w:rsidP="00F615DE">
            <w:pPr>
              <w:jc w:val="center"/>
              <w:rPr>
                <w:rFonts w:ascii="Times New Roman" w:hAnsi="Times New Roman" w:cs="Times New Roman"/>
                <w:b/>
                <w:sz w:val="20"/>
                <w:szCs w:val="20"/>
              </w:rPr>
            </w:pPr>
            <w:r w:rsidRPr="002A1623">
              <w:rPr>
                <w:rFonts w:ascii="Times New Roman" w:hAnsi="Times New Roman" w:cs="Times New Roman"/>
                <w:sz w:val="20"/>
                <w:szCs w:val="20"/>
              </w:rPr>
              <w:t>(подпись)</w:t>
            </w:r>
          </w:p>
        </w:tc>
      </w:tr>
    </w:tbl>
    <w:p w14:paraId="6C54E57E" w14:textId="77777777" w:rsidR="00C42048" w:rsidRPr="002A1623" w:rsidRDefault="00C42048" w:rsidP="00341CFE">
      <w:pPr>
        <w:overflowPunct w:val="0"/>
        <w:autoSpaceDE w:val="0"/>
        <w:autoSpaceDN w:val="0"/>
        <w:adjustRightInd w:val="0"/>
        <w:textAlignment w:val="baseline"/>
        <w:rPr>
          <w:rFonts w:ascii="Times New Roman" w:hAnsi="Times New Roman" w:cs="Times New Roman"/>
          <w:color w:val="FF0000"/>
          <w:sz w:val="20"/>
          <w:szCs w:val="20"/>
        </w:rPr>
      </w:pPr>
    </w:p>
    <w:p w14:paraId="0FF50F02" w14:textId="10D67ECD" w:rsidR="0044722F" w:rsidRPr="002A1623" w:rsidRDefault="004459EC" w:rsidP="004459EC">
      <w:pPr>
        <w:overflowPunct w:val="0"/>
        <w:autoSpaceDE w:val="0"/>
        <w:autoSpaceDN w:val="0"/>
        <w:adjustRightInd w:val="0"/>
        <w:textAlignment w:val="baseline"/>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44722F" w:rsidRPr="002A1623">
        <w:rPr>
          <w:rFonts w:ascii="Times New Roman" w:eastAsia="Times New Roman" w:hAnsi="Times New Roman" w:cs="Times New Roman"/>
          <w:sz w:val="20"/>
          <w:szCs w:val="20"/>
        </w:rPr>
        <w:t xml:space="preserve">Приложение № </w:t>
      </w:r>
      <w:r w:rsidR="00341CFE" w:rsidRPr="002A1623">
        <w:rPr>
          <w:rFonts w:ascii="Times New Roman" w:eastAsia="Times New Roman" w:hAnsi="Times New Roman" w:cs="Times New Roman"/>
          <w:sz w:val="20"/>
          <w:szCs w:val="20"/>
        </w:rPr>
        <w:t>3</w:t>
      </w:r>
    </w:p>
    <w:p w14:paraId="474D797F" w14:textId="77777777" w:rsidR="00EE685E" w:rsidRPr="002A1623" w:rsidRDefault="0044722F" w:rsidP="00EE685E">
      <w:pPr>
        <w:pStyle w:val="22"/>
        <w:shd w:val="clear" w:color="auto" w:fill="auto"/>
        <w:spacing w:before="0"/>
        <w:ind w:left="5340"/>
        <w:rPr>
          <w:sz w:val="20"/>
          <w:szCs w:val="20"/>
        </w:rPr>
      </w:pPr>
      <w:r w:rsidRPr="002A1623">
        <w:rPr>
          <w:sz w:val="20"/>
          <w:szCs w:val="20"/>
        </w:rPr>
        <w:t xml:space="preserve">к </w:t>
      </w:r>
      <w:r w:rsidR="00EE685E" w:rsidRPr="002A1623">
        <w:rPr>
          <w:sz w:val="20"/>
          <w:szCs w:val="20"/>
        </w:rPr>
        <w:t xml:space="preserve">Административному регламенту по предоставлению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14:paraId="023AD8B4" w14:textId="77777777" w:rsidR="0044722F" w:rsidRPr="002A1623" w:rsidRDefault="0044722F" w:rsidP="0044722F">
      <w:pPr>
        <w:overflowPunct w:val="0"/>
        <w:autoSpaceDE w:val="0"/>
        <w:autoSpaceDN w:val="0"/>
        <w:adjustRightInd w:val="0"/>
        <w:ind w:left="5670"/>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_______________________________</w:t>
      </w:r>
    </w:p>
    <w:p w14:paraId="26982385" w14:textId="77777777" w:rsidR="0044722F" w:rsidRPr="002A1623" w:rsidRDefault="0044722F" w:rsidP="0044722F">
      <w:pPr>
        <w:overflowPunct w:val="0"/>
        <w:autoSpaceDE w:val="0"/>
        <w:autoSpaceDN w:val="0"/>
        <w:adjustRightInd w:val="0"/>
        <w:ind w:left="5670"/>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(наименование заявителя (фами</w:t>
      </w:r>
      <w:r w:rsidR="00EE685E" w:rsidRPr="002A1623">
        <w:rPr>
          <w:rFonts w:ascii="Times New Roman" w:eastAsia="Times New Roman" w:hAnsi="Times New Roman" w:cs="Times New Roman"/>
          <w:sz w:val="20"/>
          <w:szCs w:val="20"/>
        </w:rPr>
        <w:t>лия, имя, отчество– для граждан</w:t>
      </w:r>
      <w:r w:rsidR="002634FA">
        <w:rPr>
          <w:rFonts w:ascii="Times New Roman" w:eastAsia="Times New Roman" w:hAnsi="Times New Roman" w:cs="Times New Roman"/>
          <w:sz w:val="20"/>
          <w:szCs w:val="20"/>
        </w:rPr>
        <w:t>,</w:t>
      </w:r>
      <w:r w:rsidRPr="002A1623">
        <w:rPr>
          <w:rFonts w:ascii="Times New Roman" w:eastAsia="Times New Roman" w:hAnsi="Times New Roman" w:cs="Times New Roman"/>
          <w:sz w:val="20"/>
          <w:szCs w:val="20"/>
        </w:rPr>
        <w:t xml:space="preserve"> полное наименование организации, фамилия, имя, отчество руководителя - для юридических лиц),</w:t>
      </w:r>
    </w:p>
    <w:p w14:paraId="35976CA7" w14:textId="77777777" w:rsidR="0044722F" w:rsidRPr="002A1623" w:rsidRDefault="0044722F" w:rsidP="0044722F">
      <w:pPr>
        <w:overflowPunct w:val="0"/>
        <w:autoSpaceDE w:val="0"/>
        <w:autoSpaceDN w:val="0"/>
        <w:adjustRightInd w:val="0"/>
        <w:ind w:left="5670"/>
        <w:jc w:val="right"/>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w:t>
      </w:r>
      <w:r w:rsidR="00C42048" w:rsidRPr="002A1623">
        <w:rPr>
          <w:rFonts w:ascii="Times New Roman" w:eastAsia="Times New Roman" w:hAnsi="Times New Roman" w:cs="Times New Roman"/>
          <w:sz w:val="20"/>
          <w:szCs w:val="20"/>
        </w:rPr>
        <w:t>_______________________________</w:t>
      </w:r>
    </w:p>
    <w:p w14:paraId="0D300A27" w14:textId="77777777" w:rsidR="0044722F" w:rsidRPr="002A1623" w:rsidRDefault="0044722F" w:rsidP="00EE685E">
      <w:pPr>
        <w:overflowPunct w:val="0"/>
        <w:autoSpaceDE w:val="0"/>
        <w:autoSpaceDN w:val="0"/>
        <w:adjustRightInd w:val="0"/>
        <w:jc w:val="right"/>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его почтовый индекс и адрес, телефон, адрес электронной почты</w:t>
      </w:r>
    </w:p>
    <w:p w14:paraId="07023896" w14:textId="77777777" w:rsidR="0044722F" w:rsidRPr="002A1623" w:rsidRDefault="0044722F" w:rsidP="0044722F">
      <w:pPr>
        <w:overflowPunct w:val="0"/>
        <w:autoSpaceDE w:val="0"/>
        <w:autoSpaceDN w:val="0"/>
        <w:adjustRightInd w:val="0"/>
        <w:jc w:val="center"/>
        <w:textAlignment w:val="baseline"/>
        <w:rPr>
          <w:rFonts w:ascii="Times New Roman" w:eastAsia="Times New Roman" w:hAnsi="Times New Roman" w:cs="Times New Roman"/>
          <w:b/>
          <w:sz w:val="20"/>
          <w:szCs w:val="20"/>
        </w:rPr>
      </w:pPr>
      <w:r w:rsidRPr="002A1623">
        <w:rPr>
          <w:rFonts w:ascii="Times New Roman" w:eastAsia="Times New Roman" w:hAnsi="Times New Roman" w:cs="Times New Roman"/>
          <w:b/>
          <w:sz w:val="20"/>
          <w:szCs w:val="20"/>
        </w:rPr>
        <w:t xml:space="preserve">УВЕДОМЛЕНИЕ </w:t>
      </w:r>
    </w:p>
    <w:p w14:paraId="7B4191BA" w14:textId="77777777" w:rsidR="0044722F" w:rsidRPr="002A1623" w:rsidRDefault="0044722F" w:rsidP="00EE685E">
      <w:pPr>
        <w:overflowPunct w:val="0"/>
        <w:autoSpaceDE w:val="0"/>
        <w:autoSpaceDN w:val="0"/>
        <w:adjustRightInd w:val="0"/>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b/>
          <w:sz w:val="20"/>
          <w:szCs w:val="20"/>
        </w:rPr>
        <w:t>об отказе в приеме документов, необходимых для предоставления услуги</w:t>
      </w:r>
    </w:p>
    <w:p w14:paraId="1D809877" w14:textId="77777777" w:rsidR="0044722F" w:rsidRPr="002A1623"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В приеме документов, необходимых для предоставления услуги «</w:t>
      </w:r>
      <w:r w:rsidR="00341CFE" w:rsidRPr="002A1623">
        <w:rPr>
          <w:rFonts w:ascii="Times New Roman" w:hAnsi="Times New Roman" w:cs="Times New Roman"/>
          <w:sz w:val="20"/>
          <w:szCs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2A1623">
        <w:rPr>
          <w:rFonts w:ascii="Times New Roman" w:eastAsia="Times New Roman" w:hAnsi="Times New Roman" w:cs="Times New Roman"/>
          <w:sz w:val="20"/>
          <w:szCs w:val="20"/>
        </w:rPr>
        <w:t xml:space="preserve">», Вам отказано по следующим основаниям: </w:t>
      </w:r>
    </w:p>
    <w:p w14:paraId="6965C580" w14:textId="77777777" w:rsidR="0044722F" w:rsidRPr="002A1623" w:rsidRDefault="0044722F" w:rsidP="0044722F">
      <w:pPr>
        <w:overflowPunct w:val="0"/>
        <w:autoSpaceDE w:val="0"/>
        <w:autoSpaceDN w:val="0"/>
        <w:adjustRightInd w:val="0"/>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____________________________________________________________________. </w:t>
      </w:r>
    </w:p>
    <w:p w14:paraId="0056A927" w14:textId="77777777" w:rsidR="0044722F" w:rsidRPr="002A1623" w:rsidRDefault="0044722F" w:rsidP="00EE685E">
      <w:pPr>
        <w:overflowPunct w:val="0"/>
        <w:autoSpaceDE w:val="0"/>
        <w:autoSpaceDN w:val="0"/>
        <w:adjustRightInd w:val="0"/>
        <w:ind w:firstLine="709"/>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 (указываются основания, предусмотренные пунктом 2.1</w:t>
      </w:r>
      <w:r w:rsidR="00341CFE" w:rsidRPr="002A1623">
        <w:rPr>
          <w:rFonts w:ascii="Times New Roman" w:eastAsia="Times New Roman" w:hAnsi="Times New Roman" w:cs="Times New Roman"/>
          <w:sz w:val="20"/>
          <w:szCs w:val="20"/>
        </w:rPr>
        <w:t>5</w:t>
      </w:r>
      <w:r w:rsidRPr="002A1623">
        <w:rPr>
          <w:rFonts w:ascii="Times New Roman" w:eastAsia="Times New Roman" w:hAnsi="Times New Roman" w:cs="Times New Roman"/>
          <w:sz w:val="20"/>
          <w:szCs w:val="20"/>
        </w:rPr>
        <w:t xml:space="preserve"> Административного регламента предо</w:t>
      </w:r>
      <w:r w:rsidR="00EE685E" w:rsidRPr="002A1623">
        <w:rPr>
          <w:rFonts w:ascii="Times New Roman" w:eastAsia="Times New Roman" w:hAnsi="Times New Roman" w:cs="Times New Roman"/>
          <w:sz w:val="20"/>
          <w:szCs w:val="20"/>
        </w:rPr>
        <w:t>ставления муниципальной услуги</w:t>
      </w:r>
      <w:r w:rsidR="00341CFE" w:rsidRPr="002A1623">
        <w:rPr>
          <w:rFonts w:ascii="Times New Roman" w:eastAsia="Times New Roman" w:hAnsi="Times New Roman" w:cs="Times New Roman"/>
          <w:sz w:val="20"/>
          <w:szCs w:val="20"/>
        </w:rPr>
        <w:t>)</w:t>
      </w:r>
    </w:p>
    <w:p w14:paraId="17A3F4FE" w14:textId="77777777" w:rsidR="0044722F" w:rsidRPr="002A1623"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Дополнительная информация: _______________________________________. </w:t>
      </w:r>
    </w:p>
    <w:p w14:paraId="07FA741E" w14:textId="77777777" w:rsidR="0044722F" w:rsidRPr="002A1623"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Вы вправе повторно обратиться в уполномоченный орган с заявлением о предоставлении услуги после устранения указанных нарушений. </w:t>
      </w:r>
    </w:p>
    <w:p w14:paraId="5BCCC45C" w14:textId="48FE364F" w:rsidR="0044722F" w:rsidRPr="002A1623" w:rsidRDefault="0044722F" w:rsidP="004459EC">
      <w:pPr>
        <w:overflowPunct w:val="0"/>
        <w:autoSpaceDE w:val="0"/>
        <w:autoSpaceDN w:val="0"/>
        <w:adjustRightInd w:val="0"/>
        <w:ind w:firstLine="70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Данный отказ может быть обжалован в досудебном порядке путем направления жалобы в уполномоченный орган, а также в судебном порядке.</w:t>
      </w:r>
    </w:p>
    <w:p w14:paraId="5995DD2E" w14:textId="77777777" w:rsidR="0044722F" w:rsidRPr="002A1623" w:rsidRDefault="0044722F" w:rsidP="0044722F">
      <w:pPr>
        <w:overflowPunct w:val="0"/>
        <w:autoSpaceDE w:val="0"/>
        <w:autoSpaceDN w:val="0"/>
        <w:adjustRightInd w:val="0"/>
        <w:jc w:val="right"/>
        <w:textAlignment w:val="baseline"/>
        <w:rPr>
          <w:rFonts w:ascii="Times New Roman" w:eastAsia="Times New Roman" w:hAnsi="Times New Roman" w:cs="Times New Roman"/>
          <w:sz w:val="20"/>
          <w:szCs w:val="20"/>
        </w:rPr>
      </w:pPr>
    </w:p>
    <w:tbl>
      <w:tblPr>
        <w:tblW w:w="0" w:type="auto"/>
        <w:tblInd w:w="108" w:type="dxa"/>
        <w:tblLook w:val="0000" w:firstRow="0" w:lastRow="0" w:firstColumn="0" w:lastColumn="0" w:noHBand="0" w:noVBand="0"/>
      </w:tblPr>
      <w:tblGrid>
        <w:gridCol w:w="5488"/>
        <w:gridCol w:w="4603"/>
      </w:tblGrid>
      <w:tr w:rsidR="0044722F" w:rsidRPr="002A1623" w14:paraId="6AC7778C" w14:textId="77777777" w:rsidTr="00F615DE">
        <w:trPr>
          <w:trHeight w:val="1080"/>
        </w:trPr>
        <w:tc>
          <w:tcPr>
            <w:tcW w:w="5580" w:type="dxa"/>
          </w:tcPr>
          <w:p w14:paraId="65530CCB" w14:textId="77777777" w:rsidR="0044722F" w:rsidRPr="002A1623" w:rsidRDefault="0044722F" w:rsidP="00F615DE">
            <w:pPr>
              <w:overflowPunct w:val="0"/>
              <w:autoSpaceDE w:val="0"/>
              <w:autoSpaceDN w:val="0"/>
              <w:adjustRightInd w:val="0"/>
              <w:ind w:right="369"/>
              <w:jc w:val="both"/>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 xml:space="preserve">Глава муниципального образования «Духовщинский </w:t>
            </w:r>
            <w:r w:rsidR="002634FA">
              <w:rPr>
                <w:rFonts w:ascii="Times New Roman" w:eastAsia="Times New Roman" w:hAnsi="Times New Roman" w:cs="Times New Roman"/>
                <w:bCs/>
                <w:sz w:val="20"/>
                <w:szCs w:val="20"/>
                <w:lang w:eastAsia="ru-RU"/>
              </w:rPr>
              <w:t>муниципальный округ</w:t>
            </w:r>
            <w:r w:rsidRPr="002A1623">
              <w:rPr>
                <w:rFonts w:ascii="Times New Roman" w:eastAsia="Times New Roman" w:hAnsi="Times New Roman" w:cs="Times New Roman"/>
                <w:sz w:val="20"/>
                <w:szCs w:val="20"/>
              </w:rPr>
              <w:t>» Смоленской области</w:t>
            </w:r>
          </w:p>
        </w:tc>
        <w:tc>
          <w:tcPr>
            <w:tcW w:w="4680" w:type="dxa"/>
          </w:tcPr>
          <w:p w14:paraId="3E1EB4D8" w14:textId="77777777" w:rsidR="0044722F" w:rsidRPr="002A1623" w:rsidRDefault="0044722F" w:rsidP="00F615DE">
            <w:pPr>
              <w:overflowPunct w:val="0"/>
              <w:autoSpaceDE w:val="0"/>
              <w:autoSpaceDN w:val="0"/>
              <w:adjustRightInd w:val="0"/>
              <w:jc w:val="right"/>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_______________        Ф.И.О.</w:t>
            </w:r>
          </w:p>
          <w:p w14:paraId="3B0C87EE" w14:textId="77777777" w:rsidR="0044722F" w:rsidRPr="002A1623" w:rsidRDefault="0044722F" w:rsidP="00F615DE">
            <w:pPr>
              <w:overflowPunct w:val="0"/>
              <w:autoSpaceDE w:val="0"/>
              <w:autoSpaceDN w:val="0"/>
              <w:adjustRightInd w:val="0"/>
              <w:jc w:val="center"/>
              <w:textAlignment w:val="baseline"/>
              <w:rPr>
                <w:rFonts w:ascii="Times New Roman" w:eastAsia="Times New Roman" w:hAnsi="Times New Roman" w:cs="Times New Roman"/>
                <w:sz w:val="20"/>
                <w:szCs w:val="20"/>
              </w:rPr>
            </w:pPr>
            <w:r w:rsidRPr="002A1623">
              <w:rPr>
                <w:rFonts w:ascii="Times New Roman" w:eastAsia="Times New Roman" w:hAnsi="Times New Roman" w:cs="Times New Roman"/>
                <w:sz w:val="20"/>
                <w:szCs w:val="20"/>
              </w:rPr>
              <w:t>(подпись)</w:t>
            </w:r>
          </w:p>
        </w:tc>
      </w:tr>
    </w:tbl>
    <w:p w14:paraId="014217A5" w14:textId="77777777" w:rsidR="0044722F" w:rsidRPr="002A1623" w:rsidRDefault="0044722F" w:rsidP="0044722F">
      <w:pPr>
        <w:pStyle w:val="12"/>
        <w:keepNext/>
        <w:keepLines/>
        <w:numPr>
          <w:ilvl w:val="0"/>
          <w:numId w:val="13"/>
        </w:numPr>
        <w:shd w:val="clear" w:color="auto" w:fill="auto"/>
        <w:tabs>
          <w:tab w:val="left" w:pos="2906"/>
        </w:tabs>
        <w:spacing w:before="0" w:after="0" w:line="638" w:lineRule="exact"/>
        <w:ind w:left="2540" w:firstLine="0"/>
        <w:rPr>
          <w:sz w:val="20"/>
          <w:szCs w:val="20"/>
        </w:rPr>
        <w:sectPr w:rsidR="0044722F" w:rsidRPr="002A1623" w:rsidSect="004B4969">
          <w:headerReference w:type="default" r:id="rId17"/>
          <w:pgSz w:w="11900" w:h="16840" w:code="9"/>
          <w:pgMar w:top="851" w:right="567" w:bottom="851" w:left="1134" w:header="0" w:footer="6" w:gutter="0"/>
          <w:cols w:space="720"/>
          <w:noEndnote/>
          <w:docGrid w:linePitch="360"/>
        </w:sectPr>
      </w:pPr>
    </w:p>
    <w:p w14:paraId="5F91CA10" w14:textId="77777777" w:rsidR="00FD09AF" w:rsidRPr="002A1623" w:rsidRDefault="00341CFE" w:rsidP="00FD09AF">
      <w:pPr>
        <w:widowControl w:val="0"/>
        <w:spacing w:after="349" w:line="341" w:lineRule="exact"/>
        <w:ind w:left="10480" w:right="480"/>
        <w:rPr>
          <w:rFonts w:ascii="Times New Roman" w:eastAsia="Times New Roman" w:hAnsi="Times New Roman" w:cs="Times New Roman"/>
          <w:color w:val="000000"/>
          <w:sz w:val="20"/>
          <w:szCs w:val="20"/>
          <w:lang w:eastAsia="ru-RU" w:bidi="ru-RU"/>
        </w:rPr>
      </w:pPr>
      <w:r w:rsidRPr="002A1623">
        <w:rPr>
          <w:rFonts w:ascii="Times New Roman" w:eastAsia="Times New Roman" w:hAnsi="Times New Roman" w:cs="Times New Roman"/>
          <w:color w:val="000000"/>
          <w:sz w:val="20"/>
          <w:szCs w:val="20"/>
          <w:lang w:eastAsia="ru-RU" w:bidi="ru-RU"/>
        </w:rPr>
        <w:lastRenderedPageBreak/>
        <w:t>Приложение № 4</w:t>
      </w:r>
      <w:r w:rsidR="00FD09AF" w:rsidRPr="002A1623">
        <w:rPr>
          <w:rFonts w:ascii="Times New Roman" w:eastAsia="Times New Roman" w:hAnsi="Times New Roman" w:cs="Times New Roman"/>
          <w:color w:val="000000"/>
          <w:sz w:val="20"/>
          <w:szCs w:val="20"/>
          <w:lang w:eastAsia="ru-RU" w:bidi="ru-RU"/>
        </w:rPr>
        <w:t xml:space="preserve"> к Административному регламенту по предоставлению муниципальной услуги</w:t>
      </w:r>
    </w:p>
    <w:p w14:paraId="7701BFB2" w14:textId="77777777" w:rsidR="00FD09AF" w:rsidRPr="002A1623" w:rsidRDefault="00FD09AF" w:rsidP="00FD09AF">
      <w:pPr>
        <w:keepNext/>
        <w:keepLines/>
        <w:widowControl w:val="0"/>
        <w:spacing w:after="0" w:line="280" w:lineRule="exact"/>
        <w:ind w:left="100"/>
        <w:jc w:val="center"/>
        <w:outlineLvl w:val="1"/>
        <w:rPr>
          <w:rFonts w:ascii="Times New Roman" w:eastAsia="Times New Roman" w:hAnsi="Times New Roman" w:cs="Times New Roman"/>
          <w:b/>
          <w:bCs/>
          <w:color w:val="000000"/>
          <w:sz w:val="20"/>
          <w:szCs w:val="20"/>
          <w:lang w:eastAsia="ru-RU" w:bidi="ru-RU"/>
        </w:rPr>
      </w:pPr>
      <w:bookmarkStart w:id="7" w:name="bookmark44"/>
      <w:r w:rsidRPr="002A1623">
        <w:rPr>
          <w:rFonts w:ascii="Times New Roman" w:eastAsia="Times New Roman" w:hAnsi="Times New Roman" w:cs="Times New Roman"/>
          <w:b/>
          <w:bCs/>
          <w:color w:val="000000"/>
          <w:sz w:val="20"/>
          <w:szCs w:val="20"/>
          <w:lang w:eastAsia="ru-RU" w:bidi="ru-RU"/>
        </w:rPr>
        <w:t>Состав, последовательность и сроки выполнения административных процедур (действий) при предоставлении</w:t>
      </w:r>
      <w:bookmarkEnd w:id="7"/>
    </w:p>
    <w:p w14:paraId="19240CF2" w14:textId="77777777" w:rsidR="00FD09AF" w:rsidRPr="002A1623" w:rsidRDefault="00FD09AF" w:rsidP="00FD09AF">
      <w:pPr>
        <w:widowControl w:val="0"/>
        <w:spacing w:after="364" w:line="280" w:lineRule="exact"/>
        <w:ind w:left="100"/>
        <w:jc w:val="center"/>
        <w:rPr>
          <w:rFonts w:ascii="Times New Roman" w:eastAsia="Times New Roman" w:hAnsi="Times New Roman" w:cs="Times New Roman"/>
          <w:b/>
          <w:bCs/>
          <w:color w:val="000000"/>
          <w:sz w:val="20"/>
          <w:szCs w:val="20"/>
          <w:lang w:eastAsia="ru-RU" w:bidi="ru-RU"/>
        </w:rPr>
      </w:pPr>
      <w:r w:rsidRPr="002A1623">
        <w:rPr>
          <w:rFonts w:ascii="Times New Roman" w:eastAsia="Times New Roman" w:hAnsi="Times New Roman" w:cs="Times New Roman"/>
          <w:b/>
          <w:bCs/>
          <w:color w:val="000000"/>
          <w:sz w:val="20"/>
          <w:szCs w:val="20"/>
          <w:lang w:eastAsia="ru-RU" w:bidi="ru-RU"/>
        </w:rPr>
        <w:t>муниципальной услуги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2227"/>
        <w:gridCol w:w="3653"/>
        <w:gridCol w:w="1675"/>
        <w:gridCol w:w="2227"/>
        <w:gridCol w:w="1559"/>
        <w:gridCol w:w="1519"/>
        <w:gridCol w:w="2515"/>
      </w:tblGrid>
      <w:tr w:rsidR="00FD09AF" w:rsidRPr="0008681F" w14:paraId="7A465FC9" w14:textId="77777777" w:rsidTr="00801A50">
        <w:trPr>
          <w:trHeight w:hRule="exact" w:val="2520"/>
          <w:jc w:val="center"/>
        </w:trPr>
        <w:tc>
          <w:tcPr>
            <w:tcW w:w="2227" w:type="dxa"/>
            <w:tcBorders>
              <w:top w:val="single" w:sz="4" w:space="0" w:color="auto"/>
              <w:left w:val="single" w:sz="4" w:space="0" w:color="auto"/>
            </w:tcBorders>
            <w:shd w:val="clear" w:color="auto" w:fill="FFFFFF"/>
            <w:vAlign w:val="center"/>
          </w:tcPr>
          <w:p w14:paraId="17116E5E"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Основание для начала</w:t>
            </w:r>
          </w:p>
          <w:p w14:paraId="12C3C67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административной</w:t>
            </w:r>
          </w:p>
          <w:p w14:paraId="7BA0C306"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процедуры</w:t>
            </w:r>
          </w:p>
        </w:tc>
        <w:tc>
          <w:tcPr>
            <w:tcW w:w="3653" w:type="dxa"/>
            <w:tcBorders>
              <w:top w:val="single" w:sz="4" w:space="0" w:color="auto"/>
              <w:left w:val="single" w:sz="4" w:space="0" w:color="auto"/>
            </w:tcBorders>
            <w:shd w:val="clear" w:color="auto" w:fill="FFFFFF"/>
            <w:vAlign w:val="center"/>
          </w:tcPr>
          <w:p w14:paraId="6166C58C" w14:textId="77777777" w:rsidR="00FD09AF" w:rsidRPr="0008681F" w:rsidRDefault="00FD09AF" w:rsidP="00A83DAA">
            <w:pPr>
              <w:framePr w:w="15374" w:wrap="notBeside" w:vAnchor="text" w:hAnchor="text" w:xAlign="center" w:y="1"/>
              <w:widowControl w:val="0"/>
              <w:spacing w:after="0" w:line="278"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Содержание административных действий</w:t>
            </w:r>
          </w:p>
        </w:tc>
        <w:tc>
          <w:tcPr>
            <w:tcW w:w="1675" w:type="dxa"/>
            <w:tcBorders>
              <w:top w:val="single" w:sz="4" w:space="0" w:color="auto"/>
              <w:left w:val="single" w:sz="4" w:space="0" w:color="auto"/>
            </w:tcBorders>
            <w:shd w:val="clear" w:color="auto" w:fill="FFFFFF"/>
            <w:vAlign w:val="center"/>
          </w:tcPr>
          <w:p w14:paraId="3EB57C2D"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Срок</w:t>
            </w:r>
          </w:p>
          <w:p w14:paraId="5369AEE7"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выполнения</w:t>
            </w:r>
          </w:p>
          <w:p w14:paraId="1867A49E" w14:textId="77777777" w:rsidR="00FD09AF" w:rsidRPr="0008681F" w:rsidRDefault="00FD09AF" w:rsidP="0054688B">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административных</w:t>
            </w:r>
            <w:r w:rsidR="0054688B">
              <w:rPr>
                <w:rFonts w:ascii="Times New Roman" w:eastAsia="Times New Roman" w:hAnsi="Times New Roman" w:cs="Times New Roman"/>
                <w:color w:val="000000"/>
                <w:sz w:val="26"/>
                <w:szCs w:val="26"/>
                <w:lang w:eastAsia="ru-RU" w:bidi="ru-RU"/>
              </w:rPr>
              <w:t xml:space="preserve"> </w:t>
            </w:r>
            <w:r w:rsidRPr="0008681F">
              <w:rPr>
                <w:rFonts w:ascii="Times New Roman" w:eastAsia="Times New Roman" w:hAnsi="Times New Roman" w:cs="Times New Roman"/>
                <w:color w:val="000000"/>
                <w:lang w:eastAsia="ru-RU" w:bidi="ru-RU"/>
              </w:rPr>
              <w:t>действий</w:t>
            </w:r>
          </w:p>
        </w:tc>
        <w:tc>
          <w:tcPr>
            <w:tcW w:w="2227" w:type="dxa"/>
            <w:tcBorders>
              <w:top w:val="single" w:sz="4" w:space="0" w:color="auto"/>
              <w:left w:val="single" w:sz="4" w:space="0" w:color="auto"/>
            </w:tcBorders>
            <w:shd w:val="clear" w:color="auto" w:fill="FFFFFF"/>
            <w:vAlign w:val="bottom"/>
          </w:tcPr>
          <w:p w14:paraId="5B230CED"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 ответственное за выполнение</w:t>
            </w:r>
          </w:p>
          <w:p w14:paraId="6AB3BD8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 действия</w:t>
            </w:r>
          </w:p>
        </w:tc>
        <w:tc>
          <w:tcPr>
            <w:tcW w:w="1559" w:type="dxa"/>
            <w:tcBorders>
              <w:top w:val="single" w:sz="4" w:space="0" w:color="auto"/>
              <w:left w:val="single" w:sz="4" w:space="0" w:color="auto"/>
            </w:tcBorders>
            <w:shd w:val="clear" w:color="auto" w:fill="FFFFFF"/>
            <w:vAlign w:val="center"/>
          </w:tcPr>
          <w:p w14:paraId="0C7AF7A8"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Место выполнения административного действия/ используемая информационная система</w:t>
            </w:r>
          </w:p>
        </w:tc>
        <w:tc>
          <w:tcPr>
            <w:tcW w:w="1519" w:type="dxa"/>
            <w:tcBorders>
              <w:top w:val="single" w:sz="4" w:space="0" w:color="auto"/>
              <w:left w:val="single" w:sz="4" w:space="0" w:color="auto"/>
            </w:tcBorders>
            <w:shd w:val="clear" w:color="auto" w:fill="FFFFFF"/>
            <w:vAlign w:val="center"/>
          </w:tcPr>
          <w:p w14:paraId="647B9510"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Критерии</w:t>
            </w:r>
          </w:p>
          <w:p w14:paraId="74126704"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принятия</w:t>
            </w:r>
          </w:p>
          <w:p w14:paraId="01070D5A"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решения</w:t>
            </w:r>
          </w:p>
        </w:tc>
        <w:tc>
          <w:tcPr>
            <w:tcW w:w="2515" w:type="dxa"/>
            <w:tcBorders>
              <w:top w:val="single" w:sz="4" w:space="0" w:color="auto"/>
              <w:left w:val="single" w:sz="4" w:space="0" w:color="auto"/>
              <w:right w:val="single" w:sz="4" w:space="0" w:color="auto"/>
            </w:tcBorders>
            <w:shd w:val="clear" w:color="auto" w:fill="FFFFFF"/>
            <w:vAlign w:val="center"/>
          </w:tcPr>
          <w:p w14:paraId="0697E3C8"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w:t>
            </w:r>
          </w:p>
          <w:p w14:paraId="0C0A17F9" w14:textId="77777777" w:rsidR="00FD09AF" w:rsidRPr="0008681F"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 действия, способ фиксации</w:t>
            </w:r>
          </w:p>
        </w:tc>
      </w:tr>
      <w:tr w:rsidR="00FD09AF" w:rsidRPr="0008681F" w14:paraId="0C14D2F5" w14:textId="77777777" w:rsidTr="00801A50">
        <w:trPr>
          <w:trHeight w:hRule="exact" w:val="288"/>
          <w:jc w:val="center"/>
        </w:trPr>
        <w:tc>
          <w:tcPr>
            <w:tcW w:w="2227" w:type="dxa"/>
            <w:tcBorders>
              <w:top w:val="single" w:sz="4" w:space="0" w:color="auto"/>
              <w:left w:val="single" w:sz="4" w:space="0" w:color="auto"/>
            </w:tcBorders>
            <w:shd w:val="clear" w:color="auto" w:fill="FFFFFF"/>
            <w:vAlign w:val="bottom"/>
          </w:tcPr>
          <w:p w14:paraId="78D5A90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w:t>
            </w:r>
          </w:p>
        </w:tc>
        <w:tc>
          <w:tcPr>
            <w:tcW w:w="3653" w:type="dxa"/>
            <w:tcBorders>
              <w:top w:val="single" w:sz="4" w:space="0" w:color="auto"/>
              <w:left w:val="single" w:sz="4" w:space="0" w:color="auto"/>
            </w:tcBorders>
            <w:shd w:val="clear" w:color="auto" w:fill="FFFFFF"/>
            <w:vAlign w:val="bottom"/>
          </w:tcPr>
          <w:p w14:paraId="37C212BD"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5" w:type="dxa"/>
            <w:tcBorders>
              <w:top w:val="single" w:sz="4" w:space="0" w:color="auto"/>
              <w:left w:val="single" w:sz="4" w:space="0" w:color="auto"/>
            </w:tcBorders>
            <w:shd w:val="clear" w:color="auto" w:fill="FFFFFF"/>
            <w:vAlign w:val="bottom"/>
          </w:tcPr>
          <w:p w14:paraId="2B55A21F"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2227" w:type="dxa"/>
            <w:tcBorders>
              <w:top w:val="single" w:sz="4" w:space="0" w:color="auto"/>
              <w:left w:val="single" w:sz="4" w:space="0" w:color="auto"/>
            </w:tcBorders>
            <w:shd w:val="clear" w:color="auto" w:fill="FFFFFF"/>
            <w:vAlign w:val="bottom"/>
          </w:tcPr>
          <w:p w14:paraId="0F39415A"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559" w:type="dxa"/>
            <w:tcBorders>
              <w:top w:val="single" w:sz="4" w:space="0" w:color="auto"/>
              <w:left w:val="single" w:sz="4" w:space="0" w:color="auto"/>
            </w:tcBorders>
            <w:shd w:val="clear" w:color="auto" w:fill="FFFFFF"/>
            <w:vAlign w:val="bottom"/>
          </w:tcPr>
          <w:p w14:paraId="228CD51E"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519" w:type="dxa"/>
            <w:tcBorders>
              <w:top w:val="single" w:sz="4" w:space="0" w:color="auto"/>
              <w:left w:val="single" w:sz="4" w:space="0" w:color="auto"/>
            </w:tcBorders>
            <w:shd w:val="clear" w:color="auto" w:fill="FFFFFF"/>
            <w:vAlign w:val="bottom"/>
          </w:tcPr>
          <w:p w14:paraId="0FD894F3"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02D6F8D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5AA201D0" w14:textId="77777777" w:rsidTr="00A83DAA">
        <w:trPr>
          <w:trHeight w:hRule="exact" w:val="288"/>
          <w:jc w:val="center"/>
        </w:trPr>
        <w:tc>
          <w:tcPr>
            <w:tcW w:w="15375" w:type="dxa"/>
            <w:gridSpan w:val="7"/>
            <w:tcBorders>
              <w:top w:val="single" w:sz="4" w:space="0" w:color="auto"/>
              <w:left w:val="single" w:sz="4" w:space="0" w:color="auto"/>
              <w:right w:val="single" w:sz="4" w:space="0" w:color="auto"/>
            </w:tcBorders>
            <w:shd w:val="clear" w:color="auto" w:fill="FFFFFF"/>
            <w:vAlign w:val="bottom"/>
          </w:tcPr>
          <w:p w14:paraId="15EDB0BD" w14:textId="77777777" w:rsidR="00FD09AF" w:rsidRPr="0008681F" w:rsidRDefault="00FD09AF" w:rsidP="00A83DAA">
            <w:pPr>
              <w:framePr w:w="15374" w:wrap="notBeside" w:vAnchor="text" w:hAnchor="text" w:xAlign="center" w:y="1"/>
              <w:widowControl w:val="0"/>
              <w:spacing w:after="0" w:line="220" w:lineRule="exact"/>
              <w:ind w:left="530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Проверка документов и регистрация заявления</w:t>
            </w:r>
          </w:p>
        </w:tc>
      </w:tr>
      <w:tr w:rsidR="00FD09AF" w:rsidRPr="0008681F" w14:paraId="7699BD2A" w14:textId="77777777" w:rsidTr="00801A50">
        <w:trPr>
          <w:trHeight w:hRule="exact" w:val="1939"/>
          <w:jc w:val="center"/>
        </w:trPr>
        <w:tc>
          <w:tcPr>
            <w:tcW w:w="2227" w:type="dxa"/>
            <w:vMerge w:val="restart"/>
            <w:tcBorders>
              <w:top w:val="single" w:sz="4" w:space="0" w:color="auto"/>
              <w:left w:val="single" w:sz="4" w:space="0" w:color="auto"/>
            </w:tcBorders>
            <w:shd w:val="clear" w:color="auto" w:fill="FFFFFF"/>
          </w:tcPr>
          <w:p w14:paraId="142C7E3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Поступление заявления и документов для предоставление муниципальной услуги в</w:t>
            </w:r>
          </w:p>
          <w:p w14:paraId="09F3BB1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w:t>
            </w:r>
          </w:p>
          <w:p w14:paraId="665CF50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w:t>
            </w:r>
          </w:p>
        </w:tc>
        <w:tc>
          <w:tcPr>
            <w:tcW w:w="3653" w:type="dxa"/>
            <w:tcBorders>
              <w:top w:val="single" w:sz="4" w:space="0" w:color="auto"/>
              <w:left w:val="single" w:sz="4" w:space="0" w:color="auto"/>
            </w:tcBorders>
            <w:shd w:val="clear" w:color="auto" w:fill="FFFFFF"/>
          </w:tcPr>
          <w:p w14:paraId="173237E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w:t>
            </w:r>
          </w:p>
        </w:tc>
        <w:tc>
          <w:tcPr>
            <w:tcW w:w="1675" w:type="dxa"/>
            <w:tcBorders>
              <w:top w:val="single" w:sz="4" w:space="0" w:color="auto"/>
              <w:left w:val="single" w:sz="4" w:space="0" w:color="auto"/>
            </w:tcBorders>
            <w:shd w:val="clear" w:color="auto" w:fill="FFFFFF"/>
          </w:tcPr>
          <w:p w14:paraId="7C96C77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2227" w:type="dxa"/>
            <w:vMerge w:val="restart"/>
            <w:tcBorders>
              <w:top w:val="single" w:sz="4" w:space="0" w:color="auto"/>
              <w:left w:val="single" w:sz="4" w:space="0" w:color="auto"/>
            </w:tcBorders>
            <w:shd w:val="clear" w:color="auto" w:fill="FFFFFF"/>
          </w:tcPr>
          <w:p w14:paraId="3F6F35C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286F4F2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513BD9D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0021DF9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2E8A367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0758FC1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559" w:type="dxa"/>
            <w:vMerge w:val="restart"/>
            <w:tcBorders>
              <w:top w:val="single" w:sz="4" w:space="0" w:color="auto"/>
              <w:left w:val="single" w:sz="4" w:space="0" w:color="auto"/>
            </w:tcBorders>
            <w:shd w:val="clear" w:color="auto" w:fill="FFFFFF"/>
          </w:tcPr>
          <w:p w14:paraId="7BCC5D7D"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519" w:type="dxa"/>
            <w:vMerge w:val="restart"/>
            <w:tcBorders>
              <w:top w:val="single" w:sz="4" w:space="0" w:color="auto"/>
              <w:left w:val="single" w:sz="4" w:space="0" w:color="auto"/>
            </w:tcBorders>
            <w:shd w:val="clear" w:color="auto" w:fill="FFFFFF"/>
          </w:tcPr>
          <w:p w14:paraId="6A2B81C3"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vMerge w:val="restart"/>
            <w:tcBorders>
              <w:top w:val="single" w:sz="4" w:space="0" w:color="auto"/>
              <w:left w:val="single" w:sz="4" w:space="0" w:color="auto"/>
              <w:right w:val="single" w:sz="4" w:space="0" w:color="auto"/>
            </w:tcBorders>
            <w:shd w:val="clear" w:color="auto" w:fill="FFFFFF"/>
          </w:tcPr>
          <w:p w14:paraId="221E11B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FD09AF" w:rsidRPr="0008681F" w14:paraId="766A2A46" w14:textId="77777777" w:rsidTr="00801A50">
        <w:trPr>
          <w:trHeight w:hRule="exact" w:val="1675"/>
          <w:jc w:val="center"/>
        </w:trPr>
        <w:tc>
          <w:tcPr>
            <w:tcW w:w="2227" w:type="dxa"/>
            <w:vMerge/>
            <w:tcBorders>
              <w:left w:val="single" w:sz="4" w:space="0" w:color="auto"/>
              <w:bottom w:val="single" w:sz="4" w:space="0" w:color="auto"/>
            </w:tcBorders>
            <w:shd w:val="clear" w:color="auto" w:fill="FFFFFF"/>
          </w:tcPr>
          <w:p w14:paraId="02FAFCD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3653" w:type="dxa"/>
            <w:tcBorders>
              <w:top w:val="single" w:sz="4" w:space="0" w:color="auto"/>
              <w:left w:val="single" w:sz="4" w:space="0" w:color="auto"/>
              <w:bottom w:val="single" w:sz="4" w:space="0" w:color="auto"/>
            </w:tcBorders>
            <w:shd w:val="clear" w:color="auto" w:fill="FFFFFF"/>
          </w:tcPr>
          <w:p w14:paraId="71C3162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случае выявления оснований для отказа в приеме документов, направление заявителю в электронной форме в личный кабинет на ЕНГУ уведомления</w:t>
            </w:r>
          </w:p>
        </w:tc>
        <w:tc>
          <w:tcPr>
            <w:tcW w:w="1675" w:type="dxa"/>
            <w:tcBorders>
              <w:top w:val="single" w:sz="4" w:space="0" w:color="auto"/>
              <w:left w:val="single" w:sz="4" w:space="0" w:color="auto"/>
              <w:bottom w:val="single" w:sz="4" w:space="0" w:color="auto"/>
            </w:tcBorders>
            <w:shd w:val="clear" w:color="auto" w:fill="FFFFFF"/>
          </w:tcPr>
          <w:p w14:paraId="6434CF26" w14:textId="77777777" w:rsidR="00FD09AF" w:rsidRPr="0008681F" w:rsidRDefault="00FD09AF" w:rsidP="00A83DAA">
            <w:pPr>
              <w:framePr w:w="15374" w:wrap="notBeside" w:vAnchor="text" w:hAnchor="text" w:xAlign="center" w:y="1"/>
              <w:widowControl w:val="0"/>
              <w:spacing w:after="0" w:line="278"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2227" w:type="dxa"/>
            <w:vMerge/>
            <w:tcBorders>
              <w:left w:val="single" w:sz="4" w:space="0" w:color="auto"/>
              <w:bottom w:val="single" w:sz="4" w:space="0" w:color="auto"/>
            </w:tcBorders>
            <w:shd w:val="clear" w:color="auto" w:fill="FFFFFF"/>
          </w:tcPr>
          <w:p w14:paraId="58FBC995"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1559" w:type="dxa"/>
            <w:vMerge/>
            <w:tcBorders>
              <w:left w:val="single" w:sz="4" w:space="0" w:color="auto"/>
              <w:bottom w:val="single" w:sz="4" w:space="0" w:color="auto"/>
            </w:tcBorders>
            <w:shd w:val="clear" w:color="auto" w:fill="FFFFFF"/>
          </w:tcPr>
          <w:p w14:paraId="4E713EB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1519" w:type="dxa"/>
            <w:vMerge/>
            <w:tcBorders>
              <w:left w:val="single" w:sz="4" w:space="0" w:color="auto"/>
              <w:bottom w:val="single" w:sz="4" w:space="0" w:color="auto"/>
            </w:tcBorders>
            <w:shd w:val="clear" w:color="auto" w:fill="FFFFFF"/>
          </w:tcPr>
          <w:p w14:paraId="6980717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2515" w:type="dxa"/>
            <w:vMerge/>
            <w:tcBorders>
              <w:left w:val="single" w:sz="4" w:space="0" w:color="auto"/>
              <w:bottom w:val="single" w:sz="4" w:space="0" w:color="auto"/>
              <w:right w:val="single" w:sz="4" w:space="0" w:color="auto"/>
            </w:tcBorders>
            <w:shd w:val="clear" w:color="auto" w:fill="FFFFFF"/>
          </w:tcPr>
          <w:p w14:paraId="7F8D9A6C"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r>
    </w:tbl>
    <w:p w14:paraId="61E4C82C"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20E02CDB"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32"/>
        <w:gridCol w:w="3648"/>
        <w:gridCol w:w="1666"/>
        <w:gridCol w:w="1527"/>
        <w:gridCol w:w="1833"/>
        <w:gridCol w:w="1954"/>
        <w:gridCol w:w="2515"/>
      </w:tblGrid>
      <w:tr w:rsidR="00FD09AF" w:rsidRPr="0008681F" w14:paraId="0385F8EE" w14:textId="77777777" w:rsidTr="00A83DAA">
        <w:trPr>
          <w:trHeight w:hRule="exact" w:val="293"/>
          <w:jc w:val="center"/>
        </w:trPr>
        <w:tc>
          <w:tcPr>
            <w:tcW w:w="2232" w:type="dxa"/>
            <w:tcBorders>
              <w:top w:val="single" w:sz="4" w:space="0" w:color="auto"/>
              <w:left w:val="single" w:sz="4" w:space="0" w:color="auto"/>
            </w:tcBorders>
            <w:shd w:val="clear" w:color="auto" w:fill="FFFFFF"/>
            <w:vAlign w:val="bottom"/>
          </w:tcPr>
          <w:p w14:paraId="5325A479"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48" w:type="dxa"/>
            <w:tcBorders>
              <w:top w:val="single" w:sz="4" w:space="0" w:color="auto"/>
              <w:left w:val="single" w:sz="4" w:space="0" w:color="auto"/>
            </w:tcBorders>
            <w:shd w:val="clear" w:color="auto" w:fill="FFFFFF"/>
            <w:vAlign w:val="bottom"/>
          </w:tcPr>
          <w:p w14:paraId="6623AAC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66" w:type="dxa"/>
            <w:tcBorders>
              <w:top w:val="single" w:sz="4" w:space="0" w:color="auto"/>
              <w:left w:val="single" w:sz="4" w:space="0" w:color="auto"/>
            </w:tcBorders>
            <w:shd w:val="clear" w:color="auto" w:fill="FFFFFF"/>
            <w:vAlign w:val="bottom"/>
          </w:tcPr>
          <w:p w14:paraId="015B283A"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527" w:type="dxa"/>
            <w:tcBorders>
              <w:top w:val="single" w:sz="4" w:space="0" w:color="auto"/>
              <w:left w:val="single" w:sz="4" w:space="0" w:color="auto"/>
            </w:tcBorders>
            <w:shd w:val="clear" w:color="auto" w:fill="FFFFFF"/>
            <w:vAlign w:val="bottom"/>
          </w:tcPr>
          <w:p w14:paraId="2122F8B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3" w:type="dxa"/>
            <w:tcBorders>
              <w:top w:val="single" w:sz="4" w:space="0" w:color="auto"/>
              <w:left w:val="single" w:sz="4" w:space="0" w:color="auto"/>
            </w:tcBorders>
            <w:shd w:val="clear" w:color="auto" w:fill="FFFFFF"/>
            <w:vAlign w:val="bottom"/>
          </w:tcPr>
          <w:p w14:paraId="55AB339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23E6B09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6411375E"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17F63321" w14:textId="77777777" w:rsidTr="00A83DAA">
        <w:trPr>
          <w:trHeight w:hRule="exact" w:val="3384"/>
          <w:jc w:val="center"/>
        </w:trPr>
        <w:tc>
          <w:tcPr>
            <w:tcW w:w="2232" w:type="dxa"/>
            <w:vMerge w:val="restart"/>
            <w:tcBorders>
              <w:top w:val="single" w:sz="4" w:space="0" w:color="auto"/>
              <w:left w:val="single" w:sz="4" w:space="0" w:color="auto"/>
            </w:tcBorders>
            <w:shd w:val="clear" w:color="auto" w:fill="FFFFFF"/>
          </w:tcPr>
          <w:p w14:paraId="45AB6587"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3648" w:type="dxa"/>
            <w:tcBorders>
              <w:top w:val="single" w:sz="4" w:space="0" w:color="auto"/>
              <w:left w:val="single" w:sz="4" w:space="0" w:color="auto"/>
            </w:tcBorders>
            <w:shd w:val="clear" w:color="auto" w:fill="FFFFFF"/>
          </w:tcPr>
          <w:p w14:paraId="5B62C62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случае отсутствия оснований для отказа в приеме документов, предусмотренных пунктом 2.15 Административного регламента, регистрация заявления в электронной базе данных по учету документов</w:t>
            </w:r>
          </w:p>
        </w:tc>
        <w:tc>
          <w:tcPr>
            <w:tcW w:w="1666" w:type="dxa"/>
            <w:vMerge w:val="restart"/>
            <w:tcBorders>
              <w:top w:val="single" w:sz="4" w:space="0" w:color="auto"/>
              <w:left w:val="single" w:sz="4" w:space="0" w:color="auto"/>
            </w:tcBorders>
            <w:shd w:val="clear" w:color="auto" w:fill="FFFFFF"/>
          </w:tcPr>
          <w:p w14:paraId="7759C04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1527" w:type="dxa"/>
            <w:tcBorders>
              <w:top w:val="single" w:sz="4" w:space="0" w:color="auto"/>
              <w:left w:val="single" w:sz="4" w:space="0" w:color="auto"/>
            </w:tcBorders>
            <w:shd w:val="clear" w:color="auto" w:fill="FFFFFF"/>
          </w:tcPr>
          <w:p w14:paraId="49316CE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082AE9E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715C078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ответственное за</w:t>
            </w:r>
          </w:p>
          <w:p w14:paraId="729A94B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регистрацию</w:t>
            </w:r>
          </w:p>
          <w:p w14:paraId="2F494C3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корреспонденции</w:t>
            </w:r>
          </w:p>
        </w:tc>
        <w:tc>
          <w:tcPr>
            <w:tcW w:w="1833" w:type="dxa"/>
            <w:tcBorders>
              <w:top w:val="single" w:sz="4" w:space="0" w:color="auto"/>
              <w:left w:val="single" w:sz="4" w:space="0" w:color="auto"/>
            </w:tcBorders>
            <w:shd w:val="clear" w:color="auto" w:fill="FFFFFF"/>
          </w:tcPr>
          <w:p w14:paraId="29FD91F4"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орган/ГИС</w:t>
            </w:r>
          </w:p>
        </w:tc>
        <w:tc>
          <w:tcPr>
            <w:tcW w:w="1954" w:type="dxa"/>
            <w:tcBorders>
              <w:top w:val="single" w:sz="4" w:space="0" w:color="auto"/>
              <w:left w:val="single" w:sz="4" w:space="0" w:color="auto"/>
            </w:tcBorders>
            <w:shd w:val="clear" w:color="auto" w:fill="FFFFFF"/>
          </w:tcPr>
          <w:p w14:paraId="7FD50B6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right w:val="single" w:sz="4" w:space="0" w:color="auto"/>
            </w:tcBorders>
            <w:shd w:val="clear" w:color="auto" w:fill="FFFFFF"/>
          </w:tcPr>
          <w:p w14:paraId="2B23D02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r>
      <w:tr w:rsidR="00FD09AF" w:rsidRPr="0008681F" w14:paraId="2E8AC45D" w14:textId="77777777" w:rsidTr="00A83DAA">
        <w:trPr>
          <w:trHeight w:hRule="exact" w:val="3874"/>
          <w:jc w:val="center"/>
        </w:trPr>
        <w:tc>
          <w:tcPr>
            <w:tcW w:w="2232" w:type="dxa"/>
            <w:vMerge/>
            <w:tcBorders>
              <w:left w:val="single" w:sz="4" w:space="0" w:color="auto"/>
            </w:tcBorders>
            <w:shd w:val="clear" w:color="auto" w:fill="FFFFFF"/>
          </w:tcPr>
          <w:p w14:paraId="5B14383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3648" w:type="dxa"/>
            <w:tcBorders>
              <w:top w:val="single" w:sz="4" w:space="0" w:color="auto"/>
              <w:left w:val="single" w:sz="4" w:space="0" w:color="auto"/>
            </w:tcBorders>
            <w:shd w:val="clear" w:color="auto" w:fill="FFFFFF"/>
          </w:tcPr>
          <w:p w14:paraId="31BDEE99" w14:textId="1CC889A4"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Проверка заявления и документов</w:t>
            </w:r>
            <w:r w:rsidR="004459EC">
              <w:rPr>
                <w:rFonts w:ascii="Times New Roman" w:eastAsia="Times New Roman" w:hAnsi="Times New Roman" w:cs="Times New Roman"/>
                <w:color w:val="000000"/>
                <w:lang w:eastAsia="ru-RU" w:bidi="ru-RU"/>
              </w:rPr>
              <w:t xml:space="preserve">, </w:t>
            </w:r>
            <w:r w:rsidRPr="0008681F">
              <w:rPr>
                <w:rFonts w:ascii="Times New Roman" w:eastAsia="Times New Roman" w:hAnsi="Times New Roman" w:cs="Times New Roman"/>
                <w:color w:val="000000"/>
                <w:lang w:eastAsia="ru-RU" w:bidi="ru-RU"/>
              </w:rPr>
              <w:t>представленных для получения муниципальной услуги</w:t>
            </w:r>
          </w:p>
        </w:tc>
        <w:tc>
          <w:tcPr>
            <w:tcW w:w="1666" w:type="dxa"/>
            <w:vMerge/>
            <w:tcBorders>
              <w:left w:val="single" w:sz="4" w:space="0" w:color="auto"/>
            </w:tcBorders>
            <w:shd w:val="clear" w:color="auto" w:fill="FFFFFF"/>
          </w:tcPr>
          <w:p w14:paraId="5E774224"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1527" w:type="dxa"/>
            <w:tcBorders>
              <w:top w:val="single" w:sz="4" w:space="0" w:color="auto"/>
              <w:left w:val="single" w:sz="4" w:space="0" w:color="auto"/>
            </w:tcBorders>
            <w:shd w:val="clear" w:color="auto" w:fill="FFFFFF"/>
            <w:vAlign w:val="bottom"/>
          </w:tcPr>
          <w:p w14:paraId="203141C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1CB491C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56498B7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ответственное за</w:t>
            </w:r>
          </w:p>
          <w:p w14:paraId="5E78E81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предоставлениемуниципальной</w:t>
            </w:r>
            <w:proofErr w:type="spellEnd"/>
          </w:p>
          <w:p w14:paraId="5F6D991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3" w:type="dxa"/>
            <w:tcBorders>
              <w:top w:val="single" w:sz="4" w:space="0" w:color="auto"/>
              <w:left w:val="single" w:sz="4" w:space="0" w:color="auto"/>
            </w:tcBorders>
            <w:shd w:val="clear" w:color="auto" w:fill="FFFFFF"/>
          </w:tcPr>
          <w:p w14:paraId="0A971187"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орган/ГИС</w:t>
            </w:r>
          </w:p>
        </w:tc>
        <w:tc>
          <w:tcPr>
            <w:tcW w:w="1954" w:type="dxa"/>
            <w:tcBorders>
              <w:top w:val="single" w:sz="4" w:space="0" w:color="auto"/>
              <w:left w:val="single" w:sz="4" w:space="0" w:color="auto"/>
            </w:tcBorders>
            <w:shd w:val="clear" w:color="auto" w:fill="FFFFFF"/>
          </w:tcPr>
          <w:p w14:paraId="6088196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right w:val="single" w:sz="4" w:space="0" w:color="auto"/>
            </w:tcBorders>
            <w:shd w:val="clear" w:color="auto" w:fill="FFFFFF"/>
          </w:tcPr>
          <w:p w14:paraId="6044129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
        </w:tc>
      </w:tr>
      <w:tr w:rsidR="00FD09AF" w:rsidRPr="0008681F" w14:paraId="7CF028BA" w14:textId="77777777" w:rsidTr="00A83DAA">
        <w:trPr>
          <w:trHeight w:hRule="exact" w:val="307"/>
          <w:jc w:val="center"/>
        </w:trPr>
        <w:tc>
          <w:tcPr>
            <w:tcW w:w="2232" w:type="dxa"/>
            <w:tcBorders>
              <w:top w:val="single" w:sz="4" w:space="0" w:color="auto"/>
              <w:left w:val="single" w:sz="4" w:space="0" w:color="auto"/>
            </w:tcBorders>
            <w:shd w:val="clear" w:color="auto" w:fill="FFFFFF"/>
          </w:tcPr>
          <w:p w14:paraId="1C9BE78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3648" w:type="dxa"/>
            <w:tcBorders>
              <w:top w:val="single" w:sz="4" w:space="0" w:color="auto"/>
            </w:tcBorders>
            <w:shd w:val="clear" w:color="auto" w:fill="FFFFFF"/>
            <w:vAlign w:val="bottom"/>
          </w:tcPr>
          <w:p w14:paraId="240DBAF3" w14:textId="77777777" w:rsidR="00FD09AF" w:rsidRPr="0008681F" w:rsidRDefault="00FD09AF" w:rsidP="00A83DAA">
            <w:pPr>
              <w:framePr w:w="15374" w:wrap="notBeside" w:vAnchor="text" w:hAnchor="text" w:xAlign="center" w:y="1"/>
              <w:widowControl w:val="0"/>
              <w:spacing w:after="0" w:line="220" w:lineRule="exact"/>
              <w:ind w:right="180"/>
              <w:jc w:val="righ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5026" w:type="dxa"/>
            <w:gridSpan w:val="3"/>
            <w:tcBorders>
              <w:top w:val="single" w:sz="4" w:space="0" w:color="auto"/>
            </w:tcBorders>
            <w:shd w:val="clear" w:color="auto" w:fill="FFFFFF"/>
            <w:vAlign w:val="bottom"/>
          </w:tcPr>
          <w:p w14:paraId="3DC9C9C1"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Получение сведений посредством СМЭВ</w:t>
            </w:r>
          </w:p>
        </w:tc>
        <w:tc>
          <w:tcPr>
            <w:tcW w:w="1954" w:type="dxa"/>
            <w:tcBorders>
              <w:top w:val="single" w:sz="4" w:space="0" w:color="auto"/>
            </w:tcBorders>
            <w:shd w:val="clear" w:color="auto" w:fill="FFFFFF"/>
          </w:tcPr>
          <w:p w14:paraId="014DC3E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right w:val="single" w:sz="4" w:space="0" w:color="auto"/>
            </w:tcBorders>
            <w:shd w:val="clear" w:color="auto" w:fill="FFFFFF"/>
          </w:tcPr>
          <w:p w14:paraId="1F619079"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r>
      <w:tr w:rsidR="00FD09AF" w:rsidRPr="0008681F" w14:paraId="44A7061C" w14:textId="77777777" w:rsidTr="00A83DAA">
        <w:trPr>
          <w:trHeight w:hRule="exact" w:val="326"/>
          <w:jc w:val="center"/>
        </w:trPr>
        <w:tc>
          <w:tcPr>
            <w:tcW w:w="2232" w:type="dxa"/>
            <w:tcBorders>
              <w:top w:val="single" w:sz="4" w:space="0" w:color="auto"/>
              <w:left w:val="single" w:sz="4" w:space="0" w:color="auto"/>
            </w:tcBorders>
            <w:shd w:val="clear" w:color="auto" w:fill="FFFFFF"/>
            <w:vAlign w:val="bottom"/>
          </w:tcPr>
          <w:p w14:paraId="24576AC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пакет</w:t>
            </w:r>
          </w:p>
        </w:tc>
        <w:tc>
          <w:tcPr>
            <w:tcW w:w="3648" w:type="dxa"/>
            <w:tcBorders>
              <w:top w:val="single" w:sz="4" w:space="0" w:color="auto"/>
              <w:left w:val="single" w:sz="4" w:space="0" w:color="auto"/>
            </w:tcBorders>
            <w:shd w:val="clear" w:color="auto" w:fill="FFFFFF"/>
            <w:vAlign w:val="bottom"/>
          </w:tcPr>
          <w:p w14:paraId="48A95367"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 межведомственных</w:t>
            </w:r>
          </w:p>
        </w:tc>
        <w:tc>
          <w:tcPr>
            <w:tcW w:w="1666" w:type="dxa"/>
            <w:tcBorders>
              <w:top w:val="single" w:sz="4" w:space="0" w:color="auto"/>
              <w:left w:val="single" w:sz="4" w:space="0" w:color="auto"/>
            </w:tcBorders>
            <w:shd w:val="clear" w:color="auto" w:fill="FFFFFF"/>
            <w:vAlign w:val="bottom"/>
          </w:tcPr>
          <w:p w14:paraId="22F165D8"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день</w:t>
            </w:r>
          </w:p>
        </w:tc>
        <w:tc>
          <w:tcPr>
            <w:tcW w:w="1527" w:type="dxa"/>
            <w:tcBorders>
              <w:top w:val="single" w:sz="4" w:space="0" w:color="auto"/>
              <w:left w:val="single" w:sz="4" w:space="0" w:color="auto"/>
            </w:tcBorders>
            <w:shd w:val="clear" w:color="auto" w:fill="FFFFFF"/>
            <w:vAlign w:val="bottom"/>
          </w:tcPr>
          <w:p w14:paraId="21DCD7A0"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w:t>
            </w:r>
          </w:p>
        </w:tc>
        <w:tc>
          <w:tcPr>
            <w:tcW w:w="1833" w:type="dxa"/>
            <w:tcBorders>
              <w:top w:val="single" w:sz="4" w:space="0" w:color="auto"/>
              <w:left w:val="single" w:sz="4" w:space="0" w:color="auto"/>
            </w:tcBorders>
            <w:shd w:val="clear" w:color="auto" w:fill="FFFFFF"/>
            <w:vAlign w:val="bottom"/>
          </w:tcPr>
          <w:p w14:paraId="3048EBE5" w14:textId="77777777" w:rsidR="00FD09AF" w:rsidRPr="0008681F"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w:t>
            </w:r>
          </w:p>
        </w:tc>
        <w:tc>
          <w:tcPr>
            <w:tcW w:w="1954" w:type="dxa"/>
            <w:tcBorders>
              <w:top w:val="single" w:sz="4" w:space="0" w:color="auto"/>
              <w:left w:val="single" w:sz="4" w:space="0" w:color="auto"/>
            </w:tcBorders>
            <w:shd w:val="clear" w:color="auto" w:fill="FFFFFF"/>
            <w:vAlign w:val="bottom"/>
          </w:tcPr>
          <w:p w14:paraId="788E70B4"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отсутствие</w:t>
            </w:r>
          </w:p>
        </w:tc>
        <w:tc>
          <w:tcPr>
            <w:tcW w:w="2515" w:type="dxa"/>
            <w:tcBorders>
              <w:top w:val="single" w:sz="4" w:space="0" w:color="auto"/>
              <w:left w:val="single" w:sz="4" w:space="0" w:color="auto"/>
              <w:right w:val="single" w:sz="4" w:space="0" w:color="auto"/>
            </w:tcBorders>
            <w:shd w:val="clear" w:color="auto" w:fill="FFFFFF"/>
            <w:vAlign w:val="bottom"/>
          </w:tcPr>
          <w:p w14:paraId="0B86924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w:t>
            </w:r>
          </w:p>
        </w:tc>
      </w:tr>
      <w:tr w:rsidR="00FD09AF" w:rsidRPr="0008681F" w14:paraId="12FF6B2A" w14:textId="77777777" w:rsidTr="00A83DAA">
        <w:trPr>
          <w:trHeight w:hRule="exact" w:val="264"/>
          <w:jc w:val="center"/>
        </w:trPr>
        <w:tc>
          <w:tcPr>
            <w:tcW w:w="2232" w:type="dxa"/>
            <w:tcBorders>
              <w:left w:val="single" w:sz="4" w:space="0" w:color="auto"/>
            </w:tcBorders>
            <w:shd w:val="clear" w:color="auto" w:fill="FFFFFF"/>
            <w:vAlign w:val="bottom"/>
          </w:tcPr>
          <w:p w14:paraId="56A24938" w14:textId="77777777" w:rsidR="00FD09AF" w:rsidRPr="0008681F" w:rsidRDefault="00801A50" w:rsidP="00A83DAA">
            <w:pPr>
              <w:framePr w:w="15374" w:wrap="notBeside" w:vAnchor="text" w:hAnchor="text" w:xAlign="center" w:y="1"/>
              <w:widowControl w:val="0"/>
              <w:spacing w:after="0" w:line="220" w:lineRule="exact"/>
              <w:rPr>
                <w:rFonts w:ascii="Times New Roman" w:eastAsia="Times New Roman" w:hAnsi="Times New Roman" w:cs="Times New Roman"/>
                <w:color w:val="000000"/>
                <w:lang w:eastAsia="ru-RU" w:bidi="ru-RU"/>
              </w:rPr>
            </w:pPr>
            <w:r>
              <w:rPr>
                <w:rFonts w:ascii="Times New Roman" w:eastAsia="Times New Roman" w:hAnsi="Times New Roman" w:cs="Times New Roman"/>
                <w:color w:val="000000"/>
                <w:lang w:eastAsia="ru-RU" w:bidi="ru-RU"/>
              </w:rPr>
              <w:t>з</w:t>
            </w:r>
            <w:r w:rsidR="00FD09AF" w:rsidRPr="0008681F">
              <w:rPr>
                <w:rFonts w:ascii="Times New Roman" w:eastAsia="Times New Roman" w:hAnsi="Times New Roman" w:cs="Times New Roman"/>
                <w:color w:val="000000"/>
                <w:lang w:eastAsia="ru-RU" w:bidi="ru-RU"/>
              </w:rPr>
              <w:t>арегистрирован</w:t>
            </w:r>
            <w:r>
              <w:rPr>
                <w:rFonts w:ascii="Times New Roman" w:eastAsia="Times New Roman" w:hAnsi="Times New Roman" w:cs="Times New Roman"/>
                <w:color w:val="000000"/>
                <w:lang w:eastAsia="ru-RU" w:bidi="ru-RU"/>
              </w:rPr>
              <w:t>ных</w:t>
            </w:r>
          </w:p>
          <w:p w14:paraId="2ADFDC83"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w:t>
            </w:r>
          </w:p>
        </w:tc>
        <w:tc>
          <w:tcPr>
            <w:tcW w:w="3648" w:type="dxa"/>
            <w:tcBorders>
              <w:left w:val="single" w:sz="4" w:space="0" w:color="auto"/>
            </w:tcBorders>
            <w:shd w:val="clear" w:color="auto" w:fill="FFFFFF"/>
            <w:vAlign w:val="bottom"/>
          </w:tcPr>
          <w:p w14:paraId="691B4808" w14:textId="77777777" w:rsidR="00FD09AF" w:rsidRPr="0008681F" w:rsidRDefault="00FD09AF" w:rsidP="00801A50">
            <w:pPr>
              <w:framePr w:w="15374" w:wrap="notBeside" w:vAnchor="text" w:hAnchor="text" w:xAlign="center" w:y="1"/>
              <w:widowControl w:val="0"/>
              <w:spacing w:after="0" w:line="220" w:lineRule="exact"/>
              <w:ind w:right="18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запросов в органы и организации,</w:t>
            </w:r>
          </w:p>
        </w:tc>
        <w:tc>
          <w:tcPr>
            <w:tcW w:w="1666" w:type="dxa"/>
            <w:tcBorders>
              <w:left w:val="single" w:sz="4" w:space="0" w:color="auto"/>
            </w:tcBorders>
            <w:shd w:val="clear" w:color="auto" w:fill="FFFFFF"/>
            <w:vAlign w:val="bottom"/>
          </w:tcPr>
          <w:p w14:paraId="56A74ED2"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регистрации</w:t>
            </w:r>
          </w:p>
        </w:tc>
        <w:tc>
          <w:tcPr>
            <w:tcW w:w="1527" w:type="dxa"/>
            <w:tcBorders>
              <w:left w:val="single" w:sz="4" w:space="0" w:color="auto"/>
            </w:tcBorders>
            <w:shd w:val="clear" w:color="auto" w:fill="FFFFFF"/>
            <w:vAlign w:val="bottom"/>
          </w:tcPr>
          <w:p w14:paraId="6B87A80D"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лицо</w:t>
            </w:r>
          </w:p>
        </w:tc>
        <w:tc>
          <w:tcPr>
            <w:tcW w:w="1833" w:type="dxa"/>
            <w:tcBorders>
              <w:left w:val="single" w:sz="4" w:space="0" w:color="auto"/>
            </w:tcBorders>
            <w:shd w:val="clear" w:color="auto" w:fill="FFFFFF"/>
            <w:vAlign w:val="bottom"/>
          </w:tcPr>
          <w:p w14:paraId="4E46EBCA" w14:textId="77777777" w:rsidR="00FD09AF" w:rsidRPr="0008681F"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орган/ГИС/</w:t>
            </w:r>
          </w:p>
        </w:tc>
        <w:tc>
          <w:tcPr>
            <w:tcW w:w="1954" w:type="dxa"/>
            <w:tcBorders>
              <w:left w:val="single" w:sz="4" w:space="0" w:color="auto"/>
            </w:tcBorders>
            <w:shd w:val="clear" w:color="auto" w:fill="FFFFFF"/>
            <w:vAlign w:val="bottom"/>
          </w:tcPr>
          <w:p w14:paraId="11D081F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tc>
        <w:tc>
          <w:tcPr>
            <w:tcW w:w="2515" w:type="dxa"/>
            <w:tcBorders>
              <w:left w:val="single" w:sz="4" w:space="0" w:color="auto"/>
              <w:right w:val="single" w:sz="4" w:space="0" w:color="auto"/>
            </w:tcBorders>
            <w:shd w:val="clear" w:color="auto" w:fill="FFFFFF"/>
            <w:vAlign w:val="bottom"/>
          </w:tcPr>
          <w:p w14:paraId="0716DBE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межведомственного</w:t>
            </w:r>
          </w:p>
        </w:tc>
      </w:tr>
      <w:tr w:rsidR="00FD09AF" w:rsidRPr="0008681F" w14:paraId="3442902C" w14:textId="77777777" w:rsidTr="00A83DAA">
        <w:trPr>
          <w:trHeight w:hRule="exact" w:val="274"/>
          <w:jc w:val="center"/>
        </w:trPr>
        <w:tc>
          <w:tcPr>
            <w:tcW w:w="2232" w:type="dxa"/>
            <w:tcBorders>
              <w:left w:val="single" w:sz="4" w:space="0" w:color="auto"/>
            </w:tcBorders>
            <w:shd w:val="clear" w:color="auto" w:fill="FFFFFF"/>
          </w:tcPr>
          <w:p w14:paraId="6BBEE4D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tc>
        <w:tc>
          <w:tcPr>
            <w:tcW w:w="3648" w:type="dxa"/>
            <w:tcBorders>
              <w:left w:val="single" w:sz="4" w:space="0" w:color="auto"/>
            </w:tcBorders>
            <w:shd w:val="clear" w:color="auto" w:fill="FFFFFF"/>
          </w:tcPr>
          <w:p w14:paraId="155E5AB0"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p>
        </w:tc>
        <w:tc>
          <w:tcPr>
            <w:tcW w:w="1666" w:type="dxa"/>
            <w:tcBorders>
              <w:left w:val="single" w:sz="4" w:space="0" w:color="auto"/>
            </w:tcBorders>
            <w:shd w:val="clear" w:color="auto" w:fill="FFFFFF"/>
          </w:tcPr>
          <w:p w14:paraId="5FC9BD2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заявления и</w:t>
            </w:r>
          </w:p>
        </w:tc>
        <w:tc>
          <w:tcPr>
            <w:tcW w:w="1527" w:type="dxa"/>
            <w:tcBorders>
              <w:left w:val="single" w:sz="4" w:space="0" w:color="auto"/>
            </w:tcBorders>
            <w:shd w:val="clear" w:color="auto" w:fill="FFFFFF"/>
          </w:tcPr>
          <w:p w14:paraId="596B1367"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w:t>
            </w:r>
            <w:r w:rsidR="00801A50">
              <w:rPr>
                <w:rFonts w:ascii="Times New Roman" w:eastAsia="Times New Roman" w:hAnsi="Times New Roman" w:cs="Times New Roman"/>
                <w:color w:val="000000"/>
                <w:lang w:eastAsia="ru-RU" w:bidi="ru-RU"/>
              </w:rPr>
              <w:t>ченного</w:t>
            </w:r>
          </w:p>
        </w:tc>
        <w:tc>
          <w:tcPr>
            <w:tcW w:w="1833" w:type="dxa"/>
            <w:tcBorders>
              <w:left w:val="single" w:sz="4" w:space="0" w:color="auto"/>
            </w:tcBorders>
            <w:shd w:val="clear" w:color="auto" w:fill="FFFFFF"/>
          </w:tcPr>
          <w:p w14:paraId="7BD44F20" w14:textId="77777777" w:rsidR="00FD09AF" w:rsidRPr="0008681F"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СМЭВ</w:t>
            </w:r>
          </w:p>
        </w:tc>
        <w:tc>
          <w:tcPr>
            <w:tcW w:w="1954" w:type="dxa"/>
            <w:tcBorders>
              <w:left w:val="single" w:sz="4" w:space="0" w:color="auto"/>
            </w:tcBorders>
            <w:shd w:val="clear" w:color="auto" w:fill="FFFFFF"/>
          </w:tcPr>
          <w:p w14:paraId="1AEC705E"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необходимых</w:t>
            </w:r>
          </w:p>
        </w:tc>
        <w:tc>
          <w:tcPr>
            <w:tcW w:w="2515" w:type="dxa"/>
            <w:tcBorders>
              <w:left w:val="single" w:sz="4" w:space="0" w:color="auto"/>
              <w:right w:val="single" w:sz="4" w:space="0" w:color="auto"/>
            </w:tcBorders>
            <w:shd w:val="clear" w:color="auto" w:fill="FFFFFF"/>
          </w:tcPr>
          <w:p w14:paraId="7B9F95CB"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запроса в органы</w:t>
            </w:r>
          </w:p>
        </w:tc>
      </w:tr>
      <w:tr w:rsidR="00FD09AF" w:rsidRPr="0008681F" w14:paraId="2574C196" w14:textId="77777777" w:rsidTr="00A83DAA">
        <w:trPr>
          <w:trHeight w:hRule="exact" w:val="298"/>
          <w:jc w:val="center"/>
        </w:trPr>
        <w:tc>
          <w:tcPr>
            <w:tcW w:w="2232" w:type="dxa"/>
            <w:tcBorders>
              <w:left w:val="single" w:sz="4" w:space="0" w:color="auto"/>
            </w:tcBorders>
            <w:shd w:val="clear" w:color="auto" w:fill="FFFFFF"/>
          </w:tcPr>
          <w:p w14:paraId="78A1B28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поступивших</w:t>
            </w:r>
          </w:p>
        </w:tc>
        <w:tc>
          <w:tcPr>
            <w:tcW w:w="3648" w:type="dxa"/>
            <w:tcBorders>
              <w:left w:val="single" w:sz="4" w:space="0" w:color="auto"/>
            </w:tcBorders>
            <w:shd w:val="clear" w:color="auto" w:fill="FFFFFF"/>
          </w:tcPr>
          <w:p w14:paraId="6E4B27B4"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p>
        </w:tc>
        <w:tc>
          <w:tcPr>
            <w:tcW w:w="1666" w:type="dxa"/>
            <w:tcBorders>
              <w:left w:val="single" w:sz="4" w:space="0" w:color="auto"/>
            </w:tcBorders>
            <w:shd w:val="clear" w:color="auto" w:fill="FFFFFF"/>
          </w:tcPr>
          <w:p w14:paraId="543F20F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tc>
        <w:tc>
          <w:tcPr>
            <w:tcW w:w="1527" w:type="dxa"/>
            <w:tcBorders>
              <w:left w:val="single" w:sz="4" w:space="0" w:color="auto"/>
            </w:tcBorders>
            <w:shd w:val="clear" w:color="auto" w:fill="FFFFFF"/>
          </w:tcPr>
          <w:p w14:paraId="14E1B32D"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ого</w:t>
            </w:r>
          </w:p>
        </w:tc>
        <w:tc>
          <w:tcPr>
            <w:tcW w:w="1833" w:type="dxa"/>
            <w:tcBorders>
              <w:left w:val="single" w:sz="4" w:space="0" w:color="auto"/>
            </w:tcBorders>
            <w:shd w:val="clear" w:color="auto" w:fill="FFFFFF"/>
          </w:tcPr>
          <w:p w14:paraId="31A3855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left w:val="single" w:sz="4" w:space="0" w:color="auto"/>
            </w:tcBorders>
            <w:shd w:val="clear" w:color="auto" w:fill="FFFFFF"/>
          </w:tcPr>
          <w:p w14:paraId="693F12B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для</w:t>
            </w:r>
          </w:p>
        </w:tc>
        <w:tc>
          <w:tcPr>
            <w:tcW w:w="2515" w:type="dxa"/>
            <w:tcBorders>
              <w:left w:val="single" w:sz="4" w:space="0" w:color="auto"/>
              <w:right w:val="single" w:sz="4" w:space="0" w:color="auto"/>
            </w:tcBorders>
            <w:shd w:val="clear" w:color="auto" w:fill="FFFFFF"/>
          </w:tcPr>
          <w:p w14:paraId="33BE454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(организации),</w:t>
            </w:r>
          </w:p>
        </w:tc>
      </w:tr>
      <w:tr w:rsidR="00FD09AF" w:rsidRPr="0008681F" w14:paraId="3FC58ED5" w14:textId="77777777" w:rsidTr="00A83DAA">
        <w:trPr>
          <w:trHeight w:hRule="exact" w:val="274"/>
          <w:jc w:val="center"/>
        </w:trPr>
        <w:tc>
          <w:tcPr>
            <w:tcW w:w="2232" w:type="dxa"/>
            <w:tcBorders>
              <w:left w:val="single" w:sz="4" w:space="0" w:color="auto"/>
            </w:tcBorders>
            <w:shd w:val="clear" w:color="auto" w:fill="FFFFFF"/>
            <w:vAlign w:val="bottom"/>
          </w:tcPr>
          <w:p w14:paraId="0B335696"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должностному</w:t>
            </w:r>
          </w:p>
        </w:tc>
        <w:tc>
          <w:tcPr>
            <w:tcW w:w="3648" w:type="dxa"/>
            <w:tcBorders>
              <w:left w:val="single" w:sz="4" w:space="0" w:color="auto"/>
            </w:tcBorders>
            <w:shd w:val="clear" w:color="auto" w:fill="FFFFFF"/>
          </w:tcPr>
          <w:p w14:paraId="4B8D69B8"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666" w:type="dxa"/>
            <w:tcBorders>
              <w:left w:val="single" w:sz="4" w:space="0" w:color="auto"/>
            </w:tcBorders>
            <w:shd w:val="clear" w:color="auto" w:fill="FFFFFF"/>
          </w:tcPr>
          <w:p w14:paraId="0B1D9EA6"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527" w:type="dxa"/>
            <w:tcBorders>
              <w:left w:val="single" w:sz="4" w:space="0" w:color="auto"/>
            </w:tcBorders>
            <w:shd w:val="clear" w:color="auto" w:fill="FFFFFF"/>
            <w:vAlign w:val="bottom"/>
          </w:tcPr>
          <w:p w14:paraId="0A5C01E0"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tc>
        <w:tc>
          <w:tcPr>
            <w:tcW w:w="1833" w:type="dxa"/>
            <w:tcBorders>
              <w:left w:val="single" w:sz="4" w:space="0" w:color="auto"/>
            </w:tcBorders>
            <w:shd w:val="clear" w:color="auto" w:fill="FFFFFF"/>
          </w:tcPr>
          <w:p w14:paraId="06C0B15D"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left w:val="single" w:sz="4" w:space="0" w:color="auto"/>
            </w:tcBorders>
            <w:shd w:val="clear" w:color="auto" w:fill="FFFFFF"/>
            <w:vAlign w:val="bottom"/>
          </w:tcPr>
          <w:p w14:paraId="2960FF1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предоставления</w:t>
            </w:r>
          </w:p>
        </w:tc>
        <w:tc>
          <w:tcPr>
            <w:tcW w:w="2515" w:type="dxa"/>
            <w:tcBorders>
              <w:left w:val="single" w:sz="4" w:space="0" w:color="auto"/>
              <w:right w:val="single" w:sz="4" w:space="0" w:color="auto"/>
            </w:tcBorders>
            <w:shd w:val="clear" w:color="auto" w:fill="FFFFFF"/>
            <w:vAlign w:val="bottom"/>
          </w:tcPr>
          <w:p w14:paraId="09273269"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предоставляющие</w:t>
            </w:r>
          </w:p>
        </w:tc>
      </w:tr>
      <w:tr w:rsidR="00FD09AF" w:rsidRPr="0008681F" w14:paraId="37F44689" w14:textId="77777777" w:rsidTr="00AB1EA1">
        <w:trPr>
          <w:trHeight w:hRule="exact" w:val="343"/>
          <w:jc w:val="center"/>
        </w:trPr>
        <w:tc>
          <w:tcPr>
            <w:tcW w:w="2232" w:type="dxa"/>
            <w:tcBorders>
              <w:left w:val="single" w:sz="4" w:space="0" w:color="auto"/>
              <w:bottom w:val="single" w:sz="4" w:space="0" w:color="auto"/>
            </w:tcBorders>
            <w:shd w:val="clear" w:color="auto" w:fill="FFFFFF"/>
            <w:vAlign w:val="bottom"/>
          </w:tcPr>
          <w:p w14:paraId="19054D0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лицу,</w:t>
            </w:r>
          </w:p>
        </w:tc>
        <w:tc>
          <w:tcPr>
            <w:tcW w:w="3648" w:type="dxa"/>
            <w:tcBorders>
              <w:left w:val="single" w:sz="4" w:space="0" w:color="auto"/>
              <w:bottom w:val="single" w:sz="4" w:space="0" w:color="auto"/>
            </w:tcBorders>
            <w:shd w:val="clear" w:color="auto" w:fill="FFFFFF"/>
          </w:tcPr>
          <w:p w14:paraId="7B69FD74"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666" w:type="dxa"/>
            <w:tcBorders>
              <w:left w:val="single" w:sz="4" w:space="0" w:color="auto"/>
              <w:bottom w:val="single" w:sz="4" w:space="0" w:color="auto"/>
            </w:tcBorders>
            <w:shd w:val="clear" w:color="auto" w:fill="FFFFFF"/>
          </w:tcPr>
          <w:p w14:paraId="2C2D5682"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527" w:type="dxa"/>
            <w:tcBorders>
              <w:left w:val="single" w:sz="4" w:space="0" w:color="auto"/>
              <w:bottom w:val="single" w:sz="4" w:space="0" w:color="auto"/>
            </w:tcBorders>
            <w:shd w:val="clear" w:color="auto" w:fill="FFFFFF"/>
            <w:vAlign w:val="bottom"/>
          </w:tcPr>
          <w:p w14:paraId="625C8D5F"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w:t>
            </w:r>
            <w:r w:rsidR="00801A50">
              <w:rPr>
                <w:rFonts w:ascii="Times New Roman" w:eastAsia="Times New Roman" w:hAnsi="Times New Roman" w:cs="Times New Roman"/>
                <w:color w:val="000000"/>
                <w:lang w:eastAsia="ru-RU" w:bidi="ru-RU"/>
              </w:rPr>
              <w:t>ного</w:t>
            </w:r>
          </w:p>
        </w:tc>
        <w:tc>
          <w:tcPr>
            <w:tcW w:w="1833" w:type="dxa"/>
            <w:tcBorders>
              <w:left w:val="single" w:sz="4" w:space="0" w:color="auto"/>
              <w:bottom w:val="single" w:sz="4" w:space="0" w:color="auto"/>
            </w:tcBorders>
            <w:shd w:val="clear" w:color="auto" w:fill="FFFFFF"/>
          </w:tcPr>
          <w:p w14:paraId="13A84EA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left w:val="single" w:sz="4" w:space="0" w:color="auto"/>
              <w:bottom w:val="single" w:sz="4" w:space="0" w:color="auto"/>
            </w:tcBorders>
            <w:shd w:val="clear" w:color="auto" w:fill="FFFFFF"/>
            <w:vAlign w:val="bottom"/>
          </w:tcPr>
          <w:p w14:paraId="3ADF228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p>
        </w:tc>
        <w:tc>
          <w:tcPr>
            <w:tcW w:w="2515" w:type="dxa"/>
            <w:tcBorders>
              <w:left w:val="single" w:sz="4" w:space="0" w:color="auto"/>
              <w:bottom w:val="single" w:sz="4" w:space="0" w:color="auto"/>
              <w:right w:val="single" w:sz="4" w:space="0" w:color="auto"/>
            </w:tcBorders>
            <w:shd w:val="clear" w:color="auto" w:fill="FFFFFF"/>
            <w:vAlign w:val="bottom"/>
          </w:tcPr>
          <w:p w14:paraId="1D3C9386"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документы</w:t>
            </w:r>
          </w:p>
        </w:tc>
      </w:tr>
    </w:tbl>
    <w:p w14:paraId="3142BADB"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6807292A"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170"/>
        <w:gridCol w:w="3686"/>
        <w:gridCol w:w="1656"/>
        <w:gridCol w:w="1703"/>
        <w:gridCol w:w="1691"/>
        <w:gridCol w:w="1954"/>
        <w:gridCol w:w="2515"/>
      </w:tblGrid>
      <w:tr w:rsidR="00FD09AF" w:rsidRPr="0008681F" w14:paraId="45E0F779" w14:textId="77777777" w:rsidTr="00801A50">
        <w:trPr>
          <w:trHeight w:hRule="exact" w:val="293"/>
          <w:jc w:val="center"/>
        </w:trPr>
        <w:tc>
          <w:tcPr>
            <w:tcW w:w="2170" w:type="dxa"/>
            <w:tcBorders>
              <w:top w:val="single" w:sz="4" w:space="0" w:color="auto"/>
              <w:left w:val="single" w:sz="4" w:space="0" w:color="auto"/>
            </w:tcBorders>
            <w:shd w:val="clear" w:color="auto" w:fill="FFFFFF"/>
            <w:vAlign w:val="bottom"/>
          </w:tcPr>
          <w:p w14:paraId="75C326A4"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86" w:type="dxa"/>
            <w:tcBorders>
              <w:top w:val="single" w:sz="4" w:space="0" w:color="auto"/>
              <w:left w:val="single" w:sz="4" w:space="0" w:color="auto"/>
            </w:tcBorders>
            <w:shd w:val="clear" w:color="auto" w:fill="FFFFFF"/>
            <w:vAlign w:val="bottom"/>
          </w:tcPr>
          <w:p w14:paraId="5AAE617B"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56" w:type="dxa"/>
            <w:tcBorders>
              <w:top w:val="single" w:sz="4" w:space="0" w:color="auto"/>
              <w:left w:val="single" w:sz="4" w:space="0" w:color="auto"/>
            </w:tcBorders>
            <w:shd w:val="clear" w:color="auto" w:fill="FFFFFF"/>
            <w:vAlign w:val="bottom"/>
          </w:tcPr>
          <w:p w14:paraId="6EDE87EB"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703" w:type="dxa"/>
            <w:tcBorders>
              <w:top w:val="single" w:sz="4" w:space="0" w:color="auto"/>
              <w:left w:val="single" w:sz="4" w:space="0" w:color="auto"/>
            </w:tcBorders>
            <w:shd w:val="clear" w:color="auto" w:fill="FFFFFF"/>
            <w:vAlign w:val="bottom"/>
          </w:tcPr>
          <w:p w14:paraId="6A113336"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691" w:type="dxa"/>
            <w:tcBorders>
              <w:top w:val="single" w:sz="4" w:space="0" w:color="auto"/>
              <w:left w:val="single" w:sz="4" w:space="0" w:color="auto"/>
            </w:tcBorders>
            <w:shd w:val="clear" w:color="auto" w:fill="FFFFFF"/>
            <w:vAlign w:val="bottom"/>
          </w:tcPr>
          <w:p w14:paraId="30E68DBD"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17D84D73"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601FFAAF" w14:textId="77777777" w:rsidR="00FD09AF" w:rsidRPr="0008681F" w:rsidRDefault="00FD09AF" w:rsidP="00AB1EA1">
            <w:pPr>
              <w:framePr w:w="15374" w:wrap="notBeside" w:vAnchor="text" w:hAnchor="page" w:x="856" w:y="92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159DCF19" w14:textId="77777777" w:rsidTr="00AB1EA1">
        <w:trPr>
          <w:trHeight w:hRule="exact" w:val="8646"/>
          <w:jc w:val="center"/>
        </w:trPr>
        <w:tc>
          <w:tcPr>
            <w:tcW w:w="2170" w:type="dxa"/>
            <w:tcBorders>
              <w:top w:val="single" w:sz="4" w:space="0" w:color="auto"/>
              <w:left w:val="single" w:sz="4" w:space="0" w:color="auto"/>
            </w:tcBorders>
            <w:shd w:val="clear" w:color="auto" w:fill="FFFFFF"/>
          </w:tcPr>
          <w:p w14:paraId="6282A603"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ответственному за</w:t>
            </w:r>
          </w:p>
          <w:p w14:paraId="49279EC0"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1002078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государственной</w:t>
            </w:r>
          </w:p>
          <w:p w14:paraId="38E8002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375B2C97"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3686" w:type="dxa"/>
            <w:tcBorders>
              <w:top w:val="single" w:sz="4" w:space="0" w:color="auto"/>
              <w:left w:val="single" w:sz="4" w:space="0" w:color="auto"/>
            </w:tcBorders>
            <w:shd w:val="clear" w:color="auto" w:fill="FFFFFF"/>
          </w:tcPr>
          <w:p w14:paraId="3FCA74D2"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1656" w:type="dxa"/>
            <w:tcBorders>
              <w:top w:val="single" w:sz="4" w:space="0" w:color="auto"/>
              <w:left w:val="single" w:sz="4" w:space="0" w:color="auto"/>
            </w:tcBorders>
            <w:shd w:val="clear" w:color="auto" w:fill="FFFFFF"/>
          </w:tcPr>
          <w:p w14:paraId="54F07F91"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1703" w:type="dxa"/>
            <w:tcBorders>
              <w:top w:val="single" w:sz="4" w:space="0" w:color="auto"/>
              <w:left w:val="single" w:sz="4" w:space="0" w:color="auto"/>
            </w:tcBorders>
            <w:shd w:val="clear" w:color="auto" w:fill="FFFFFF"/>
            <w:vAlign w:val="bottom"/>
          </w:tcPr>
          <w:p w14:paraId="295AD15E"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w:t>
            </w:r>
          </w:p>
          <w:p w14:paraId="1C1EC803"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63EBCBCB"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государственной</w:t>
            </w:r>
          </w:p>
          <w:p w14:paraId="67F60721"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47C7BC4"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691" w:type="dxa"/>
            <w:tcBorders>
              <w:top w:val="single" w:sz="4" w:space="0" w:color="auto"/>
              <w:left w:val="single" w:sz="4" w:space="0" w:color="auto"/>
            </w:tcBorders>
            <w:shd w:val="clear" w:color="auto" w:fill="FFFFFF"/>
          </w:tcPr>
          <w:p w14:paraId="16A4F4EF"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top w:val="single" w:sz="4" w:space="0" w:color="auto"/>
              <w:left w:val="single" w:sz="4" w:space="0" w:color="auto"/>
            </w:tcBorders>
            <w:shd w:val="clear" w:color="auto" w:fill="FFFFFF"/>
          </w:tcPr>
          <w:p w14:paraId="5155296C" w14:textId="77777777" w:rsidR="00FD09AF" w:rsidRPr="0008681F" w:rsidRDefault="00801A50"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 услуги</w:t>
            </w:r>
            <w:r w:rsidR="00FD09AF" w:rsidRPr="0008681F">
              <w:rPr>
                <w:rFonts w:ascii="Times New Roman" w:eastAsia="Times New Roman" w:hAnsi="Times New Roman" w:cs="Times New Roman"/>
                <w:color w:val="000000"/>
                <w:lang w:eastAsia="ru-RU" w:bidi="ru-RU"/>
              </w:rPr>
              <w:t>, находящихся в распоряжении государственных органов (организаций)</w:t>
            </w:r>
          </w:p>
        </w:tc>
        <w:tc>
          <w:tcPr>
            <w:tcW w:w="2515" w:type="dxa"/>
            <w:tcBorders>
              <w:top w:val="single" w:sz="4" w:space="0" w:color="auto"/>
              <w:left w:val="single" w:sz="4" w:space="0" w:color="auto"/>
              <w:right w:val="single" w:sz="4" w:space="0" w:color="auto"/>
            </w:tcBorders>
            <w:shd w:val="clear" w:color="auto" w:fill="FFFFFF"/>
            <w:vAlign w:val="bottom"/>
          </w:tcPr>
          <w:p w14:paraId="4B2301B4" w14:textId="77777777" w:rsidR="00FD09AF" w:rsidRPr="0008681F" w:rsidRDefault="00801A50"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Pr>
                <w:rFonts w:ascii="Times New Roman" w:eastAsia="Times New Roman" w:hAnsi="Times New Roman" w:cs="Times New Roman"/>
                <w:color w:val="000000"/>
                <w:lang w:eastAsia="ru-RU" w:bidi="ru-RU"/>
              </w:rPr>
              <w:t>(сведения)</w:t>
            </w:r>
            <w:r w:rsidR="00FD09AF" w:rsidRPr="0008681F">
              <w:rPr>
                <w:rFonts w:ascii="Times New Roman" w:eastAsia="Times New Roman" w:hAnsi="Times New Roman" w:cs="Times New Roman"/>
                <w:color w:val="000000"/>
                <w:lang w:eastAsia="ru-RU" w:bidi="ru-RU"/>
              </w:rPr>
              <w:t>, в том числе с</w:t>
            </w:r>
          </w:p>
          <w:p w14:paraId="19053EB2"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использованием</w:t>
            </w:r>
          </w:p>
          <w:p w14:paraId="7942E024"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СМЭВ</w:t>
            </w:r>
          </w:p>
        </w:tc>
      </w:tr>
      <w:tr w:rsidR="00FD09AF" w:rsidRPr="0008681F" w14:paraId="1A443E92" w14:textId="77777777" w:rsidTr="004459EC">
        <w:trPr>
          <w:trHeight w:hRule="exact" w:val="1420"/>
          <w:jc w:val="center"/>
        </w:trPr>
        <w:tc>
          <w:tcPr>
            <w:tcW w:w="2170" w:type="dxa"/>
            <w:tcBorders>
              <w:left w:val="single" w:sz="4" w:space="0" w:color="auto"/>
              <w:bottom w:val="single" w:sz="4" w:space="0" w:color="auto"/>
            </w:tcBorders>
            <w:shd w:val="clear" w:color="auto" w:fill="FFFFFF"/>
          </w:tcPr>
          <w:p w14:paraId="621EBC09"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3686" w:type="dxa"/>
            <w:tcBorders>
              <w:top w:val="single" w:sz="4" w:space="0" w:color="auto"/>
              <w:left w:val="single" w:sz="4" w:space="0" w:color="auto"/>
              <w:bottom w:val="single" w:sz="4" w:space="0" w:color="auto"/>
            </w:tcBorders>
            <w:shd w:val="clear" w:color="auto" w:fill="FFFFFF"/>
          </w:tcPr>
          <w:p w14:paraId="502089D3"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получение ответов на межведомственные запросы, формирование полного комплекта документов</w:t>
            </w:r>
          </w:p>
        </w:tc>
        <w:tc>
          <w:tcPr>
            <w:tcW w:w="1656" w:type="dxa"/>
            <w:tcBorders>
              <w:top w:val="single" w:sz="4" w:space="0" w:color="auto"/>
              <w:left w:val="single" w:sz="4" w:space="0" w:color="auto"/>
              <w:bottom w:val="single" w:sz="4" w:space="0" w:color="auto"/>
            </w:tcBorders>
            <w:shd w:val="clear" w:color="auto" w:fill="FFFFFF"/>
            <w:vAlign w:val="bottom"/>
          </w:tcPr>
          <w:p w14:paraId="0B54345B"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 рабочих дня со дня</w:t>
            </w:r>
          </w:p>
          <w:p w14:paraId="38692C39" w14:textId="77777777" w:rsidR="00801A50"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lang w:eastAsia="ru-RU" w:bidi="ru-RU"/>
              </w:rPr>
              <w:t xml:space="preserve">направления </w:t>
            </w:r>
            <w:proofErr w:type="spellStart"/>
            <w:r w:rsidRPr="0008681F">
              <w:rPr>
                <w:rFonts w:ascii="Times New Roman" w:eastAsia="Times New Roman" w:hAnsi="Times New Roman" w:cs="Times New Roman"/>
                <w:color w:val="000000"/>
                <w:lang w:eastAsia="ru-RU" w:bidi="ru-RU"/>
              </w:rPr>
              <w:t>межведомствен</w:t>
            </w:r>
            <w:proofErr w:type="spellEnd"/>
          </w:p>
          <w:p w14:paraId="35D26425"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ного</w:t>
            </w:r>
            <w:proofErr w:type="spellEnd"/>
            <w:r w:rsidRPr="0008681F">
              <w:rPr>
                <w:rFonts w:ascii="Times New Roman" w:eastAsia="Times New Roman" w:hAnsi="Times New Roman" w:cs="Times New Roman"/>
                <w:color w:val="000000"/>
                <w:lang w:eastAsia="ru-RU" w:bidi="ru-RU"/>
              </w:rPr>
              <w:t xml:space="preserve"> запроса в орган или организацию, предоставляющие</w:t>
            </w:r>
          </w:p>
          <w:p w14:paraId="6358A652"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 и информацию, если иные сроки не предусмотрен ы</w:t>
            </w:r>
          </w:p>
          <w:p w14:paraId="5AF1918C"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законодательством РФ и субъекта РФ</w:t>
            </w:r>
          </w:p>
        </w:tc>
        <w:tc>
          <w:tcPr>
            <w:tcW w:w="1703" w:type="dxa"/>
            <w:tcBorders>
              <w:top w:val="single" w:sz="4" w:space="0" w:color="auto"/>
              <w:left w:val="single" w:sz="4" w:space="0" w:color="auto"/>
              <w:bottom w:val="single" w:sz="4" w:space="0" w:color="auto"/>
            </w:tcBorders>
            <w:shd w:val="clear" w:color="auto" w:fill="FFFFFF"/>
          </w:tcPr>
          <w:p w14:paraId="00698812"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w:t>
            </w:r>
          </w:p>
          <w:p w14:paraId="6B95D6B4"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лицо</w:t>
            </w:r>
          </w:p>
          <w:p w14:paraId="6E5AB21F" w14:textId="77777777" w:rsidR="00801A50"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lang w:eastAsia="ru-RU" w:bidi="ru-RU"/>
              </w:rPr>
              <w:t>Уполномочен</w:t>
            </w:r>
          </w:p>
          <w:p w14:paraId="28704BB8" w14:textId="77777777" w:rsidR="00FD09AF" w:rsidRPr="00801A50"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lang w:eastAsia="ru-RU" w:bidi="ru-RU"/>
              </w:rPr>
            </w:pPr>
            <w:proofErr w:type="spellStart"/>
            <w:r w:rsidRPr="0008681F">
              <w:rPr>
                <w:rFonts w:ascii="Times New Roman" w:eastAsia="Times New Roman" w:hAnsi="Times New Roman" w:cs="Times New Roman"/>
                <w:color w:val="000000"/>
                <w:lang w:eastAsia="ru-RU" w:bidi="ru-RU"/>
              </w:rPr>
              <w:t>ного</w:t>
            </w:r>
            <w:proofErr w:type="spellEnd"/>
          </w:p>
          <w:p w14:paraId="7715A071"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13B8FDA6"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3AE780AD"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5E404F9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43AB038"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691" w:type="dxa"/>
            <w:tcBorders>
              <w:top w:val="single" w:sz="4" w:space="0" w:color="auto"/>
              <w:left w:val="single" w:sz="4" w:space="0" w:color="auto"/>
              <w:bottom w:val="single" w:sz="4" w:space="0" w:color="auto"/>
            </w:tcBorders>
            <w:shd w:val="clear" w:color="auto" w:fill="FFFFFF"/>
          </w:tcPr>
          <w:p w14:paraId="3A87360D" w14:textId="77777777" w:rsidR="00FD09AF" w:rsidRPr="0008681F" w:rsidRDefault="00FD09AF" w:rsidP="00AB1EA1">
            <w:pPr>
              <w:framePr w:w="15374" w:wrap="notBeside" w:vAnchor="text" w:hAnchor="page" w:x="856" w:y="921"/>
              <w:widowControl w:val="0"/>
              <w:spacing w:after="0" w:line="278"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/ГИС/ СМЭВ</w:t>
            </w:r>
          </w:p>
        </w:tc>
        <w:tc>
          <w:tcPr>
            <w:tcW w:w="1954" w:type="dxa"/>
            <w:tcBorders>
              <w:top w:val="single" w:sz="4" w:space="0" w:color="auto"/>
              <w:left w:val="single" w:sz="4" w:space="0" w:color="auto"/>
              <w:bottom w:val="single" w:sz="4" w:space="0" w:color="auto"/>
            </w:tcBorders>
            <w:shd w:val="clear" w:color="auto" w:fill="FFFFFF"/>
          </w:tcPr>
          <w:p w14:paraId="7031652A"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3202F14C"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получение</w:t>
            </w:r>
          </w:p>
          <w:p w14:paraId="35EFBFF6"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документов</w:t>
            </w:r>
          </w:p>
          <w:p w14:paraId="49A4018E"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(сведений),</w:t>
            </w:r>
          </w:p>
          <w:p w14:paraId="33DC7F7A"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необходимых для</w:t>
            </w:r>
          </w:p>
          <w:p w14:paraId="2D132B76"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предоставления муниципальной</w:t>
            </w:r>
          </w:p>
          <w:p w14:paraId="537713ED" w14:textId="77777777" w:rsidR="00FD09AF" w:rsidRPr="0008681F" w:rsidRDefault="00FD09AF" w:rsidP="00AB1EA1">
            <w:pPr>
              <w:framePr w:w="15374" w:wrap="notBeside" w:vAnchor="text" w:hAnchor="page" w:x="856" w:y="92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r>
    </w:tbl>
    <w:p w14:paraId="20DF1548" w14:textId="77777777" w:rsidR="004459EC" w:rsidRDefault="004459EC" w:rsidP="00AB1EA1">
      <w:pPr>
        <w:framePr w:w="15374" w:wrap="notBeside" w:vAnchor="text" w:hAnchor="page" w:x="856" w:y="921"/>
        <w:widowControl w:val="0"/>
        <w:spacing w:after="0" w:line="220" w:lineRule="exact"/>
        <w:rPr>
          <w:rFonts w:ascii="Times New Roman" w:eastAsia="Times New Roman" w:hAnsi="Times New Roman" w:cs="Times New Roman"/>
          <w:color w:val="000000"/>
          <w:lang w:eastAsia="ru-RU" w:bidi="ru-RU"/>
        </w:rPr>
      </w:pPr>
    </w:p>
    <w:p w14:paraId="1C233BAE" w14:textId="77777777" w:rsidR="004459EC" w:rsidRDefault="004459EC" w:rsidP="00AB1EA1">
      <w:pPr>
        <w:framePr w:w="15374" w:wrap="notBeside" w:vAnchor="text" w:hAnchor="page" w:x="856" w:y="921"/>
        <w:widowControl w:val="0"/>
        <w:spacing w:after="0" w:line="220" w:lineRule="exact"/>
        <w:rPr>
          <w:rFonts w:ascii="Times New Roman" w:eastAsia="Times New Roman" w:hAnsi="Times New Roman" w:cs="Times New Roman"/>
          <w:color w:val="000000"/>
          <w:lang w:eastAsia="ru-RU" w:bidi="ru-RU"/>
        </w:rPr>
      </w:pPr>
    </w:p>
    <w:p w14:paraId="472127DA" w14:textId="2B810840" w:rsidR="00FD09AF" w:rsidRPr="0008681F" w:rsidRDefault="00FD09AF" w:rsidP="00AB1EA1">
      <w:pPr>
        <w:framePr w:w="15374" w:wrap="notBeside" w:vAnchor="text" w:hAnchor="page" w:x="856" w:y="921"/>
        <w:widowControl w:val="0"/>
        <w:spacing w:after="0" w:line="220"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lang w:eastAsia="ru-RU" w:bidi="ru-RU"/>
        </w:rPr>
        <w:t>3. Рассмотрение документов и сведений</w:t>
      </w:r>
    </w:p>
    <w:p w14:paraId="5E02B49A" w14:textId="77777777" w:rsidR="00FD09AF" w:rsidRPr="0008681F" w:rsidRDefault="00FD09AF" w:rsidP="00AB1EA1">
      <w:pPr>
        <w:framePr w:w="15374" w:wrap="notBeside" w:vAnchor="text" w:hAnchor="page" w:x="856" w:y="921"/>
        <w:widowControl w:val="0"/>
        <w:spacing w:after="0" w:line="240" w:lineRule="auto"/>
        <w:rPr>
          <w:rFonts w:ascii="Arial Unicode MS" w:eastAsia="Arial Unicode MS" w:hAnsi="Arial Unicode MS" w:cs="Arial Unicode MS"/>
          <w:color w:val="000000"/>
          <w:sz w:val="2"/>
          <w:szCs w:val="2"/>
          <w:lang w:eastAsia="ru-RU" w:bidi="ru-RU"/>
        </w:rPr>
      </w:pPr>
    </w:p>
    <w:p w14:paraId="6C65A445" w14:textId="2A17060F" w:rsidR="004459EC" w:rsidRPr="004459EC" w:rsidRDefault="004459EC" w:rsidP="004459EC">
      <w:pPr>
        <w:rPr>
          <w:rFonts w:ascii="Arial Unicode MS" w:eastAsia="Arial Unicode MS" w:hAnsi="Arial Unicode MS" w:cs="Arial Unicode MS"/>
          <w:sz w:val="2"/>
          <w:szCs w:val="2"/>
          <w:lang w:eastAsia="ru-RU" w:bidi="ru-RU"/>
        </w:rPr>
        <w:sectPr w:rsidR="004459EC" w:rsidRPr="004459EC" w:rsidSect="004B4969">
          <w:headerReference w:type="default" r:id="rId18"/>
          <w:pgSz w:w="16840" w:h="11900" w:orient="landscape"/>
          <w:pgMar w:top="1045" w:right="654" w:bottom="709" w:left="812"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518"/>
        <w:gridCol w:w="1832"/>
        <w:gridCol w:w="1954"/>
        <w:gridCol w:w="2515"/>
      </w:tblGrid>
      <w:tr w:rsidR="00FD09AF" w:rsidRPr="0008681F" w14:paraId="1C0BD2FE"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125BD02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674CF6A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0" w:type="dxa"/>
            <w:tcBorders>
              <w:top w:val="single" w:sz="4" w:space="0" w:color="auto"/>
              <w:left w:val="single" w:sz="4" w:space="0" w:color="auto"/>
            </w:tcBorders>
            <w:shd w:val="clear" w:color="auto" w:fill="FFFFFF"/>
            <w:vAlign w:val="bottom"/>
          </w:tcPr>
          <w:p w14:paraId="0E9E5A8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518" w:type="dxa"/>
            <w:tcBorders>
              <w:top w:val="single" w:sz="4" w:space="0" w:color="auto"/>
              <w:left w:val="single" w:sz="4" w:space="0" w:color="auto"/>
            </w:tcBorders>
            <w:shd w:val="clear" w:color="auto" w:fill="FFFFFF"/>
            <w:vAlign w:val="bottom"/>
          </w:tcPr>
          <w:p w14:paraId="6C02BC6F"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2" w:type="dxa"/>
            <w:tcBorders>
              <w:top w:val="single" w:sz="4" w:space="0" w:color="auto"/>
              <w:left w:val="single" w:sz="4" w:space="0" w:color="auto"/>
            </w:tcBorders>
            <w:shd w:val="clear" w:color="auto" w:fill="FFFFFF"/>
            <w:vAlign w:val="bottom"/>
          </w:tcPr>
          <w:p w14:paraId="4003E9A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7127AB45"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19E25CB9"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30FEB386" w14:textId="77777777" w:rsidTr="00A83DAA">
        <w:trPr>
          <w:trHeight w:hRule="exact" w:val="5678"/>
          <w:jc w:val="center"/>
        </w:trPr>
        <w:tc>
          <w:tcPr>
            <w:tcW w:w="2246" w:type="dxa"/>
            <w:tcBorders>
              <w:top w:val="single" w:sz="4" w:space="0" w:color="auto"/>
              <w:left w:val="single" w:sz="4" w:space="0" w:color="auto"/>
            </w:tcBorders>
            <w:shd w:val="clear" w:color="auto" w:fill="FFFFFF"/>
          </w:tcPr>
          <w:p w14:paraId="0CAA0D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пакет</w:t>
            </w:r>
          </w:p>
          <w:p w14:paraId="72C4719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зарегистрированных х документов, поступивших должностному лицу,</w:t>
            </w:r>
          </w:p>
          <w:p w14:paraId="75465F9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ответственному за</w:t>
            </w:r>
          </w:p>
          <w:p w14:paraId="27CEAE8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 муниципальной</w:t>
            </w:r>
          </w:p>
          <w:p w14:paraId="3F0A363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3638" w:type="dxa"/>
            <w:tcBorders>
              <w:top w:val="single" w:sz="4" w:space="0" w:color="auto"/>
              <w:left w:val="single" w:sz="4" w:space="0" w:color="auto"/>
            </w:tcBorders>
            <w:shd w:val="clear" w:color="auto" w:fill="FFFFFF"/>
          </w:tcPr>
          <w:p w14:paraId="05CE357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Проведение соответствия документов и сведений требованиям нормативных правовых актов предоставления муниципальной услуги</w:t>
            </w:r>
          </w:p>
        </w:tc>
        <w:tc>
          <w:tcPr>
            <w:tcW w:w="1670" w:type="dxa"/>
            <w:tcBorders>
              <w:top w:val="single" w:sz="4" w:space="0" w:color="auto"/>
              <w:left w:val="single" w:sz="4" w:space="0" w:color="auto"/>
            </w:tcBorders>
            <w:shd w:val="clear" w:color="auto" w:fill="FFFFFF"/>
          </w:tcPr>
          <w:p w14:paraId="52E6087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1518" w:type="dxa"/>
            <w:tcBorders>
              <w:top w:val="single" w:sz="4" w:space="0" w:color="auto"/>
              <w:left w:val="single" w:sz="4" w:space="0" w:color="auto"/>
            </w:tcBorders>
            <w:shd w:val="clear" w:color="auto" w:fill="FFFFFF"/>
          </w:tcPr>
          <w:p w14:paraId="5DE0CA0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13B42D5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023D1E0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7DB6CDA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68FDA12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651CE36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204DF9F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2" w:type="dxa"/>
            <w:tcBorders>
              <w:top w:val="single" w:sz="4" w:space="0" w:color="auto"/>
              <w:left w:val="single" w:sz="4" w:space="0" w:color="auto"/>
            </w:tcBorders>
            <w:shd w:val="clear" w:color="auto" w:fill="FFFFFF"/>
          </w:tcPr>
          <w:p w14:paraId="6A7BF829"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954" w:type="dxa"/>
            <w:tcBorders>
              <w:top w:val="single" w:sz="4" w:space="0" w:color="auto"/>
              <w:left w:val="single" w:sz="4" w:space="0" w:color="auto"/>
            </w:tcBorders>
            <w:shd w:val="clear" w:color="auto" w:fill="FFFFFF"/>
          </w:tcPr>
          <w:p w14:paraId="30EC1EE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основания отказа в</w:t>
            </w:r>
          </w:p>
          <w:p w14:paraId="6D6A4DDF" w14:textId="77777777" w:rsidR="00FD09AF" w:rsidRPr="0008681F" w:rsidRDefault="00801A50"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предоставлении муниципальной услуги</w:t>
            </w:r>
            <w:r w:rsidR="00FD09AF" w:rsidRPr="0008681F">
              <w:rPr>
                <w:rFonts w:ascii="Times New Roman" w:eastAsia="Times New Roman" w:hAnsi="Times New Roman" w:cs="Times New Roman"/>
                <w:color w:val="000000"/>
                <w:lang w:eastAsia="ru-RU" w:bidi="ru-RU"/>
              </w:rPr>
              <w:t>, предусмотренные пунктом 2.19 Административного регламента</w:t>
            </w:r>
          </w:p>
        </w:tc>
        <w:tc>
          <w:tcPr>
            <w:tcW w:w="2515" w:type="dxa"/>
            <w:tcBorders>
              <w:top w:val="single" w:sz="4" w:space="0" w:color="auto"/>
              <w:left w:val="single" w:sz="4" w:space="0" w:color="auto"/>
              <w:right w:val="single" w:sz="4" w:space="0" w:color="auto"/>
            </w:tcBorders>
            <w:shd w:val="clear" w:color="auto" w:fill="FFFFFF"/>
          </w:tcPr>
          <w:p w14:paraId="223A4891" w14:textId="77777777" w:rsidR="00FD09AF" w:rsidRPr="0008681F" w:rsidRDefault="00FD09AF" w:rsidP="0055565E">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проект результата предоставления муниципальной услуги </w:t>
            </w:r>
          </w:p>
        </w:tc>
      </w:tr>
      <w:tr w:rsidR="00FD09AF" w:rsidRPr="0008681F" w14:paraId="687E61A2" w14:textId="77777777" w:rsidTr="00A83DAA">
        <w:trPr>
          <w:trHeight w:hRule="exact" w:val="470"/>
          <w:jc w:val="center"/>
        </w:trPr>
        <w:tc>
          <w:tcPr>
            <w:tcW w:w="15373" w:type="dxa"/>
            <w:gridSpan w:val="7"/>
            <w:tcBorders>
              <w:top w:val="single" w:sz="4" w:space="0" w:color="auto"/>
              <w:left w:val="single" w:sz="4" w:space="0" w:color="auto"/>
              <w:right w:val="single" w:sz="4" w:space="0" w:color="auto"/>
            </w:tcBorders>
            <w:shd w:val="clear" w:color="auto" w:fill="FFFFFF"/>
          </w:tcPr>
          <w:p w14:paraId="3639F525" w14:textId="77777777" w:rsidR="00FD09AF" w:rsidRPr="0008681F" w:rsidRDefault="00FD09AF" w:rsidP="00A83DAA">
            <w:pPr>
              <w:framePr w:w="15374" w:wrap="notBeside" w:vAnchor="text" w:hAnchor="text" w:xAlign="center" w:y="1"/>
              <w:widowControl w:val="0"/>
              <w:spacing w:after="0" w:line="220" w:lineRule="exact"/>
              <w:ind w:left="672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 Принятие решения</w:t>
            </w:r>
          </w:p>
        </w:tc>
      </w:tr>
      <w:tr w:rsidR="00FD09AF" w:rsidRPr="0008681F" w14:paraId="14737984" w14:textId="77777777" w:rsidTr="00A83DAA">
        <w:trPr>
          <w:trHeight w:hRule="exact" w:val="1397"/>
          <w:jc w:val="center"/>
        </w:trPr>
        <w:tc>
          <w:tcPr>
            <w:tcW w:w="2246" w:type="dxa"/>
            <w:tcBorders>
              <w:top w:val="single" w:sz="4" w:space="0" w:color="auto"/>
              <w:left w:val="single" w:sz="4" w:space="0" w:color="auto"/>
              <w:bottom w:val="single" w:sz="4" w:space="0" w:color="auto"/>
            </w:tcBorders>
            <w:shd w:val="clear" w:color="auto" w:fill="FFFFFF"/>
            <w:vAlign w:val="bottom"/>
          </w:tcPr>
          <w:p w14:paraId="537471D8" w14:textId="77777777" w:rsidR="00FD09AF" w:rsidRPr="0008681F" w:rsidRDefault="00FD09AF" w:rsidP="0055565E">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проект результата предоставления муниципальной услуги</w:t>
            </w:r>
          </w:p>
        </w:tc>
        <w:tc>
          <w:tcPr>
            <w:tcW w:w="3638" w:type="dxa"/>
            <w:tcBorders>
              <w:top w:val="single" w:sz="4" w:space="0" w:color="auto"/>
              <w:left w:val="single" w:sz="4" w:space="0" w:color="auto"/>
              <w:bottom w:val="single" w:sz="4" w:space="0" w:color="auto"/>
            </w:tcBorders>
            <w:shd w:val="clear" w:color="auto" w:fill="FFFFFF"/>
          </w:tcPr>
          <w:p w14:paraId="35405E2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Принятие решения о предоставления муниципальной услуги или об отказе в предоставлении услуги</w:t>
            </w:r>
          </w:p>
        </w:tc>
        <w:tc>
          <w:tcPr>
            <w:tcW w:w="1670" w:type="dxa"/>
            <w:tcBorders>
              <w:top w:val="single" w:sz="4" w:space="0" w:color="auto"/>
              <w:left w:val="single" w:sz="4" w:space="0" w:color="auto"/>
              <w:bottom w:val="single" w:sz="4" w:space="0" w:color="auto"/>
            </w:tcBorders>
            <w:shd w:val="clear" w:color="auto" w:fill="FFFFFF"/>
          </w:tcPr>
          <w:p w14:paraId="016A0E7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 рабочий день</w:t>
            </w:r>
          </w:p>
        </w:tc>
        <w:tc>
          <w:tcPr>
            <w:tcW w:w="1518" w:type="dxa"/>
            <w:tcBorders>
              <w:top w:val="single" w:sz="4" w:space="0" w:color="auto"/>
              <w:left w:val="single" w:sz="4" w:space="0" w:color="auto"/>
              <w:bottom w:val="single" w:sz="4" w:space="0" w:color="auto"/>
            </w:tcBorders>
            <w:shd w:val="clear" w:color="auto" w:fill="FFFFFF"/>
            <w:vAlign w:val="bottom"/>
          </w:tcPr>
          <w:p w14:paraId="5CB89E9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должностное лицо </w:t>
            </w:r>
            <w:proofErr w:type="spellStart"/>
            <w:r w:rsidRPr="0008681F">
              <w:rPr>
                <w:rFonts w:ascii="Times New Roman" w:eastAsia="Times New Roman" w:hAnsi="Times New Roman" w:cs="Times New Roman"/>
                <w:color w:val="000000"/>
                <w:lang w:eastAsia="ru-RU" w:bidi="ru-RU"/>
              </w:rPr>
              <w:t>Уполномо</w:t>
            </w:r>
            <w:proofErr w:type="spellEnd"/>
            <w:r w:rsidRPr="0008681F">
              <w:rPr>
                <w:rFonts w:ascii="Times New Roman" w:eastAsia="Times New Roman" w:hAnsi="Times New Roman" w:cs="Times New Roman"/>
                <w:color w:val="000000"/>
                <w:lang w:eastAsia="ru-RU" w:bidi="ru-RU"/>
              </w:rPr>
              <w:t xml:space="preserve"> </w:t>
            </w:r>
            <w:proofErr w:type="spellStart"/>
            <w:r w:rsidRPr="0008681F">
              <w:rPr>
                <w:rFonts w:ascii="Times New Roman" w:eastAsia="Times New Roman" w:hAnsi="Times New Roman" w:cs="Times New Roman"/>
                <w:color w:val="000000"/>
                <w:lang w:eastAsia="ru-RU" w:bidi="ru-RU"/>
              </w:rPr>
              <w:t>ченного</w:t>
            </w:r>
            <w:proofErr w:type="spellEnd"/>
            <w:r w:rsidRPr="0008681F">
              <w:rPr>
                <w:rFonts w:ascii="Times New Roman" w:eastAsia="Times New Roman" w:hAnsi="Times New Roman" w:cs="Times New Roman"/>
                <w:color w:val="000000"/>
                <w:lang w:eastAsia="ru-RU" w:bidi="ru-RU"/>
              </w:rPr>
              <w:t xml:space="preserve"> органа,</w:t>
            </w:r>
          </w:p>
        </w:tc>
        <w:tc>
          <w:tcPr>
            <w:tcW w:w="1832" w:type="dxa"/>
            <w:tcBorders>
              <w:top w:val="single" w:sz="4" w:space="0" w:color="auto"/>
              <w:left w:val="single" w:sz="4" w:space="0" w:color="auto"/>
              <w:bottom w:val="single" w:sz="4" w:space="0" w:color="auto"/>
            </w:tcBorders>
            <w:shd w:val="clear" w:color="auto" w:fill="FFFFFF"/>
          </w:tcPr>
          <w:p w14:paraId="31A95177"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954" w:type="dxa"/>
            <w:tcBorders>
              <w:top w:val="single" w:sz="4" w:space="0" w:color="auto"/>
              <w:left w:val="single" w:sz="4" w:space="0" w:color="auto"/>
              <w:bottom w:val="single" w:sz="4" w:space="0" w:color="auto"/>
            </w:tcBorders>
            <w:shd w:val="clear" w:color="auto" w:fill="FFFFFF"/>
          </w:tcPr>
          <w:p w14:paraId="47A7072A"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vAlign w:val="bottom"/>
          </w:tcPr>
          <w:p w14:paraId="6DCAB44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 предоставлен</w:t>
            </w:r>
            <w:r w:rsidR="0055565E">
              <w:rPr>
                <w:rFonts w:ascii="Times New Roman" w:eastAsia="Times New Roman" w:hAnsi="Times New Roman" w:cs="Times New Roman"/>
                <w:color w:val="000000"/>
                <w:lang w:eastAsia="ru-RU" w:bidi="ru-RU"/>
              </w:rPr>
              <w:t>ия муниципальной услуги</w:t>
            </w:r>
            <w:r w:rsidRPr="0008681F">
              <w:rPr>
                <w:rFonts w:ascii="Times New Roman" w:eastAsia="Times New Roman" w:hAnsi="Times New Roman" w:cs="Times New Roman"/>
                <w:color w:val="000000"/>
                <w:lang w:eastAsia="ru-RU" w:bidi="ru-RU"/>
              </w:rPr>
              <w:t>,</w:t>
            </w:r>
          </w:p>
        </w:tc>
      </w:tr>
    </w:tbl>
    <w:p w14:paraId="2D096F88"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5E087F2F"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p w14:paraId="0704128F" w14:textId="77777777" w:rsidR="00FD09AF" w:rsidRPr="0008681F" w:rsidRDefault="00FD09AF" w:rsidP="004459EC">
      <w:pPr>
        <w:framePr w:h="9402" w:hRule="exact" w:wrap="auto" w:hAnchor="text"/>
        <w:widowControl w:val="0"/>
        <w:spacing w:after="0" w:line="240" w:lineRule="auto"/>
        <w:rPr>
          <w:rFonts w:ascii="Arial Unicode MS" w:eastAsia="Arial Unicode MS" w:hAnsi="Arial Unicode MS" w:cs="Arial Unicode MS"/>
          <w:color w:val="000000"/>
          <w:sz w:val="2"/>
          <w:szCs w:val="2"/>
          <w:lang w:eastAsia="ru-RU" w:bidi="ru-RU"/>
        </w:rPr>
        <w:sectPr w:rsidR="00FD09AF" w:rsidRPr="0008681F" w:rsidSect="004B4969">
          <w:pgSz w:w="16840" w:h="11900" w:orient="landscape"/>
          <w:pgMar w:top="851" w:right="654" w:bottom="1076" w:left="812"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518"/>
        <w:gridCol w:w="1833"/>
        <w:gridCol w:w="1954"/>
        <w:gridCol w:w="2515"/>
      </w:tblGrid>
      <w:tr w:rsidR="00FD09AF" w:rsidRPr="0008681F" w14:paraId="68B0A4D2"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42489B5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767B4212"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0" w:type="dxa"/>
            <w:tcBorders>
              <w:top w:val="single" w:sz="4" w:space="0" w:color="auto"/>
              <w:left w:val="single" w:sz="4" w:space="0" w:color="auto"/>
            </w:tcBorders>
            <w:shd w:val="clear" w:color="auto" w:fill="FFFFFF"/>
            <w:vAlign w:val="bottom"/>
          </w:tcPr>
          <w:p w14:paraId="71A2AFF6"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518" w:type="dxa"/>
            <w:tcBorders>
              <w:top w:val="single" w:sz="4" w:space="0" w:color="auto"/>
              <w:left w:val="single" w:sz="4" w:space="0" w:color="auto"/>
            </w:tcBorders>
            <w:shd w:val="clear" w:color="auto" w:fill="FFFFFF"/>
            <w:vAlign w:val="bottom"/>
          </w:tcPr>
          <w:p w14:paraId="0945614A"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3" w:type="dxa"/>
            <w:tcBorders>
              <w:top w:val="single" w:sz="4" w:space="0" w:color="auto"/>
              <w:left w:val="single" w:sz="4" w:space="0" w:color="auto"/>
            </w:tcBorders>
            <w:shd w:val="clear" w:color="auto" w:fill="FFFFFF"/>
            <w:vAlign w:val="bottom"/>
          </w:tcPr>
          <w:p w14:paraId="45B1FD2B"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584A37AE"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3246FEFB"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2FEE86B9" w14:textId="77777777" w:rsidTr="00A83DAA">
        <w:trPr>
          <w:trHeight w:hRule="exact" w:val="4978"/>
          <w:jc w:val="center"/>
        </w:trPr>
        <w:tc>
          <w:tcPr>
            <w:tcW w:w="2246" w:type="dxa"/>
            <w:tcBorders>
              <w:top w:val="single" w:sz="4" w:space="0" w:color="auto"/>
              <w:left w:val="single" w:sz="4" w:space="0" w:color="auto"/>
            </w:tcBorders>
            <w:shd w:val="clear" w:color="auto" w:fill="FFFFFF"/>
          </w:tcPr>
          <w:p w14:paraId="5BAFEA9F" w14:textId="77777777" w:rsidR="00FD09AF" w:rsidRPr="0008681F"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6"/>
                <w:szCs w:val="26"/>
                <w:lang w:eastAsia="ru-RU" w:bidi="ru-RU"/>
              </w:rPr>
            </w:pPr>
          </w:p>
        </w:tc>
        <w:tc>
          <w:tcPr>
            <w:tcW w:w="3638" w:type="dxa"/>
            <w:tcBorders>
              <w:top w:val="single" w:sz="4" w:space="0" w:color="auto"/>
              <w:left w:val="single" w:sz="4" w:space="0" w:color="auto"/>
            </w:tcBorders>
            <w:shd w:val="clear" w:color="auto" w:fill="FFFFFF"/>
          </w:tcPr>
          <w:p w14:paraId="06C8C9E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Формирование решения о предоставлении муниципальной услуги или об отказе в предоставлении муниципальной услуги</w:t>
            </w:r>
          </w:p>
        </w:tc>
        <w:tc>
          <w:tcPr>
            <w:tcW w:w="1670" w:type="dxa"/>
            <w:tcBorders>
              <w:top w:val="single" w:sz="4" w:space="0" w:color="auto"/>
              <w:left w:val="single" w:sz="4" w:space="0" w:color="auto"/>
            </w:tcBorders>
            <w:shd w:val="clear" w:color="auto" w:fill="FFFFFF"/>
          </w:tcPr>
          <w:p w14:paraId="5FF66B39"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518" w:type="dxa"/>
            <w:tcBorders>
              <w:top w:val="single" w:sz="4" w:space="0" w:color="auto"/>
              <w:left w:val="single" w:sz="4" w:space="0" w:color="auto"/>
            </w:tcBorders>
            <w:shd w:val="clear" w:color="auto" w:fill="FFFFFF"/>
            <w:vAlign w:val="bottom"/>
          </w:tcPr>
          <w:p w14:paraId="0B7C4E6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3AD8F0C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2F99EBF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3EFD5AB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p w14:paraId="188EC48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Руководит</w:t>
            </w:r>
          </w:p>
          <w:p w14:paraId="3815330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ель</w:t>
            </w:r>
          </w:p>
          <w:p w14:paraId="2054375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Уполномоченного органа) или иное </w:t>
            </w:r>
            <w:proofErr w:type="spellStart"/>
            <w:r w:rsidRPr="0008681F">
              <w:rPr>
                <w:rFonts w:ascii="Times New Roman" w:eastAsia="Times New Roman" w:hAnsi="Times New Roman" w:cs="Times New Roman"/>
                <w:color w:val="000000"/>
                <w:lang w:eastAsia="ru-RU" w:bidi="ru-RU"/>
              </w:rPr>
              <w:t>уполномо</w:t>
            </w:r>
            <w:proofErr w:type="spellEnd"/>
          </w:p>
          <w:p w14:paraId="59DADDB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ченное</w:t>
            </w:r>
            <w:proofErr w:type="spellEnd"/>
            <w:r w:rsidRPr="0008681F">
              <w:rPr>
                <w:rFonts w:ascii="Times New Roman" w:eastAsia="Times New Roman" w:hAnsi="Times New Roman" w:cs="Times New Roman"/>
                <w:color w:val="000000"/>
                <w:lang w:eastAsia="ru-RU" w:bidi="ru-RU"/>
              </w:rPr>
              <w:t xml:space="preserve"> им лицо</w:t>
            </w:r>
          </w:p>
        </w:tc>
        <w:tc>
          <w:tcPr>
            <w:tcW w:w="1833" w:type="dxa"/>
            <w:tcBorders>
              <w:top w:val="single" w:sz="4" w:space="0" w:color="auto"/>
              <w:left w:val="single" w:sz="4" w:space="0" w:color="auto"/>
            </w:tcBorders>
            <w:shd w:val="clear" w:color="auto" w:fill="FFFFFF"/>
          </w:tcPr>
          <w:p w14:paraId="3C798828"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1954" w:type="dxa"/>
            <w:tcBorders>
              <w:top w:val="single" w:sz="4" w:space="0" w:color="auto"/>
              <w:left w:val="single" w:sz="4" w:space="0" w:color="auto"/>
            </w:tcBorders>
            <w:shd w:val="clear" w:color="auto" w:fill="FFFFFF"/>
          </w:tcPr>
          <w:p w14:paraId="1D6940F9"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right w:val="single" w:sz="4" w:space="0" w:color="auto"/>
            </w:tcBorders>
            <w:shd w:val="clear" w:color="auto" w:fill="FFFFFF"/>
          </w:tcPr>
          <w:p w14:paraId="69EE4D2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подписанный</w:t>
            </w:r>
          </w:p>
          <w:p w14:paraId="7612899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усиленной</w:t>
            </w:r>
          </w:p>
          <w:p w14:paraId="403537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квалифицированной</w:t>
            </w:r>
          </w:p>
          <w:p w14:paraId="548ED03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подписью</w:t>
            </w:r>
          </w:p>
          <w:p w14:paraId="05D6683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руководителем</w:t>
            </w:r>
          </w:p>
          <w:p w14:paraId="0D6882C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7D6D2D9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или иного</w:t>
            </w:r>
          </w:p>
          <w:p w14:paraId="607A968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 им</w:t>
            </w:r>
          </w:p>
          <w:p w14:paraId="59EE8EF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лица</w:t>
            </w:r>
          </w:p>
        </w:tc>
      </w:tr>
      <w:tr w:rsidR="00FD09AF" w:rsidRPr="0008681F" w14:paraId="31A5941F" w14:textId="77777777" w:rsidTr="00A83DAA">
        <w:trPr>
          <w:trHeight w:hRule="exact" w:val="427"/>
          <w:jc w:val="center"/>
        </w:trPr>
        <w:tc>
          <w:tcPr>
            <w:tcW w:w="15374" w:type="dxa"/>
            <w:gridSpan w:val="7"/>
            <w:tcBorders>
              <w:top w:val="single" w:sz="4" w:space="0" w:color="auto"/>
              <w:left w:val="single" w:sz="4" w:space="0" w:color="auto"/>
              <w:right w:val="single" w:sz="4" w:space="0" w:color="auto"/>
            </w:tcBorders>
            <w:shd w:val="clear" w:color="auto" w:fill="FFFFFF"/>
          </w:tcPr>
          <w:p w14:paraId="6CB33282" w14:textId="77777777" w:rsidR="00FD09AF" w:rsidRPr="0008681F" w:rsidRDefault="00FD09AF" w:rsidP="00A83DAA">
            <w:pPr>
              <w:framePr w:w="15374" w:wrap="notBeside" w:vAnchor="text" w:hAnchor="text" w:xAlign="center" w:y="1"/>
              <w:widowControl w:val="0"/>
              <w:spacing w:after="0" w:line="220" w:lineRule="exact"/>
              <w:ind w:left="674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 Выдача результата</w:t>
            </w:r>
          </w:p>
        </w:tc>
      </w:tr>
      <w:tr w:rsidR="00FD09AF" w:rsidRPr="0008681F" w14:paraId="4CD9A22C" w14:textId="77777777" w:rsidTr="00A83DAA">
        <w:trPr>
          <w:trHeight w:hRule="exact" w:val="3922"/>
          <w:jc w:val="center"/>
        </w:trPr>
        <w:tc>
          <w:tcPr>
            <w:tcW w:w="2246" w:type="dxa"/>
            <w:tcBorders>
              <w:top w:val="single" w:sz="4" w:space="0" w:color="auto"/>
              <w:left w:val="single" w:sz="4" w:space="0" w:color="auto"/>
              <w:bottom w:val="single" w:sz="4" w:space="0" w:color="auto"/>
            </w:tcBorders>
            <w:shd w:val="clear" w:color="auto" w:fill="FFFFFF"/>
          </w:tcPr>
          <w:p w14:paraId="38303C8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формирование и</w:t>
            </w:r>
          </w:p>
          <w:p w14:paraId="2D8E1980"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w:t>
            </w:r>
          </w:p>
          <w:p w14:paraId="3F7507E9"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07BD4945"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03B08475"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 указанного</w:t>
            </w:r>
          </w:p>
          <w:p w14:paraId="25D62C4F"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пункте 2.5</w:t>
            </w:r>
          </w:p>
          <w:p w14:paraId="246EA83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 регламента, в</w:t>
            </w:r>
          </w:p>
          <w:p w14:paraId="4437434E"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форме</w:t>
            </w:r>
          </w:p>
          <w:p w14:paraId="171DE992" w14:textId="77777777" w:rsidR="00FD09AF" w:rsidRPr="0008681F"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электронного документа в ГИС</w:t>
            </w:r>
          </w:p>
        </w:tc>
        <w:tc>
          <w:tcPr>
            <w:tcW w:w="3638" w:type="dxa"/>
            <w:tcBorders>
              <w:top w:val="single" w:sz="4" w:space="0" w:color="auto"/>
              <w:left w:val="single" w:sz="4" w:space="0" w:color="auto"/>
              <w:bottom w:val="single" w:sz="4" w:space="0" w:color="auto"/>
            </w:tcBorders>
            <w:shd w:val="clear" w:color="auto" w:fill="FFFFFF"/>
          </w:tcPr>
          <w:p w14:paraId="71963E8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 результата предоставления муниципальной услуги</w:t>
            </w:r>
          </w:p>
        </w:tc>
        <w:tc>
          <w:tcPr>
            <w:tcW w:w="1670" w:type="dxa"/>
            <w:tcBorders>
              <w:top w:val="single" w:sz="4" w:space="0" w:color="auto"/>
              <w:left w:val="single" w:sz="4" w:space="0" w:color="auto"/>
              <w:bottom w:val="single" w:sz="4" w:space="0" w:color="auto"/>
            </w:tcBorders>
            <w:shd w:val="clear" w:color="auto" w:fill="FFFFFF"/>
            <w:vAlign w:val="bottom"/>
          </w:tcPr>
          <w:p w14:paraId="2BE9E5F6" w14:textId="77777777" w:rsidR="00FD09AF" w:rsidRPr="0008681F" w:rsidRDefault="00FD09AF"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после окончания процедуры принятия реш</w:t>
            </w:r>
            <w:r w:rsidR="00801A50">
              <w:rPr>
                <w:rFonts w:ascii="Times New Roman" w:eastAsia="Times New Roman" w:hAnsi="Times New Roman" w:cs="Times New Roman"/>
                <w:color w:val="000000"/>
                <w:lang w:eastAsia="ru-RU" w:bidi="ru-RU"/>
              </w:rPr>
              <w:t>ения (в общий срок предоставлен</w:t>
            </w:r>
            <w:r w:rsidRPr="0008681F">
              <w:rPr>
                <w:rFonts w:ascii="Times New Roman" w:eastAsia="Times New Roman" w:hAnsi="Times New Roman" w:cs="Times New Roman"/>
                <w:color w:val="000000"/>
                <w:lang w:eastAsia="ru-RU" w:bidi="ru-RU"/>
              </w:rPr>
              <w:t>ия</w:t>
            </w:r>
          </w:p>
          <w:p w14:paraId="4727E044" w14:textId="77777777" w:rsidR="00FD09AF" w:rsidRPr="0008681F" w:rsidRDefault="00801A50"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6"/>
                <w:szCs w:val="26"/>
                <w:lang w:eastAsia="ru-RU" w:bidi="ru-RU"/>
              </w:rPr>
            </w:pPr>
            <w:r>
              <w:rPr>
                <w:rFonts w:ascii="Times New Roman" w:eastAsia="Times New Roman" w:hAnsi="Times New Roman" w:cs="Times New Roman"/>
                <w:color w:val="000000"/>
                <w:lang w:eastAsia="ru-RU" w:bidi="ru-RU"/>
              </w:rPr>
              <w:t>муниципаль</w:t>
            </w:r>
            <w:r w:rsidR="00FD09AF" w:rsidRPr="0008681F">
              <w:rPr>
                <w:rFonts w:ascii="Times New Roman" w:eastAsia="Times New Roman" w:hAnsi="Times New Roman" w:cs="Times New Roman"/>
                <w:color w:val="000000"/>
                <w:lang w:eastAsia="ru-RU" w:bidi="ru-RU"/>
              </w:rPr>
              <w:t>ной услуги не</w:t>
            </w:r>
          </w:p>
          <w:p w14:paraId="5FD358A2" w14:textId="77777777" w:rsidR="00FD09AF" w:rsidRPr="0008681F" w:rsidRDefault="00FD09AF"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включается)</w:t>
            </w:r>
          </w:p>
        </w:tc>
        <w:tc>
          <w:tcPr>
            <w:tcW w:w="1518" w:type="dxa"/>
            <w:tcBorders>
              <w:top w:val="single" w:sz="4" w:space="0" w:color="auto"/>
              <w:left w:val="single" w:sz="4" w:space="0" w:color="auto"/>
              <w:bottom w:val="single" w:sz="4" w:space="0" w:color="auto"/>
            </w:tcBorders>
            <w:shd w:val="clear" w:color="auto" w:fill="FFFFFF"/>
            <w:vAlign w:val="bottom"/>
          </w:tcPr>
          <w:p w14:paraId="49FC27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6973F72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20DD07D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5A8325F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ответственное за</w:t>
            </w:r>
          </w:p>
          <w:p w14:paraId="7455350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w:t>
            </w:r>
          </w:p>
          <w:p w14:paraId="03E0FAE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9065F5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3" w:type="dxa"/>
            <w:tcBorders>
              <w:top w:val="single" w:sz="4" w:space="0" w:color="auto"/>
              <w:left w:val="single" w:sz="4" w:space="0" w:color="auto"/>
              <w:bottom w:val="single" w:sz="4" w:space="0" w:color="auto"/>
            </w:tcBorders>
            <w:shd w:val="clear" w:color="auto" w:fill="FFFFFF"/>
          </w:tcPr>
          <w:p w14:paraId="348443E7" w14:textId="77777777" w:rsidR="00FD09AF" w:rsidRPr="0008681F" w:rsidRDefault="00FD09AF" w:rsidP="00A83DAA">
            <w:pPr>
              <w:framePr w:w="15374" w:wrap="notBeside" w:vAnchor="text" w:hAnchor="text" w:xAlign="center" w:y="1"/>
              <w:widowControl w:val="0"/>
              <w:spacing w:after="0" w:line="278" w:lineRule="exact"/>
              <w:jc w:val="both"/>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ГИС</w:t>
            </w:r>
          </w:p>
        </w:tc>
        <w:tc>
          <w:tcPr>
            <w:tcW w:w="1954" w:type="dxa"/>
            <w:tcBorders>
              <w:top w:val="single" w:sz="4" w:space="0" w:color="auto"/>
              <w:left w:val="single" w:sz="4" w:space="0" w:color="auto"/>
              <w:bottom w:val="single" w:sz="4" w:space="0" w:color="auto"/>
            </w:tcBorders>
            <w:shd w:val="clear" w:color="auto" w:fill="FFFFFF"/>
          </w:tcPr>
          <w:p w14:paraId="512DD0B4"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65AC76C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Внесение сведений о</w:t>
            </w:r>
          </w:p>
          <w:p w14:paraId="2455DE5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конечном результате</w:t>
            </w:r>
          </w:p>
          <w:p w14:paraId="0D3FFAA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предоставления муниципальной</w:t>
            </w:r>
          </w:p>
          <w:p w14:paraId="6A8008A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r>
    </w:tbl>
    <w:p w14:paraId="542F5D35"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38179152"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913"/>
        <w:gridCol w:w="1275"/>
        <w:gridCol w:w="1832"/>
        <w:gridCol w:w="1954"/>
        <w:gridCol w:w="2515"/>
      </w:tblGrid>
      <w:tr w:rsidR="00FD09AF" w:rsidRPr="0008681F" w14:paraId="78BDF0FF"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7B2ED32C"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4E683DC3"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913" w:type="dxa"/>
            <w:tcBorders>
              <w:top w:val="single" w:sz="4" w:space="0" w:color="auto"/>
              <w:left w:val="single" w:sz="4" w:space="0" w:color="auto"/>
            </w:tcBorders>
            <w:shd w:val="clear" w:color="auto" w:fill="FFFFFF"/>
            <w:vAlign w:val="bottom"/>
          </w:tcPr>
          <w:p w14:paraId="10164892"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275" w:type="dxa"/>
            <w:tcBorders>
              <w:top w:val="single" w:sz="4" w:space="0" w:color="auto"/>
              <w:left w:val="single" w:sz="4" w:space="0" w:color="auto"/>
            </w:tcBorders>
            <w:shd w:val="clear" w:color="auto" w:fill="FFFFFF"/>
            <w:vAlign w:val="bottom"/>
          </w:tcPr>
          <w:p w14:paraId="41EABDA4"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1832" w:type="dxa"/>
            <w:tcBorders>
              <w:top w:val="single" w:sz="4" w:space="0" w:color="auto"/>
              <w:left w:val="single" w:sz="4" w:space="0" w:color="auto"/>
            </w:tcBorders>
            <w:shd w:val="clear" w:color="auto" w:fill="FFFFFF"/>
            <w:vAlign w:val="bottom"/>
          </w:tcPr>
          <w:p w14:paraId="657A03AF"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14EC38E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454EBD3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43D27F21" w14:textId="77777777" w:rsidTr="00A83DAA">
        <w:trPr>
          <w:trHeight w:hRule="exact" w:val="5251"/>
          <w:jc w:val="center"/>
        </w:trPr>
        <w:tc>
          <w:tcPr>
            <w:tcW w:w="2246" w:type="dxa"/>
            <w:vMerge w:val="restart"/>
            <w:tcBorders>
              <w:top w:val="single" w:sz="4" w:space="0" w:color="auto"/>
              <w:left w:val="single" w:sz="4" w:space="0" w:color="auto"/>
            </w:tcBorders>
            <w:shd w:val="clear" w:color="auto" w:fill="FFFFFF"/>
          </w:tcPr>
          <w:p w14:paraId="29D356C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3638" w:type="dxa"/>
            <w:tcBorders>
              <w:top w:val="single" w:sz="4" w:space="0" w:color="auto"/>
              <w:left w:val="single" w:sz="4" w:space="0" w:color="auto"/>
            </w:tcBorders>
            <w:shd w:val="clear" w:color="auto" w:fill="FFFFFF"/>
          </w:tcPr>
          <w:p w14:paraId="2BB5F38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 в</w:t>
            </w:r>
          </w:p>
          <w:p w14:paraId="7E4C61F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913" w:type="dxa"/>
            <w:tcBorders>
              <w:top w:val="single" w:sz="4" w:space="0" w:color="auto"/>
              <w:left w:val="single" w:sz="4" w:space="0" w:color="auto"/>
            </w:tcBorders>
            <w:shd w:val="clear" w:color="auto" w:fill="FFFFFF"/>
          </w:tcPr>
          <w:p w14:paraId="5356944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сроки,</w:t>
            </w:r>
          </w:p>
          <w:p w14:paraId="3B840C8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установленные</w:t>
            </w:r>
          </w:p>
          <w:p w14:paraId="53E1D74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соглашением</w:t>
            </w:r>
          </w:p>
          <w:p w14:paraId="1A0DCEF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w:t>
            </w:r>
          </w:p>
          <w:p w14:paraId="1ECA78D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взаимодействии между Уполномоченным органом и</w:t>
            </w:r>
          </w:p>
          <w:p w14:paraId="588B453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многофункциональным</w:t>
            </w:r>
          </w:p>
          <w:p w14:paraId="71EA6E9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центром</w:t>
            </w:r>
          </w:p>
        </w:tc>
        <w:tc>
          <w:tcPr>
            <w:tcW w:w="1275" w:type="dxa"/>
            <w:tcBorders>
              <w:top w:val="single" w:sz="4" w:space="0" w:color="auto"/>
              <w:left w:val="single" w:sz="4" w:space="0" w:color="auto"/>
            </w:tcBorders>
            <w:shd w:val="clear" w:color="auto" w:fill="FFFFFF"/>
          </w:tcPr>
          <w:p w14:paraId="49A2B35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01C6C18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Уполномо</w:t>
            </w:r>
            <w:proofErr w:type="spellEnd"/>
          </w:p>
          <w:p w14:paraId="40FB6FB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ченного</w:t>
            </w:r>
            <w:proofErr w:type="spellEnd"/>
          </w:p>
          <w:p w14:paraId="08F8F21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516BE81E" w14:textId="77777777" w:rsidR="00FD09AF" w:rsidRPr="0008681F" w:rsidRDefault="00FD09AF" w:rsidP="004459EC">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ответстве</w:t>
            </w:r>
            <w:proofErr w:type="spellEnd"/>
          </w:p>
          <w:p w14:paraId="33B4B49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нное</w:t>
            </w:r>
            <w:proofErr w:type="spellEnd"/>
            <w:r w:rsidRPr="0008681F">
              <w:rPr>
                <w:rFonts w:ascii="Times New Roman" w:eastAsia="Times New Roman" w:hAnsi="Times New Roman" w:cs="Times New Roman"/>
                <w:color w:val="000000"/>
                <w:lang w:eastAsia="ru-RU" w:bidi="ru-RU"/>
              </w:rPr>
              <w:t xml:space="preserve"> за</w:t>
            </w:r>
          </w:p>
          <w:p w14:paraId="3681021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предостав</w:t>
            </w:r>
            <w:proofErr w:type="spellEnd"/>
          </w:p>
          <w:p w14:paraId="0E38E74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ление</w:t>
            </w:r>
            <w:proofErr w:type="spellEnd"/>
          </w:p>
          <w:p w14:paraId="380E0D0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муницип</w:t>
            </w:r>
            <w:proofErr w:type="spellEnd"/>
          </w:p>
          <w:p w14:paraId="0E1684C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альной</w:t>
            </w:r>
            <w:proofErr w:type="spellEnd"/>
          </w:p>
          <w:p w14:paraId="10F0D23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2" w:type="dxa"/>
            <w:tcBorders>
              <w:top w:val="single" w:sz="4" w:space="0" w:color="auto"/>
              <w:left w:val="single" w:sz="4" w:space="0" w:color="auto"/>
            </w:tcBorders>
            <w:shd w:val="clear" w:color="auto" w:fill="FFFFFF"/>
          </w:tcPr>
          <w:p w14:paraId="01BC33A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Уполномоченный орган) / АИС МФЦ</w:t>
            </w:r>
          </w:p>
        </w:tc>
        <w:tc>
          <w:tcPr>
            <w:tcW w:w="1954" w:type="dxa"/>
            <w:tcBorders>
              <w:top w:val="single" w:sz="4" w:space="0" w:color="auto"/>
              <w:left w:val="single" w:sz="4" w:space="0" w:color="auto"/>
            </w:tcBorders>
            <w:shd w:val="clear" w:color="auto" w:fill="FFFFFF"/>
          </w:tcPr>
          <w:p w14:paraId="2C15B089" w14:textId="7B4E6283"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515" w:type="dxa"/>
            <w:tcBorders>
              <w:top w:val="single" w:sz="4" w:space="0" w:color="auto"/>
              <w:left w:val="single" w:sz="4" w:space="0" w:color="auto"/>
              <w:right w:val="single" w:sz="4" w:space="0" w:color="auto"/>
            </w:tcBorders>
            <w:shd w:val="clear" w:color="auto" w:fill="FFFFFF"/>
            <w:vAlign w:val="bottom"/>
          </w:tcPr>
          <w:p w14:paraId="572233B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Pr="0008681F">
              <w:rPr>
                <w:rFonts w:ascii="Times New Roman" w:eastAsia="Times New Roman" w:hAnsi="Times New Roman" w:cs="Times New Roman"/>
                <w:color w:val="000000"/>
                <w:lang w:eastAsia="ru-RU" w:bidi="ru-RU"/>
              </w:rPr>
              <w:t>го</w:t>
            </w:r>
            <w:proofErr w:type="spellEnd"/>
            <w:r w:rsidRPr="0008681F">
              <w:rPr>
                <w:rFonts w:ascii="Times New Roman" w:eastAsia="Times New Roman" w:hAnsi="Times New Roman" w:cs="Times New Roman"/>
                <w:color w:val="000000"/>
                <w:lang w:eastAsia="ru-RU" w:bidi="ru-RU"/>
              </w:rPr>
              <w:t xml:space="preserve"> центра;</w:t>
            </w:r>
          </w:p>
          <w:p w14:paraId="5626C9F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внесение сведений в</w:t>
            </w:r>
          </w:p>
          <w:p w14:paraId="291E3A4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ГИС о выдаче</w:t>
            </w:r>
          </w:p>
          <w:p w14:paraId="07AEAF2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5383351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6B98110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r>
      <w:tr w:rsidR="00FD09AF" w:rsidRPr="0008681F" w14:paraId="1D895249" w14:textId="77777777" w:rsidTr="00A83DAA">
        <w:trPr>
          <w:trHeight w:hRule="exact" w:val="3883"/>
          <w:jc w:val="center"/>
        </w:trPr>
        <w:tc>
          <w:tcPr>
            <w:tcW w:w="2246" w:type="dxa"/>
            <w:vMerge/>
            <w:tcBorders>
              <w:left w:val="single" w:sz="4" w:space="0" w:color="auto"/>
              <w:bottom w:val="single" w:sz="4" w:space="0" w:color="auto"/>
            </w:tcBorders>
            <w:shd w:val="clear" w:color="auto" w:fill="FFFFFF"/>
          </w:tcPr>
          <w:p w14:paraId="7D63EE60"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24"/>
                <w:szCs w:val="24"/>
                <w:lang w:eastAsia="ru-RU" w:bidi="ru-RU"/>
              </w:rPr>
            </w:pPr>
          </w:p>
        </w:tc>
        <w:tc>
          <w:tcPr>
            <w:tcW w:w="3638" w:type="dxa"/>
            <w:tcBorders>
              <w:top w:val="single" w:sz="4" w:space="0" w:color="auto"/>
              <w:left w:val="single" w:sz="4" w:space="0" w:color="auto"/>
              <w:bottom w:val="single" w:sz="4" w:space="0" w:color="auto"/>
            </w:tcBorders>
            <w:shd w:val="clear" w:color="auto" w:fill="FFFFFF"/>
          </w:tcPr>
          <w:p w14:paraId="7DBCCD76"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Направление заявителю результата предоставления муниципальной услуги в личный кабинет на ЕНГУ</w:t>
            </w:r>
          </w:p>
        </w:tc>
        <w:tc>
          <w:tcPr>
            <w:tcW w:w="1913" w:type="dxa"/>
            <w:tcBorders>
              <w:top w:val="single" w:sz="4" w:space="0" w:color="auto"/>
              <w:left w:val="single" w:sz="4" w:space="0" w:color="auto"/>
              <w:bottom w:val="single" w:sz="4" w:space="0" w:color="auto"/>
            </w:tcBorders>
            <w:shd w:val="clear" w:color="auto" w:fill="FFFFFF"/>
          </w:tcPr>
          <w:p w14:paraId="4F2319FB"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день регистрации</w:t>
            </w:r>
          </w:p>
          <w:p w14:paraId="10A8A49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30BF696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 муниципальной услуги</w:t>
            </w:r>
          </w:p>
        </w:tc>
        <w:tc>
          <w:tcPr>
            <w:tcW w:w="1275" w:type="dxa"/>
            <w:tcBorders>
              <w:top w:val="single" w:sz="4" w:space="0" w:color="auto"/>
              <w:left w:val="single" w:sz="4" w:space="0" w:color="auto"/>
              <w:bottom w:val="single" w:sz="4" w:space="0" w:color="auto"/>
            </w:tcBorders>
            <w:shd w:val="clear" w:color="auto" w:fill="FFFFFF"/>
            <w:vAlign w:val="bottom"/>
          </w:tcPr>
          <w:p w14:paraId="3A3C97B9"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41956A3A"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1C18FAA1"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w:t>
            </w:r>
          </w:p>
          <w:p w14:paraId="0553B7E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ответственное за предоставление </w:t>
            </w:r>
            <w:proofErr w:type="spellStart"/>
            <w:r w:rsidRPr="0008681F">
              <w:rPr>
                <w:rFonts w:ascii="Times New Roman" w:eastAsia="Times New Roman" w:hAnsi="Times New Roman" w:cs="Times New Roman"/>
                <w:color w:val="000000"/>
                <w:lang w:eastAsia="ru-RU" w:bidi="ru-RU"/>
              </w:rPr>
              <w:t>муницип</w:t>
            </w:r>
            <w:proofErr w:type="spellEnd"/>
          </w:p>
          <w:p w14:paraId="77C1C77E"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proofErr w:type="spellStart"/>
            <w:r w:rsidRPr="0008681F">
              <w:rPr>
                <w:rFonts w:ascii="Times New Roman" w:eastAsia="Times New Roman" w:hAnsi="Times New Roman" w:cs="Times New Roman"/>
                <w:color w:val="000000"/>
                <w:lang w:eastAsia="ru-RU" w:bidi="ru-RU"/>
              </w:rPr>
              <w:t>альной</w:t>
            </w:r>
            <w:proofErr w:type="spellEnd"/>
          </w:p>
          <w:p w14:paraId="600F12AD"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1832" w:type="dxa"/>
            <w:tcBorders>
              <w:top w:val="single" w:sz="4" w:space="0" w:color="auto"/>
              <w:left w:val="single" w:sz="4" w:space="0" w:color="auto"/>
              <w:bottom w:val="single" w:sz="4" w:space="0" w:color="auto"/>
            </w:tcBorders>
            <w:shd w:val="clear" w:color="auto" w:fill="FFFFFF"/>
          </w:tcPr>
          <w:p w14:paraId="3D4C51E3"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ГИС</w:t>
            </w:r>
          </w:p>
        </w:tc>
        <w:tc>
          <w:tcPr>
            <w:tcW w:w="1954" w:type="dxa"/>
            <w:tcBorders>
              <w:top w:val="single" w:sz="4" w:space="0" w:color="auto"/>
              <w:left w:val="single" w:sz="4" w:space="0" w:color="auto"/>
              <w:bottom w:val="single" w:sz="4" w:space="0" w:color="auto"/>
            </w:tcBorders>
            <w:shd w:val="clear" w:color="auto" w:fill="FFFFFF"/>
          </w:tcPr>
          <w:p w14:paraId="33EE3F8B"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5608755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 муниципальной услуги, направленный заявителю на личный кабинет на ЕНГУ</w:t>
            </w:r>
          </w:p>
        </w:tc>
      </w:tr>
    </w:tbl>
    <w:p w14:paraId="3826744A" w14:textId="77777777" w:rsidR="00FD09AF" w:rsidRPr="0008681F" w:rsidRDefault="00FD09AF" w:rsidP="00FD09AF">
      <w:pPr>
        <w:framePr w:w="15374" w:wrap="notBeside" w:vAnchor="text" w:hAnchor="text" w:xAlign="center" w:y="1"/>
        <w:widowControl w:val="0"/>
        <w:spacing w:after="0" w:line="220" w:lineRule="exact"/>
        <w:rPr>
          <w:rFonts w:ascii="Times New Roman" w:eastAsia="Times New Roman" w:hAnsi="Times New Roman" w:cs="Times New Roman"/>
          <w:color w:val="000000"/>
          <w:lang w:eastAsia="ru-RU" w:bidi="ru-RU"/>
        </w:rPr>
      </w:pPr>
      <w:r w:rsidRPr="0008681F">
        <w:rPr>
          <w:rFonts w:ascii="Times New Roman" w:eastAsia="Times New Roman" w:hAnsi="Times New Roman" w:cs="Times New Roman"/>
          <w:color w:val="000000"/>
          <w:u w:val="single"/>
          <w:lang w:eastAsia="ru-RU" w:bidi="ru-RU"/>
        </w:rPr>
        <w:t>6. Внесение результата государственной (муниципальной) услуги в реестр решений</w:t>
      </w:r>
    </w:p>
    <w:p w14:paraId="36481672"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0691EBE9"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10"/>
        <w:gridCol w:w="2040"/>
        <w:gridCol w:w="1954"/>
        <w:gridCol w:w="2515"/>
      </w:tblGrid>
      <w:tr w:rsidR="00FD09AF" w:rsidRPr="0008681F" w14:paraId="5410A9F1" w14:textId="77777777" w:rsidTr="00A83DAA">
        <w:trPr>
          <w:trHeight w:hRule="exact" w:val="293"/>
          <w:jc w:val="center"/>
        </w:trPr>
        <w:tc>
          <w:tcPr>
            <w:tcW w:w="2246" w:type="dxa"/>
            <w:tcBorders>
              <w:top w:val="single" w:sz="4" w:space="0" w:color="auto"/>
              <w:left w:val="single" w:sz="4" w:space="0" w:color="auto"/>
            </w:tcBorders>
            <w:shd w:val="clear" w:color="auto" w:fill="FFFFFF"/>
            <w:vAlign w:val="bottom"/>
          </w:tcPr>
          <w:p w14:paraId="2713EA9D"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lastRenderedPageBreak/>
              <w:t>1</w:t>
            </w:r>
          </w:p>
        </w:tc>
        <w:tc>
          <w:tcPr>
            <w:tcW w:w="3638" w:type="dxa"/>
            <w:tcBorders>
              <w:top w:val="single" w:sz="4" w:space="0" w:color="auto"/>
              <w:left w:val="single" w:sz="4" w:space="0" w:color="auto"/>
            </w:tcBorders>
            <w:shd w:val="clear" w:color="auto" w:fill="FFFFFF"/>
            <w:vAlign w:val="bottom"/>
          </w:tcPr>
          <w:p w14:paraId="421C5FE1"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2</w:t>
            </w:r>
          </w:p>
        </w:tc>
        <w:tc>
          <w:tcPr>
            <w:tcW w:w="1670" w:type="dxa"/>
            <w:tcBorders>
              <w:top w:val="single" w:sz="4" w:space="0" w:color="auto"/>
              <w:left w:val="single" w:sz="4" w:space="0" w:color="auto"/>
            </w:tcBorders>
            <w:shd w:val="clear" w:color="auto" w:fill="FFFFFF"/>
            <w:vAlign w:val="bottom"/>
          </w:tcPr>
          <w:p w14:paraId="55970238"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3</w:t>
            </w:r>
          </w:p>
        </w:tc>
        <w:tc>
          <w:tcPr>
            <w:tcW w:w="1310" w:type="dxa"/>
            <w:tcBorders>
              <w:top w:val="single" w:sz="4" w:space="0" w:color="auto"/>
              <w:left w:val="single" w:sz="4" w:space="0" w:color="auto"/>
            </w:tcBorders>
            <w:shd w:val="clear" w:color="auto" w:fill="FFFFFF"/>
            <w:vAlign w:val="bottom"/>
          </w:tcPr>
          <w:p w14:paraId="1D3D032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4</w:t>
            </w:r>
          </w:p>
        </w:tc>
        <w:tc>
          <w:tcPr>
            <w:tcW w:w="2040" w:type="dxa"/>
            <w:tcBorders>
              <w:top w:val="single" w:sz="4" w:space="0" w:color="auto"/>
              <w:left w:val="single" w:sz="4" w:space="0" w:color="auto"/>
            </w:tcBorders>
            <w:shd w:val="clear" w:color="auto" w:fill="FFFFFF"/>
            <w:vAlign w:val="bottom"/>
          </w:tcPr>
          <w:p w14:paraId="48ADA1DD"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5</w:t>
            </w:r>
          </w:p>
        </w:tc>
        <w:tc>
          <w:tcPr>
            <w:tcW w:w="1954" w:type="dxa"/>
            <w:tcBorders>
              <w:top w:val="single" w:sz="4" w:space="0" w:color="auto"/>
              <w:left w:val="single" w:sz="4" w:space="0" w:color="auto"/>
            </w:tcBorders>
            <w:shd w:val="clear" w:color="auto" w:fill="FFFFFF"/>
            <w:vAlign w:val="bottom"/>
          </w:tcPr>
          <w:p w14:paraId="482780D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14:paraId="2E858A20" w14:textId="77777777" w:rsidR="00FD09AF" w:rsidRPr="0008681F"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7</w:t>
            </w:r>
          </w:p>
        </w:tc>
      </w:tr>
      <w:tr w:rsidR="00FD09AF" w:rsidRPr="0008681F" w14:paraId="1CAD8C53" w14:textId="77777777" w:rsidTr="00A83DAA">
        <w:trPr>
          <w:trHeight w:hRule="exact" w:val="3883"/>
          <w:jc w:val="center"/>
        </w:trPr>
        <w:tc>
          <w:tcPr>
            <w:tcW w:w="2246" w:type="dxa"/>
            <w:tcBorders>
              <w:top w:val="single" w:sz="4" w:space="0" w:color="auto"/>
              <w:left w:val="single" w:sz="4" w:space="0" w:color="auto"/>
              <w:bottom w:val="single" w:sz="4" w:space="0" w:color="auto"/>
            </w:tcBorders>
            <w:shd w:val="clear" w:color="auto" w:fill="FFFFFF"/>
          </w:tcPr>
          <w:p w14:paraId="1E5464D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Формирование и</w:t>
            </w:r>
          </w:p>
          <w:p w14:paraId="26AE0B6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регистрация</w:t>
            </w:r>
          </w:p>
          <w:p w14:paraId="7DF7A90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результата</w:t>
            </w:r>
          </w:p>
          <w:p w14:paraId="211C9078"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муниципальной</w:t>
            </w:r>
          </w:p>
          <w:p w14:paraId="5FDF091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 указанного</w:t>
            </w:r>
          </w:p>
          <w:p w14:paraId="0A6D55E3"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 пункте 2.5</w:t>
            </w:r>
          </w:p>
          <w:p w14:paraId="1F84895C"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Административного</w:t>
            </w:r>
          </w:p>
          <w:p w14:paraId="3A96422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 xml:space="preserve"> регламента, в форме</w:t>
            </w:r>
          </w:p>
          <w:p w14:paraId="317385D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электронного документа в ГИС</w:t>
            </w:r>
          </w:p>
        </w:tc>
        <w:tc>
          <w:tcPr>
            <w:tcW w:w="3638" w:type="dxa"/>
            <w:tcBorders>
              <w:top w:val="single" w:sz="4" w:space="0" w:color="auto"/>
              <w:left w:val="single" w:sz="4" w:space="0" w:color="auto"/>
              <w:bottom w:val="single" w:sz="4" w:space="0" w:color="auto"/>
            </w:tcBorders>
            <w:shd w:val="clear" w:color="auto" w:fill="FFFFFF"/>
          </w:tcPr>
          <w:p w14:paraId="37E2562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Внесение сведений о результате предоставления муниципальной услуги, указанном в пункте 2.5 Административного регламента, в реестр решений</w:t>
            </w:r>
          </w:p>
        </w:tc>
        <w:tc>
          <w:tcPr>
            <w:tcW w:w="1670" w:type="dxa"/>
            <w:tcBorders>
              <w:top w:val="single" w:sz="4" w:space="0" w:color="auto"/>
              <w:left w:val="single" w:sz="4" w:space="0" w:color="auto"/>
              <w:bottom w:val="single" w:sz="4" w:space="0" w:color="auto"/>
            </w:tcBorders>
            <w:shd w:val="clear" w:color="auto" w:fill="FFFFFF"/>
          </w:tcPr>
          <w:p w14:paraId="010F25B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1 рабочий день</w:t>
            </w:r>
          </w:p>
        </w:tc>
        <w:tc>
          <w:tcPr>
            <w:tcW w:w="1310" w:type="dxa"/>
            <w:tcBorders>
              <w:top w:val="single" w:sz="4" w:space="0" w:color="auto"/>
              <w:left w:val="single" w:sz="4" w:space="0" w:color="auto"/>
              <w:bottom w:val="single" w:sz="4" w:space="0" w:color="auto"/>
            </w:tcBorders>
            <w:shd w:val="clear" w:color="auto" w:fill="FFFFFF"/>
            <w:vAlign w:val="bottom"/>
          </w:tcPr>
          <w:p w14:paraId="3D262B94"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должностное лицо</w:t>
            </w:r>
          </w:p>
          <w:p w14:paraId="7C62A7A7"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Уполномоченного</w:t>
            </w:r>
          </w:p>
          <w:p w14:paraId="6FC6A3A2"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органа, ответственное за</w:t>
            </w:r>
          </w:p>
          <w:p w14:paraId="32806255"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предоставление муниципальной</w:t>
            </w:r>
          </w:p>
          <w:p w14:paraId="024920B0"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услуги</w:t>
            </w:r>
          </w:p>
        </w:tc>
        <w:tc>
          <w:tcPr>
            <w:tcW w:w="2040" w:type="dxa"/>
            <w:tcBorders>
              <w:top w:val="single" w:sz="4" w:space="0" w:color="auto"/>
              <w:left w:val="single" w:sz="4" w:space="0" w:color="auto"/>
              <w:bottom w:val="single" w:sz="4" w:space="0" w:color="auto"/>
            </w:tcBorders>
            <w:shd w:val="clear" w:color="auto" w:fill="FFFFFF"/>
          </w:tcPr>
          <w:p w14:paraId="4A77B031" w14:textId="77777777" w:rsidR="00FD09AF" w:rsidRPr="0008681F"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ГИС</w:t>
            </w:r>
          </w:p>
        </w:tc>
        <w:tc>
          <w:tcPr>
            <w:tcW w:w="1954" w:type="dxa"/>
            <w:tcBorders>
              <w:top w:val="single" w:sz="4" w:space="0" w:color="auto"/>
              <w:left w:val="single" w:sz="4" w:space="0" w:color="auto"/>
              <w:bottom w:val="single" w:sz="4" w:space="0" w:color="auto"/>
            </w:tcBorders>
            <w:shd w:val="clear" w:color="auto" w:fill="FFFFFF"/>
          </w:tcPr>
          <w:p w14:paraId="6CAF20BE" w14:textId="77777777" w:rsidR="00FD09AF" w:rsidRPr="0008681F" w:rsidRDefault="00FD09AF" w:rsidP="00A83DAA">
            <w:pPr>
              <w:framePr w:w="15374" w:wrap="notBeside" w:vAnchor="text" w:hAnchor="text" w:xAlign="center" w:y="1"/>
              <w:widowControl w:val="0"/>
              <w:spacing w:after="0" w:line="240" w:lineRule="auto"/>
              <w:rPr>
                <w:rFonts w:ascii="Arial Unicode MS" w:eastAsia="Arial Unicode MS" w:hAnsi="Arial Unicode MS" w:cs="Arial Unicode MS"/>
                <w:color w:val="000000"/>
                <w:sz w:val="10"/>
                <w:szCs w:val="10"/>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14:paraId="1587FACF" w14:textId="77777777" w:rsidR="00FD09AF" w:rsidRPr="0008681F"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6"/>
                <w:szCs w:val="26"/>
                <w:lang w:eastAsia="ru-RU" w:bidi="ru-RU"/>
              </w:rPr>
            </w:pPr>
            <w:r w:rsidRPr="0008681F">
              <w:rPr>
                <w:rFonts w:ascii="Times New Roman" w:eastAsia="Times New Roman" w:hAnsi="Times New Roman" w:cs="Times New Roman"/>
                <w:color w:val="000000"/>
                <w:lang w:eastAsia="ru-RU" w:bidi="ru-RU"/>
              </w:rPr>
              <w:t>Результат предоставления муниципальной услуги, указанный в пункте 2.5 Административного регламента</w:t>
            </w:r>
          </w:p>
        </w:tc>
      </w:tr>
    </w:tbl>
    <w:p w14:paraId="48ED1DAD" w14:textId="77777777"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14:paraId="4B98414D" w14:textId="77777777"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sectPr w:rsidR="00FD09AF" w:rsidRPr="0008681F" w:rsidSect="004B4969">
          <w:pgSz w:w="16840" w:h="11900" w:orient="landscape"/>
          <w:pgMar w:top="1045" w:right="654" w:bottom="1066" w:left="812" w:header="0" w:footer="3" w:gutter="0"/>
          <w:cols w:space="720"/>
          <w:noEndnote/>
          <w:docGrid w:linePitch="360"/>
        </w:sectPr>
      </w:pPr>
    </w:p>
    <w:p w14:paraId="2B0DFD71" w14:textId="77777777" w:rsidR="00FD09AF" w:rsidRDefault="00FD09AF" w:rsidP="004459EC">
      <w:pPr>
        <w:widowControl w:val="0"/>
        <w:spacing w:after="256" w:line="341" w:lineRule="exact"/>
        <w:rPr>
          <w:rFonts w:ascii="Times New Roman" w:hAnsi="Times New Roman"/>
          <w:sz w:val="28"/>
          <w:szCs w:val="28"/>
        </w:rPr>
      </w:pPr>
    </w:p>
    <w:sectPr w:rsidR="00FD09AF" w:rsidSect="004B4969">
      <w:pgSz w:w="11905" w:h="16838"/>
      <w:pgMar w:top="851" w:right="567" w:bottom="1134"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A387E7" w14:textId="77777777" w:rsidR="00605EA5" w:rsidRDefault="00605EA5">
      <w:pPr>
        <w:spacing w:after="0" w:line="240" w:lineRule="auto"/>
      </w:pPr>
      <w:r>
        <w:separator/>
      </w:r>
    </w:p>
  </w:endnote>
  <w:endnote w:type="continuationSeparator" w:id="0">
    <w:p w14:paraId="06E38F0A" w14:textId="77777777" w:rsidR="00605EA5" w:rsidRDefault="00605E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FDA6D9" w14:textId="77777777" w:rsidR="00605EA5" w:rsidRDefault="00605EA5">
      <w:pPr>
        <w:spacing w:after="0" w:line="240" w:lineRule="auto"/>
      </w:pPr>
      <w:r>
        <w:separator/>
      </w:r>
    </w:p>
  </w:footnote>
  <w:footnote w:type="continuationSeparator" w:id="0">
    <w:p w14:paraId="4C3CE050" w14:textId="77777777" w:rsidR="00605EA5" w:rsidRDefault="00605E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45139624"/>
      <w:docPartObj>
        <w:docPartGallery w:val="Page Numbers (Top of Page)"/>
        <w:docPartUnique/>
      </w:docPartObj>
    </w:sdtPr>
    <w:sdtEndPr/>
    <w:sdtContent>
      <w:p w14:paraId="6493E022" w14:textId="77777777" w:rsidR="007E7750" w:rsidRDefault="007E7750">
        <w:pPr>
          <w:pStyle w:val="ab"/>
          <w:jc w:val="center"/>
        </w:pPr>
      </w:p>
      <w:p w14:paraId="4725D8C5" w14:textId="180A6E4B" w:rsidR="004B4969" w:rsidRDefault="004B4969">
        <w:pPr>
          <w:pStyle w:val="ab"/>
          <w:jc w:val="center"/>
        </w:pPr>
        <w:r>
          <w:fldChar w:fldCharType="begin"/>
        </w:r>
        <w:r>
          <w:instrText>PAGE   \* MERGEFORMAT</w:instrText>
        </w:r>
        <w:r>
          <w:fldChar w:fldCharType="separate"/>
        </w:r>
        <w:r w:rsidR="00720F54">
          <w:rPr>
            <w:noProof/>
          </w:rPr>
          <w:t>1</w:t>
        </w:r>
        <w:r>
          <w:fldChar w:fldCharType="end"/>
        </w:r>
      </w:p>
    </w:sdtContent>
  </w:sdt>
  <w:p w14:paraId="286CF0B0" w14:textId="77777777" w:rsidR="000A1231" w:rsidRDefault="000A1231">
    <w:pP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32A56" w14:textId="77777777" w:rsidR="000A1231" w:rsidRDefault="000A1231">
    <w:pPr>
      <w:rPr>
        <w:sz w:val="2"/>
        <w:szCs w:val="2"/>
      </w:rPr>
    </w:pPr>
    <w:r>
      <w:rPr>
        <w:noProof/>
        <w:lang w:eastAsia="ru-RU"/>
      </w:rPr>
      <mc:AlternateContent>
        <mc:Choice Requires="wps">
          <w:drawing>
            <wp:anchor distT="0" distB="0" distL="63500" distR="63500" simplePos="0" relativeHeight="251658240" behindDoc="1" locked="0" layoutInCell="1" allowOverlap="1" wp14:anchorId="36FAC4F7" wp14:editId="4D6310AB">
              <wp:simplePos x="0" y="0"/>
              <wp:positionH relativeFrom="page">
                <wp:posOffset>5322570</wp:posOffset>
              </wp:positionH>
              <wp:positionV relativeFrom="page">
                <wp:posOffset>333375</wp:posOffset>
              </wp:positionV>
              <wp:extent cx="140335" cy="160655"/>
              <wp:effectExtent l="0" t="0" r="12065" b="1079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335" cy="160655"/>
                      </a:xfrm>
                      <a:prstGeom prst="rect">
                        <a:avLst/>
                      </a:prstGeom>
                      <a:noFill/>
                      <a:ln>
                        <a:noFill/>
                      </a:ln>
                    </wps:spPr>
                    <wps:txbx>
                      <w:txbxContent>
                        <w:p w14:paraId="6C836143" w14:textId="77777777" w:rsidR="000A1231" w:rsidRDefault="000A1231">
                          <w:pPr>
                            <w:pStyle w:val="af0"/>
                            <w:shd w:val="clear" w:color="auto" w:fill="auto"/>
                            <w:spacing w:line="240" w:lineRule="auto"/>
                          </w:pPr>
                          <w:r>
                            <w:fldChar w:fldCharType="begin"/>
                          </w:r>
                          <w:r>
                            <w:instrText xml:space="preserve"> PAGE \* MERGEFORMAT </w:instrText>
                          </w:r>
                          <w:r>
                            <w:fldChar w:fldCharType="separate"/>
                          </w:r>
                          <w:r w:rsidR="00720F54">
                            <w:rPr>
                              <w:noProof/>
                            </w:rPr>
                            <w:t>21</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6FAC4F7" id="_x0000_t202" coordsize="21600,21600" o:spt="202" path="m,l,21600r21600,l21600,xe">
              <v:stroke joinstyle="miter"/>
              <v:path gradientshapeok="t" o:connecttype="rect"/>
            </v:shapetype>
            <v:shape id="Надпись 1" o:spid="_x0000_s1026" type="#_x0000_t202" style="position:absolute;margin-left:419.1pt;margin-top:26.25pt;width:11.05pt;height:12.65pt;z-index:-25165824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" filled="f" stroked="f">
              <v:textbox style="mso-fit-shape-to-text:t" inset="0,0,0,0">
                <w:txbxContent>
                  <w:p w14:paraId="6C836143" w14:textId="77777777" w:rsidR="000A1231" w:rsidRDefault="000A1231">
                    <w:pPr>
                      <w:pStyle w:val="af0"/>
                      <w:shd w:val="clear" w:color="auto" w:fill="auto"/>
                      <w:spacing w:line="240" w:lineRule="auto"/>
                    </w:pPr>
                    <w:r>
                      <w:fldChar w:fldCharType="begin"/>
                    </w:r>
                    <w:r>
                      <w:instrText xml:space="preserve"> PAGE \* MERGEFORMAT </w:instrText>
                    </w:r>
                    <w:r>
                      <w:fldChar w:fldCharType="separate"/>
                    </w:r>
                    <w:r w:rsidR="00720F54">
                      <w:rPr>
                        <w:noProof/>
                      </w:rPr>
                      <w:t>21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401E23"/>
    <w:multiLevelType w:val="multilevel"/>
    <w:tmpl w:val="BDC23E4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1301700"/>
    <w:multiLevelType w:val="hybridMultilevel"/>
    <w:tmpl w:val="363E7B12"/>
    <w:lvl w:ilvl="0" w:tplc="E9D07ABE">
      <w:start w:val="1"/>
      <w:numFmt w:val="upperRoman"/>
      <w:lvlText w:val="%1."/>
      <w:lvlJc w:val="left"/>
      <w:pPr>
        <w:ind w:left="3690" w:hanging="720"/>
      </w:pPr>
      <w:rPr>
        <w:rFonts w:hint="default"/>
      </w:rPr>
    </w:lvl>
    <w:lvl w:ilvl="1" w:tplc="04190019" w:tentative="1">
      <w:start w:val="1"/>
      <w:numFmt w:val="lowerLetter"/>
      <w:lvlText w:val="%2."/>
      <w:lvlJc w:val="left"/>
      <w:pPr>
        <w:ind w:left="4050" w:hanging="360"/>
      </w:pPr>
    </w:lvl>
    <w:lvl w:ilvl="2" w:tplc="0419001B" w:tentative="1">
      <w:start w:val="1"/>
      <w:numFmt w:val="lowerRoman"/>
      <w:lvlText w:val="%3."/>
      <w:lvlJc w:val="right"/>
      <w:pPr>
        <w:ind w:left="4770" w:hanging="180"/>
      </w:pPr>
    </w:lvl>
    <w:lvl w:ilvl="3" w:tplc="0419000F" w:tentative="1">
      <w:start w:val="1"/>
      <w:numFmt w:val="decimal"/>
      <w:lvlText w:val="%4."/>
      <w:lvlJc w:val="left"/>
      <w:pPr>
        <w:ind w:left="5490" w:hanging="360"/>
      </w:pPr>
    </w:lvl>
    <w:lvl w:ilvl="4" w:tplc="04190019" w:tentative="1">
      <w:start w:val="1"/>
      <w:numFmt w:val="lowerLetter"/>
      <w:lvlText w:val="%5."/>
      <w:lvlJc w:val="left"/>
      <w:pPr>
        <w:ind w:left="6210" w:hanging="360"/>
      </w:pPr>
    </w:lvl>
    <w:lvl w:ilvl="5" w:tplc="0419001B" w:tentative="1">
      <w:start w:val="1"/>
      <w:numFmt w:val="lowerRoman"/>
      <w:lvlText w:val="%6."/>
      <w:lvlJc w:val="right"/>
      <w:pPr>
        <w:ind w:left="6930" w:hanging="180"/>
      </w:pPr>
    </w:lvl>
    <w:lvl w:ilvl="6" w:tplc="0419000F" w:tentative="1">
      <w:start w:val="1"/>
      <w:numFmt w:val="decimal"/>
      <w:lvlText w:val="%7."/>
      <w:lvlJc w:val="left"/>
      <w:pPr>
        <w:ind w:left="7650" w:hanging="360"/>
      </w:pPr>
    </w:lvl>
    <w:lvl w:ilvl="7" w:tplc="04190019" w:tentative="1">
      <w:start w:val="1"/>
      <w:numFmt w:val="lowerLetter"/>
      <w:lvlText w:val="%8."/>
      <w:lvlJc w:val="left"/>
      <w:pPr>
        <w:ind w:left="8370" w:hanging="360"/>
      </w:pPr>
    </w:lvl>
    <w:lvl w:ilvl="8" w:tplc="0419001B" w:tentative="1">
      <w:start w:val="1"/>
      <w:numFmt w:val="lowerRoman"/>
      <w:lvlText w:val="%9."/>
      <w:lvlJc w:val="right"/>
      <w:pPr>
        <w:ind w:left="9090" w:hanging="180"/>
      </w:pPr>
    </w:lvl>
  </w:abstractNum>
  <w:abstractNum w:abstractNumId="2" w15:restartNumberingAfterBreak="0">
    <w:nsid w:val="13723118"/>
    <w:multiLevelType w:val="multilevel"/>
    <w:tmpl w:val="6062239A"/>
    <w:lvl w:ilvl="0">
      <w:start w:val="1"/>
      <w:numFmt w:val="decimal"/>
      <w:lvlText w:val="%1."/>
      <w:lvlJc w:val="left"/>
      <w:pPr>
        <w:ind w:left="2519" w:hanging="675"/>
      </w:pPr>
      <w:rPr>
        <w:rFonts w:cs="Times New Roman" w:hint="default"/>
      </w:rPr>
    </w:lvl>
    <w:lvl w:ilvl="1">
      <w:start w:val="3"/>
      <w:numFmt w:val="decimal"/>
      <w:lvlText w:val="%1.%2."/>
      <w:lvlJc w:val="left"/>
      <w:pPr>
        <w:ind w:left="1074" w:hanging="72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3" w15:restartNumberingAfterBreak="0">
    <w:nsid w:val="16376E5E"/>
    <w:multiLevelType w:val="multilevel"/>
    <w:tmpl w:val="BB7E45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CF75478"/>
    <w:multiLevelType w:val="multilevel"/>
    <w:tmpl w:val="A950DDEC"/>
    <w:lvl w:ilvl="0">
      <w:start w:val="5"/>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383D35DA"/>
    <w:multiLevelType w:val="multilevel"/>
    <w:tmpl w:val="382EA04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6903562"/>
    <w:multiLevelType w:val="multilevel"/>
    <w:tmpl w:val="382EA04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6F02F63"/>
    <w:multiLevelType w:val="multilevel"/>
    <w:tmpl w:val="3252F85E"/>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C5B0E1E"/>
    <w:multiLevelType w:val="multilevel"/>
    <w:tmpl w:val="71564866"/>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6362279"/>
    <w:multiLevelType w:val="multilevel"/>
    <w:tmpl w:val="6548EEF4"/>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5372C3D"/>
    <w:multiLevelType w:val="multilevel"/>
    <w:tmpl w:val="A356AB5C"/>
    <w:lvl w:ilvl="0">
      <w:start w:val="6"/>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0A07F4F"/>
    <w:multiLevelType w:val="multilevel"/>
    <w:tmpl w:val="858CEDC6"/>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0C87621"/>
    <w:multiLevelType w:val="multilevel"/>
    <w:tmpl w:val="410CB72E"/>
    <w:lvl w:ilvl="0">
      <w:start w:val="5"/>
      <w:numFmt w:val="decimal"/>
      <w:lvlText w:val="%1."/>
      <w:lvlJc w:val="left"/>
      <w:pPr>
        <w:ind w:left="405" w:hanging="405"/>
      </w:pPr>
      <w:rPr>
        <w:rFonts w:hint="default"/>
      </w:rPr>
    </w:lvl>
    <w:lvl w:ilvl="1">
      <w:start w:val="15"/>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756B615B"/>
    <w:multiLevelType w:val="multilevel"/>
    <w:tmpl w:val="5972C77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3"/>
  </w:num>
  <w:num w:numId="4">
    <w:abstractNumId w:val="8"/>
  </w:num>
  <w:num w:numId="5">
    <w:abstractNumId w:val="12"/>
  </w:num>
  <w:num w:numId="6">
    <w:abstractNumId w:val="11"/>
  </w:num>
  <w:num w:numId="7">
    <w:abstractNumId w:val="0"/>
  </w:num>
  <w:num w:numId="8">
    <w:abstractNumId w:val="5"/>
  </w:num>
  <w:num w:numId="9">
    <w:abstractNumId w:val="6"/>
  </w:num>
  <w:num w:numId="10">
    <w:abstractNumId w:val="7"/>
  </w:num>
  <w:num w:numId="11">
    <w:abstractNumId w:val="9"/>
  </w:num>
  <w:num w:numId="12">
    <w:abstractNumId w:val="10"/>
  </w:num>
  <w:num w:numId="13">
    <w:abstractNumId w:val="14"/>
  </w:num>
  <w:num w:numId="14">
    <w:abstractNumId w:val="4"/>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73CF"/>
    <w:rsid w:val="000057E2"/>
    <w:rsid w:val="00025A40"/>
    <w:rsid w:val="00041140"/>
    <w:rsid w:val="00041290"/>
    <w:rsid w:val="00044AEB"/>
    <w:rsid w:val="0006572B"/>
    <w:rsid w:val="0007045E"/>
    <w:rsid w:val="000A0206"/>
    <w:rsid w:val="000A084E"/>
    <w:rsid w:val="000A1231"/>
    <w:rsid w:val="000B25A6"/>
    <w:rsid w:val="000E06D7"/>
    <w:rsid w:val="000E1390"/>
    <w:rsid w:val="001026B3"/>
    <w:rsid w:val="00104F0B"/>
    <w:rsid w:val="00105811"/>
    <w:rsid w:val="00120C56"/>
    <w:rsid w:val="00132798"/>
    <w:rsid w:val="00133632"/>
    <w:rsid w:val="001358FA"/>
    <w:rsid w:val="0015152D"/>
    <w:rsid w:val="00153FEB"/>
    <w:rsid w:val="00154498"/>
    <w:rsid w:val="00155504"/>
    <w:rsid w:val="00162FF2"/>
    <w:rsid w:val="00166075"/>
    <w:rsid w:val="001675E8"/>
    <w:rsid w:val="0017157D"/>
    <w:rsid w:val="001720B7"/>
    <w:rsid w:val="00172975"/>
    <w:rsid w:val="0017316B"/>
    <w:rsid w:val="00184E3A"/>
    <w:rsid w:val="00190647"/>
    <w:rsid w:val="00191252"/>
    <w:rsid w:val="001963F3"/>
    <w:rsid w:val="001A2619"/>
    <w:rsid w:val="001A6864"/>
    <w:rsid w:val="001B6DEA"/>
    <w:rsid w:val="001C380D"/>
    <w:rsid w:val="001C5A31"/>
    <w:rsid w:val="001D10BE"/>
    <w:rsid w:val="001F51AB"/>
    <w:rsid w:val="00206133"/>
    <w:rsid w:val="002114AC"/>
    <w:rsid w:val="00223B0D"/>
    <w:rsid w:val="00225C4E"/>
    <w:rsid w:val="002313D2"/>
    <w:rsid w:val="00236991"/>
    <w:rsid w:val="002457BE"/>
    <w:rsid w:val="00255242"/>
    <w:rsid w:val="00257BFF"/>
    <w:rsid w:val="002634FA"/>
    <w:rsid w:val="00263C84"/>
    <w:rsid w:val="00265942"/>
    <w:rsid w:val="0027299D"/>
    <w:rsid w:val="00273F14"/>
    <w:rsid w:val="00282221"/>
    <w:rsid w:val="002825B6"/>
    <w:rsid w:val="002944B9"/>
    <w:rsid w:val="002949E8"/>
    <w:rsid w:val="002A04D6"/>
    <w:rsid w:val="002A0849"/>
    <w:rsid w:val="002A1623"/>
    <w:rsid w:val="002A2396"/>
    <w:rsid w:val="002C142C"/>
    <w:rsid w:val="002C2583"/>
    <w:rsid w:val="002C499A"/>
    <w:rsid w:val="002D0EC0"/>
    <w:rsid w:val="002D1300"/>
    <w:rsid w:val="002D330B"/>
    <w:rsid w:val="002D4C2F"/>
    <w:rsid w:val="002E1B3D"/>
    <w:rsid w:val="002F6BA0"/>
    <w:rsid w:val="0030274F"/>
    <w:rsid w:val="00303A04"/>
    <w:rsid w:val="0030441A"/>
    <w:rsid w:val="00306D92"/>
    <w:rsid w:val="003236F1"/>
    <w:rsid w:val="00325AC4"/>
    <w:rsid w:val="00333E9C"/>
    <w:rsid w:val="00334ED2"/>
    <w:rsid w:val="00341CFE"/>
    <w:rsid w:val="0035219D"/>
    <w:rsid w:val="00354EA4"/>
    <w:rsid w:val="003647FB"/>
    <w:rsid w:val="003673CF"/>
    <w:rsid w:val="00370FE4"/>
    <w:rsid w:val="00377484"/>
    <w:rsid w:val="003A0D3E"/>
    <w:rsid w:val="003B19D3"/>
    <w:rsid w:val="003D307C"/>
    <w:rsid w:val="003D6EC1"/>
    <w:rsid w:val="003D7B02"/>
    <w:rsid w:val="003E555F"/>
    <w:rsid w:val="003F0927"/>
    <w:rsid w:val="00403A9F"/>
    <w:rsid w:val="0041013D"/>
    <w:rsid w:val="00410CF7"/>
    <w:rsid w:val="00412DFF"/>
    <w:rsid w:val="004172C6"/>
    <w:rsid w:val="00424D0E"/>
    <w:rsid w:val="0042588E"/>
    <w:rsid w:val="00425F3C"/>
    <w:rsid w:val="00431AEB"/>
    <w:rsid w:val="004351A1"/>
    <w:rsid w:val="004405DE"/>
    <w:rsid w:val="004459EC"/>
    <w:rsid w:val="0044722F"/>
    <w:rsid w:val="00455042"/>
    <w:rsid w:val="00455615"/>
    <w:rsid w:val="004628E4"/>
    <w:rsid w:val="004651EE"/>
    <w:rsid w:val="00466A92"/>
    <w:rsid w:val="0047189D"/>
    <w:rsid w:val="004734B0"/>
    <w:rsid w:val="004846F1"/>
    <w:rsid w:val="00493335"/>
    <w:rsid w:val="00497E4C"/>
    <w:rsid w:val="004A35F4"/>
    <w:rsid w:val="004B4969"/>
    <w:rsid w:val="004B4D06"/>
    <w:rsid w:val="004B7898"/>
    <w:rsid w:val="004C7480"/>
    <w:rsid w:val="004D748C"/>
    <w:rsid w:val="004E4ABC"/>
    <w:rsid w:val="004F3C5E"/>
    <w:rsid w:val="00501A22"/>
    <w:rsid w:val="00512CAE"/>
    <w:rsid w:val="00524D66"/>
    <w:rsid w:val="005348B1"/>
    <w:rsid w:val="005349B3"/>
    <w:rsid w:val="00534C4A"/>
    <w:rsid w:val="0054688B"/>
    <w:rsid w:val="0055565E"/>
    <w:rsid w:val="00576059"/>
    <w:rsid w:val="00577C60"/>
    <w:rsid w:val="00586CCD"/>
    <w:rsid w:val="00590BB7"/>
    <w:rsid w:val="00595AC2"/>
    <w:rsid w:val="005A6091"/>
    <w:rsid w:val="005B1BC9"/>
    <w:rsid w:val="005B2D3A"/>
    <w:rsid w:val="005C3743"/>
    <w:rsid w:val="005C6E84"/>
    <w:rsid w:val="005E0DC1"/>
    <w:rsid w:val="005E45E5"/>
    <w:rsid w:val="005E59A3"/>
    <w:rsid w:val="005E6BD1"/>
    <w:rsid w:val="005F0BB9"/>
    <w:rsid w:val="005F23F6"/>
    <w:rsid w:val="005F27FE"/>
    <w:rsid w:val="00603454"/>
    <w:rsid w:val="00605EA5"/>
    <w:rsid w:val="006074B7"/>
    <w:rsid w:val="0061125C"/>
    <w:rsid w:val="00621063"/>
    <w:rsid w:val="006464FD"/>
    <w:rsid w:val="00647904"/>
    <w:rsid w:val="00654F54"/>
    <w:rsid w:val="00655BB6"/>
    <w:rsid w:val="00661AEF"/>
    <w:rsid w:val="00676ABB"/>
    <w:rsid w:val="006836CC"/>
    <w:rsid w:val="0069224F"/>
    <w:rsid w:val="006A2894"/>
    <w:rsid w:val="006A551F"/>
    <w:rsid w:val="006B023A"/>
    <w:rsid w:val="006B331D"/>
    <w:rsid w:val="006B7BC9"/>
    <w:rsid w:val="006C0CB1"/>
    <w:rsid w:val="006C3B43"/>
    <w:rsid w:val="006D1598"/>
    <w:rsid w:val="006E461B"/>
    <w:rsid w:val="006E4837"/>
    <w:rsid w:val="006E6B50"/>
    <w:rsid w:val="006F6094"/>
    <w:rsid w:val="006F70C8"/>
    <w:rsid w:val="0070470A"/>
    <w:rsid w:val="00705277"/>
    <w:rsid w:val="007052F0"/>
    <w:rsid w:val="007079DD"/>
    <w:rsid w:val="00720F54"/>
    <w:rsid w:val="0072182C"/>
    <w:rsid w:val="00731465"/>
    <w:rsid w:val="00732C45"/>
    <w:rsid w:val="00733145"/>
    <w:rsid w:val="007348E6"/>
    <w:rsid w:val="007421C9"/>
    <w:rsid w:val="007449B0"/>
    <w:rsid w:val="0075027F"/>
    <w:rsid w:val="007516AE"/>
    <w:rsid w:val="00755BB6"/>
    <w:rsid w:val="00772A1C"/>
    <w:rsid w:val="00785FE9"/>
    <w:rsid w:val="00787B84"/>
    <w:rsid w:val="007A090C"/>
    <w:rsid w:val="007A3000"/>
    <w:rsid w:val="007A342D"/>
    <w:rsid w:val="007A424B"/>
    <w:rsid w:val="007B7BD0"/>
    <w:rsid w:val="007D2F42"/>
    <w:rsid w:val="007D7308"/>
    <w:rsid w:val="007E7750"/>
    <w:rsid w:val="007F4B8C"/>
    <w:rsid w:val="00801A50"/>
    <w:rsid w:val="008025A0"/>
    <w:rsid w:val="0080281C"/>
    <w:rsid w:val="00806087"/>
    <w:rsid w:val="00817D98"/>
    <w:rsid w:val="00821789"/>
    <w:rsid w:val="0082662C"/>
    <w:rsid w:val="00831B04"/>
    <w:rsid w:val="008415D6"/>
    <w:rsid w:val="0085528A"/>
    <w:rsid w:val="00872B5C"/>
    <w:rsid w:val="00873CFE"/>
    <w:rsid w:val="00877EF7"/>
    <w:rsid w:val="00890A6C"/>
    <w:rsid w:val="008B2B0D"/>
    <w:rsid w:val="008B67F6"/>
    <w:rsid w:val="008B6BC7"/>
    <w:rsid w:val="008B751C"/>
    <w:rsid w:val="008C237F"/>
    <w:rsid w:val="008D2358"/>
    <w:rsid w:val="008D5211"/>
    <w:rsid w:val="008D7377"/>
    <w:rsid w:val="008E0AC0"/>
    <w:rsid w:val="008E2F09"/>
    <w:rsid w:val="008F3B34"/>
    <w:rsid w:val="00901AA9"/>
    <w:rsid w:val="009043B5"/>
    <w:rsid w:val="0091654F"/>
    <w:rsid w:val="00922B31"/>
    <w:rsid w:val="00930D78"/>
    <w:rsid w:val="009468B3"/>
    <w:rsid w:val="009540C6"/>
    <w:rsid w:val="00956721"/>
    <w:rsid w:val="0095759F"/>
    <w:rsid w:val="00957B19"/>
    <w:rsid w:val="0096403C"/>
    <w:rsid w:val="00965DF2"/>
    <w:rsid w:val="00972208"/>
    <w:rsid w:val="0099182F"/>
    <w:rsid w:val="00995361"/>
    <w:rsid w:val="009A2372"/>
    <w:rsid w:val="009A52C7"/>
    <w:rsid w:val="009B5538"/>
    <w:rsid w:val="009D0B02"/>
    <w:rsid w:val="009D6A40"/>
    <w:rsid w:val="009D7504"/>
    <w:rsid w:val="009E2682"/>
    <w:rsid w:val="009F0654"/>
    <w:rsid w:val="00A042C2"/>
    <w:rsid w:val="00A14094"/>
    <w:rsid w:val="00A23FAC"/>
    <w:rsid w:val="00A26F9B"/>
    <w:rsid w:val="00A33592"/>
    <w:rsid w:val="00A41A15"/>
    <w:rsid w:val="00A4258C"/>
    <w:rsid w:val="00A434C7"/>
    <w:rsid w:val="00A5141B"/>
    <w:rsid w:val="00A66B5A"/>
    <w:rsid w:val="00A768E6"/>
    <w:rsid w:val="00A76E0A"/>
    <w:rsid w:val="00A81B9D"/>
    <w:rsid w:val="00A821DA"/>
    <w:rsid w:val="00A8370E"/>
    <w:rsid w:val="00A83DAA"/>
    <w:rsid w:val="00A8596B"/>
    <w:rsid w:val="00A87909"/>
    <w:rsid w:val="00A95DA3"/>
    <w:rsid w:val="00A96CC8"/>
    <w:rsid w:val="00AA0952"/>
    <w:rsid w:val="00AB1EA1"/>
    <w:rsid w:val="00AC735C"/>
    <w:rsid w:val="00AD1BE8"/>
    <w:rsid w:val="00AD50EF"/>
    <w:rsid w:val="00AE74B7"/>
    <w:rsid w:val="00AF25FF"/>
    <w:rsid w:val="00AF6D4E"/>
    <w:rsid w:val="00B0273D"/>
    <w:rsid w:val="00B0567D"/>
    <w:rsid w:val="00B17EA1"/>
    <w:rsid w:val="00B23367"/>
    <w:rsid w:val="00B234DD"/>
    <w:rsid w:val="00B26187"/>
    <w:rsid w:val="00B509BC"/>
    <w:rsid w:val="00B664B4"/>
    <w:rsid w:val="00B807C8"/>
    <w:rsid w:val="00B81A58"/>
    <w:rsid w:val="00B846C3"/>
    <w:rsid w:val="00B87C33"/>
    <w:rsid w:val="00B9026B"/>
    <w:rsid w:val="00B93878"/>
    <w:rsid w:val="00B94DE9"/>
    <w:rsid w:val="00B96FE4"/>
    <w:rsid w:val="00BA3B8B"/>
    <w:rsid w:val="00BA56E7"/>
    <w:rsid w:val="00BB580A"/>
    <w:rsid w:val="00BE6C4D"/>
    <w:rsid w:val="00BE75B1"/>
    <w:rsid w:val="00C025A2"/>
    <w:rsid w:val="00C03F9D"/>
    <w:rsid w:val="00C12915"/>
    <w:rsid w:val="00C15AA9"/>
    <w:rsid w:val="00C26CA6"/>
    <w:rsid w:val="00C32933"/>
    <w:rsid w:val="00C42048"/>
    <w:rsid w:val="00C432CA"/>
    <w:rsid w:val="00C53725"/>
    <w:rsid w:val="00C6558A"/>
    <w:rsid w:val="00C6708E"/>
    <w:rsid w:val="00C741A1"/>
    <w:rsid w:val="00C823AC"/>
    <w:rsid w:val="00C87ACA"/>
    <w:rsid w:val="00CC07A7"/>
    <w:rsid w:val="00CC25EE"/>
    <w:rsid w:val="00CC6DCE"/>
    <w:rsid w:val="00CC7BDF"/>
    <w:rsid w:val="00CD4953"/>
    <w:rsid w:val="00CE4074"/>
    <w:rsid w:val="00CE682E"/>
    <w:rsid w:val="00CE75B7"/>
    <w:rsid w:val="00CF0746"/>
    <w:rsid w:val="00CF2F0E"/>
    <w:rsid w:val="00CF4976"/>
    <w:rsid w:val="00CF52DC"/>
    <w:rsid w:val="00CF78E7"/>
    <w:rsid w:val="00D005A6"/>
    <w:rsid w:val="00D04A6F"/>
    <w:rsid w:val="00D06D5E"/>
    <w:rsid w:val="00D11238"/>
    <w:rsid w:val="00D219BC"/>
    <w:rsid w:val="00D30323"/>
    <w:rsid w:val="00D33D5E"/>
    <w:rsid w:val="00D33F62"/>
    <w:rsid w:val="00D37AF1"/>
    <w:rsid w:val="00D42AA7"/>
    <w:rsid w:val="00D504C1"/>
    <w:rsid w:val="00D5183B"/>
    <w:rsid w:val="00D54059"/>
    <w:rsid w:val="00D5647A"/>
    <w:rsid w:val="00D57D2E"/>
    <w:rsid w:val="00D57D8B"/>
    <w:rsid w:val="00D66482"/>
    <w:rsid w:val="00D701CA"/>
    <w:rsid w:val="00D716BE"/>
    <w:rsid w:val="00D72B6E"/>
    <w:rsid w:val="00D84C4A"/>
    <w:rsid w:val="00D927FD"/>
    <w:rsid w:val="00D952F9"/>
    <w:rsid w:val="00D9717E"/>
    <w:rsid w:val="00DA3522"/>
    <w:rsid w:val="00DA4B3A"/>
    <w:rsid w:val="00DB5A6F"/>
    <w:rsid w:val="00DB7786"/>
    <w:rsid w:val="00DB7E47"/>
    <w:rsid w:val="00DC184D"/>
    <w:rsid w:val="00DD0583"/>
    <w:rsid w:val="00DD2E1D"/>
    <w:rsid w:val="00DE0DC3"/>
    <w:rsid w:val="00DE42B7"/>
    <w:rsid w:val="00DE5BDB"/>
    <w:rsid w:val="00DE72EE"/>
    <w:rsid w:val="00DF3E4B"/>
    <w:rsid w:val="00DF7FCC"/>
    <w:rsid w:val="00E164C2"/>
    <w:rsid w:val="00E17F37"/>
    <w:rsid w:val="00E55545"/>
    <w:rsid w:val="00E575B8"/>
    <w:rsid w:val="00E7055E"/>
    <w:rsid w:val="00E95C6D"/>
    <w:rsid w:val="00EC6FF8"/>
    <w:rsid w:val="00ED6E93"/>
    <w:rsid w:val="00ED6EDB"/>
    <w:rsid w:val="00EE2FEA"/>
    <w:rsid w:val="00EE5DB5"/>
    <w:rsid w:val="00EE685E"/>
    <w:rsid w:val="00EE6A83"/>
    <w:rsid w:val="00EF0C45"/>
    <w:rsid w:val="00EF136C"/>
    <w:rsid w:val="00EF2376"/>
    <w:rsid w:val="00EF3576"/>
    <w:rsid w:val="00EF475D"/>
    <w:rsid w:val="00F00838"/>
    <w:rsid w:val="00F05450"/>
    <w:rsid w:val="00F063E6"/>
    <w:rsid w:val="00F11416"/>
    <w:rsid w:val="00F120F4"/>
    <w:rsid w:val="00F16333"/>
    <w:rsid w:val="00F2009F"/>
    <w:rsid w:val="00F228B7"/>
    <w:rsid w:val="00F4261C"/>
    <w:rsid w:val="00F47ABE"/>
    <w:rsid w:val="00F52D94"/>
    <w:rsid w:val="00F54F78"/>
    <w:rsid w:val="00F55A63"/>
    <w:rsid w:val="00F615DE"/>
    <w:rsid w:val="00F661B2"/>
    <w:rsid w:val="00F72981"/>
    <w:rsid w:val="00F76833"/>
    <w:rsid w:val="00F81009"/>
    <w:rsid w:val="00F84629"/>
    <w:rsid w:val="00F94BCB"/>
    <w:rsid w:val="00F965AA"/>
    <w:rsid w:val="00FA4E5F"/>
    <w:rsid w:val="00FB6161"/>
    <w:rsid w:val="00FB6A3D"/>
    <w:rsid w:val="00FC387F"/>
    <w:rsid w:val="00FC58C6"/>
    <w:rsid w:val="00FC7791"/>
    <w:rsid w:val="00FD09AF"/>
    <w:rsid w:val="00FF5C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FB1B82E"/>
  <w15:docId w15:val="{B6B7B752-9064-4E48-853C-7B537F013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70C8"/>
  </w:style>
  <w:style w:type="paragraph" w:styleId="1">
    <w:name w:val="heading 1"/>
    <w:basedOn w:val="a"/>
    <w:next w:val="a"/>
    <w:link w:val="10"/>
    <w:uiPriority w:val="99"/>
    <w:qFormat/>
    <w:rsid w:val="002949E8"/>
    <w:pPr>
      <w:keepNext/>
      <w:keepLines/>
      <w:spacing w:before="480" w:after="0" w:line="240" w:lineRule="auto"/>
      <w:outlineLvl w:val="0"/>
    </w:pPr>
    <w:rPr>
      <w:rFonts w:ascii="Cambria" w:eastAsia="Times New Roman" w:hAnsi="Cambria" w:cs="Times New Roman"/>
      <w:b/>
      <w:bCs/>
      <w:color w:val="365F91"/>
      <w:sz w:val="28"/>
      <w:szCs w:val="28"/>
      <w:lang w:eastAsia="ru-RU"/>
    </w:rPr>
  </w:style>
  <w:style w:type="paragraph" w:styleId="2">
    <w:name w:val="heading 2"/>
    <w:basedOn w:val="a"/>
    <w:next w:val="a"/>
    <w:link w:val="20"/>
    <w:uiPriority w:val="99"/>
    <w:qFormat/>
    <w:rsid w:val="002949E8"/>
    <w:pPr>
      <w:keepNext/>
      <w:keepLines/>
      <w:spacing w:before="200" w:after="0" w:line="240" w:lineRule="auto"/>
      <w:outlineLvl w:val="1"/>
    </w:pPr>
    <w:rPr>
      <w:rFonts w:ascii="Cambria" w:eastAsia="Times New Roman" w:hAnsi="Cambria" w:cs="Times New Roman"/>
      <w:b/>
      <w:bCs/>
      <w:color w:val="4F81BD"/>
      <w:sz w:val="26"/>
      <w:szCs w:val="26"/>
      <w:lang w:eastAsia="ru-RU"/>
    </w:rPr>
  </w:style>
  <w:style w:type="paragraph" w:styleId="3">
    <w:name w:val="heading 3"/>
    <w:basedOn w:val="a"/>
    <w:next w:val="a"/>
    <w:link w:val="30"/>
    <w:uiPriority w:val="99"/>
    <w:qFormat/>
    <w:rsid w:val="002949E8"/>
    <w:pPr>
      <w:keepNext/>
      <w:keepLines/>
      <w:spacing w:before="200" w:after="0" w:line="240" w:lineRule="auto"/>
      <w:outlineLvl w:val="2"/>
    </w:pPr>
    <w:rPr>
      <w:rFonts w:ascii="Cambria" w:eastAsia="Times New Roman" w:hAnsi="Cambria" w:cs="Times New Roman"/>
      <w:b/>
      <w:bCs/>
      <w:color w:val="4F81BD"/>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673C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styleId="a3">
    <w:name w:val="Hyperlink"/>
    <w:basedOn w:val="a0"/>
    <w:uiPriority w:val="99"/>
    <w:unhideWhenUsed/>
    <w:rsid w:val="00D54059"/>
    <w:rPr>
      <w:color w:val="0000FF" w:themeColor="hyperlink"/>
      <w:u w:val="single"/>
    </w:rPr>
  </w:style>
  <w:style w:type="paragraph" w:styleId="a4">
    <w:name w:val="List Paragraph"/>
    <w:basedOn w:val="a"/>
    <w:uiPriority w:val="34"/>
    <w:qFormat/>
    <w:rsid w:val="00A95DA3"/>
    <w:pPr>
      <w:ind w:left="720"/>
      <w:contextualSpacing/>
    </w:pPr>
  </w:style>
  <w:style w:type="paragraph" w:customStyle="1" w:styleId="ConsPlusTitle">
    <w:name w:val="ConsPlusTitle"/>
    <w:rsid w:val="006B331D"/>
    <w:pPr>
      <w:widowControl w:val="0"/>
      <w:autoSpaceDE w:val="0"/>
      <w:autoSpaceDN w:val="0"/>
      <w:adjustRightInd w:val="0"/>
      <w:spacing w:after="0" w:line="240" w:lineRule="auto"/>
    </w:pPr>
    <w:rPr>
      <w:rFonts w:ascii="Calibri" w:eastAsia="Times New Roman" w:hAnsi="Calibri" w:cs="Calibri"/>
      <w:b/>
      <w:bCs/>
      <w:lang w:eastAsia="ru-RU"/>
    </w:rPr>
  </w:style>
  <w:style w:type="character" w:styleId="a5">
    <w:name w:val="Strong"/>
    <w:basedOn w:val="a0"/>
    <w:uiPriority w:val="22"/>
    <w:qFormat/>
    <w:rsid w:val="00412DFF"/>
    <w:rPr>
      <w:rFonts w:cs="Times New Roman"/>
      <w:b/>
      <w:bCs/>
    </w:rPr>
  </w:style>
  <w:style w:type="character" w:customStyle="1" w:styleId="10">
    <w:name w:val="Заголовок 1 Знак"/>
    <w:basedOn w:val="a0"/>
    <w:link w:val="1"/>
    <w:uiPriority w:val="99"/>
    <w:rsid w:val="002949E8"/>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uiPriority w:val="99"/>
    <w:rsid w:val="002949E8"/>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9"/>
    <w:rsid w:val="002949E8"/>
    <w:rPr>
      <w:rFonts w:ascii="Cambria" w:eastAsia="Times New Roman" w:hAnsi="Cambria" w:cs="Times New Roman"/>
      <w:b/>
      <w:bCs/>
      <w:color w:val="4F81BD"/>
      <w:sz w:val="20"/>
      <w:szCs w:val="20"/>
      <w:lang w:eastAsia="ru-RU"/>
    </w:rPr>
  </w:style>
  <w:style w:type="paragraph" w:styleId="a6">
    <w:name w:val="Body Text"/>
    <w:basedOn w:val="a"/>
    <w:link w:val="a7"/>
    <w:uiPriority w:val="99"/>
    <w:rsid w:val="002949E8"/>
    <w:pPr>
      <w:spacing w:after="0" w:line="240" w:lineRule="auto"/>
    </w:pPr>
    <w:rPr>
      <w:rFonts w:ascii="Times New Roman" w:eastAsia="Times New Roman" w:hAnsi="Times New Roman" w:cs="Times New Roman"/>
      <w:sz w:val="28"/>
      <w:szCs w:val="20"/>
      <w:lang w:eastAsia="ru-RU"/>
    </w:rPr>
  </w:style>
  <w:style w:type="character" w:customStyle="1" w:styleId="a7">
    <w:name w:val="Основной текст Знак"/>
    <w:basedOn w:val="a0"/>
    <w:link w:val="a6"/>
    <w:uiPriority w:val="99"/>
    <w:rsid w:val="002949E8"/>
    <w:rPr>
      <w:rFonts w:ascii="Times New Roman" w:eastAsia="Times New Roman" w:hAnsi="Times New Roman" w:cs="Times New Roman"/>
      <w:sz w:val="28"/>
      <w:szCs w:val="20"/>
      <w:lang w:eastAsia="ru-RU"/>
    </w:rPr>
  </w:style>
  <w:style w:type="paragraph" w:styleId="a8">
    <w:name w:val="Balloon Text"/>
    <w:basedOn w:val="a"/>
    <w:link w:val="a9"/>
    <w:uiPriority w:val="99"/>
    <w:semiHidden/>
    <w:unhideWhenUsed/>
    <w:rsid w:val="00172975"/>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172975"/>
    <w:rPr>
      <w:rFonts w:ascii="Segoe UI" w:hAnsi="Segoe UI" w:cs="Segoe UI"/>
      <w:sz w:val="18"/>
      <w:szCs w:val="18"/>
    </w:rPr>
  </w:style>
  <w:style w:type="paragraph" w:customStyle="1" w:styleId="Default">
    <w:name w:val="Default"/>
    <w:rsid w:val="00FD09AF"/>
    <w:pPr>
      <w:autoSpaceDE w:val="0"/>
      <w:autoSpaceDN w:val="0"/>
      <w:adjustRightInd w:val="0"/>
      <w:spacing w:after="0" w:line="240" w:lineRule="auto"/>
    </w:pPr>
    <w:rPr>
      <w:rFonts w:ascii="Times New Roman" w:hAnsi="Times New Roman" w:cs="Times New Roman"/>
      <w:color w:val="000000"/>
      <w:sz w:val="24"/>
      <w:szCs w:val="24"/>
    </w:rPr>
  </w:style>
  <w:style w:type="paragraph" w:styleId="aa">
    <w:name w:val="No Spacing"/>
    <w:uiPriority w:val="1"/>
    <w:qFormat/>
    <w:rsid w:val="00FD09AF"/>
    <w:pPr>
      <w:spacing w:after="0" w:line="240" w:lineRule="auto"/>
    </w:pPr>
  </w:style>
  <w:style w:type="paragraph" w:styleId="ab">
    <w:name w:val="header"/>
    <w:basedOn w:val="a"/>
    <w:link w:val="ac"/>
    <w:uiPriority w:val="99"/>
    <w:unhideWhenUsed/>
    <w:rsid w:val="00FD09AF"/>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FD09AF"/>
  </w:style>
  <w:style w:type="paragraph" w:styleId="ad">
    <w:name w:val="footer"/>
    <w:basedOn w:val="a"/>
    <w:link w:val="ae"/>
    <w:uiPriority w:val="99"/>
    <w:unhideWhenUsed/>
    <w:rsid w:val="00FD09AF"/>
    <w:pPr>
      <w:tabs>
        <w:tab w:val="center" w:pos="4677"/>
        <w:tab w:val="right" w:pos="9355"/>
      </w:tabs>
      <w:spacing w:after="0" w:line="240" w:lineRule="auto"/>
    </w:pPr>
  </w:style>
  <w:style w:type="character" w:customStyle="1" w:styleId="ae">
    <w:name w:val="Нижний колонтитул Знак"/>
    <w:basedOn w:val="a0"/>
    <w:link w:val="ad"/>
    <w:uiPriority w:val="99"/>
    <w:rsid w:val="00FD09AF"/>
  </w:style>
  <w:style w:type="character" w:customStyle="1" w:styleId="af">
    <w:name w:val="Колонтитул_"/>
    <w:basedOn w:val="a0"/>
    <w:link w:val="af0"/>
    <w:rsid w:val="00FD09AF"/>
    <w:rPr>
      <w:rFonts w:ascii="Times New Roman" w:eastAsia="Times New Roman" w:hAnsi="Times New Roman" w:cs="Times New Roman"/>
      <w:shd w:val="clear" w:color="auto" w:fill="FFFFFF"/>
    </w:rPr>
  </w:style>
  <w:style w:type="paragraph" w:customStyle="1" w:styleId="af0">
    <w:name w:val="Колонтитул"/>
    <w:basedOn w:val="a"/>
    <w:link w:val="af"/>
    <w:rsid w:val="00FD09AF"/>
    <w:pPr>
      <w:widowControl w:val="0"/>
      <w:shd w:val="clear" w:color="auto" w:fill="FFFFFF"/>
      <w:spacing w:after="0" w:line="0" w:lineRule="atLeast"/>
    </w:pPr>
    <w:rPr>
      <w:rFonts w:ascii="Times New Roman" w:eastAsia="Times New Roman" w:hAnsi="Times New Roman" w:cs="Times New Roman"/>
    </w:rPr>
  </w:style>
  <w:style w:type="table" w:styleId="af1">
    <w:name w:val="Table Grid"/>
    <w:basedOn w:val="a1"/>
    <w:uiPriority w:val="39"/>
    <w:rsid w:val="00FD09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Основной текст (2)_"/>
    <w:basedOn w:val="a0"/>
    <w:link w:val="22"/>
    <w:rsid w:val="00A83DAA"/>
    <w:rPr>
      <w:rFonts w:ascii="Times New Roman" w:eastAsia="Times New Roman" w:hAnsi="Times New Roman" w:cs="Times New Roman"/>
      <w:sz w:val="28"/>
      <w:szCs w:val="28"/>
      <w:shd w:val="clear" w:color="auto" w:fill="FFFFFF"/>
    </w:rPr>
  </w:style>
  <w:style w:type="paragraph" w:customStyle="1" w:styleId="22">
    <w:name w:val="Основной текст (2)"/>
    <w:basedOn w:val="a"/>
    <w:link w:val="21"/>
    <w:rsid w:val="00A83DAA"/>
    <w:pPr>
      <w:widowControl w:val="0"/>
      <w:shd w:val="clear" w:color="auto" w:fill="FFFFFF"/>
      <w:spacing w:before="420" w:after="0" w:line="322" w:lineRule="exact"/>
      <w:jc w:val="both"/>
    </w:pPr>
    <w:rPr>
      <w:rFonts w:ascii="Times New Roman" w:eastAsia="Times New Roman" w:hAnsi="Times New Roman" w:cs="Times New Roman"/>
      <w:sz w:val="28"/>
      <w:szCs w:val="28"/>
    </w:rPr>
  </w:style>
  <w:style w:type="paragraph" w:customStyle="1" w:styleId="ConsPlusNormal">
    <w:name w:val="ConsPlusNormal"/>
    <w:link w:val="ConsPlusNormal0"/>
    <w:qFormat/>
    <w:rsid w:val="00ED6E9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basedOn w:val="a0"/>
    <w:link w:val="ConsPlusNormal"/>
    <w:locked/>
    <w:rsid w:val="00ED6E93"/>
    <w:rPr>
      <w:rFonts w:ascii="Calibri" w:eastAsia="Times New Roman" w:hAnsi="Calibri" w:cs="Calibri"/>
      <w:szCs w:val="20"/>
      <w:lang w:eastAsia="ru-RU"/>
    </w:rPr>
  </w:style>
  <w:style w:type="character" w:customStyle="1" w:styleId="11">
    <w:name w:val="Заголовок №1_"/>
    <w:basedOn w:val="a0"/>
    <w:link w:val="12"/>
    <w:rsid w:val="001A6864"/>
    <w:rPr>
      <w:rFonts w:ascii="Times New Roman" w:eastAsia="Times New Roman" w:hAnsi="Times New Roman" w:cs="Times New Roman"/>
      <w:b/>
      <w:bCs/>
      <w:sz w:val="28"/>
      <w:szCs w:val="28"/>
      <w:shd w:val="clear" w:color="auto" w:fill="FFFFFF"/>
    </w:rPr>
  </w:style>
  <w:style w:type="paragraph" w:customStyle="1" w:styleId="12">
    <w:name w:val="Заголовок №1"/>
    <w:basedOn w:val="a"/>
    <w:link w:val="11"/>
    <w:rsid w:val="001A6864"/>
    <w:pPr>
      <w:widowControl w:val="0"/>
      <w:shd w:val="clear" w:color="auto" w:fill="FFFFFF"/>
      <w:spacing w:before="420" w:after="420" w:line="0" w:lineRule="atLeast"/>
      <w:ind w:hanging="1020"/>
      <w:jc w:val="both"/>
      <w:outlineLvl w:val="0"/>
    </w:pPr>
    <w:rPr>
      <w:rFonts w:ascii="Times New Roman" w:eastAsia="Times New Roman" w:hAnsi="Times New Roman" w:cs="Times New Roman"/>
      <w:b/>
      <w:bCs/>
      <w:sz w:val="28"/>
      <w:szCs w:val="28"/>
    </w:rPr>
  </w:style>
  <w:style w:type="character" w:customStyle="1" w:styleId="31">
    <w:name w:val="Основной текст (3)_"/>
    <w:basedOn w:val="a0"/>
    <w:link w:val="32"/>
    <w:rsid w:val="00A87909"/>
    <w:rPr>
      <w:rFonts w:ascii="Times New Roman" w:eastAsia="Times New Roman" w:hAnsi="Times New Roman" w:cs="Times New Roman"/>
      <w:b/>
      <w:bCs/>
      <w:sz w:val="28"/>
      <w:szCs w:val="28"/>
      <w:shd w:val="clear" w:color="auto" w:fill="FFFFFF"/>
    </w:rPr>
  </w:style>
  <w:style w:type="paragraph" w:customStyle="1" w:styleId="32">
    <w:name w:val="Основной текст (3)"/>
    <w:basedOn w:val="a"/>
    <w:link w:val="31"/>
    <w:rsid w:val="00A87909"/>
    <w:pPr>
      <w:widowControl w:val="0"/>
      <w:shd w:val="clear" w:color="auto" w:fill="FFFFFF"/>
      <w:spacing w:after="0" w:line="322" w:lineRule="exact"/>
    </w:pPr>
    <w:rPr>
      <w:rFonts w:ascii="Times New Roman" w:eastAsia="Times New Roman" w:hAnsi="Times New Roman" w:cs="Times New Roman"/>
      <w:b/>
      <w:bCs/>
      <w:sz w:val="28"/>
      <w:szCs w:val="28"/>
    </w:rPr>
  </w:style>
  <w:style w:type="character" w:customStyle="1" w:styleId="6">
    <w:name w:val="Основной текст (6) + Не курсив"/>
    <w:basedOn w:val="a0"/>
    <w:rsid w:val="000A0206"/>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table" w:customStyle="1" w:styleId="TableNormal">
    <w:name w:val="Table Normal"/>
    <w:uiPriority w:val="2"/>
    <w:semiHidden/>
    <w:unhideWhenUsed/>
    <w:qFormat/>
    <w:rsid w:val="005C6E8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120">
    <w:name w:val="Основной текст (12)_"/>
    <w:basedOn w:val="a0"/>
    <w:link w:val="121"/>
    <w:rsid w:val="0044722F"/>
    <w:rPr>
      <w:rFonts w:ascii="Times New Roman" w:eastAsia="Times New Roman" w:hAnsi="Times New Roman" w:cs="Times New Roman"/>
      <w:b/>
      <w:bCs/>
      <w:shd w:val="clear" w:color="auto" w:fill="FFFFFF"/>
    </w:rPr>
  </w:style>
  <w:style w:type="paragraph" w:customStyle="1" w:styleId="13">
    <w:name w:val="Колонтитул1"/>
    <w:basedOn w:val="a"/>
    <w:rsid w:val="0044722F"/>
    <w:pPr>
      <w:widowControl w:val="0"/>
      <w:shd w:val="clear" w:color="auto" w:fill="FFFFFF"/>
      <w:spacing w:after="0" w:line="0" w:lineRule="atLeast"/>
    </w:pPr>
    <w:rPr>
      <w:rFonts w:ascii="Times New Roman" w:eastAsia="Times New Roman" w:hAnsi="Times New Roman" w:cs="Times New Roman"/>
      <w:lang w:eastAsia="ru-RU" w:bidi="ru-RU"/>
    </w:rPr>
  </w:style>
  <w:style w:type="paragraph" w:customStyle="1" w:styleId="121">
    <w:name w:val="Основной текст (12)"/>
    <w:basedOn w:val="a"/>
    <w:link w:val="120"/>
    <w:rsid w:val="0044722F"/>
    <w:pPr>
      <w:widowControl w:val="0"/>
      <w:shd w:val="clear" w:color="auto" w:fill="FFFFFF"/>
      <w:spacing w:before="660" w:after="60" w:line="0" w:lineRule="atLeast"/>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1084;&#1092;&#1094;67.&#1088;&#1092;/"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uhov.admin-smolensk.r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ECDFBF30023E814797552838F432A8A6F4749EE1420DB2A9F6B8E5AFB741C8A7304255C583FA369C5FBE837579C80241145EDBFC81vD2A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uhov.admin-smolensk.ru/" TargetMode="External"/><Relationship Id="rId5" Type="http://schemas.openxmlformats.org/officeDocument/2006/relationships/webSettings" Target="webSettings.xml"/><Relationship Id="rId15" Type="http://schemas.openxmlformats.org/officeDocument/2006/relationships/hyperlink" Target="consultantplus://offline/ref=ECDFBF30023E814797552838F432A8A6F4749EE1420DB2A9F6B8E5AFB741C8A7304255C389F169994AAFDB787AD51C420942D9FEv821M" TargetMode="External"/><Relationship Id="rId10" Type="http://schemas.openxmlformats.org/officeDocument/2006/relationships/hyperlink" Target="https://www.gosuslugi.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mailto:mfc_duhovshina@admin-smole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DD7DA3-54F1-4DFC-9CC5-2E5957D09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30</Pages>
  <Words>13746</Words>
  <Characters>78353</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91916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NI-12-IM-D01</dc:creator>
  <cp:lastModifiedBy>Людмила Николаевна Хуторова</cp:lastModifiedBy>
  <cp:revision>9</cp:revision>
  <cp:lastPrinted>2025-02-28T05:55:00Z</cp:lastPrinted>
  <dcterms:created xsi:type="dcterms:W3CDTF">2025-02-26T08:25:00Z</dcterms:created>
  <dcterms:modified xsi:type="dcterms:W3CDTF">2025-03-04T10:54:00Z</dcterms:modified>
</cp:coreProperties>
</file>