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3B" w:rsidRPr="005C762F" w:rsidRDefault="009B2A24" w:rsidP="00C2581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A24" w:rsidRPr="004B05E8" w:rsidRDefault="009B2A24" w:rsidP="00C25818">
      <w:pPr>
        <w:jc w:val="center"/>
        <w:rPr>
          <w:b/>
          <w:sz w:val="16"/>
          <w:szCs w:val="16"/>
        </w:rPr>
      </w:pPr>
    </w:p>
    <w:p w:rsidR="00C25818" w:rsidRDefault="00C25818" w:rsidP="00C25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:rsidR="00C25818" w:rsidRPr="004B05E8" w:rsidRDefault="00C25818" w:rsidP="00C25818">
      <w:pPr>
        <w:jc w:val="center"/>
        <w:rPr>
          <w:b/>
          <w:sz w:val="16"/>
          <w:szCs w:val="16"/>
        </w:rPr>
      </w:pPr>
    </w:p>
    <w:p w:rsidR="00827465" w:rsidRPr="0079266F" w:rsidRDefault="0079266F" w:rsidP="00C25818">
      <w:pPr>
        <w:jc w:val="center"/>
        <w:rPr>
          <w:b/>
          <w:sz w:val="28"/>
          <w:szCs w:val="28"/>
        </w:rPr>
      </w:pPr>
      <w:r w:rsidRPr="0079266F">
        <w:rPr>
          <w:b/>
          <w:sz w:val="28"/>
          <w:szCs w:val="28"/>
        </w:rPr>
        <w:t xml:space="preserve">ДУХОВЩИНСКИЙ </w:t>
      </w:r>
      <w:r w:rsidR="00C25818">
        <w:rPr>
          <w:b/>
          <w:sz w:val="28"/>
          <w:szCs w:val="28"/>
        </w:rPr>
        <w:t>ОКРУЖНОЙ</w:t>
      </w:r>
      <w:r w:rsidRPr="0079266F">
        <w:rPr>
          <w:b/>
          <w:sz w:val="28"/>
          <w:szCs w:val="28"/>
        </w:rPr>
        <w:t xml:space="preserve"> СОВЕТ ДЕПУТАТОВ</w:t>
      </w:r>
    </w:p>
    <w:p w:rsidR="0079266F" w:rsidRDefault="0079266F" w:rsidP="00C25818">
      <w:pPr>
        <w:jc w:val="center"/>
        <w:rPr>
          <w:sz w:val="28"/>
          <w:szCs w:val="28"/>
        </w:rPr>
      </w:pPr>
    </w:p>
    <w:p w:rsidR="00827465" w:rsidRPr="004160BF" w:rsidRDefault="00623D50" w:rsidP="00C25818">
      <w:pPr>
        <w:jc w:val="center"/>
        <w:rPr>
          <w:b/>
          <w:sz w:val="28"/>
          <w:szCs w:val="28"/>
        </w:rPr>
      </w:pPr>
      <w:r w:rsidRPr="004160BF">
        <w:rPr>
          <w:b/>
          <w:sz w:val="28"/>
          <w:szCs w:val="28"/>
        </w:rPr>
        <w:t>РЕШЕНИ</w:t>
      </w:r>
      <w:r w:rsidR="005F2E42">
        <w:rPr>
          <w:b/>
          <w:sz w:val="28"/>
          <w:szCs w:val="28"/>
        </w:rPr>
        <w:t>Е</w:t>
      </w:r>
    </w:p>
    <w:p w:rsidR="00827465" w:rsidRDefault="00827465" w:rsidP="003379C3">
      <w:pPr>
        <w:rPr>
          <w:sz w:val="28"/>
          <w:szCs w:val="28"/>
        </w:rPr>
      </w:pPr>
    </w:p>
    <w:p w:rsidR="0035693B" w:rsidRPr="0030180B" w:rsidRDefault="009B2A24" w:rsidP="0035693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2E42">
        <w:rPr>
          <w:sz w:val="28"/>
          <w:szCs w:val="28"/>
        </w:rPr>
        <w:t>24 декабря</w:t>
      </w:r>
      <w:r w:rsidR="00D5546F">
        <w:rPr>
          <w:sz w:val="28"/>
          <w:szCs w:val="28"/>
        </w:rPr>
        <w:t xml:space="preserve"> 2024</w:t>
      </w:r>
      <w:r w:rsidR="0030180B" w:rsidRPr="0030180B">
        <w:rPr>
          <w:sz w:val="28"/>
          <w:szCs w:val="28"/>
        </w:rPr>
        <w:t xml:space="preserve"> года</w:t>
      </w:r>
      <w:r w:rsidR="00BC5657">
        <w:rPr>
          <w:sz w:val="28"/>
          <w:szCs w:val="28"/>
        </w:rPr>
        <w:t xml:space="preserve">  </w:t>
      </w:r>
      <w:r w:rsidR="000A69AC" w:rsidRPr="0030180B">
        <w:rPr>
          <w:sz w:val="28"/>
          <w:szCs w:val="28"/>
        </w:rPr>
        <w:t xml:space="preserve">№ </w:t>
      </w:r>
      <w:r w:rsidR="005F2E42">
        <w:rPr>
          <w:sz w:val="28"/>
          <w:szCs w:val="28"/>
        </w:rPr>
        <w:t>68</w:t>
      </w:r>
    </w:p>
    <w:p w:rsidR="00827465" w:rsidRPr="004160BF" w:rsidRDefault="00827465" w:rsidP="00827465">
      <w:pPr>
        <w:rPr>
          <w:sz w:val="28"/>
          <w:szCs w:val="28"/>
        </w:rPr>
      </w:pPr>
    </w:p>
    <w:p w:rsidR="00AE5A5D" w:rsidRPr="00AE5A5D" w:rsidRDefault="00BD2241" w:rsidP="00C81710">
      <w:pPr>
        <w:pStyle w:val="ac"/>
        <w:ind w:right="4678" w:firstLine="0"/>
        <w:rPr>
          <w:rFonts w:ascii="Times New Roman" w:hAnsi="Times New Roman"/>
          <w:b/>
          <w:color w:val="000000"/>
          <w:sz w:val="28"/>
          <w:szCs w:val="28"/>
        </w:rPr>
      </w:pPr>
      <w:r w:rsidRPr="00BD2241">
        <w:rPr>
          <w:rFonts w:ascii="Times New Roman" w:hAnsi="Times New Roman"/>
          <w:b/>
          <w:sz w:val="28"/>
          <w:szCs w:val="28"/>
        </w:rPr>
        <w:t xml:space="preserve">Об учреждении </w:t>
      </w:r>
      <w:r w:rsidR="009B363D">
        <w:rPr>
          <w:rFonts w:ascii="Times New Roman" w:hAnsi="Times New Roman"/>
          <w:b/>
          <w:sz w:val="28"/>
          <w:szCs w:val="28"/>
        </w:rPr>
        <w:t xml:space="preserve">Пречистенского </w:t>
      </w:r>
      <w:r w:rsidRPr="00BD2241">
        <w:rPr>
          <w:rFonts w:ascii="Times New Roman" w:hAnsi="Times New Roman"/>
          <w:b/>
          <w:sz w:val="28"/>
          <w:szCs w:val="28"/>
        </w:rPr>
        <w:t xml:space="preserve">территориального </w:t>
      </w:r>
      <w:r w:rsidR="009B363D">
        <w:rPr>
          <w:rFonts w:ascii="Times New Roman" w:hAnsi="Times New Roman"/>
          <w:b/>
          <w:sz w:val="28"/>
          <w:szCs w:val="28"/>
        </w:rPr>
        <w:t>комитета</w:t>
      </w:r>
      <w:r w:rsidR="009E7FD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436B62" w:rsidRPr="00835897">
        <w:rPr>
          <w:rFonts w:ascii="Times New Roman" w:hAnsi="Times New Roman"/>
          <w:b/>
          <w:sz w:val="28"/>
          <w:szCs w:val="28"/>
        </w:rPr>
        <w:t xml:space="preserve"> </w:t>
      </w:r>
      <w:r w:rsidR="00C81710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C81710">
        <w:rPr>
          <w:rFonts w:ascii="Times New Roman" w:hAnsi="Times New Roman"/>
          <w:b/>
          <w:color w:val="000000"/>
          <w:sz w:val="28"/>
          <w:szCs w:val="28"/>
        </w:rPr>
        <w:t>Духовщинский</w:t>
      </w:r>
      <w:proofErr w:type="spellEnd"/>
      <w:r w:rsidR="00C81710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муниципальный округ» Смоленской области</w:t>
      </w:r>
      <w:r w:rsidR="00436B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D2241">
        <w:rPr>
          <w:rFonts w:ascii="Times New Roman" w:hAnsi="Times New Roman"/>
          <w:b/>
          <w:sz w:val="28"/>
          <w:szCs w:val="28"/>
        </w:rPr>
        <w:t>и утверждения Положения о нем</w:t>
      </w:r>
    </w:p>
    <w:p w:rsidR="00BC5657" w:rsidRPr="00E42382" w:rsidRDefault="00BC5657" w:rsidP="00E42382">
      <w:pPr>
        <w:ind w:right="4819"/>
        <w:jc w:val="both"/>
        <w:rPr>
          <w:b/>
          <w:sz w:val="28"/>
          <w:szCs w:val="28"/>
        </w:rPr>
      </w:pPr>
    </w:p>
    <w:p w:rsidR="00827465" w:rsidRPr="0035693B" w:rsidRDefault="00827465" w:rsidP="00AC44E9">
      <w:pPr>
        <w:ind w:right="5386"/>
        <w:jc w:val="both"/>
        <w:rPr>
          <w:sz w:val="28"/>
          <w:szCs w:val="28"/>
        </w:rPr>
      </w:pPr>
    </w:p>
    <w:p w:rsidR="00C65AFF" w:rsidRPr="00892D20" w:rsidRDefault="00C65AFF" w:rsidP="00C65AFF">
      <w:pPr>
        <w:ind w:right="-55" w:firstLine="567"/>
        <w:jc w:val="both"/>
        <w:rPr>
          <w:sz w:val="28"/>
          <w:szCs w:val="28"/>
        </w:rPr>
      </w:pPr>
      <w:r w:rsidRPr="007F555B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41</w:t>
      </w:r>
      <w:r w:rsidRPr="007F555B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Федеральным законом от 08.08.2001 № 129-ФЗ «</w:t>
      </w:r>
      <w:proofErr w:type="gramStart"/>
      <w:r w:rsidRPr="007F555B">
        <w:rPr>
          <w:sz w:val="28"/>
          <w:szCs w:val="28"/>
        </w:rPr>
        <w:t>О</w:t>
      </w:r>
      <w:proofErr w:type="gramEnd"/>
      <w:r w:rsidRPr="007F555B">
        <w:rPr>
          <w:sz w:val="28"/>
          <w:szCs w:val="28"/>
        </w:rPr>
        <w:t xml:space="preserve"> государственной </w:t>
      </w:r>
      <w:proofErr w:type="gramStart"/>
      <w:r w:rsidRPr="007F555B">
        <w:rPr>
          <w:sz w:val="28"/>
          <w:szCs w:val="28"/>
        </w:rPr>
        <w:t>регистрации юридических лиц и индивидуальных предпринимателей», областным законом</w:t>
      </w:r>
      <w:r>
        <w:rPr>
          <w:sz w:val="28"/>
          <w:szCs w:val="28"/>
        </w:rPr>
        <w:t xml:space="preserve"> </w:t>
      </w:r>
      <w:r w:rsidRPr="00892D20">
        <w:rPr>
          <w:sz w:val="28"/>
          <w:szCs w:val="28"/>
        </w:rPr>
        <w:t xml:space="preserve">от 10.06.2024 </w:t>
      </w:r>
      <w:r w:rsidRPr="009D5C01">
        <w:rPr>
          <w:sz w:val="28"/>
          <w:szCs w:val="28"/>
        </w:rPr>
        <w:t>№ 123-з «О преобразовании муниципальных образований, входящих в состав муниципального образования «</w:t>
      </w:r>
      <w:proofErr w:type="spellStart"/>
      <w:r w:rsidRPr="009D5C01">
        <w:rPr>
          <w:sz w:val="28"/>
          <w:szCs w:val="28"/>
        </w:rPr>
        <w:t>Духовщинский</w:t>
      </w:r>
      <w:proofErr w:type="spellEnd"/>
      <w:r w:rsidRPr="009D5C01"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</w:t>
      </w:r>
      <w:proofErr w:type="gramEnd"/>
      <w:r w:rsidRPr="009D5C01">
        <w:rPr>
          <w:sz w:val="28"/>
          <w:szCs w:val="28"/>
        </w:rPr>
        <w:t xml:space="preserve"> срока полномочий первого главы вновь образованного муниципального округа»</w:t>
      </w:r>
      <w:r>
        <w:rPr>
          <w:sz w:val="28"/>
          <w:szCs w:val="28"/>
        </w:rPr>
        <w:t>,</w:t>
      </w:r>
      <w:r w:rsidRPr="00B176DE">
        <w:rPr>
          <w:sz w:val="28"/>
          <w:szCs w:val="28"/>
        </w:rPr>
        <w:t xml:space="preserve"> </w:t>
      </w:r>
      <w:r w:rsidRPr="007F555B">
        <w:rPr>
          <w:sz w:val="28"/>
          <w:szCs w:val="28"/>
        </w:rPr>
        <w:t xml:space="preserve">Регламентом </w:t>
      </w:r>
      <w:proofErr w:type="spellStart"/>
      <w:r>
        <w:rPr>
          <w:sz w:val="28"/>
          <w:szCs w:val="28"/>
        </w:rPr>
        <w:t>Духовщинского</w:t>
      </w:r>
      <w:proofErr w:type="spellEnd"/>
      <w:r w:rsidRPr="007F555B">
        <w:rPr>
          <w:sz w:val="28"/>
          <w:szCs w:val="28"/>
        </w:rPr>
        <w:t xml:space="preserve"> окружного Совета депутатов, утвержденного решением </w:t>
      </w:r>
      <w:proofErr w:type="spellStart"/>
      <w:r>
        <w:rPr>
          <w:sz w:val="28"/>
          <w:szCs w:val="28"/>
        </w:rPr>
        <w:t>Духовщинского</w:t>
      </w:r>
      <w:proofErr w:type="spellEnd"/>
      <w:r w:rsidRPr="007F555B">
        <w:rPr>
          <w:sz w:val="28"/>
          <w:szCs w:val="28"/>
        </w:rPr>
        <w:t xml:space="preserve"> окружного Совета депутатов от 2</w:t>
      </w:r>
      <w:r>
        <w:rPr>
          <w:sz w:val="28"/>
          <w:szCs w:val="28"/>
        </w:rPr>
        <w:t>5</w:t>
      </w:r>
      <w:r w:rsidRPr="007F555B">
        <w:rPr>
          <w:sz w:val="28"/>
          <w:szCs w:val="28"/>
        </w:rPr>
        <w:t>.10.2024 № 6, решением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Духовщинского</w:t>
      </w:r>
      <w:proofErr w:type="spellEnd"/>
      <w:r>
        <w:rPr>
          <w:sz w:val="28"/>
          <w:szCs w:val="28"/>
        </w:rPr>
        <w:t xml:space="preserve"> </w:t>
      </w:r>
      <w:r w:rsidRPr="007F555B">
        <w:rPr>
          <w:sz w:val="28"/>
          <w:szCs w:val="28"/>
        </w:rPr>
        <w:t>окружного Совета депутатов от 2</w:t>
      </w:r>
      <w:r>
        <w:rPr>
          <w:sz w:val="28"/>
          <w:szCs w:val="28"/>
        </w:rPr>
        <w:t>5</w:t>
      </w:r>
      <w:r w:rsidRPr="007F555B">
        <w:rPr>
          <w:sz w:val="28"/>
          <w:szCs w:val="28"/>
        </w:rPr>
        <w:t xml:space="preserve">.10.2024 № </w:t>
      </w:r>
      <w:r>
        <w:rPr>
          <w:sz w:val="28"/>
          <w:szCs w:val="28"/>
        </w:rPr>
        <w:t>7</w:t>
      </w:r>
      <w:r w:rsidRPr="007F555B">
        <w:rPr>
          <w:sz w:val="28"/>
          <w:szCs w:val="28"/>
        </w:rPr>
        <w:t xml:space="preserve"> «</w:t>
      </w:r>
      <w:r w:rsidRPr="008765DC">
        <w:rPr>
          <w:sz w:val="28"/>
          <w:szCs w:val="28"/>
        </w:rPr>
        <w:t xml:space="preserve">Об </w:t>
      </w:r>
      <w:r w:rsidRPr="008765DC">
        <w:rPr>
          <w:rStyle w:val="2"/>
          <w:rFonts w:hint="eastAsia"/>
        </w:rPr>
        <w:t>утверждении структуры</w:t>
      </w:r>
      <w:r>
        <w:rPr>
          <w:rStyle w:val="2"/>
        </w:rPr>
        <w:t xml:space="preserve"> </w:t>
      </w:r>
      <w:r w:rsidRPr="008765DC">
        <w:rPr>
          <w:rStyle w:val="2"/>
        </w:rPr>
        <w:t>органов местного самоуправления муниципального образования «</w:t>
      </w:r>
      <w:proofErr w:type="spellStart"/>
      <w:r w:rsidRPr="008765DC">
        <w:rPr>
          <w:rStyle w:val="2"/>
        </w:rPr>
        <w:t>Духовщинский</w:t>
      </w:r>
      <w:proofErr w:type="spellEnd"/>
      <w:r w:rsidRPr="008765DC">
        <w:rPr>
          <w:rStyle w:val="2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892D20">
        <w:rPr>
          <w:sz w:val="28"/>
          <w:szCs w:val="28"/>
        </w:rPr>
        <w:t xml:space="preserve"> окружной Совет депутатов</w:t>
      </w:r>
    </w:p>
    <w:p w:rsidR="00DB1EA6" w:rsidRPr="0035693B" w:rsidRDefault="00DB1EA6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:rsidR="008B1E18" w:rsidRPr="0035693B" w:rsidRDefault="008B1E18" w:rsidP="005D4B21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5693B">
        <w:rPr>
          <w:b/>
          <w:sz w:val="28"/>
          <w:szCs w:val="28"/>
        </w:rPr>
        <w:t>РЕШИЛ:</w:t>
      </w:r>
    </w:p>
    <w:p w:rsidR="00827465" w:rsidRPr="0035693B" w:rsidRDefault="00827465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:rsidR="00BD2241" w:rsidRPr="007F555B" w:rsidRDefault="00BD2241" w:rsidP="00BD2241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right="-55" w:firstLine="709"/>
        <w:jc w:val="both"/>
        <w:textAlignment w:val="baseline"/>
        <w:rPr>
          <w:sz w:val="28"/>
          <w:szCs w:val="28"/>
        </w:rPr>
      </w:pPr>
      <w:r w:rsidRPr="00FC50C6">
        <w:rPr>
          <w:sz w:val="28"/>
          <w:szCs w:val="28"/>
        </w:rPr>
        <w:t xml:space="preserve">Учредить территориальный орган </w:t>
      </w:r>
      <w:r w:rsidR="00683FF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FC50C6">
        <w:rPr>
          <w:sz w:val="28"/>
          <w:szCs w:val="28"/>
        </w:rPr>
        <w:t>муниципального образования «</w:t>
      </w:r>
      <w:proofErr w:type="spellStart"/>
      <w:r w:rsidR="00E65E6C">
        <w:rPr>
          <w:sz w:val="28"/>
          <w:szCs w:val="28"/>
        </w:rPr>
        <w:t>Духовщи</w:t>
      </w:r>
      <w:bookmarkStart w:id="0" w:name="_GoBack"/>
      <w:bookmarkEnd w:id="0"/>
      <w:r w:rsidR="00E65E6C">
        <w:rPr>
          <w:sz w:val="28"/>
          <w:szCs w:val="28"/>
        </w:rPr>
        <w:t>нский</w:t>
      </w:r>
      <w:proofErr w:type="spellEnd"/>
      <w:r w:rsidRPr="00FC50C6">
        <w:rPr>
          <w:rFonts w:eastAsia="Calibri"/>
          <w:sz w:val="28"/>
          <w:szCs w:val="28"/>
        </w:rPr>
        <w:t xml:space="preserve"> муниципальный округ</w:t>
      </w:r>
      <w:r w:rsidRPr="00FC50C6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– </w:t>
      </w:r>
      <w:r w:rsidR="001112C7">
        <w:rPr>
          <w:sz w:val="28"/>
          <w:szCs w:val="28"/>
        </w:rPr>
        <w:t>Пречистенский</w:t>
      </w:r>
      <w:r>
        <w:rPr>
          <w:sz w:val="28"/>
          <w:szCs w:val="28"/>
        </w:rPr>
        <w:t xml:space="preserve"> территориальный комитет.</w:t>
      </w:r>
    </w:p>
    <w:p w:rsidR="00BD2241" w:rsidRDefault="00BD2241" w:rsidP="00BD2241">
      <w:pPr>
        <w:numPr>
          <w:ilvl w:val="0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Утвердить прилагаемое Поло</w:t>
      </w:r>
      <w:r w:rsidR="00683FF1">
        <w:rPr>
          <w:sz w:val="28"/>
          <w:szCs w:val="28"/>
        </w:rPr>
        <w:t>жение о территориальном органе А</w:t>
      </w:r>
      <w:r>
        <w:rPr>
          <w:sz w:val="28"/>
          <w:szCs w:val="28"/>
        </w:rPr>
        <w:t xml:space="preserve">дминистрации </w:t>
      </w:r>
      <w:r w:rsidRPr="00FC50C6">
        <w:rPr>
          <w:sz w:val="28"/>
          <w:szCs w:val="28"/>
        </w:rPr>
        <w:t>муниципального образования «</w:t>
      </w:r>
      <w:proofErr w:type="spellStart"/>
      <w:r w:rsidR="00E65E6C">
        <w:rPr>
          <w:sz w:val="28"/>
          <w:szCs w:val="28"/>
        </w:rPr>
        <w:t>Духовщинский</w:t>
      </w:r>
      <w:proofErr w:type="spellEnd"/>
      <w:r w:rsidRPr="00FC50C6">
        <w:rPr>
          <w:rFonts w:eastAsia="Calibri"/>
          <w:sz w:val="28"/>
          <w:szCs w:val="28"/>
        </w:rPr>
        <w:t xml:space="preserve"> муниципальный округ</w:t>
      </w:r>
      <w:r w:rsidRPr="00FC50C6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- </w:t>
      </w:r>
      <w:r w:rsidR="001112C7">
        <w:rPr>
          <w:sz w:val="28"/>
          <w:szCs w:val="28"/>
        </w:rPr>
        <w:t>Пречистенс</w:t>
      </w:r>
      <w:r w:rsidR="00E65E6C">
        <w:rPr>
          <w:sz w:val="28"/>
          <w:szCs w:val="28"/>
        </w:rPr>
        <w:t>ком</w:t>
      </w:r>
      <w:r>
        <w:rPr>
          <w:sz w:val="28"/>
          <w:szCs w:val="28"/>
        </w:rPr>
        <w:t xml:space="preserve"> территориальном комитете.</w:t>
      </w:r>
    </w:p>
    <w:p w:rsidR="00BD2241" w:rsidRDefault="00BD2241" w:rsidP="00BD2241">
      <w:pPr>
        <w:numPr>
          <w:ilvl w:val="0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Наделить </w:t>
      </w:r>
      <w:r w:rsidR="00C65AFF">
        <w:rPr>
          <w:sz w:val="28"/>
          <w:szCs w:val="28"/>
        </w:rPr>
        <w:t>Г</w:t>
      </w:r>
      <w:r>
        <w:rPr>
          <w:sz w:val="28"/>
          <w:szCs w:val="28"/>
        </w:rPr>
        <w:t xml:space="preserve">лаву </w:t>
      </w:r>
      <w:r w:rsidRPr="00FC50C6">
        <w:rPr>
          <w:sz w:val="28"/>
          <w:szCs w:val="28"/>
        </w:rPr>
        <w:t>муниципального образования «</w:t>
      </w:r>
      <w:proofErr w:type="spellStart"/>
      <w:r w:rsidR="00E65E6C">
        <w:rPr>
          <w:sz w:val="28"/>
          <w:szCs w:val="28"/>
        </w:rPr>
        <w:t>Духовщинский</w:t>
      </w:r>
      <w:proofErr w:type="spellEnd"/>
      <w:r w:rsidRPr="00FC50C6">
        <w:rPr>
          <w:rFonts w:eastAsia="Calibri"/>
          <w:sz w:val="28"/>
          <w:szCs w:val="28"/>
        </w:rPr>
        <w:t xml:space="preserve"> муниципальный округ</w:t>
      </w:r>
      <w:r w:rsidRPr="00FC50C6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proofErr w:type="spellStart"/>
      <w:r w:rsidR="00E65E6C">
        <w:rPr>
          <w:sz w:val="28"/>
          <w:szCs w:val="28"/>
        </w:rPr>
        <w:t>Молоткова</w:t>
      </w:r>
      <w:proofErr w:type="spellEnd"/>
      <w:r w:rsidR="00E65E6C">
        <w:rPr>
          <w:sz w:val="28"/>
          <w:szCs w:val="28"/>
        </w:rPr>
        <w:t xml:space="preserve"> Виктора Валерьевича</w:t>
      </w:r>
      <w:r>
        <w:rPr>
          <w:sz w:val="28"/>
          <w:szCs w:val="28"/>
        </w:rPr>
        <w:t xml:space="preserve"> полномочиями по осуществлению деятельности, связанной с государственной регистрацией </w:t>
      </w:r>
      <w:r w:rsidRPr="00FC50C6">
        <w:rPr>
          <w:sz w:val="28"/>
          <w:szCs w:val="28"/>
        </w:rPr>
        <w:t>территориальн</w:t>
      </w:r>
      <w:r>
        <w:rPr>
          <w:sz w:val="28"/>
          <w:szCs w:val="28"/>
        </w:rPr>
        <w:t>ого</w:t>
      </w:r>
      <w:r w:rsidRPr="00FC50C6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C50C6">
        <w:rPr>
          <w:sz w:val="28"/>
          <w:szCs w:val="28"/>
        </w:rPr>
        <w:t xml:space="preserve"> </w:t>
      </w:r>
      <w:r w:rsidR="00683FF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FC50C6">
        <w:rPr>
          <w:sz w:val="28"/>
          <w:szCs w:val="28"/>
        </w:rPr>
        <w:t>муниципального образования «</w:t>
      </w:r>
      <w:proofErr w:type="spellStart"/>
      <w:r w:rsidR="00E65E6C">
        <w:rPr>
          <w:sz w:val="28"/>
          <w:szCs w:val="28"/>
        </w:rPr>
        <w:t>Духовщин</w:t>
      </w:r>
      <w:r>
        <w:rPr>
          <w:sz w:val="28"/>
          <w:szCs w:val="28"/>
        </w:rPr>
        <w:t>ский</w:t>
      </w:r>
      <w:proofErr w:type="spellEnd"/>
      <w:r w:rsidRPr="00FC50C6">
        <w:rPr>
          <w:rFonts w:eastAsia="Calibri"/>
          <w:sz w:val="28"/>
          <w:szCs w:val="28"/>
        </w:rPr>
        <w:t xml:space="preserve"> муниципальный округ</w:t>
      </w:r>
      <w:r w:rsidRPr="00FC50C6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– </w:t>
      </w:r>
      <w:r w:rsidR="001112C7">
        <w:rPr>
          <w:sz w:val="28"/>
          <w:szCs w:val="28"/>
        </w:rPr>
        <w:t>Пречистенс</w:t>
      </w:r>
      <w:r>
        <w:rPr>
          <w:sz w:val="28"/>
          <w:szCs w:val="28"/>
        </w:rPr>
        <w:t>кого территориального комитета.</w:t>
      </w:r>
    </w:p>
    <w:p w:rsidR="00B3476D" w:rsidRPr="00E65E6C" w:rsidRDefault="00E65E6C" w:rsidP="00BD2241">
      <w:pPr>
        <w:pStyle w:val="ConsTitle"/>
        <w:widowControl/>
        <w:tabs>
          <w:tab w:val="left" w:pos="9633"/>
          <w:tab w:val="left" w:pos="9690"/>
        </w:tabs>
        <w:ind w:right="-52" w:firstLine="6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BD2241" w:rsidRPr="00E65E6C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с 1 января 2025 года.</w:t>
      </w:r>
    </w:p>
    <w:p w:rsidR="00B3476D" w:rsidRDefault="00B3476D" w:rsidP="00B3476D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295" w:type="dxa"/>
        <w:tblLook w:val="01E0"/>
      </w:tblPr>
      <w:tblGrid>
        <w:gridCol w:w="10059"/>
        <w:gridCol w:w="236"/>
      </w:tblGrid>
      <w:tr w:rsidR="00B3476D" w:rsidTr="00B9534A"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5E6C" w:rsidRDefault="00E65E6C"/>
          <w:tbl>
            <w:tblPr>
              <w:tblW w:w="9781" w:type="dxa"/>
              <w:tblLook w:val="01E0"/>
            </w:tblPr>
            <w:tblGrid>
              <w:gridCol w:w="4678"/>
              <w:gridCol w:w="5103"/>
            </w:tblGrid>
            <w:tr w:rsidR="00B3476D" w:rsidRPr="005B7AD6" w:rsidTr="00B9534A">
              <w:trPr>
                <w:trHeight w:val="1710"/>
              </w:trPr>
              <w:tc>
                <w:tcPr>
                  <w:tcW w:w="4678" w:type="dxa"/>
                </w:tcPr>
                <w:p w:rsidR="00B42E3E" w:rsidRDefault="00B3476D" w:rsidP="00B9534A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 xml:space="preserve">Председатель </w:t>
                  </w:r>
                </w:p>
                <w:p w:rsidR="00B42E3E" w:rsidRDefault="00B3476D" w:rsidP="00B9534A">
                  <w:pPr>
                    <w:ind w:right="175"/>
                    <w:rPr>
                      <w:sz w:val="28"/>
                      <w:szCs w:val="28"/>
                    </w:rPr>
                  </w:pPr>
                  <w:proofErr w:type="spellStart"/>
                  <w:r w:rsidRPr="00E73FF2">
                    <w:rPr>
                      <w:sz w:val="28"/>
                      <w:szCs w:val="28"/>
                    </w:rPr>
                    <w:t>Духовщинского</w:t>
                  </w:r>
                  <w:proofErr w:type="spellEnd"/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</w:p>
                <w:p w:rsidR="00B3476D" w:rsidRDefault="00B3476D" w:rsidP="00B9534A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Совета депутатов</w:t>
                  </w:r>
                </w:p>
                <w:p w:rsidR="00D5546F" w:rsidRDefault="00D5546F" w:rsidP="00B9534A">
                  <w:pPr>
                    <w:ind w:right="175"/>
                    <w:rPr>
                      <w:sz w:val="28"/>
                      <w:szCs w:val="28"/>
                    </w:rPr>
                  </w:pPr>
                </w:p>
                <w:p w:rsidR="00D5546F" w:rsidRPr="00D5546F" w:rsidRDefault="00D5546F" w:rsidP="00B9534A">
                  <w:pPr>
                    <w:ind w:right="175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Б.В.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Петифоров</w:t>
                  </w:r>
                  <w:proofErr w:type="spellEnd"/>
                </w:p>
                <w:p w:rsidR="00B3476D" w:rsidRPr="00D91693" w:rsidRDefault="00B3476D" w:rsidP="00B9534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B3476D" w:rsidRPr="00D91693" w:rsidRDefault="00B3476D" w:rsidP="00B9534A">
                  <w:pPr>
                    <w:rPr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</w:t>
                  </w:r>
                </w:p>
              </w:tc>
              <w:tc>
                <w:tcPr>
                  <w:tcW w:w="5103" w:type="dxa"/>
                </w:tcPr>
                <w:p w:rsidR="00B3476D" w:rsidRDefault="00B3476D" w:rsidP="00B3476D">
                  <w:pPr>
                    <w:ind w:firstLine="33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Глав</w:t>
                  </w:r>
                  <w:r w:rsidR="00436B62">
                    <w:rPr>
                      <w:sz w:val="28"/>
                      <w:szCs w:val="28"/>
                    </w:rPr>
                    <w:t>а</w:t>
                  </w:r>
                  <w:r w:rsidRPr="00E73FF2">
                    <w:rPr>
                      <w:sz w:val="28"/>
                      <w:szCs w:val="28"/>
                    </w:rPr>
                    <w:t xml:space="preserve"> муниципального образования «</w:t>
                  </w:r>
                  <w:proofErr w:type="spellStart"/>
                  <w:r w:rsidRPr="00E73FF2">
                    <w:rPr>
                      <w:sz w:val="28"/>
                      <w:szCs w:val="28"/>
                    </w:rPr>
                    <w:t>Духовщинский</w:t>
                  </w:r>
                  <w:proofErr w:type="spellEnd"/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  <w:r w:rsidR="00246FD6">
                    <w:rPr>
                      <w:sz w:val="28"/>
                      <w:szCs w:val="28"/>
                    </w:rPr>
                    <w:t>муниципальный округ</w:t>
                  </w:r>
                  <w:r w:rsidRPr="00E73FF2">
                    <w:rPr>
                      <w:sz w:val="28"/>
                      <w:szCs w:val="28"/>
                    </w:rPr>
                    <w:t>» Смоленской области</w:t>
                  </w:r>
                </w:p>
                <w:p w:rsidR="00D5546F" w:rsidRDefault="00D5546F" w:rsidP="00B3476D">
                  <w:pPr>
                    <w:ind w:firstLine="33"/>
                    <w:rPr>
                      <w:sz w:val="28"/>
                      <w:szCs w:val="28"/>
                    </w:rPr>
                  </w:pPr>
                </w:p>
                <w:p w:rsidR="00D5546F" w:rsidRPr="00D5546F" w:rsidRDefault="00D5546F" w:rsidP="00B3476D">
                  <w:pPr>
                    <w:ind w:firstLine="33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В.В. Молотков</w:t>
                  </w:r>
                </w:p>
                <w:p w:rsidR="00B3476D" w:rsidRPr="00D91693" w:rsidRDefault="00B3476D" w:rsidP="00B9534A">
                  <w:pPr>
                    <w:ind w:firstLine="33"/>
                    <w:jc w:val="both"/>
                    <w:rPr>
                      <w:b/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</w:tr>
          </w:tbl>
          <w:p w:rsidR="00B3476D" w:rsidRDefault="00B3476D" w:rsidP="00B9534A">
            <w:pPr>
              <w:tabs>
                <w:tab w:val="left" w:pos="-5760"/>
              </w:tabs>
              <w:ind w:left="-14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476D" w:rsidRDefault="00B3476D" w:rsidP="00B9534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1C55AA" w:rsidRDefault="001C55AA" w:rsidP="00E65E6C">
      <w:pPr>
        <w:rPr>
          <w:sz w:val="28"/>
          <w:szCs w:val="28"/>
        </w:rPr>
      </w:pPr>
    </w:p>
    <w:p w:rsidR="00C65AFF" w:rsidRPr="00C65AFF" w:rsidRDefault="00C65AFF" w:rsidP="00C65AFF">
      <w:pPr>
        <w:rPr>
          <w:sz w:val="28"/>
          <w:szCs w:val="28"/>
        </w:rPr>
      </w:pPr>
    </w:p>
    <w:p w:rsidR="00C65AFF" w:rsidRPr="00C65AFF" w:rsidRDefault="00C65AFF" w:rsidP="00C65AFF">
      <w:pPr>
        <w:rPr>
          <w:sz w:val="28"/>
          <w:szCs w:val="28"/>
        </w:rPr>
      </w:pPr>
    </w:p>
    <w:p w:rsidR="00C65AFF" w:rsidRDefault="00C65AFF" w:rsidP="00C65AFF">
      <w:pPr>
        <w:rPr>
          <w:sz w:val="28"/>
          <w:szCs w:val="28"/>
        </w:rPr>
      </w:pPr>
    </w:p>
    <w:sectPr w:rsidR="00C65AFF" w:rsidSect="00C65AFF">
      <w:headerReference w:type="default" r:id="rId8"/>
      <w:pgSz w:w="11906" w:h="16838"/>
      <w:pgMar w:top="993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24E" w:rsidRDefault="00A5724E" w:rsidP="00CA6A17">
      <w:r>
        <w:separator/>
      </w:r>
    </w:p>
  </w:endnote>
  <w:endnote w:type="continuationSeparator" w:id="0">
    <w:p w:rsidR="00A5724E" w:rsidRDefault="00A5724E" w:rsidP="00CA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24E" w:rsidRDefault="00A5724E" w:rsidP="00CA6A17">
      <w:r>
        <w:separator/>
      </w:r>
    </w:p>
  </w:footnote>
  <w:footnote w:type="continuationSeparator" w:id="0">
    <w:p w:rsidR="00A5724E" w:rsidRDefault="00A5724E" w:rsidP="00CA6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677711"/>
      <w:docPartObj>
        <w:docPartGallery w:val="Page Numbers (Top of Page)"/>
        <w:docPartUnique/>
      </w:docPartObj>
    </w:sdtPr>
    <w:sdtContent>
      <w:p w:rsidR="005D4B21" w:rsidRDefault="009B2450">
        <w:pPr>
          <w:pStyle w:val="a8"/>
          <w:jc w:val="center"/>
        </w:pPr>
        <w:r>
          <w:fldChar w:fldCharType="begin"/>
        </w:r>
        <w:r w:rsidR="005D4B21">
          <w:instrText>PAGE   \* MERGEFORMAT</w:instrText>
        </w:r>
        <w:r>
          <w:fldChar w:fldCharType="separate"/>
        </w:r>
        <w:r w:rsidR="002220C6">
          <w:rPr>
            <w:noProof/>
          </w:rPr>
          <w:t>2</w:t>
        </w:r>
        <w:r>
          <w:fldChar w:fldCharType="end"/>
        </w:r>
      </w:p>
    </w:sdtContent>
  </w:sdt>
  <w:p w:rsidR="00CA6A17" w:rsidRDefault="00CA6A1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640B"/>
    <w:multiLevelType w:val="hybridMultilevel"/>
    <w:tmpl w:val="140C54B0"/>
    <w:lvl w:ilvl="0" w:tplc="64C2BB18">
      <w:start w:val="1"/>
      <w:numFmt w:val="decimal"/>
      <w:lvlText w:val="%1."/>
      <w:lvlJc w:val="left"/>
      <w:pPr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6190368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BBA"/>
    <w:rsid w:val="00000648"/>
    <w:rsid w:val="00013B87"/>
    <w:rsid w:val="000601C5"/>
    <w:rsid w:val="00093129"/>
    <w:rsid w:val="000A11DE"/>
    <w:rsid w:val="000A69AC"/>
    <w:rsid w:val="000C2D69"/>
    <w:rsid w:val="000F363F"/>
    <w:rsid w:val="001112C7"/>
    <w:rsid w:val="00116FC7"/>
    <w:rsid w:val="0011725F"/>
    <w:rsid w:val="00134A68"/>
    <w:rsid w:val="001A22BF"/>
    <w:rsid w:val="001A547B"/>
    <w:rsid w:val="001C55AA"/>
    <w:rsid w:val="0021693E"/>
    <w:rsid w:val="002220C6"/>
    <w:rsid w:val="00240A25"/>
    <w:rsid w:val="0024310B"/>
    <w:rsid w:val="00246FD6"/>
    <w:rsid w:val="002C439F"/>
    <w:rsid w:val="002C5DA7"/>
    <w:rsid w:val="002D6F0D"/>
    <w:rsid w:val="0030180B"/>
    <w:rsid w:val="00312837"/>
    <w:rsid w:val="003340B7"/>
    <w:rsid w:val="003379C3"/>
    <w:rsid w:val="0035693B"/>
    <w:rsid w:val="00394E91"/>
    <w:rsid w:val="003C18E8"/>
    <w:rsid w:val="003D29DB"/>
    <w:rsid w:val="003E2565"/>
    <w:rsid w:val="004160BF"/>
    <w:rsid w:val="00424F79"/>
    <w:rsid w:val="0042530A"/>
    <w:rsid w:val="00435CAB"/>
    <w:rsid w:val="00436B62"/>
    <w:rsid w:val="00444D4C"/>
    <w:rsid w:val="00493181"/>
    <w:rsid w:val="004938BA"/>
    <w:rsid w:val="004B05E8"/>
    <w:rsid w:val="004C0E6B"/>
    <w:rsid w:val="004E0CF1"/>
    <w:rsid w:val="005213EF"/>
    <w:rsid w:val="00533868"/>
    <w:rsid w:val="00541CCF"/>
    <w:rsid w:val="0057587A"/>
    <w:rsid w:val="005C762F"/>
    <w:rsid w:val="005D4B21"/>
    <w:rsid w:val="005F2E42"/>
    <w:rsid w:val="00623D50"/>
    <w:rsid w:val="00625B85"/>
    <w:rsid w:val="00683FF1"/>
    <w:rsid w:val="006850BA"/>
    <w:rsid w:val="00732E67"/>
    <w:rsid w:val="007440AB"/>
    <w:rsid w:val="00751A90"/>
    <w:rsid w:val="00787BBA"/>
    <w:rsid w:val="0079266F"/>
    <w:rsid w:val="00827465"/>
    <w:rsid w:val="00874262"/>
    <w:rsid w:val="008A3165"/>
    <w:rsid w:val="008B1217"/>
    <w:rsid w:val="008B1E18"/>
    <w:rsid w:val="008C0483"/>
    <w:rsid w:val="008C419B"/>
    <w:rsid w:val="009339F1"/>
    <w:rsid w:val="009978FD"/>
    <w:rsid w:val="009B2450"/>
    <w:rsid w:val="009B2A24"/>
    <w:rsid w:val="009B363D"/>
    <w:rsid w:val="009E0A2D"/>
    <w:rsid w:val="009E7FDF"/>
    <w:rsid w:val="00A00BBA"/>
    <w:rsid w:val="00A5724E"/>
    <w:rsid w:val="00A62738"/>
    <w:rsid w:val="00A9772D"/>
    <w:rsid w:val="00AB1634"/>
    <w:rsid w:val="00AC44E9"/>
    <w:rsid w:val="00AE442A"/>
    <w:rsid w:val="00AE5A5D"/>
    <w:rsid w:val="00B206AB"/>
    <w:rsid w:val="00B3476D"/>
    <w:rsid w:val="00B42E3E"/>
    <w:rsid w:val="00B47E36"/>
    <w:rsid w:val="00B56744"/>
    <w:rsid w:val="00B83FD9"/>
    <w:rsid w:val="00BB6948"/>
    <w:rsid w:val="00BC5657"/>
    <w:rsid w:val="00BD2241"/>
    <w:rsid w:val="00C2183F"/>
    <w:rsid w:val="00C240C5"/>
    <w:rsid w:val="00C25818"/>
    <w:rsid w:val="00C65AFF"/>
    <w:rsid w:val="00C766A6"/>
    <w:rsid w:val="00C81710"/>
    <w:rsid w:val="00CA6A17"/>
    <w:rsid w:val="00CB70A3"/>
    <w:rsid w:val="00D248D2"/>
    <w:rsid w:val="00D5546F"/>
    <w:rsid w:val="00D65376"/>
    <w:rsid w:val="00D71934"/>
    <w:rsid w:val="00D833A7"/>
    <w:rsid w:val="00DB1EA6"/>
    <w:rsid w:val="00DB4FE6"/>
    <w:rsid w:val="00E1166F"/>
    <w:rsid w:val="00E375D6"/>
    <w:rsid w:val="00E42382"/>
    <w:rsid w:val="00E65E6C"/>
    <w:rsid w:val="00E8094B"/>
    <w:rsid w:val="00E93665"/>
    <w:rsid w:val="00EB3254"/>
    <w:rsid w:val="00F0376E"/>
    <w:rsid w:val="00F125C2"/>
    <w:rsid w:val="00F200B9"/>
    <w:rsid w:val="00F260F7"/>
    <w:rsid w:val="00FB0E6F"/>
    <w:rsid w:val="00FC5BD5"/>
    <w:rsid w:val="00FE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4931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table" w:styleId="ae">
    <w:name w:val="Table Grid"/>
    <w:basedOn w:val="a1"/>
    <w:rsid w:val="00B3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basedOn w:val="a0"/>
    <w:link w:val="a5"/>
    <w:rsid w:val="00436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C65A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5AFF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Admin</cp:lastModifiedBy>
  <cp:revision>2</cp:revision>
  <cp:lastPrinted>2024-10-19T13:42:00Z</cp:lastPrinted>
  <dcterms:created xsi:type="dcterms:W3CDTF">2025-09-22T11:57:00Z</dcterms:created>
  <dcterms:modified xsi:type="dcterms:W3CDTF">2025-09-22T11:57:00Z</dcterms:modified>
</cp:coreProperties>
</file>