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197E" w:rsidRPr="0075197E" w:rsidRDefault="0075197E" w:rsidP="0075197E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5197E">
        <w:rPr>
          <w:rFonts w:ascii="Times New Roman" w:hAnsi="Times New Roman" w:cs="Times New Roman"/>
          <w:noProof/>
        </w:rPr>
        <w:drawing>
          <wp:inline distT="0" distB="0" distL="0" distR="0">
            <wp:extent cx="752475" cy="7810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197E" w:rsidRPr="0075197E" w:rsidRDefault="0075197E" w:rsidP="00751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197E">
        <w:rPr>
          <w:rFonts w:ascii="Times New Roman" w:hAnsi="Times New Roman" w:cs="Times New Roman"/>
          <w:b/>
          <w:sz w:val="28"/>
          <w:szCs w:val="28"/>
        </w:rPr>
        <w:t xml:space="preserve">АДМИНИСТРАЦИЯ   </w:t>
      </w:r>
    </w:p>
    <w:p w:rsidR="0075197E" w:rsidRPr="0075197E" w:rsidRDefault="0075197E" w:rsidP="00751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197E">
        <w:rPr>
          <w:rFonts w:ascii="Times New Roman" w:hAnsi="Times New Roman" w:cs="Times New Roman"/>
          <w:b/>
          <w:sz w:val="28"/>
          <w:szCs w:val="28"/>
        </w:rPr>
        <w:t xml:space="preserve">ПРЕЧИСТЕНСКОГО  СЕЛЬСКОГО ПОСЕЛЕНИЯ </w:t>
      </w:r>
    </w:p>
    <w:p w:rsidR="0075197E" w:rsidRPr="0075197E" w:rsidRDefault="0075197E" w:rsidP="00751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197E">
        <w:rPr>
          <w:rFonts w:ascii="Times New Roman" w:hAnsi="Times New Roman" w:cs="Times New Roman"/>
          <w:b/>
          <w:sz w:val="28"/>
          <w:szCs w:val="28"/>
        </w:rPr>
        <w:t xml:space="preserve">ДУХОВЩИНСКОГО РАЙОНА </w:t>
      </w:r>
    </w:p>
    <w:p w:rsidR="0075197E" w:rsidRPr="0075197E" w:rsidRDefault="0075197E" w:rsidP="007519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197E">
        <w:rPr>
          <w:rFonts w:ascii="Times New Roman" w:hAnsi="Times New Roman" w:cs="Times New Roman"/>
          <w:b/>
          <w:sz w:val="28"/>
          <w:szCs w:val="28"/>
        </w:rPr>
        <w:t>СМОЛЕНСКОЙ ОБЛАСТИ</w:t>
      </w:r>
    </w:p>
    <w:p w:rsidR="0075197E" w:rsidRPr="0075197E" w:rsidRDefault="0075197E" w:rsidP="0075197E">
      <w:pPr>
        <w:widowControl w:val="0"/>
        <w:autoSpaceDE w:val="0"/>
        <w:autoSpaceDN w:val="0"/>
        <w:adjustRightInd w:val="0"/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75197E" w:rsidRPr="0075197E" w:rsidRDefault="00A21BBA" w:rsidP="0075197E">
      <w:pPr>
        <w:widowControl w:val="0"/>
        <w:autoSpaceDE w:val="0"/>
        <w:autoSpaceDN w:val="0"/>
        <w:adjustRightInd w:val="0"/>
        <w:spacing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75197E" w:rsidRDefault="0075197E" w:rsidP="0075197E">
      <w:pPr>
        <w:pStyle w:val="1"/>
        <w:jc w:val="both"/>
        <w:rPr>
          <w:b w:val="0"/>
          <w:sz w:val="28"/>
          <w:szCs w:val="28"/>
        </w:rPr>
      </w:pPr>
      <w:r w:rsidRPr="002E043F">
        <w:rPr>
          <w:b w:val="0"/>
          <w:sz w:val="28"/>
          <w:szCs w:val="28"/>
        </w:rPr>
        <w:t xml:space="preserve">от  </w:t>
      </w:r>
      <w:r w:rsidR="00052D8B">
        <w:rPr>
          <w:b w:val="0"/>
          <w:sz w:val="28"/>
          <w:szCs w:val="28"/>
        </w:rPr>
        <w:t xml:space="preserve">   </w:t>
      </w:r>
      <w:r w:rsidR="00A21BAF">
        <w:rPr>
          <w:b w:val="0"/>
          <w:sz w:val="28"/>
          <w:szCs w:val="28"/>
        </w:rPr>
        <w:t>11</w:t>
      </w:r>
      <w:r w:rsidR="00CE525E">
        <w:rPr>
          <w:b w:val="0"/>
          <w:sz w:val="28"/>
          <w:szCs w:val="28"/>
        </w:rPr>
        <w:t xml:space="preserve"> </w:t>
      </w:r>
      <w:r w:rsidR="00A21BAF">
        <w:rPr>
          <w:b w:val="0"/>
          <w:sz w:val="28"/>
          <w:szCs w:val="28"/>
        </w:rPr>
        <w:t>октября</w:t>
      </w:r>
      <w:r w:rsidR="00CE525E">
        <w:rPr>
          <w:b w:val="0"/>
          <w:sz w:val="28"/>
          <w:szCs w:val="28"/>
        </w:rPr>
        <w:t xml:space="preserve"> 2021</w:t>
      </w:r>
      <w:r>
        <w:rPr>
          <w:b w:val="0"/>
          <w:sz w:val="28"/>
          <w:szCs w:val="28"/>
        </w:rPr>
        <w:t xml:space="preserve"> года   </w:t>
      </w:r>
      <w:r w:rsidR="00A21BBA">
        <w:rPr>
          <w:b w:val="0"/>
          <w:sz w:val="28"/>
          <w:szCs w:val="28"/>
        </w:rPr>
        <w:t xml:space="preserve"> </w:t>
      </w:r>
      <w:r w:rsidRPr="002E043F">
        <w:rPr>
          <w:b w:val="0"/>
          <w:sz w:val="28"/>
          <w:szCs w:val="28"/>
        </w:rPr>
        <w:t>№</w:t>
      </w:r>
      <w:r w:rsidR="00A21BAF">
        <w:rPr>
          <w:b w:val="0"/>
          <w:sz w:val="28"/>
          <w:szCs w:val="28"/>
        </w:rPr>
        <w:t xml:space="preserve"> 35</w:t>
      </w:r>
      <w:r w:rsidR="00A21BBA">
        <w:rPr>
          <w:b w:val="0"/>
          <w:sz w:val="28"/>
          <w:szCs w:val="28"/>
        </w:rPr>
        <w:t>-р</w:t>
      </w:r>
      <w:r w:rsidRPr="002E043F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 </w:t>
      </w:r>
    </w:p>
    <w:p w:rsidR="00DE5663" w:rsidRPr="00DB1CCC" w:rsidRDefault="00DE5663" w:rsidP="00DE5663">
      <w:pPr>
        <w:spacing w:after="0"/>
        <w:rPr>
          <w:szCs w:val="20"/>
        </w:rPr>
      </w:pPr>
    </w:p>
    <w:tbl>
      <w:tblPr>
        <w:tblW w:w="0" w:type="auto"/>
        <w:tblLook w:val="01E0"/>
      </w:tblPr>
      <w:tblGrid>
        <w:gridCol w:w="4644"/>
        <w:gridCol w:w="5610"/>
      </w:tblGrid>
      <w:tr w:rsidR="00DE5663" w:rsidRPr="0019155D" w:rsidTr="00DF42F2">
        <w:tc>
          <w:tcPr>
            <w:tcW w:w="4644" w:type="dxa"/>
          </w:tcPr>
          <w:p w:rsidR="00DE5663" w:rsidRPr="0019155D" w:rsidRDefault="00DE5663" w:rsidP="00DF42F2">
            <w:pPr>
              <w:spacing w:after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9155D"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="0019155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19155D">
              <w:rPr>
                <w:rFonts w:ascii="Times New Roman" w:hAnsi="Times New Roman" w:cs="Times New Roman"/>
                <w:sz w:val="28"/>
                <w:szCs w:val="28"/>
              </w:rPr>
              <w:t>переводе массовых социально значимых муниципальных</w:t>
            </w:r>
            <w:r w:rsidR="00191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9155D">
              <w:rPr>
                <w:rFonts w:ascii="Times New Roman" w:hAnsi="Times New Roman" w:cs="Times New Roman"/>
                <w:sz w:val="28"/>
                <w:szCs w:val="28"/>
              </w:rPr>
              <w:t xml:space="preserve">услуг </w:t>
            </w:r>
            <w:r w:rsidRPr="0019155D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9155D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в электронный формат</w:t>
            </w:r>
            <w:r w:rsidR="0019155D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19155D">
              <w:rPr>
                <w:rFonts w:ascii="Times New Roman" w:eastAsia="Calibri" w:hAnsi="Times New Roman" w:cs="Times New Roman"/>
                <w:spacing w:val="-4"/>
                <w:sz w:val="28"/>
                <w:szCs w:val="28"/>
              </w:rPr>
              <w:t>на территории</w:t>
            </w:r>
            <w:r w:rsidRPr="0019155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19155D" w:rsidRPr="00A21BBA">
              <w:rPr>
                <w:rFonts w:ascii="Times New Roman" w:hAnsi="Times New Roman" w:cs="Times New Roman"/>
                <w:sz w:val="28"/>
                <w:lang w:eastAsia="en-US"/>
              </w:rPr>
              <w:t>Администра</w:t>
            </w:r>
            <w:r w:rsidR="0019155D">
              <w:rPr>
                <w:rFonts w:ascii="Times New Roman" w:hAnsi="Times New Roman" w:cs="Times New Roman"/>
                <w:sz w:val="28"/>
                <w:lang w:eastAsia="en-US"/>
              </w:rPr>
              <w:t xml:space="preserve">ции  Пречистенского  сельского </w:t>
            </w:r>
            <w:r w:rsidR="0019155D" w:rsidRPr="00A21BBA">
              <w:rPr>
                <w:rFonts w:ascii="Times New Roman" w:hAnsi="Times New Roman" w:cs="Times New Roman"/>
                <w:sz w:val="28"/>
                <w:lang w:eastAsia="en-US"/>
              </w:rPr>
              <w:t>поселения  Духовщинского  района  Смоленской  области</w:t>
            </w:r>
          </w:p>
        </w:tc>
        <w:tc>
          <w:tcPr>
            <w:tcW w:w="5610" w:type="dxa"/>
          </w:tcPr>
          <w:p w:rsidR="00DE5663" w:rsidRPr="0019155D" w:rsidRDefault="00DE5663" w:rsidP="00DF42F2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E5663" w:rsidRPr="0019155D" w:rsidRDefault="00DE5663" w:rsidP="00DE566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5663" w:rsidRPr="0019155D" w:rsidRDefault="00DE5663" w:rsidP="00DE566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5663" w:rsidRPr="0019155D" w:rsidRDefault="00DE5663" w:rsidP="00DE5663">
      <w:pPr>
        <w:shd w:val="clear" w:color="auto" w:fill="FFFFFF"/>
        <w:tabs>
          <w:tab w:val="left" w:pos="0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155D">
        <w:rPr>
          <w:rFonts w:ascii="Times New Roman" w:eastAsia="Calibri" w:hAnsi="Times New Roman" w:cs="Times New Roman"/>
          <w:sz w:val="28"/>
          <w:szCs w:val="28"/>
        </w:rPr>
        <w:t>В соответствии с пунктом 2 р</w:t>
      </w:r>
      <w:r w:rsidRPr="0019155D">
        <w:rPr>
          <w:rFonts w:ascii="Times New Roman" w:hAnsi="Times New Roman" w:cs="Times New Roman"/>
          <w:sz w:val="28"/>
          <w:szCs w:val="28"/>
        </w:rPr>
        <w:t xml:space="preserve">аспоряжения Администрации Смоленской области от 08.07.2021 № 1298-р/адм «Об утверждении перечня массовых социально значимых государственных и муниципальных услуг, подлежащих переводу </w:t>
      </w:r>
      <w:r w:rsidRPr="0019155D">
        <w:rPr>
          <w:rFonts w:ascii="Times New Roman" w:hAnsi="Times New Roman" w:cs="Times New Roman"/>
          <w:sz w:val="28"/>
          <w:szCs w:val="28"/>
        </w:rPr>
        <w:br/>
        <w:t>в электронный формат на территории Смоленской области»</w:t>
      </w:r>
      <w:r w:rsidRPr="0019155D">
        <w:rPr>
          <w:rFonts w:ascii="Times New Roman" w:eastAsia="Calibri" w:hAnsi="Times New Roman" w:cs="Times New Roman"/>
          <w:sz w:val="28"/>
          <w:szCs w:val="28"/>
        </w:rPr>
        <w:t>:</w:t>
      </w:r>
    </w:p>
    <w:p w:rsidR="00DE5663" w:rsidRPr="0019155D" w:rsidRDefault="00DE5663" w:rsidP="00DE5663">
      <w:pPr>
        <w:shd w:val="clear" w:color="auto" w:fill="FFFFFF"/>
        <w:tabs>
          <w:tab w:val="left" w:pos="0"/>
        </w:tabs>
        <w:suppressAutoHyphens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155D">
        <w:rPr>
          <w:rFonts w:ascii="Times New Roman" w:eastAsia="Calibri" w:hAnsi="Times New Roman" w:cs="Times New Roman"/>
          <w:sz w:val="28"/>
          <w:szCs w:val="28"/>
        </w:rPr>
        <w:t xml:space="preserve">1. Утвердить прилагаемый перечень массовых социально значимых муниципальных услуг, подлежащих переводу в электронный формат на территории </w:t>
      </w:r>
      <w:r w:rsidR="0019155D" w:rsidRPr="00A21BBA">
        <w:rPr>
          <w:rFonts w:ascii="Times New Roman" w:hAnsi="Times New Roman" w:cs="Times New Roman"/>
          <w:sz w:val="28"/>
          <w:lang w:eastAsia="en-US"/>
        </w:rPr>
        <w:t>Администрации  Пречистенского  сельского  поселения  Духовщинского  района  Смоленской  области</w:t>
      </w:r>
      <w:r w:rsidRPr="0019155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E5663" w:rsidRPr="0019155D" w:rsidRDefault="00DE5663" w:rsidP="00DE5663">
      <w:pPr>
        <w:shd w:val="clear" w:color="auto" w:fill="FFFFFF"/>
        <w:tabs>
          <w:tab w:val="left" w:pos="0"/>
        </w:tabs>
        <w:suppressAutoHyphens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155D">
        <w:rPr>
          <w:rFonts w:ascii="Times New Roman" w:hAnsi="Times New Roman" w:cs="Times New Roman"/>
          <w:sz w:val="28"/>
          <w:szCs w:val="28"/>
        </w:rPr>
        <w:t>2. Определить Глав</w:t>
      </w:r>
      <w:r w:rsidR="0019155D">
        <w:rPr>
          <w:rFonts w:ascii="Times New Roman" w:hAnsi="Times New Roman" w:cs="Times New Roman"/>
          <w:sz w:val="28"/>
          <w:szCs w:val="28"/>
        </w:rPr>
        <w:t>у</w:t>
      </w:r>
      <w:r w:rsidRPr="0019155D">
        <w:rPr>
          <w:rFonts w:ascii="Times New Roman" w:hAnsi="Times New Roman" w:cs="Times New Roman"/>
          <w:sz w:val="28"/>
          <w:szCs w:val="28"/>
        </w:rPr>
        <w:t xml:space="preserve"> </w:t>
      </w:r>
      <w:r w:rsidR="00A21BAF">
        <w:rPr>
          <w:rFonts w:ascii="Times New Roman" w:hAnsi="Times New Roman" w:cs="Times New Roman"/>
          <w:sz w:val="28"/>
          <w:lang w:eastAsia="en-US"/>
        </w:rPr>
        <w:t>муниципального образования</w:t>
      </w:r>
      <w:r w:rsidR="0019155D" w:rsidRPr="00A21BBA">
        <w:rPr>
          <w:rFonts w:ascii="Times New Roman" w:hAnsi="Times New Roman" w:cs="Times New Roman"/>
          <w:sz w:val="28"/>
          <w:lang w:eastAsia="en-US"/>
        </w:rPr>
        <w:t xml:space="preserve">  Пречистенского  сельского  поселения  Духовщинского  района  Смоленской  области</w:t>
      </w:r>
      <w:r w:rsidRPr="0019155D">
        <w:rPr>
          <w:rFonts w:ascii="Times New Roman" w:hAnsi="Times New Roman" w:cs="Times New Roman"/>
          <w:sz w:val="28"/>
          <w:szCs w:val="28"/>
        </w:rPr>
        <w:t xml:space="preserve"> ответственн</w:t>
      </w:r>
      <w:r w:rsidR="0019155D">
        <w:rPr>
          <w:rFonts w:ascii="Times New Roman" w:hAnsi="Times New Roman" w:cs="Times New Roman"/>
          <w:sz w:val="28"/>
          <w:szCs w:val="28"/>
        </w:rPr>
        <w:t>о</w:t>
      </w:r>
      <w:r w:rsidR="00A21BAF">
        <w:rPr>
          <w:rFonts w:ascii="Times New Roman" w:hAnsi="Times New Roman" w:cs="Times New Roman"/>
          <w:sz w:val="28"/>
          <w:szCs w:val="28"/>
        </w:rPr>
        <w:t xml:space="preserve">й </w:t>
      </w:r>
      <w:r w:rsidRPr="0019155D">
        <w:rPr>
          <w:rFonts w:ascii="Times New Roman" w:hAnsi="Times New Roman" w:cs="Times New Roman"/>
          <w:sz w:val="28"/>
          <w:szCs w:val="28"/>
        </w:rPr>
        <w:t xml:space="preserve"> за перевод массовых социально значимых муниципальных услуг в электронный формат</w:t>
      </w:r>
      <w:r w:rsidR="0019155D">
        <w:rPr>
          <w:rFonts w:ascii="Times New Roman" w:hAnsi="Times New Roman" w:cs="Times New Roman"/>
          <w:sz w:val="28"/>
          <w:szCs w:val="28"/>
        </w:rPr>
        <w:t xml:space="preserve"> </w:t>
      </w:r>
      <w:r w:rsidRPr="0019155D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19155D" w:rsidRPr="00A21BBA">
        <w:rPr>
          <w:rFonts w:ascii="Times New Roman" w:hAnsi="Times New Roman" w:cs="Times New Roman"/>
          <w:sz w:val="28"/>
          <w:lang w:eastAsia="en-US"/>
        </w:rPr>
        <w:t>Администрации  Пречистенского  сельского  поселения  Духовщинского  района  Смоленской  области</w:t>
      </w:r>
      <w:r w:rsidRPr="0019155D">
        <w:rPr>
          <w:rFonts w:ascii="Times New Roman" w:hAnsi="Times New Roman" w:cs="Times New Roman"/>
          <w:sz w:val="28"/>
          <w:szCs w:val="28"/>
        </w:rPr>
        <w:t>.</w:t>
      </w:r>
    </w:p>
    <w:p w:rsidR="00DE5663" w:rsidRPr="00DB1CCC" w:rsidRDefault="00DE5663" w:rsidP="00DE5663">
      <w:pPr>
        <w:shd w:val="clear" w:color="auto" w:fill="FFFFFF"/>
        <w:tabs>
          <w:tab w:val="left" w:pos="0"/>
        </w:tabs>
        <w:suppressAutoHyphens/>
        <w:spacing w:after="0"/>
        <w:jc w:val="both"/>
        <w:rPr>
          <w:szCs w:val="20"/>
        </w:rPr>
      </w:pPr>
    </w:p>
    <w:p w:rsidR="00C135DD" w:rsidRPr="00B27353" w:rsidRDefault="00C135DD" w:rsidP="0075197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5197E" w:rsidRPr="00B27353" w:rsidRDefault="0075197E" w:rsidP="0075197E">
      <w:pPr>
        <w:pStyle w:val="a3"/>
        <w:rPr>
          <w:rFonts w:ascii="Times New Roman" w:hAnsi="Times New Roman" w:cs="Times New Roman"/>
          <w:sz w:val="28"/>
          <w:szCs w:val="28"/>
        </w:rPr>
      </w:pPr>
      <w:r w:rsidRPr="00B27353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</w:p>
    <w:p w:rsidR="0075197E" w:rsidRPr="00B27353" w:rsidRDefault="0075197E" w:rsidP="0075197E">
      <w:pPr>
        <w:pStyle w:val="a3"/>
        <w:rPr>
          <w:rFonts w:ascii="Times New Roman" w:hAnsi="Times New Roman" w:cs="Times New Roman"/>
          <w:sz w:val="28"/>
          <w:szCs w:val="28"/>
        </w:rPr>
      </w:pPr>
      <w:r w:rsidRPr="00B27353">
        <w:rPr>
          <w:rFonts w:ascii="Times New Roman" w:hAnsi="Times New Roman" w:cs="Times New Roman"/>
          <w:sz w:val="28"/>
          <w:szCs w:val="28"/>
        </w:rPr>
        <w:t xml:space="preserve">Пречистенского сельского поселения </w:t>
      </w:r>
    </w:p>
    <w:p w:rsidR="0075197E" w:rsidRDefault="0075197E" w:rsidP="0075197E">
      <w:pPr>
        <w:pStyle w:val="a3"/>
        <w:rPr>
          <w:rFonts w:ascii="Times New Roman" w:hAnsi="Times New Roman" w:cs="Times New Roman"/>
          <w:sz w:val="28"/>
          <w:szCs w:val="28"/>
        </w:rPr>
      </w:pPr>
      <w:r w:rsidRPr="00B27353">
        <w:rPr>
          <w:rFonts w:ascii="Times New Roman" w:hAnsi="Times New Roman" w:cs="Times New Roman"/>
          <w:sz w:val="28"/>
          <w:szCs w:val="28"/>
        </w:rPr>
        <w:t>Духовщинского района</w:t>
      </w:r>
    </w:p>
    <w:p w:rsidR="0075197E" w:rsidRPr="00B27353" w:rsidRDefault="0075197E" w:rsidP="0075197E">
      <w:pPr>
        <w:pStyle w:val="a3"/>
        <w:rPr>
          <w:rFonts w:ascii="Times New Roman" w:hAnsi="Times New Roman" w:cs="Times New Roman"/>
          <w:sz w:val="28"/>
          <w:szCs w:val="28"/>
        </w:rPr>
      </w:pPr>
      <w:r w:rsidRPr="00B27353">
        <w:rPr>
          <w:rFonts w:ascii="Times New Roman" w:hAnsi="Times New Roman" w:cs="Times New Roman"/>
          <w:sz w:val="28"/>
          <w:szCs w:val="28"/>
        </w:rPr>
        <w:t xml:space="preserve">Смоленской области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Pr="00B27353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Т.А.Смирнова</w:t>
      </w:r>
    </w:p>
    <w:p w:rsidR="0075197E" w:rsidRDefault="0075197E" w:rsidP="0075197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5197E" w:rsidRDefault="0075197E" w:rsidP="0075197E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10456" w:type="dxa"/>
        <w:tblLook w:val="01E0"/>
      </w:tblPr>
      <w:tblGrid>
        <w:gridCol w:w="5920"/>
        <w:gridCol w:w="4536"/>
      </w:tblGrid>
      <w:tr w:rsidR="0019155D" w:rsidRPr="0019155D" w:rsidTr="00DF42F2">
        <w:trPr>
          <w:trHeight w:val="2021"/>
        </w:trPr>
        <w:tc>
          <w:tcPr>
            <w:tcW w:w="5920" w:type="dxa"/>
          </w:tcPr>
          <w:p w:rsidR="0019155D" w:rsidRPr="0019155D" w:rsidRDefault="0019155D" w:rsidP="00DF42F2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155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536" w:type="dxa"/>
          </w:tcPr>
          <w:p w:rsidR="0019155D" w:rsidRPr="0019155D" w:rsidRDefault="0019155D" w:rsidP="00DF42F2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155D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19155D" w:rsidRPr="0019155D" w:rsidRDefault="0019155D" w:rsidP="00A21BAF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155D">
              <w:rPr>
                <w:rFonts w:ascii="Times New Roman" w:hAnsi="Times New Roman" w:cs="Times New Roman"/>
                <w:sz w:val="28"/>
                <w:szCs w:val="28"/>
              </w:rPr>
              <w:t xml:space="preserve">распоряжением </w:t>
            </w:r>
            <w:r w:rsidR="00A21BAF" w:rsidRPr="00A21BBA">
              <w:rPr>
                <w:rFonts w:ascii="Times New Roman" w:hAnsi="Times New Roman" w:cs="Times New Roman"/>
                <w:sz w:val="28"/>
                <w:lang w:eastAsia="en-US"/>
              </w:rPr>
              <w:t>Администрации  Пречистенского  сельского  поселения  Духовщинского  района  Смоленской  области</w:t>
            </w:r>
            <w:r w:rsidR="00A21BAF" w:rsidRPr="001915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9155D">
              <w:rPr>
                <w:rFonts w:ascii="Times New Roman" w:hAnsi="Times New Roman" w:cs="Times New Roman"/>
                <w:sz w:val="28"/>
                <w:szCs w:val="28"/>
              </w:rPr>
              <w:t>от «</w:t>
            </w:r>
            <w:r w:rsidR="00A21BAF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19155D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="00A21BAF">
              <w:rPr>
                <w:rFonts w:ascii="Times New Roman" w:hAnsi="Times New Roman" w:cs="Times New Roman"/>
                <w:sz w:val="28"/>
                <w:szCs w:val="28"/>
              </w:rPr>
              <w:t>октября</w:t>
            </w:r>
            <w:r w:rsidRPr="0019155D">
              <w:rPr>
                <w:rFonts w:ascii="Times New Roman" w:hAnsi="Times New Roman" w:cs="Times New Roman"/>
                <w:sz w:val="28"/>
                <w:szCs w:val="28"/>
              </w:rPr>
              <w:t xml:space="preserve"> 2021 г. № </w:t>
            </w:r>
            <w:r w:rsidR="00A21BAF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  <w:r w:rsidRPr="0019155D">
              <w:rPr>
                <w:rFonts w:ascii="Times New Roman" w:hAnsi="Times New Roman" w:cs="Times New Roman"/>
                <w:sz w:val="28"/>
                <w:szCs w:val="28"/>
              </w:rPr>
              <w:t>-р</w:t>
            </w:r>
          </w:p>
        </w:tc>
      </w:tr>
    </w:tbl>
    <w:p w:rsidR="0019155D" w:rsidRPr="0019155D" w:rsidRDefault="0019155D" w:rsidP="0019155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9155D" w:rsidRPr="0019155D" w:rsidRDefault="0019155D" w:rsidP="0019155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9155D" w:rsidRPr="0019155D" w:rsidRDefault="0019155D" w:rsidP="0019155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9155D" w:rsidRPr="0019155D" w:rsidRDefault="0019155D" w:rsidP="0019155D">
      <w:pPr>
        <w:tabs>
          <w:tab w:val="left" w:pos="10206"/>
          <w:tab w:val="left" w:pos="10915"/>
        </w:tabs>
        <w:spacing w:after="0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155D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19155D" w:rsidRPr="0019155D" w:rsidRDefault="0019155D" w:rsidP="0019155D">
      <w:pPr>
        <w:spacing w:after="0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155D">
        <w:rPr>
          <w:rFonts w:ascii="Times New Roman" w:hAnsi="Times New Roman" w:cs="Times New Roman"/>
          <w:b/>
          <w:sz w:val="28"/>
          <w:szCs w:val="28"/>
        </w:rPr>
        <w:t>массовых социально значимых</w:t>
      </w:r>
      <w:r w:rsidR="00A21B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9155D">
        <w:rPr>
          <w:rFonts w:ascii="Times New Roman" w:hAnsi="Times New Roman" w:cs="Times New Roman"/>
          <w:b/>
          <w:sz w:val="28"/>
          <w:szCs w:val="28"/>
        </w:rPr>
        <w:t xml:space="preserve">муниципальных услуг, </w:t>
      </w:r>
      <w:r w:rsidRPr="0019155D">
        <w:rPr>
          <w:rFonts w:ascii="Times New Roman" w:hAnsi="Times New Roman" w:cs="Times New Roman"/>
          <w:b/>
          <w:sz w:val="28"/>
          <w:szCs w:val="28"/>
        </w:rPr>
        <w:br/>
        <w:t xml:space="preserve">подлежащих переводу в электронный формат на территории </w:t>
      </w:r>
      <w:r w:rsidRPr="0019155D">
        <w:rPr>
          <w:rFonts w:ascii="Times New Roman" w:hAnsi="Times New Roman" w:cs="Times New Roman"/>
          <w:b/>
          <w:sz w:val="28"/>
          <w:szCs w:val="28"/>
        </w:rPr>
        <w:br/>
      </w:r>
      <w:r w:rsidR="00A21BAF" w:rsidRPr="00A21BAF">
        <w:rPr>
          <w:rFonts w:ascii="Times New Roman" w:hAnsi="Times New Roman" w:cs="Times New Roman"/>
          <w:b/>
          <w:sz w:val="28"/>
          <w:lang w:eastAsia="en-US"/>
        </w:rPr>
        <w:t>Администрации  Пречистенского  сельского  поселения  Духовщинского  района  Смоленской  области</w:t>
      </w:r>
    </w:p>
    <w:p w:rsidR="0019155D" w:rsidRPr="0019155D" w:rsidRDefault="0019155D" w:rsidP="0019155D">
      <w:pPr>
        <w:spacing w:after="0"/>
        <w:ind w:right="-1"/>
        <w:jc w:val="center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Style w:val="a8"/>
        <w:tblW w:w="0" w:type="auto"/>
        <w:tblLook w:val="04A0"/>
      </w:tblPr>
      <w:tblGrid>
        <w:gridCol w:w="860"/>
        <w:gridCol w:w="9561"/>
      </w:tblGrid>
      <w:tr w:rsidR="0019155D" w:rsidRPr="0019155D" w:rsidTr="0019155D">
        <w:trPr>
          <w:tblHeader/>
        </w:trPr>
        <w:tc>
          <w:tcPr>
            <w:tcW w:w="860" w:type="dxa"/>
          </w:tcPr>
          <w:p w:rsidR="0019155D" w:rsidRPr="0019155D" w:rsidRDefault="0019155D" w:rsidP="00DF42F2">
            <w:pPr>
              <w:ind w:right="-1"/>
              <w:jc w:val="center"/>
              <w:rPr>
                <w:bCs/>
                <w:sz w:val="28"/>
                <w:szCs w:val="28"/>
              </w:rPr>
            </w:pPr>
            <w:r w:rsidRPr="0019155D">
              <w:rPr>
                <w:bCs/>
                <w:sz w:val="28"/>
                <w:szCs w:val="28"/>
              </w:rPr>
              <w:t>№п/п</w:t>
            </w:r>
          </w:p>
        </w:tc>
        <w:tc>
          <w:tcPr>
            <w:tcW w:w="9561" w:type="dxa"/>
          </w:tcPr>
          <w:p w:rsidR="0019155D" w:rsidRPr="0019155D" w:rsidRDefault="0019155D" w:rsidP="00DF42F2">
            <w:pPr>
              <w:tabs>
                <w:tab w:val="left" w:pos="10206"/>
                <w:tab w:val="left" w:pos="10915"/>
                <w:tab w:val="left" w:pos="11340"/>
              </w:tabs>
              <w:ind w:right="-6"/>
              <w:jc w:val="center"/>
              <w:rPr>
                <w:bCs/>
                <w:sz w:val="28"/>
                <w:szCs w:val="28"/>
              </w:rPr>
            </w:pPr>
            <w:r w:rsidRPr="0019155D">
              <w:rPr>
                <w:sz w:val="28"/>
                <w:szCs w:val="28"/>
              </w:rPr>
              <w:t xml:space="preserve">Наименование массовой социально значимой </w:t>
            </w:r>
            <w:r w:rsidRPr="0019155D">
              <w:rPr>
                <w:sz w:val="28"/>
                <w:szCs w:val="28"/>
              </w:rPr>
              <w:br/>
              <w:t>муниципальной услуги</w:t>
            </w:r>
          </w:p>
        </w:tc>
      </w:tr>
      <w:tr w:rsidR="0019155D" w:rsidRPr="0019155D" w:rsidTr="0019155D">
        <w:tc>
          <w:tcPr>
            <w:tcW w:w="860" w:type="dxa"/>
          </w:tcPr>
          <w:p w:rsidR="0019155D" w:rsidRPr="0019155D" w:rsidRDefault="00A21BAF" w:rsidP="00DF42F2">
            <w:pPr>
              <w:ind w:right="-1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19155D" w:rsidRPr="0019155D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561" w:type="dxa"/>
            <w:vAlign w:val="center"/>
          </w:tcPr>
          <w:p w:rsidR="0019155D" w:rsidRPr="0019155D" w:rsidRDefault="0019155D" w:rsidP="00DF42F2">
            <w:pPr>
              <w:ind w:right="-1"/>
              <w:rPr>
                <w:bCs/>
                <w:sz w:val="28"/>
                <w:szCs w:val="28"/>
              </w:rPr>
            </w:pPr>
            <w:r w:rsidRPr="0019155D">
              <w:rPr>
                <w:color w:val="000000"/>
                <w:sz w:val="28"/>
                <w:szCs w:val="28"/>
              </w:rPr>
              <w:t>Предоставление разрешения на осуществление земляных работ</w:t>
            </w:r>
          </w:p>
        </w:tc>
      </w:tr>
      <w:tr w:rsidR="0019155D" w:rsidRPr="0019155D" w:rsidTr="0019155D">
        <w:tc>
          <w:tcPr>
            <w:tcW w:w="860" w:type="dxa"/>
          </w:tcPr>
          <w:p w:rsidR="0019155D" w:rsidRPr="0019155D" w:rsidRDefault="00A21BAF" w:rsidP="00DF42F2">
            <w:pPr>
              <w:ind w:right="-1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  <w:r w:rsidR="0019155D" w:rsidRPr="0019155D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561" w:type="dxa"/>
            <w:vAlign w:val="center"/>
          </w:tcPr>
          <w:p w:rsidR="0019155D" w:rsidRPr="0019155D" w:rsidRDefault="0019155D" w:rsidP="00DF42F2">
            <w:pPr>
              <w:ind w:right="-1"/>
              <w:rPr>
                <w:bCs/>
                <w:sz w:val="28"/>
                <w:szCs w:val="28"/>
              </w:rPr>
            </w:pPr>
            <w:r w:rsidRPr="0019155D">
              <w:rPr>
                <w:color w:val="000000"/>
                <w:sz w:val="28"/>
                <w:szCs w:val="28"/>
              </w:rPr>
              <w:t>Присвоение адреса объекту адресации, изменение и аннулирование такого адреса</w:t>
            </w:r>
          </w:p>
        </w:tc>
      </w:tr>
      <w:tr w:rsidR="0019155D" w:rsidRPr="0019155D" w:rsidTr="0019155D">
        <w:tc>
          <w:tcPr>
            <w:tcW w:w="860" w:type="dxa"/>
          </w:tcPr>
          <w:p w:rsidR="0019155D" w:rsidRPr="0019155D" w:rsidRDefault="00A21BAF" w:rsidP="00DF42F2">
            <w:pPr>
              <w:ind w:right="-1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  <w:r w:rsidR="0019155D" w:rsidRPr="0019155D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561" w:type="dxa"/>
            <w:vAlign w:val="center"/>
          </w:tcPr>
          <w:p w:rsidR="0019155D" w:rsidRPr="0019155D" w:rsidRDefault="0019155D" w:rsidP="00DF42F2">
            <w:pPr>
              <w:ind w:right="-1"/>
              <w:rPr>
                <w:bCs/>
                <w:sz w:val="28"/>
                <w:szCs w:val="28"/>
              </w:rPr>
            </w:pPr>
            <w:r w:rsidRPr="0019155D">
              <w:rPr>
                <w:color w:val="000000"/>
                <w:sz w:val="28"/>
                <w:szCs w:val="28"/>
              </w:rPr>
              <w:t>Перевод жилого помещения в нежилое помещение и нежилого помещения в жилое помещение</w:t>
            </w:r>
          </w:p>
        </w:tc>
      </w:tr>
      <w:tr w:rsidR="0019155D" w:rsidRPr="0019155D" w:rsidTr="0019155D">
        <w:tc>
          <w:tcPr>
            <w:tcW w:w="860" w:type="dxa"/>
          </w:tcPr>
          <w:p w:rsidR="0019155D" w:rsidRPr="0019155D" w:rsidRDefault="00A21BAF" w:rsidP="00DF42F2">
            <w:pPr>
              <w:ind w:right="-1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</w:t>
            </w:r>
            <w:r w:rsidR="0019155D" w:rsidRPr="0019155D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561" w:type="dxa"/>
            <w:vAlign w:val="center"/>
          </w:tcPr>
          <w:p w:rsidR="0019155D" w:rsidRPr="0019155D" w:rsidRDefault="0019155D" w:rsidP="00DF42F2">
            <w:pPr>
              <w:ind w:right="-1"/>
              <w:rPr>
                <w:bCs/>
                <w:sz w:val="28"/>
                <w:szCs w:val="28"/>
              </w:rPr>
            </w:pPr>
            <w:r w:rsidRPr="0019155D">
              <w:rPr>
                <w:color w:val="000000"/>
                <w:sz w:val="28"/>
                <w:szCs w:val="28"/>
              </w:rPr>
              <w:t>Принятие на учет граждан в качестве нуждающихся в жилых помещениях</w:t>
            </w:r>
          </w:p>
        </w:tc>
      </w:tr>
      <w:tr w:rsidR="0019155D" w:rsidRPr="0019155D" w:rsidTr="0019155D">
        <w:tc>
          <w:tcPr>
            <w:tcW w:w="860" w:type="dxa"/>
          </w:tcPr>
          <w:p w:rsidR="0019155D" w:rsidRPr="0019155D" w:rsidRDefault="00A21BAF" w:rsidP="00DF42F2">
            <w:pPr>
              <w:ind w:right="-1"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  <w:r w:rsidR="0019155D" w:rsidRPr="0019155D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9561" w:type="dxa"/>
            <w:vAlign w:val="center"/>
          </w:tcPr>
          <w:p w:rsidR="0019155D" w:rsidRPr="0019155D" w:rsidRDefault="0019155D" w:rsidP="00DF42F2">
            <w:pPr>
              <w:ind w:right="-1"/>
              <w:rPr>
                <w:bCs/>
                <w:sz w:val="28"/>
                <w:szCs w:val="28"/>
              </w:rPr>
            </w:pPr>
            <w:r w:rsidRPr="0019155D">
              <w:rPr>
                <w:color w:val="000000"/>
                <w:sz w:val="28"/>
                <w:szCs w:val="28"/>
              </w:rPr>
              <w:t>Предоставление жилого помещения по договору социального найма</w:t>
            </w:r>
          </w:p>
        </w:tc>
      </w:tr>
    </w:tbl>
    <w:p w:rsidR="0019155D" w:rsidRPr="0019155D" w:rsidRDefault="0019155D" w:rsidP="0019155D">
      <w:pPr>
        <w:spacing w:after="0"/>
        <w:ind w:right="-1"/>
        <w:rPr>
          <w:rFonts w:ascii="Times New Roman" w:hAnsi="Times New Roman" w:cs="Times New Roman"/>
          <w:sz w:val="28"/>
          <w:szCs w:val="28"/>
        </w:rPr>
      </w:pPr>
    </w:p>
    <w:p w:rsidR="0075197E" w:rsidRPr="0019155D" w:rsidRDefault="0075197E" w:rsidP="0075197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5197E" w:rsidRPr="0019155D" w:rsidRDefault="0075197E" w:rsidP="0075197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5197E" w:rsidRPr="0019155D" w:rsidRDefault="0075197E" w:rsidP="0075197E">
      <w:pPr>
        <w:rPr>
          <w:rFonts w:ascii="Times New Roman" w:hAnsi="Times New Roman" w:cs="Times New Roman"/>
          <w:sz w:val="28"/>
          <w:szCs w:val="28"/>
        </w:rPr>
      </w:pPr>
    </w:p>
    <w:p w:rsidR="0075197E" w:rsidRPr="0019155D" w:rsidRDefault="0075197E" w:rsidP="0075197E">
      <w:pPr>
        <w:rPr>
          <w:rFonts w:ascii="Times New Roman" w:hAnsi="Times New Roman" w:cs="Times New Roman"/>
          <w:sz w:val="28"/>
          <w:szCs w:val="28"/>
        </w:rPr>
      </w:pPr>
    </w:p>
    <w:p w:rsidR="00A13781" w:rsidRPr="0019155D" w:rsidRDefault="00A13781">
      <w:pPr>
        <w:rPr>
          <w:rFonts w:ascii="Times New Roman" w:hAnsi="Times New Roman" w:cs="Times New Roman"/>
          <w:sz w:val="28"/>
          <w:szCs w:val="28"/>
        </w:rPr>
      </w:pPr>
    </w:p>
    <w:sectPr w:rsidR="00A13781" w:rsidRPr="0019155D" w:rsidSect="00661217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3B23C3"/>
    <w:multiLevelType w:val="hybridMultilevel"/>
    <w:tmpl w:val="BB8EDD40"/>
    <w:lvl w:ilvl="0" w:tplc="AA2025F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4F6A5DF7"/>
    <w:multiLevelType w:val="hybridMultilevel"/>
    <w:tmpl w:val="E760E3D8"/>
    <w:lvl w:ilvl="0" w:tplc="71B21FE2">
      <w:start w:val="1"/>
      <w:numFmt w:val="decimal"/>
      <w:lvlText w:val="%1."/>
      <w:lvlJc w:val="left"/>
      <w:pPr>
        <w:ind w:left="1416" w:hanging="99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9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5197E"/>
    <w:rsid w:val="00052D8B"/>
    <w:rsid w:val="00095357"/>
    <w:rsid w:val="0019155D"/>
    <w:rsid w:val="00232C17"/>
    <w:rsid w:val="002A3C04"/>
    <w:rsid w:val="00457BE0"/>
    <w:rsid w:val="00465B4A"/>
    <w:rsid w:val="005E68F8"/>
    <w:rsid w:val="0064520F"/>
    <w:rsid w:val="006C29DF"/>
    <w:rsid w:val="006E2259"/>
    <w:rsid w:val="00702470"/>
    <w:rsid w:val="0075197E"/>
    <w:rsid w:val="007640DE"/>
    <w:rsid w:val="00772E50"/>
    <w:rsid w:val="008926EE"/>
    <w:rsid w:val="008B7C0C"/>
    <w:rsid w:val="00992292"/>
    <w:rsid w:val="00A13781"/>
    <w:rsid w:val="00A21BAF"/>
    <w:rsid w:val="00A21BBA"/>
    <w:rsid w:val="00AA3C81"/>
    <w:rsid w:val="00C135DD"/>
    <w:rsid w:val="00C5544D"/>
    <w:rsid w:val="00CE525E"/>
    <w:rsid w:val="00CF035C"/>
    <w:rsid w:val="00DE5663"/>
    <w:rsid w:val="00E36504"/>
    <w:rsid w:val="00E401F7"/>
    <w:rsid w:val="00F16103"/>
    <w:rsid w:val="00F93E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97E"/>
    <w:rPr>
      <w:rFonts w:eastAsiaTheme="minorEastAsia"/>
      <w:lang w:eastAsia="ru-RU"/>
    </w:rPr>
  </w:style>
  <w:style w:type="paragraph" w:styleId="1">
    <w:name w:val="heading 1"/>
    <w:basedOn w:val="a"/>
    <w:link w:val="10"/>
    <w:qFormat/>
    <w:rsid w:val="0075197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5197E"/>
    <w:pPr>
      <w:spacing w:after="0" w:line="240" w:lineRule="auto"/>
    </w:pPr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rsid w:val="0075197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formattexttopleveltext">
    <w:name w:val="formattext topleveltext"/>
    <w:basedOn w:val="a"/>
    <w:rsid w:val="007519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519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97E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052D8B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A21B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99"/>
    <w:rsid w:val="001915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065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2AB279-D9B5-4216-A753-A12F7F27A5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329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Admin</cp:lastModifiedBy>
  <cp:revision>2</cp:revision>
  <cp:lastPrinted>2021-10-11T07:23:00Z</cp:lastPrinted>
  <dcterms:created xsi:type="dcterms:W3CDTF">2025-01-30T09:44:00Z</dcterms:created>
  <dcterms:modified xsi:type="dcterms:W3CDTF">2025-01-30T09:44:00Z</dcterms:modified>
</cp:coreProperties>
</file>