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493" w:rsidRDefault="00A97493" w:rsidP="00A97493">
      <w:pPr>
        <w:pStyle w:val="1"/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42925" cy="6096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493" w:rsidRDefault="00A97493" w:rsidP="00A97493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</w:p>
    <w:p w:rsidR="00A97493" w:rsidRDefault="00A97493" w:rsidP="00A97493">
      <w:pPr>
        <w:jc w:val="center"/>
        <w:rPr>
          <w:b/>
          <w:szCs w:val="28"/>
        </w:rPr>
      </w:pPr>
      <w:r>
        <w:rPr>
          <w:b/>
          <w:szCs w:val="28"/>
        </w:rPr>
        <w:t>ПРЕЧИСТЕНСКОГО СЕЛЬСКОГО ПОСЕЛЕНИЯ</w:t>
      </w:r>
    </w:p>
    <w:p w:rsidR="00A97493" w:rsidRDefault="00A97493" w:rsidP="00A97493">
      <w:pPr>
        <w:jc w:val="center"/>
        <w:rPr>
          <w:b/>
          <w:szCs w:val="28"/>
        </w:rPr>
      </w:pPr>
      <w:r>
        <w:rPr>
          <w:b/>
          <w:szCs w:val="28"/>
        </w:rPr>
        <w:t xml:space="preserve">ДУХОВЩИНСКОГО РАЙОНА </w:t>
      </w:r>
    </w:p>
    <w:p w:rsidR="00A97493" w:rsidRDefault="00A97493" w:rsidP="00A97493">
      <w:pPr>
        <w:jc w:val="center"/>
        <w:rPr>
          <w:b/>
          <w:szCs w:val="28"/>
        </w:rPr>
      </w:pPr>
      <w:r>
        <w:rPr>
          <w:b/>
          <w:szCs w:val="28"/>
        </w:rPr>
        <w:t>СМОЛЕНСКОЙ ОБЛАСТИ</w:t>
      </w:r>
    </w:p>
    <w:p w:rsidR="00A97493" w:rsidRDefault="00A97493" w:rsidP="00882368">
      <w:pPr>
        <w:pStyle w:val="3"/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ПОСТАНОВЛЕНИЕ</w:t>
      </w:r>
    </w:p>
    <w:p w:rsidR="00A97493" w:rsidRDefault="00A97493" w:rsidP="00A97493"/>
    <w:p w:rsidR="00A97493" w:rsidRDefault="00A97493" w:rsidP="00A97493">
      <w:pPr>
        <w:rPr>
          <w:szCs w:val="28"/>
        </w:rPr>
      </w:pPr>
      <w:r>
        <w:rPr>
          <w:szCs w:val="28"/>
        </w:rPr>
        <w:t xml:space="preserve">от </w:t>
      </w:r>
      <w:r w:rsidR="00882368">
        <w:rPr>
          <w:szCs w:val="28"/>
        </w:rPr>
        <w:t>1</w:t>
      </w:r>
      <w:r w:rsidR="0046576D">
        <w:rPr>
          <w:szCs w:val="28"/>
        </w:rPr>
        <w:t>3</w:t>
      </w:r>
      <w:r>
        <w:rPr>
          <w:szCs w:val="28"/>
        </w:rPr>
        <w:t xml:space="preserve"> </w:t>
      </w:r>
      <w:r w:rsidR="00451B95">
        <w:rPr>
          <w:szCs w:val="28"/>
        </w:rPr>
        <w:t xml:space="preserve"> </w:t>
      </w:r>
      <w:r w:rsidR="003B6F82">
        <w:rPr>
          <w:szCs w:val="28"/>
        </w:rPr>
        <w:t>ноября 202</w:t>
      </w:r>
      <w:r w:rsidR="003918F0">
        <w:rPr>
          <w:szCs w:val="28"/>
        </w:rPr>
        <w:t>3</w:t>
      </w:r>
      <w:r>
        <w:rPr>
          <w:szCs w:val="28"/>
        </w:rPr>
        <w:t xml:space="preserve"> года    </w:t>
      </w:r>
      <w:r w:rsidR="00882368">
        <w:rPr>
          <w:szCs w:val="28"/>
        </w:rPr>
        <w:t xml:space="preserve">  </w:t>
      </w:r>
      <w:r w:rsidR="002F5342">
        <w:rPr>
          <w:szCs w:val="28"/>
        </w:rPr>
        <w:t xml:space="preserve">    </w:t>
      </w:r>
      <w:r>
        <w:rPr>
          <w:szCs w:val="28"/>
        </w:rPr>
        <w:t xml:space="preserve"> №</w:t>
      </w:r>
      <w:r w:rsidR="00B75274">
        <w:rPr>
          <w:szCs w:val="28"/>
        </w:rPr>
        <w:t xml:space="preserve"> </w:t>
      </w:r>
      <w:r w:rsidR="0046576D">
        <w:rPr>
          <w:szCs w:val="28"/>
        </w:rPr>
        <w:t>78</w:t>
      </w:r>
    </w:p>
    <w:p w:rsidR="00A97493" w:rsidRDefault="00A97493" w:rsidP="00A97493">
      <w:pPr>
        <w:rPr>
          <w:szCs w:val="28"/>
        </w:rPr>
      </w:pPr>
    </w:p>
    <w:tbl>
      <w:tblPr>
        <w:tblStyle w:val="a5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55"/>
      </w:tblGrid>
      <w:tr w:rsidR="00A97493" w:rsidTr="002F5342">
        <w:tc>
          <w:tcPr>
            <w:tcW w:w="5955" w:type="dxa"/>
          </w:tcPr>
          <w:tbl>
            <w:tblPr>
              <w:tblStyle w:val="a5"/>
              <w:tblW w:w="0" w:type="auto"/>
              <w:tblInd w:w="38" w:type="dxa"/>
              <w:tblLook w:val="04A0"/>
            </w:tblPr>
            <w:tblGrid>
              <w:gridCol w:w="5060"/>
            </w:tblGrid>
            <w:tr w:rsidR="00A97493" w:rsidTr="009822AF">
              <w:tc>
                <w:tcPr>
                  <w:tcW w:w="5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97493" w:rsidRPr="007F4A47" w:rsidRDefault="00A97493" w:rsidP="002F5342">
                  <w:pPr>
                    <w:ind w:left="57" w:firstLine="4"/>
                    <w:rPr>
                      <w:szCs w:val="28"/>
                    </w:rPr>
                  </w:pPr>
                  <w:r w:rsidRPr="007F4A47">
                    <w:rPr>
                      <w:szCs w:val="28"/>
                    </w:rPr>
                    <w:t>Об утверждении основных направлений</w:t>
                  </w:r>
                  <w:r w:rsidR="002F5342">
                    <w:rPr>
                      <w:szCs w:val="28"/>
                    </w:rPr>
                    <w:t xml:space="preserve"> </w:t>
                  </w:r>
                  <w:r w:rsidR="00454CA0">
                    <w:rPr>
                      <w:szCs w:val="28"/>
                    </w:rPr>
                    <w:t xml:space="preserve">бюджетной и </w:t>
                  </w:r>
                  <w:r>
                    <w:rPr>
                      <w:szCs w:val="28"/>
                    </w:rPr>
                    <w:t>налоговой</w:t>
                  </w:r>
                  <w:r w:rsidRPr="007F4A47">
                    <w:rPr>
                      <w:szCs w:val="28"/>
                    </w:rPr>
                    <w:t xml:space="preserve"> политики муниципального образования Пречистенского сельского поселения Духовщинского района Смоленской области на 20</w:t>
                  </w:r>
                  <w:r w:rsidR="00077167">
                    <w:rPr>
                      <w:szCs w:val="28"/>
                    </w:rPr>
                    <w:t>2</w:t>
                  </w:r>
                  <w:r w:rsidR="003918F0">
                    <w:rPr>
                      <w:szCs w:val="28"/>
                    </w:rPr>
                    <w:t>4</w:t>
                  </w:r>
                  <w:r w:rsidRPr="007F4A47">
                    <w:rPr>
                      <w:szCs w:val="28"/>
                    </w:rPr>
                    <w:t xml:space="preserve"> год и плановый период 20</w:t>
                  </w:r>
                  <w:r w:rsidR="00D468BC">
                    <w:rPr>
                      <w:szCs w:val="28"/>
                    </w:rPr>
                    <w:t>2</w:t>
                  </w:r>
                  <w:r w:rsidR="003918F0">
                    <w:rPr>
                      <w:szCs w:val="28"/>
                    </w:rPr>
                    <w:t>5</w:t>
                  </w:r>
                  <w:r w:rsidRPr="007F4A47">
                    <w:rPr>
                      <w:szCs w:val="28"/>
                    </w:rPr>
                    <w:t xml:space="preserve"> и 20</w:t>
                  </w:r>
                  <w:r w:rsidR="006730A5">
                    <w:rPr>
                      <w:szCs w:val="28"/>
                    </w:rPr>
                    <w:t>2</w:t>
                  </w:r>
                  <w:r w:rsidR="003918F0">
                    <w:rPr>
                      <w:szCs w:val="28"/>
                    </w:rPr>
                    <w:t>6</w:t>
                  </w:r>
                  <w:r w:rsidRPr="007F4A47">
                    <w:rPr>
                      <w:szCs w:val="28"/>
                    </w:rPr>
                    <w:t xml:space="preserve"> годов</w:t>
                  </w:r>
                </w:p>
                <w:p w:rsidR="00A97493" w:rsidRDefault="00A97493" w:rsidP="002F5342">
                  <w:pPr>
                    <w:spacing w:line="274" w:lineRule="exact"/>
                    <w:ind w:left="57" w:firstLine="4"/>
                    <w:rPr>
                      <w:color w:val="000000"/>
                      <w:spacing w:val="-6"/>
                      <w:szCs w:val="28"/>
                    </w:rPr>
                  </w:pPr>
                </w:p>
              </w:tc>
            </w:tr>
          </w:tbl>
          <w:p w:rsidR="00A97493" w:rsidRDefault="00A97493" w:rsidP="009822AF">
            <w:pPr>
              <w:pStyle w:val="5"/>
              <w:spacing w:before="120" w:line="120" w:lineRule="auto"/>
              <w:jc w:val="both"/>
              <w:outlineLvl w:val="4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A97493" w:rsidRPr="007F4A47" w:rsidRDefault="00A97493" w:rsidP="00A9749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F4A47">
        <w:rPr>
          <w:color w:val="000000"/>
          <w:sz w:val="28"/>
          <w:szCs w:val="28"/>
        </w:rPr>
        <w:t xml:space="preserve">В соответствии со статьей 172 Бюджетного кодекса Российской Федерации  Администрация  </w:t>
      </w:r>
      <w:r>
        <w:rPr>
          <w:color w:val="000000"/>
          <w:sz w:val="28"/>
          <w:szCs w:val="28"/>
        </w:rPr>
        <w:t>Пречистенского</w:t>
      </w:r>
      <w:r w:rsidRPr="007F4A47">
        <w:rPr>
          <w:color w:val="000000"/>
          <w:sz w:val="28"/>
          <w:szCs w:val="28"/>
        </w:rPr>
        <w:t>  сельского  поселения  Духовщинского района Смоленской  области </w:t>
      </w:r>
    </w:p>
    <w:p w:rsidR="00A97493" w:rsidRDefault="00A97493" w:rsidP="00A97493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97493" w:rsidRPr="007F4A47" w:rsidRDefault="00A97493" w:rsidP="002F5342">
      <w:pPr>
        <w:pStyle w:val="a6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7F4A47">
        <w:rPr>
          <w:b/>
          <w:color w:val="000000"/>
          <w:sz w:val="28"/>
          <w:szCs w:val="28"/>
        </w:rPr>
        <w:t>ПОСТАНОВЛЯЕТ:</w:t>
      </w:r>
    </w:p>
    <w:p w:rsidR="00A97493" w:rsidRPr="007F4A47" w:rsidRDefault="00A97493" w:rsidP="00A97493">
      <w:pPr>
        <w:pStyle w:val="a6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97493" w:rsidRPr="007F4A47" w:rsidRDefault="00A97493" w:rsidP="00A97493">
      <w:pPr>
        <w:ind w:firstLine="708"/>
        <w:rPr>
          <w:szCs w:val="28"/>
        </w:rPr>
      </w:pPr>
      <w:r w:rsidRPr="007F4A47">
        <w:rPr>
          <w:szCs w:val="28"/>
        </w:rPr>
        <w:t>1. Утвердить основны</w:t>
      </w:r>
      <w:r>
        <w:rPr>
          <w:szCs w:val="28"/>
        </w:rPr>
        <w:t>е</w:t>
      </w:r>
      <w:r w:rsidRPr="007F4A47">
        <w:rPr>
          <w:szCs w:val="28"/>
        </w:rPr>
        <w:t xml:space="preserve"> направлени</w:t>
      </w:r>
      <w:r>
        <w:rPr>
          <w:szCs w:val="28"/>
        </w:rPr>
        <w:t>я</w:t>
      </w:r>
      <w:r w:rsidRPr="007F4A47">
        <w:rPr>
          <w:szCs w:val="28"/>
        </w:rPr>
        <w:t xml:space="preserve"> </w:t>
      </w:r>
      <w:r w:rsidR="00454CA0">
        <w:rPr>
          <w:szCs w:val="28"/>
        </w:rPr>
        <w:t xml:space="preserve">бюджетной и </w:t>
      </w:r>
      <w:r>
        <w:rPr>
          <w:szCs w:val="28"/>
        </w:rPr>
        <w:t>налоговой</w:t>
      </w:r>
      <w:r w:rsidRPr="007F4A47">
        <w:rPr>
          <w:szCs w:val="28"/>
        </w:rPr>
        <w:t xml:space="preserve"> политики муниципального образования Пречистенского сельского поселения Духовщинского района Смоленской области на 20</w:t>
      </w:r>
      <w:r w:rsidR="00077167">
        <w:rPr>
          <w:szCs w:val="28"/>
        </w:rPr>
        <w:t>2</w:t>
      </w:r>
      <w:r w:rsidR="003918F0">
        <w:rPr>
          <w:szCs w:val="28"/>
        </w:rPr>
        <w:t>4</w:t>
      </w:r>
      <w:r w:rsidRPr="007F4A47">
        <w:rPr>
          <w:szCs w:val="28"/>
        </w:rPr>
        <w:t xml:space="preserve"> год и плановый период 20</w:t>
      </w:r>
      <w:r w:rsidR="00D468BC">
        <w:rPr>
          <w:szCs w:val="28"/>
        </w:rPr>
        <w:t>2</w:t>
      </w:r>
      <w:r w:rsidR="003918F0">
        <w:rPr>
          <w:szCs w:val="28"/>
        </w:rPr>
        <w:t>5</w:t>
      </w:r>
      <w:r w:rsidRPr="007F4A47">
        <w:rPr>
          <w:szCs w:val="28"/>
        </w:rPr>
        <w:t xml:space="preserve"> и 20</w:t>
      </w:r>
      <w:r w:rsidR="006730A5">
        <w:rPr>
          <w:szCs w:val="28"/>
        </w:rPr>
        <w:t>2</w:t>
      </w:r>
      <w:r w:rsidR="003918F0">
        <w:rPr>
          <w:szCs w:val="28"/>
        </w:rPr>
        <w:t>6</w:t>
      </w:r>
      <w:r w:rsidRPr="007F4A47">
        <w:rPr>
          <w:szCs w:val="28"/>
        </w:rPr>
        <w:t xml:space="preserve"> годов  (приложение  №1</w:t>
      </w:r>
      <w:r>
        <w:rPr>
          <w:szCs w:val="28"/>
        </w:rPr>
        <w:t xml:space="preserve"> к настоящему постановлению</w:t>
      </w:r>
      <w:r w:rsidRPr="007F4A47">
        <w:rPr>
          <w:szCs w:val="28"/>
        </w:rPr>
        <w:t>).</w:t>
      </w:r>
    </w:p>
    <w:p w:rsidR="00A97493" w:rsidRPr="00B75274" w:rsidRDefault="00A97493" w:rsidP="00A97493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F4A47">
        <w:rPr>
          <w:color w:val="000000"/>
          <w:sz w:val="28"/>
          <w:szCs w:val="28"/>
        </w:rPr>
        <w:t xml:space="preserve">2. Администрации  </w:t>
      </w:r>
      <w:r>
        <w:rPr>
          <w:color w:val="000000"/>
          <w:sz w:val="28"/>
          <w:szCs w:val="28"/>
        </w:rPr>
        <w:t>Пречистенского</w:t>
      </w:r>
      <w:r w:rsidRPr="007F4A47">
        <w:rPr>
          <w:color w:val="000000"/>
          <w:sz w:val="28"/>
          <w:szCs w:val="28"/>
        </w:rPr>
        <w:t xml:space="preserve"> сельского поселения Духовщинского  района  Смоленской  области осуществлять формирование доходов и расходов по соответствующим отраслям с учетом основных   направлений </w:t>
      </w:r>
      <w:r w:rsidR="00454CA0">
        <w:rPr>
          <w:color w:val="000000"/>
          <w:sz w:val="28"/>
          <w:szCs w:val="28"/>
        </w:rPr>
        <w:t xml:space="preserve">бюджетной и </w:t>
      </w:r>
      <w:r>
        <w:rPr>
          <w:color w:val="000000"/>
          <w:sz w:val="28"/>
          <w:szCs w:val="28"/>
        </w:rPr>
        <w:t>налоговой</w:t>
      </w:r>
      <w:r w:rsidRPr="007F4A47">
        <w:rPr>
          <w:color w:val="000000"/>
          <w:sz w:val="28"/>
          <w:szCs w:val="28"/>
        </w:rPr>
        <w:t xml:space="preserve"> политики </w:t>
      </w:r>
      <w:r>
        <w:rPr>
          <w:color w:val="000000"/>
          <w:sz w:val="28"/>
          <w:szCs w:val="28"/>
        </w:rPr>
        <w:t>муниципального образования Пречистенского</w:t>
      </w:r>
      <w:r w:rsidRPr="007F4A47">
        <w:rPr>
          <w:color w:val="000000"/>
          <w:sz w:val="28"/>
          <w:szCs w:val="28"/>
        </w:rPr>
        <w:t xml:space="preserve"> сельского поселения Духовщинского  района  Смоленской  области </w:t>
      </w:r>
      <w:r w:rsidR="003918F0">
        <w:rPr>
          <w:color w:val="000000"/>
          <w:sz w:val="28"/>
          <w:szCs w:val="28"/>
        </w:rPr>
        <w:t>на 2024 год и плановый период 2025 и 2026 годов</w:t>
      </w:r>
      <w:r w:rsidRPr="00B75274">
        <w:rPr>
          <w:color w:val="000000"/>
          <w:sz w:val="28"/>
          <w:szCs w:val="28"/>
        </w:rPr>
        <w:t>.</w:t>
      </w:r>
    </w:p>
    <w:p w:rsidR="00A97493" w:rsidRDefault="00A97493" w:rsidP="00A9749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0430">
        <w:rPr>
          <w:rFonts w:ascii="Times New Roman" w:hAnsi="Times New Roman" w:cs="Times New Roman"/>
          <w:b w:val="0"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4D5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Обнародовать настоящее решение путем размещения на информационных стендах </w:t>
      </w:r>
      <w:r w:rsidRPr="0084576E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Администрации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Пречистенского</w:t>
      </w:r>
      <w:r w:rsidRPr="0084576E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</w:t>
      </w:r>
      <w:r w:rsidRPr="00C254D5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сельского поселения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>Духовщинского</w:t>
      </w:r>
      <w:r w:rsidRPr="00C254D5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района </w:t>
      </w:r>
      <w:r w:rsidRPr="00015DCD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Смоленской области и </w:t>
      </w:r>
      <w:r w:rsidRPr="00015DCD">
        <w:rPr>
          <w:rFonts w:ascii="Times New Roman" w:hAnsi="Times New Roman" w:cs="Times New Roman"/>
          <w:b w:val="0"/>
          <w:sz w:val="28"/>
          <w:szCs w:val="28"/>
        </w:rPr>
        <w:t>разместить на официальном сайте Администрации муниципального образования «Духовщинский район» Смоленской области в сети «Интернет» в разделе Пречистенское сельское поселение.</w:t>
      </w:r>
    </w:p>
    <w:p w:rsidR="00A97493" w:rsidRPr="008A14A9" w:rsidRDefault="00A97493" w:rsidP="00A97493">
      <w:pPr>
        <w:ind w:left="708"/>
        <w:rPr>
          <w:szCs w:val="28"/>
        </w:rPr>
      </w:pPr>
      <w:r>
        <w:rPr>
          <w:szCs w:val="28"/>
        </w:rPr>
        <w:t xml:space="preserve">4. </w:t>
      </w:r>
      <w:r w:rsidRPr="008A14A9">
        <w:rPr>
          <w:szCs w:val="28"/>
        </w:rPr>
        <w:t>Контроль за исполнением настоящего Постановления оставляю за собой.</w:t>
      </w:r>
      <w:r w:rsidRPr="008A14A9">
        <w:rPr>
          <w:szCs w:val="28"/>
        </w:rPr>
        <w:br/>
      </w:r>
    </w:p>
    <w:p w:rsidR="00A97493" w:rsidRPr="008A14A9" w:rsidRDefault="00A97493" w:rsidP="00A9749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A97493" w:rsidRDefault="00A97493" w:rsidP="00A9749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Пречистенского сельского поселения</w:t>
      </w:r>
    </w:p>
    <w:p w:rsidR="00A97493" w:rsidRDefault="00A97493" w:rsidP="00A97493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Духовщинского района</w:t>
      </w:r>
    </w:p>
    <w:p w:rsidR="00A97493" w:rsidRDefault="00A97493" w:rsidP="00A97493">
      <w:pPr>
        <w:pStyle w:val="ConsPlusNonformat"/>
        <w:widowControl/>
        <w:jc w:val="both"/>
        <w:rPr>
          <w:sz w:val="28"/>
          <w:szCs w:val="28"/>
        </w:rPr>
      </w:pPr>
      <w:r w:rsidRPr="00F03CA9">
        <w:rPr>
          <w:rFonts w:ascii="Times New Roman" w:hAnsi="Times New Roman" w:cs="Times New Roman"/>
          <w:sz w:val="28"/>
          <w:szCs w:val="28"/>
        </w:rPr>
        <w:t xml:space="preserve">Смоленской области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F03CA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Т.А.</w:t>
      </w:r>
      <w:r w:rsidR="00BF5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Смирнова</w:t>
      </w:r>
    </w:p>
    <w:tbl>
      <w:tblPr>
        <w:tblStyle w:val="a5"/>
        <w:tblW w:w="0" w:type="auto"/>
        <w:tblInd w:w="5353" w:type="dxa"/>
        <w:tblLook w:val="04A0"/>
      </w:tblPr>
      <w:tblGrid>
        <w:gridCol w:w="5068"/>
      </w:tblGrid>
      <w:tr w:rsidR="00BF5507" w:rsidTr="00BF550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BF5507" w:rsidRPr="00BF5507" w:rsidRDefault="00BF5507" w:rsidP="0046576D">
            <w:pPr>
              <w:pStyle w:val="a3"/>
              <w:spacing w:after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Приложение №1 к постановлению Администрации Пречистенского сельского поселения Духовщинского района Смоленской области</w:t>
            </w:r>
            <w:r w:rsidR="00B7527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№</w:t>
            </w:r>
            <w:r w:rsidR="0046576D">
              <w:rPr>
                <w:color w:val="000000"/>
                <w:szCs w:val="28"/>
              </w:rPr>
              <w:t xml:space="preserve"> 78</w:t>
            </w:r>
            <w:r w:rsidR="00B75274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  от </w:t>
            </w:r>
            <w:r w:rsidR="00AF70D9">
              <w:rPr>
                <w:color w:val="000000"/>
                <w:szCs w:val="28"/>
              </w:rPr>
              <w:t xml:space="preserve"> </w:t>
            </w:r>
            <w:r w:rsidR="00882368">
              <w:rPr>
                <w:color w:val="000000"/>
                <w:szCs w:val="28"/>
              </w:rPr>
              <w:t>1</w:t>
            </w:r>
            <w:r w:rsidR="0046576D">
              <w:rPr>
                <w:color w:val="000000"/>
                <w:szCs w:val="28"/>
              </w:rPr>
              <w:t>3</w:t>
            </w:r>
            <w:r w:rsidR="00882368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ноября 20</w:t>
            </w:r>
            <w:r w:rsidR="00B75274">
              <w:rPr>
                <w:color w:val="000000"/>
                <w:szCs w:val="28"/>
              </w:rPr>
              <w:t>2</w:t>
            </w:r>
            <w:r w:rsidR="003918F0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 xml:space="preserve"> года</w:t>
            </w:r>
          </w:p>
        </w:tc>
      </w:tr>
    </w:tbl>
    <w:p w:rsidR="00E53F10" w:rsidRDefault="00E53F10" w:rsidP="00911C49">
      <w:pPr>
        <w:pStyle w:val="a3"/>
        <w:spacing w:after="0"/>
        <w:jc w:val="center"/>
        <w:rPr>
          <w:b/>
          <w:color w:val="000000"/>
          <w:szCs w:val="28"/>
        </w:rPr>
      </w:pPr>
    </w:p>
    <w:p w:rsidR="00BF5507" w:rsidRDefault="00BF5507" w:rsidP="00BF5507">
      <w:pPr>
        <w:rPr>
          <w:szCs w:val="28"/>
        </w:rPr>
      </w:pPr>
    </w:p>
    <w:p w:rsidR="00BF5507" w:rsidRPr="00BF5507" w:rsidRDefault="00BF5507" w:rsidP="00BF5507">
      <w:pPr>
        <w:jc w:val="center"/>
        <w:rPr>
          <w:b/>
          <w:szCs w:val="28"/>
        </w:rPr>
      </w:pPr>
      <w:r w:rsidRPr="00BF5507">
        <w:rPr>
          <w:b/>
          <w:szCs w:val="28"/>
        </w:rPr>
        <w:t xml:space="preserve">Основные направления бюджетной и налоговой  политики </w:t>
      </w:r>
    </w:p>
    <w:p w:rsidR="00BF5507" w:rsidRPr="00BF5507" w:rsidRDefault="00BF5507" w:rsidP="00BF5507">
      <w:pPr>
        <w:jc w:val="center"/>
        <w:rPr>
          <w:b/>
          <w:szCs w:val="28"/>
        </w:rPr>
      </w:pPr>
      <w:r w:rsidRPr="00BF5507">
        <w:rPr>
          <w:b/>
          <w:szCs w:val="28"/>
        </w:rPr>
        <w:t>Пречистенского  сельского  поселения Духовщинского района  Смоленской  области  на 20</w:t>
      </w:r>
      <w:r w:rsidR="00077167">
        <w:rPr>
          <w:b/>
          <w:szCs w:val="28"/>
        </w:rPr>
        <w:t>2</w:t>
      </w:r>
      <w:r w:rsidR="003918F0">
        <w:rPr>
          <w:b/>
          <w:szCs w:val="28"/>
        </w:rPr>
        <w:t>4</w:t>
      </w:r>
      <w:r w:rsidRPr="00BF5507">
        <w:rPr>
          <w:b/>
          <w:szCs w:val="28"/>
        </w:rPr>
        <w:t xml:space="preserve">  год и плановый период  202</w:t>
      </w:r>
      <w:r w:rsidR="003918F0">
        <w:rPr>
          <w:b/>
          <w:szCs w:val="28"/>
        </w:rPr>
        <w:t>5</w:t>
      </w:r>
      <w:r w:rsidRPr="00BF5507">
        <w:rPr>
          <w:b/>
          <w:szCs w:val="28"/>
        </w:rPr>
        <w:t xml:space="preserve">  и  202</w:t>
      </w:r>
      <w:r w:rsidR="003918F0">
        <w:rPr>
          <w:b/>
          <w:szCs w:val="28"/>
        </w:rPr>
        <w:t>6</w:t>
      </w:r>
      <w:r w:rsidRPr="00BF5507">
        <w:rPr>
          <w:b/>
          <w:szCs w:val="28"/>
        </w:rPr>
        <w:t xml:space="preserve">  годов</w:t>
      </w:r>
    </w:p>
    <w:p w:rsidR="00BF5507" w:rsidRPr="00BF5507" w:rsidRDefault="00BF5507" w:rsidP="00BF5507">
      <w:pPr>
        <w:jc w:val="center"/>
        <w:rPr>
          <w:szCs w:val="28"/>
        </w:rPr>
      </w:pPr>
    </w:p>
    <w:p w:rsidR="00BF5507" w:rsidRPr="00940724" w:rsidRDefault="00BF5507" w:rsidP="00BF5507">
      <w:pPr>
        <w:jc w:val="center"/>
        <w:rPr>
          <w:b/>
          <w:szCs w:val="28"/>
        </w:rPr>
      </w:pPr>
      <w:r w:rsidRPr="00940724">
        <w:rPr>
          <w:b/>
          <w:szCs w:val="28"/>
        </w:rPr>
        <w:t>I. Общие положения</w:t>
      </w:r>
    </w:p>
    <w:p w:rsidR="00BF5507" w:rsidRPr="00BF5507" w:rsidRDefault="00BF5507" w:rsidP="00BF5507">
      <w:pPr>
        <w:rPr>
          <w:szCs w:val="28"/>
        </w:rPr>
      </w:pPr>
    </w:p>
    <w:p w:rsidR="00BF5507" w:rsidRPr="00BF5507" w:rsidRDefault="00BF5507" w:rsidP="00BF5507">
      <w:pPr>
        <w:ind w:firstLine="708"/>
        <w:rPr>
          <w:szCs w:val="28"/>
        </w:rPr>
      </w:pPr>
      <w:r w:rsidRPr="00BF5507">
        <w:rPr>
          <w:szCs w:val="28"/>
        </w:rPr>
        <w:t xml:space="preserve">Основные направления бюджетной и налоговой политики </w:t>
      </w:r>
      <w:r w:rsidR="00A01962">
        <w:rPr>
          <w:szCs w:val="28"/>
        </w:rPr>
        <w:t>Пречистенского</w:t>
      </w:r>
      <w:r w:rsidRPr="00BF5507">
        <w:rPr>
          <w:szCs w:val="28"/>
        </w:rPr>
        <w:t xml:space="preserve">  сельского  поселения Духовщинского района  Смоленской  области  </w:t>
      </w:r>
      <w:r w:rsidR="003918F0">
        <w:rPr>
          <w:szCs w:val="28"/>
        </w:rPr>
        <w:t>на 2024 год и плановый период 2025 и 2026 годов</w:t>
      </w:r>
      <w:r w:rsidR="00B75274" w:rsidRPr="007F4A47">
        <w:rPr>
          <w:szCs w:val="28"/>
        </w:rPr>
        <w:t xml:space="preserve"> </w:t>
      </w:r>
      <w:r w:rsidR="003918F0">
        <w:rPr>
          <w:szCs w:val="28"/>
        </w:rPr>
        <w:t>далее (муниципального образования)</w:t>
      </w:r>
      <w:r w:rsidR="00B75274" w:rsidRPr="007F4A47">
        <w:rPr>
          <w:szCs w:val="28"/>
        </w:rPr>
        <w:t xml:space="preserve"> </w:t>
      </w:r>
      <w:r w:rsidRPr="00BF5507">
        <w:rPr>
          <w:szCs w:val="28"/>
        </w:rPr>
        <w:t xml:space="preserve">разработаны в целях формирования задач бюджетной и налоговой политики на среднесрочный период, а также условий и подходов, принимаемых при составлении проекта </w:t>
      </w:r>
      <w:r w:rsidR="003B6F82">
        <w:rPr>
          <w:szCs w:val="28"/>
        </w:rPr>
        <w:t>ме</w:t>
      </w:r>
      <w:r w:rsidRPr="00BF5507">
        <w:rPr>
          <w:szCs w:val="28"/>
        </w:rPr>
        <w:t xml:space="preserve">стного бюджета  </w:t>
      </w:r>
      <w:r w:rsidR="00A01962">
        <w:rPr>
          <w:szCs w:val="28"/>
        </w:rPr>
        <w:t>Пречистенского</w:t>
      </w:r>
      <w:r w:rsidRPr="00BF5507">
        <w:rPr>
          <w:szCs w:val="28"/>
        </w:rPr>
        <w:t xml:space="preserve"> сельского поселения Духовщинского района Смоленской области </w:t>
      </w:r>
      <w:r w:rsidR="003918F0">
        <w:rPr>
          <w:szCs w:val="28"/>
        </w:rPr>
        <w:t>на 2024 год и плановый период 2025 и 2026 годов</w:t>
      </w:r>
      <w:r w:rsidRPr="00BF5507">
        <w:rPr>
          <w:szCs w:val="28"/>
        </w:rPr>
        <w:t>.</w:t>
      </w:r>
    </w:p>
    <w:p w:rsidR="003B6F82" w:rsidRPr="003B6F82" w:rsidRDefault="003B6F82" w:rsidP="003B6F82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подготовке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основных</w:t>
      </w:r>
      <w:r w:rsidRPr="00144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144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бюджетной и налоговой политики </w:t>
      </w:r>
      <w:r w:rsidR="00A01962" w:rsidRPr="003B6F82">
        <w:rPr>
          <w:rFonts w:ascii="Times New Roman" w:hAnsi="Times New Roman" w:cs="Times New Roman"/>
          <w:sz w:val="28"/>
          <w:szCs w:val="28"/>
        </w:rPr>
        <w:t>Пречистенского</w:t>
      </w:r>
      <w:r w:rsidR="00BF5507" w:rsidRPr="003B6F82">
        <w:rPr>
          <w:rFonts w:ascii="Times New Roman" w:hAnsi="Times New Roman" w:cs="Times New Roman"/>
          <w:sz w:val="28"/>
          <w:szCs w:val="28"/>
        </w:rPr>
        <w:t xml:space="preserve"> сельского поселения Духовщинского района Смоленской области на 20</w:t>
      </w:r>
      <w:r w:rsidR="00077167" w:rsidRPr="003B6F82">
        <w:rPr>
          <w:rFonts w:ascii="Times New Roman" w:hAnsi="Times New Roman" w:cs="Times New Roman"/>
          <w:sz w:val="28"/>
          <w:szCs w:val="28"/>
        </w:rPr>
        <w:t>2</w:t>
      </w:r>
      <w:r w:rsidR="003918F0">
        <w:rPr>
          <w:rFonts w:ascii="Times New Roman" w:hAnsi="Times New Roman" w:cs="Times New Roman"/>
          <w:sz w:val="28"/>
          <w:szCs w:val="28"/>
        </w:rPr>
        <w:t>4</w:t>
      </w:r>
      <w:r w:rsidR="00BF5507" w:rsidRPr="003B6F82">
        <w:rPr>
          <w:rFonts w:ascii="Times New Roman" w:hAnsi="Times New Roman" w:cs="Times New Roman"/>
          <w:sz w:val="28"/>
          <w:szCs w:val="28"/>
        </w:rPr>
        <w:t>-202</w:t>
      </w:r>
      <w:r w:rsidR="003918F0">
        <w:rPr>
          <w:rFonts w:ascii="Times New Roman" w:hAnsi="Times New Roman" w:cs="Times New Roman"/>
          <w:sz w:val="28"/>
          <w:szCs w:val="28"/>
        </w:rPr>
        <w:t>6</w:t>
      </w:r>
      <w:r w:rsidR="00BF5507" w:rsidRPr="003B6F82">
        <w:rPr>
          <w:rFonts w:ascii="Times New Roman" w:hAnsi="Times New Roman" w:cs="Times New Roman"/>
          <w:sz w:val="28"/>
          <w:szCs w:val="28"/>
        </w:rPr>
        <w:t xml:space="preserve">  </w:t>
      </w:r>
      <w:r w:rsidR="00BF5507" w:rsidRPr="00F1319A">
        <w:rPr>
          <w:rFonts w:ascii="Times New Roman" w:hAnsi="Times New Roman" w:cs="Times New Roman"/>
          <w:sz w:val="28"/>
          <w:szCs w:val="28"/>
        </w:rPr>
        <w:t xml:space="preserve">годы </w:t>
      </w:r>
      <w:r w:rsidRPr="00F131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учтены положения Указа Президента Российской Федерации от 7 мая 2018 года № 204 «О национальных целях и стратегических задачах развития Российской Федерации на период до 2024 года» и от 21 июля 2020 года № 474 «О национальных целях развития Российской Федерации на период до 2030 года», </w:t>
      </w:r>
      <w:r w:rsidR="00A3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Послания Президента Российской Федерации Федеральному Собранию Российской Федерации от </w:t>
      </w:r>
      <w:r w:rsidR="00A343DD" w:rsidRPr="00D733F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A343D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 </w:t>
      </w:r>
      <w:r w:rsidR="00A343DD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="00A343DD" w:rsidRPr="00D733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2021 </w:t>
      </w:r>
      <w:r w:rsidR="00A343DD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="003918F0">
        <w:rPr>
          <w:rFonts w:ascii="Times New Roman" w:hAnsi="Times New Roman" w:cs="Times New Roman"/>
          <w:color w:val="000000" w:themeColor="text1"/>
          <w:sz w:val="28"/>
          <w:szCs w:val="28"/>
        </w:rPr>
        <w:t>. С</w:t>
      </w:r>
      <w:r w:rsidR="003918F0" w:rsidRPr="00861139">
        <w:rPr>
          <w:rFonts w:ascii="Times New Roman" w:hAnsi="Times New Roman" w:cs="Times New Roman"/>
          <w:sz w:val="28"/>
          <w:szCs w:val="28"/>
        </w:rPr>
        <w:t>тратегией социально-экономического развития Смоленской области до 2030 года, утвержденной постановлением Администрации Смоленской области от 29.12.2018 № 981</w:t>
      </w:r>
    </w:p>
    <w:p w:rsidR="00BF5507" w:rsidRPr="00BF5507" w:rsidRDefault="00A343DD" w:rsidP="00BF5507">
      <w:pPr>
        <w:ind w:firstLine="708"/>
        <w:rPr>
          <w:szCs w:val="28"/>
        </w:rPr>
      </w:pPr>
      <w:r w:rsidRPr="00AC3C5F">
        <w:rPr>
          <w:szCs w:val="28"/>
        </w:rPr>
        <w:t xml:space="preserve">Основные направления бюджетной и налоговой политики </w:t>
      </w:r>
      <w:r w:rsidR="003918F0">
        <w:rPr>
          <w:szCs w:val="28"/>
        </w:rPr>
        <w:t xml:space="preserve">бюджета поселения </w:t>
      </w:r>
      <w:r w:rsidRPr="00AC3C5F">
        <w:rPr>
          <w:szCs w:val="28"/>
        </w:rPr>
        <w:t>сохраняют преемственность в отношении определенных ранее приоритетов и скорректированы с учетом текущей экономической ситуации.</w:t>
      </w:r>
    </w:p>
    <w:p w:rsidR="00BF5507" w:rsidRPr="00BF5507" w:rsidRDefault="00BF5507" w:rsidP="00BF5507">
      <w:pPr>
        <w:rPr>
          <w:szCs w:val="28"/>
        </w:rPr>
      </w:pPr>
    </w:p>
    <w:p w:rsidR="00940724" w:rsidRPr="00787535" w:rsidRDefault="00940724" w:rsidP="00940724">
      <w:pPr>
        <w:pStyle w:val="ConsPlusNormal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Основные задачи бюджетной и налоговой политики</w:t>
      </w:r>
      <w:r w:rsidR="003918F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муниципального образования </w:t>
      </w:r>
    </w:p>
    <w:p w:rsidR="00940724" w:rsidRDefault="00940724" w:rsidP="0094072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40724" w:rsidRDefault="00940724" w:rsidP="009407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472">
        <w:rPr>
          <w:rFonts w:ascii="Times New Roman" w:hAnsi="Times New Roman" w:cs="Times New Roman"/>
          <w:sz w:val="28"/>
          <w:szCs w:val="28"/>
        </w:rPr>
        <w:t xml:space="preserve">В сложившихся экономических условиях основными </w:t>
      </w:r>
      <w:r>
        <w:rPr>
          <w:rFonts w:ascii="Times New Roman" w:hAnsi="Times New Roman" w:cs="Times New Roman"/>
          <w:sz w:val="28"/>
          <w:szCs w:val="28"/>
        </w:rPr>
        <w:t>задачами</w:t>
      </w:r>
      <w:r w:rsidRPr="00437472"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</w:t>
      </w:r>
      <w:r w:rsidR="003918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437472">
        <w:rPr>
          <w:rFonts w:ascii="Times New Roman" w:hAnsi="Times New Roman" w:cs="Times New Roman"/>
          <w:sz w:val="28"/>
          <w:szCs w:val="28"/>
        </w:rPr>
        <w:t>на 202</w:t>
      </w:r>
      <w:r w:rsidR="003918F0">
        <w:rPr>
          <w:rFonts w:ascii="Times New Roman" w:hAnsi="Times New Roman" w:cs="Times New Roman"/>
          <w:sz w:val="28"/>
          <w:szCs w:val="28"/>
        </w:rPr>
        <w:t>4</w:t>
      </w:r>
      <w:r w:rsidRPr="00437472">
        <w:rPr>
          <w:rFonts w:ascii="Times New Roman" w:hAnsi="Times New Roman" w:cs="Times New Roman"/>
          <w:sz w:val="28"/>
          <w:szCs w:val="28"/>
        </w:rPr>
        <w:t>-202</w:t>
      </w:r>
      <w:r w:rsidR="003918F0">
        <w:rPr>
          <w:rFonts w:ascii="Times New Roman" w:hAnsi="Times New Roman" w:cs="Times New Roman"/>
          <w:sz w:val="28"/>
          <w:szCs w:val="28"/>
        </w:rPr>
        <w:t>6</w:t>
      </w:r>
      <w:r w:rsidRPr="00437472">
        <w:rPr>
          <w:rFonts w:ascii="Times New Roman" w:hAnsi="Times New Roman" w:cs="Times New Roman"/>
          <w:sz w:val="28"/>
          <w:szCs w:val="28"/>
        </w:rPr>
        <w:t> годы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40724" w:rsidRDefault="00940724" w:rsidP="00940724">
      <w:pPr>
        <w:widowControl w:val="0"/>
        <w:autoSpaceDE w:val="0"/>
        <w:autoSpaceDN w:val="0"/>
        <w:ind w:firstLine="709"/>
        <w:rPr>
          <w:szCs w:val="28"/>
        </w:rPr>
      </w:pPr>
      <w:r w:rsidRPr="0056583B">
        <w:rPr>
          <w:szCs w:val="28"/>
        </w:rPr>
        <w:t>1</w:t>
      </w:r>
      <w:r>
        <w:rPr>
          <w:szCs w:val="28"/>
        </w:rPr>
        <w:t>. </w:t>
      </w:r>
      <w:r w:rsidRPr="00806AD1">
        <w:rPr>
          <w:szCs w:val="28"/>
        </w:rPr>
        <w:t>Сохранение устойчивости бюджет</w:t>
      </w:r>
      <w:r w:rsidR="00377D06">
        <w:rPr>
          <w:szCs w:val="28"/>
        </w:rPr>
        <w:t>а поселения</w:t>
      </w:r>
      <w:r w:rsidRPr="00806AD1">
        <w:rPr>
          <w:szCs w:val="28"/>
        </w:rPr>
        <w:t xml:space="preserve"> и обеспечение долгосрочной сбалансированности </w:t>
      </w:r>
      <w:r w:rsidR="00377D06">
        <w:rPr>
          <w:szCs w:val="28"/>
        </w:rPr>
        <w:t>ме</w:t>
      </w:r>
      <w:r w:rsidRPr="00806AD1">
        <w:rPr>
          <w:szCs w:val="28"/>
        </w:rPr>
        <w:t>стного бюджета</w:t>
      </w:r>
      <w:r>
        <w:rPr>
          <w:szCs w:val="28"/>
        </w:rPr>
        <w:t>.</w:t>
      </w:r>
    </w:p>
    <w:p w:rsidR="00940724" w:rsidRDefault="00940724" w:rsidP="00940724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2.</w:t>
      </w:r>
      <w:r w:rsidRPr="00437472">
        <w:rPr>
          <w:szCs w:val="28"/>
        </w:rPr>
        <w:t xml:space="preserve"> </w:t>
      </w:r>
      <w:r>
        <w:rPr>
          <w:szCs w:val="28"/>
        </w:rPr>
        <w:t>Создание условий для роста занятости и доходов населения, развития малого и среднего предпринимательства.</w:t>
      </w:r>
    </w:p>
    <w:p w:rsidR="00940724" w:rsidRPr="00BE4102" w:rsidRDefault="00940724" w:rsidP="00377D06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3.</w:t>
      </w:r>
      <w:r w:rsidRPr="00BE4102">
        <w:rPr>
          <w:szCs w:val="28"/>
        </w:rPr>
        <w:t xml:space="preserve"> Укрепление доходной базы </w:t>
      </w:r>
      <w:r w:rsidR="00377D06">
        <w:rPr>
          <w:szCs w:val="28"/>
        </w:rPr>
        <w:t xml:space="preserve">местного </w:t>
      </w:r>
      <w:r w:rsidRPr="00BE4102">
        <w:rPr>
          <w:szCs w:val="28"/>
        </w:rPr>
        <w:t xml:space="preserve">бюджета </w:t>
      </w:r>
      <w:r w:rsidR="00377D06">
        <w:rPr>
          <w:szCs w:val="28"/>
        </w:rPr>
        <w:t>поселения</w:t>
      </w:r>
      <w:r w:rsidRPr="00BE4102">
        <w:rPr>
          <w:szCs w:val="28"/>
        </w:rPr>
        <w:t xml:space="preserve"> за счет </w:t>
      </w:r>
      <w:r w:rsidR="00377D06">
        <w:rPr>
          <w:szCs w:val="28"/>
        </w:rPr>
        <w:t xml:space="preserve">повышения </w:t>
      </w:r>
      <w:r w:rsidRPr="00BE4102">
        <w:rPr>
          <w:szCs w:val="28"/>
        </w:rPr>
        <w:t>эффективности администрирования налоговых и неналоговых доходов</w:t>
      </w:r>
      <w:r w:rsidRPr="00BE4102">
        <w:rPr>
          <w:rFonts w:ascii="Calibri" w:hAnsi="Calibri" w:cs="Calibri"/>
          <w:sz w:val="22"/>
          <w:szCs w:val="22"/>
        </w:rPr>
        <w:t xml:space="preserve"> </w:t>
      </w:r>
      <w:r w:rsidRPr="00BE4102">
        <w:rPr>
          <w:szCs w:val="28"/>
        </w:rPr>
        <w:t>и мобилизации имеющихся резервов.</w:t>
      </w:r>
    </w:p>
    <w:p w:rsidR="00940724" w:rsidRPr="00BE4102" w:rsidRDefault="00377D06" w:rsidP="00940724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4</w:t>
      </w:r>
      <w:r w:rsidR="00940724" w:rsidRPr="00BE4102">
        <w:rPr>
          <w:szCs w:val="28"/>
        </w:rPr>
        <w:t xml:space="preserve">. Реализация приоритетных направлений и национальных проектов, в первую </w:t>
      </w:r>
      <w:r w:rsidR="00940724" w:rsidRPr="00BE4102">
        <w:rPr>
          <w:szCs w:val="28"/>
        </w:rPr>
        <w:lastRenderedPageBreak/>
        <w:t xml:space="preserve">очередь направленных на решение задач, поставленных в </w:t>
      </w:r>
      <w:hyperlink r:id="rId6" w:history="1">
        <w:r w:rsidR="00940724" w:rsidRPr="00BE4102">
          <w:rPr>
            <w:color w:val="000000" w:themeColor="text1"/>
            <w:szCs w:val="28"/>
          </w:rPr>
          <w:t>Указе</w:t>
        </w:r>
      </w:hyperlink>
      <w:r w:rsidR="00940724" w:rsidRPr="00BE4102">
        <w:rPr>
          <w:color w:val="000000" w:themeColor="text1"/>
          <w:szCs w:val="28"/>
        </w:rPr>
        <w:t xml:space="preserve"> </w:t>
      </w:r>
      <w:r w:rsidR="00940724" w:rsidRPr="00BE4102">
        <w:rPr>
          <w:szCs w:val="28"/>
        </w:rPr>
        <w:t>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940724" w:rsidRPr="00806AD1" w:rsidRDefault="00377D06" w:rsidP="00940724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5</w:t>
      </w:r>
      <w:r w:rsidR="00940724">
        <w:rPr>
          <w:szCs w:val="28"/>
        </w:rPr>
        <w:t xml:space="preserve">. Сохранение социальной направленности бюджета </w:t>
      </w:r>
      <w:r w:rsidRPr="00940724">
        <w:rPr>
          <w:szCs w:val="28"/>
        </w:rPr>
        <w:t>Пречистенского сельского поселения</w:t>
      </w:r>
      <w:r w:rsidR="00940724">
        <w:rPr>
          <w:szCs w:val="28"/>
        </w:rPr>
        <w:t>.</w:t>
      </w:r>
    </w:p>
    <w:p w:rsidR="00940724" w:rsidRPr="00931620" w:rsidRDefault="0002744C" w:rsidP="00940724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6</w:t>
      </w:r>
      <w:r w:rsidR="00940724" w:rsidRPr="00931620">
        <w:rPr>
          <w:szCs w:val="28"/>
        </w:rPr>
        <w:t xml:space="preserve">. Обеспечение прозрачного механизма оценки эффективности предоставленных налоговых льгот, установленных соответствующими </w:t>
      </w:r>
      <w:r w:rsidR="00377D06">
        <w:rPr>
          <w:szCs w:val="28"/>
        </w:rPr>
        <w:t>ме</w:t>
      </w:r>
      <w:r w:rsidR="00940724" w:rsidRPr="00931620">
        <w:rPr>
          <w:szCs w:val="28"/>
        </w:rPr>
        <w:t xml:space="preserve">стными </w:t>
      </w:r>
      <w:r w:rsidR="00377D06">
        <w:rPr>
          <w:szCs w:val="28"/>
        </w:rPr>
        <w:t xml:space="preserve">и областными </w:t>
      </w:r>
      <w:r w:rsidR="00940724" w:rsidRPr="00931620">
        <w:rPr>
          <w:szCs w:val="28"/>
        </w:rPr>
        <w:t>законами.</w:t>
      </w:r>
    </w:p>
    <w:p w:rsidR="00940724" w:rsidRDefault="0002744C" w:rsidP="00940724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7</w:t>
      </w:r>
      <w:r w:rsidR="00940724" w:rsidRPr="00931620">
        <w:rPr>
          <w:szCs w:val="28"/>
        </w:rPr>
        <w:t>. </w:t>
      </w:r>
      <w:r w:rsidR="00940724">
        <w:rPr>
          <w:szCs w:val="28"/>
        </w:rPr>
        <w:t>О</w:t>
      </w:r>
      <w:r w:rsidR="00940724" w:rsidRPr="00931620">
        <w:rPr>
          <w:szCs w:val="28"/>
        </w:rPr>
        <w:t>ткрытост</w:t>
      </w:r>
      <w:r w:rsidR="00940724">
        <w:rPr>
          <w:szCs w:val="28"/>
        </w:rPr>
        <w:t>ь</w:t>
      </w:r>
      <w:r w:rsidR="00940724" w:rsidRPr="00931620">
        <w:rPr>
          <w:szCs w:val="28"/>
        </w:rPr>
        <w:t xml:space="preserve"> и прозрачност</w:t>
      </w:r>
      <w:r w:rsidR="00940724">
        <w:rPr>
          <w:szCs w:val="28"/>
        </w:rPr>
        <w:t>ь</w:t>
      </w:r>
      <w:r w:rsidR="00940724" w:rsidRPr="00931620">
        <w:rPr>
          <w:szCs w:val="28"/>
        </w:rPr>
        <w:t xml:space="preserve"> управления финансами.</w:t>
      </w:r>
    </w:p>
    <w:p w:rsidR="00377D06" w:rsidRPr="00806AD1" w:rsidRDefault="00377D06" w:rsidP="00940724">
      <w:pPr>
        <w:widowControl w:val="0"/>
        <w:autoSpaceDE w:val="0"/>
        <w:autoSpaceDN w:val="0"/>
        <w:ind w:firstLine="709"/>
        <w:rPr>
          <w:szCs w:val="28"/>
        </w:rPr>
      </w:pPr>
    </w:p>
    <w:p w:rsidR="00BF5507" w:rsidRPr="00382367" w:rsidRDefault="00BF5507" w:rsidP="00BF5507">
      <w:pPr>
        <w:jc w:val="center"/>
        <w:rPr>
          <w:b/>
          <w:szCs w:val="28"/>
        </w:rPr>
      </w:pPr>
      <w:r w:rsidRPr="00382367">
        <w:rPr>
          <w:b/>
          <w:szCs w:val="28"/>
        </w:rPr>
        <w:t>II</w:t>
      </w:r>
      <w:r w:rsidR="000F666F" w:rsidRPr="00382367">
        <w:rPr>
          <w:b/>
          <w:szCs w:val="28"/>
          <w:lang w:val="en-US"/>
        </w:rPr>
        <w:t>I</w:t>
      </w:r>
      <w:r w:rsidRPr="00382367">
        <w:rPr>
          <w:b/>
          <w:szCs w:val="28"/>
        </w:rPr>
        <w:t>. Основные направления бюджетной политики</w:t>
      </w:r>
    </w:p>
    <w:p w:rsidR="00BF5507" w:rsidRPr="00BF5507" w:rsidRDefault="00BF5507" w:rsidP="00BF5507">
      <w:pPr>
        <w:rPr>
          <w:szCs w:val="28"/>
        </w:rPr>
      </w:pPr>
    </w:p>
    <w:p w:rsidR="00382367" w:rsidRDefault="00382367" w:rsidP="00382367">
      <w:pPr>
        <w:ind w:firstLine="709"/>
        <w:contextualSpacing/>
        <w:rPr>
          <w:rFonts w:eastAsia="Calibri"/>
          <w:szCs w:val="28"/>
          <w:lang w:eastAsia="en-US"/>
        </w:rPr>
      </w:pPr>
      <w:r w:rsidRPr="00D56FFB">
        <w:rPr>
          <w:rFonts w:eastAsia="Calibri"/>
          <w:szCs w:val="28"/>
          <w:lang w:eastAsia="en-US"/>
        </w:rPr>
        <w:t xml:space="preserve">Основными направлениями бюджетной политики </w:t>
      </w:r>
      <w:r>
        <w:rPr>
          <w:szCs w:val="28"/>
        </w:rPr>
        <w:t xml:space="preserve">Пречистенского сельского поселения Духовщинского района </w:t>
      </w:r>
      <w:r w:rsidRPr="00BF5507">
        <w:rPr>
          <w:szCs w:val="28"/>
        </w:rPr>
        <w:t xml:space="preserve">Смоленской области </w:t>
      </w:r>
      <w:r w:rsidRPr="00D56FFB">
        <w:rPr>
          <w:rFonts w:eastAsia="Calibri"/>
          <w:szCs w:val="28"/>
          <w:lang w:eastAsia="en-US"/>
        </w:rPr>
        <w:t>на среднесрочный период являются:</w:t>
      </w:r>
    </w:p>
    <w:p w:rsidR="00382367" w:rsidRDefault="00382367" w:rsidP="00382367">
      <w:pPr>
        <w:widowControl w:val="0"/>
        <w:autoSpaceDE w:val="0"/>
        <w:autoSpaceDN w:val="0"/>
        <w:ind w:firstLine="709"/>
        <w:rPr>
          <w:szCs w:val="28"/>
        </w:rPr>
      </w:pPr>
      <w:r w:rsidRPr="00190E61">
        <w:rPr>
          <w:szCs w:val="28"/>
        </w:rPr>
        <w:t xml:space="preserve">- </w:t>
      </w:r>
      <w:r w:rsidR="005110D4" w:rsidRPr="00190E61">
        <w:rPr>
          <w:szCs w:val="28"/>
        </w:rPr>
        <w:t>первоочередн</w:t>
      </w:r>
      <w:r w:rsidR="005110D4">
        <w:rPr>
          <w:szCs w:val="28"/>
        </w:rPr>
        <w:t>ое планирование бюджетных ассигнований на исполнение действующих расходных обязательств поселения</w:t>
      </w:r>
      <w:r w:rsidRPr="00A35E3B">
        <w:rPr>
          <w:szCs w:val="28"/>
        </w:rPr>
        <w:t>;</w:t>
      </w:r>
    </w:p>
    <w:p w:rsidR="005110D4" w:rsidRPr="00A35E3B" w:rsidRDefault="005110D4" w:rsidP="005110D4">
      <w:pPr>
        <w:widowControl w:val="0"/>
        <w:autoSpaceDE w:val="0"/>
        <w:autoSpaceDN w:val="0"/>
        <w:ind w:firstLine="709"/>
        <w:rPr>
          <w:szCs w:val="28"/>
        </w:rPr>
      </w:pPr>
      <w:r>
        <w:rPr>
          <w:szCs w:val="28"/>
        </w:rPr>
        <w:t>- принятие новых расходных обязательств исключительно по вопросам, отнесенным Конституцией Российской Федерации и федеральными законами к полномочиям органов местного самоуправления субъектов Российской Федерации, на основе их тщательной оценки и при наличии источников финансирования для их гарантированного исполнения;</w:t>
      </w:r>
    </w:p>
    <w:p w:rsidR="00382367" w:rsidRPr="00CF042B" w:rsidRDefault="00382367" w:rsidP="003823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B57">
        <w:rPr>
          <w:rFonts w:ascii="Times New Roman" w:hAnsi="Times New Roman" w:cs="Times New Roman"/>
          <w:sz w:val="28"/>
          <w:szCs w:val="28"/>
        </w:rPr>
        <w:t>- обеспечение выплаты заработной платы работникам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66B57">
        <w:rPr>
          <w:rFonts w:ascii="Times New Roman" w:hAnsi="Times New Roman" w:cs="Times New Roman"/>
          <w:sz w:val="28"/>
          <w:szCs w:val="28"/>
        </w:rPr>
        <w:t xml:space="preserve"> бюджетной сферы не ниже минимального размера оплаты труда, устанавливаемого на федеральном уровне;</w:t>
      </w:r>
    </w:p>
    <w:p w:rsidR="00382367" w:rsidRDefault="00382367" w:rsidP="00382367">
      <w:pPr>
        <w:ind w:firstLine="709"/>
        <w:contextualSpacing/>
        <w:rPr>
          <w:szCs w:val="28"/>
        </w:rPr>
      </w:pPr>
      <w:r w:rsidRPr="00190E61">
        <w:rPr>
          <w:szCs w:val="28"/>
        </w:rPr>
        <w:t xml:space="preserve">- </w:t>
      </w:r>
      <w:r>
        <w:rPr>
          <w:szCs w:val="28"/>
        </w:rPr>
        <w:t>п</w:t>
      </w:r>
      <w:r w:rsidRPr="00190E61">
        <w:rPr>
          <w:szCs w:val="28"/>
        </w:rPr>
        <w:t>овышение реалистичности и минимизация рисков несбалансированности бюджета;</w:t>
      </w:r>
    </w:p>
    <w:p w:rsidR="00382367" w:rsidRDefault="00382367" w:rsidP="00382367">
      <w:pPr>
        <w:ind w:firstLine="709"/>
        <w:contextualSpacing/>
        <w:rPr>
          <w:szCs w:val="28"/>
        </w:rPr>
      </w:pPr>
      <w:r>
        <w:rPr>
          <w:szCs w:val="28"/>
        </w:rPr>
        <w:t>- недопущение принятия новых расходных обязательств, не обеспеченных источниками финансирования;</w:t>
      </w:r>
    </w:p>
    <w:p w:rsidR="005110D4" w:rsidRDefault="005110D4" w:rsidP="00382367">
      <w:pPr>
        <w:ind w:firstLine="709"/>
        <w:contextualSpacing/>
        <w:rPr>
          <w:szCs w:val="28"/>
        </w:rPr>
      </w:pPr>
      <w:r>
        <w:rPr>
          <w:szCs w:val="28"/>
        </w:rPr>
        <w:t>- повышение эффективности бюджетных расходов;</w:t>
      </w:r>
    </w:p>
    <w:p w:rsidR="005110D4" w:rsidRDefault="005110D4" w:rsidP="00382367">
      <w:pPr>
        <w:ind w:firstLine="709"/>
        <w:contextualSpacing/>
        <w:rPr>
          <w:szCs w:val="28"/>
        </w:rPr>
      </w:pPr>
      <w:r>
        <w:rPr>
          <w:szCs w:val="28"/>
        </w:rPr>
        <w:t>- заключение соглашений с муниципальным районом о передачи части полномочий в их исполнение;</w:t>
      </w:r>
    </w:p>
    <w:p w:rsidR="00382367" w:rsidRPr="004F7D1D" w:rsidRDefault="00382367" w:rsidP="00382367">
      <w:pPr>
        <w:ind w:right="-1" w:firstLine="708"/>
        <w:rPr>
          <w:szCs w:val="28"/>
        </w:rPr>
      </w:pPr>
      <w:r w:rsidRPr="00CA380F">
        <w:rPr>
          <w:szCs w:val="28"/>
        </w:rPr>
        <w:t xml:space="preserve">- обеспечение прозрачности (открытости) и публичности процесса управления общественными финансами, гарантирующих обществу право на доступ к открытым государственным данным, в том числе в рамках размещения финансовой и иной информации о бюджете и бюджетном процессе на </w:t>
      </w:r>
      <w:r w:rsidRPr="008D7F2D">
        <w:rPr>
          <w:szCs w:val="28"/>
        </w:rPr>
        <w:t>официальном сайте Администрации муниципального образования «Духовщинский район» Смоленской области в сети «Интернет» в разделе П</w:t>
      </w:r>
      <w:r w:rsidR="004F7D1D">
        <w:rPr>
          <w:szCs w:val="28"/>
        </w:rPr>
        <w:t>речистенское сельское поселение;</w:t>
      </w:r>
    </w:p>
    <w:p w:rsidR="00382367" w:rsidRDefault="00382367" w:rsidP="00382367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реализация мер по укреплению финансовой дисциплины, соблюдению органами местного самоуправления требований бюджетного законодательства.</w:t>
      </w:r>
    </w:p>
    <w:p w:rsidR="00382367" w:rsidRPr="00D56FFB" w:rsidRDefault="00382367" w:rsidP="00382367">
      <w:pPr>
        <w:widowControl w:val="0"/>
        <w:autoSpaceDE w:val="0"/>
        <w:autoSpaceDN w:val="0"/>
        <w:ind w:firstLine="709"/>
        <w:rPr>
          <w:szCs w:val="28"/>
        </w:rPr>
      </w:pPr>
    </w:p>
    <w:p w:rsidR="00BF5507" w:rsidRPr="00382367" w:rsidRDefault="00B15936" w:rsidP="00BF5507">
      <w:pPr>
        <w:ind w:firstLine="708"/>
        <w:jc w:val="center"/>
        <w:rPr>
          <w:b/>
          <w:szCs w:val="28"/>
        </w:rPr>
      </w:pPr>
      <w:r w:rsidRPr="00382367">
        <w:rPr>
          <w:b/>
          <w:szCs w:val="28"/>
        </w:rPr>
        <w:t>IV</w:t>
      </w:r>
      <w:r w:rsidR="00BF5507" w:rsidRPr="00382367">
        <w:rPr>
          <w:b/>
          <w:szCs w:val="28"/>
        </w:rPr>
        <w:t>. Основные направления налоговой политики</w:t>
      </w:r>
    </w:p>
    <w:p w:rsidR="00BF5507" w:rsidRPr="00BF5507" w:rsidRDefault="00BF5507" w:rsidP="00BF5507">
      <w:pPr>
        <w:rPr>
          <w:szCs w:val="28"/>
        </w:rPr>
      </w:pPr>
    </w:p>
    <w:p w:rsidR="00B15936" w:rsidRPr="006D603B" w:rsidRDefault="00BF5507" w:rsidP="00B15936">
      <w:pPr>
        <w:ind w:firstLine="709"/>
        <w:contextualSpacing/>
        <w:rPr>
          <w:color w:val="000000"/>
          <w:szCs w:val="28"/>
        </w:rPr>
      </w:pPr>
      <w:r w:rsidRPr="00BF5507">
        <w:rPr>
          <w:szCs w:val="28"/>
        </w:rPr>
        <w:t xml:space="preserve">Налоговая политика </w:t>
      </w:r>
      <w:r w:rsidR="00ED0B20">
        <w:rPr>
          <w:szCs w:val="28"/>
        </w:rPr>
        <w:t>Пречистенского</w:t>
      </w:r>
      <w:r w:rsidRPr="00BF5507">
        <w:rPr>
          <w:szCs w:val="28"/>
        </w:rPr>
        <w:t xml:space="preserve"> сельского поселения Духовщинского района Смоленской области </w:t>
      </w:r>
      <w:r w:rsidR="00B15936">
        <w:rPr>
          <w:color w:val="000000"/>
          <w:szCs w:val="28"/>
        </w:rPr>
        <w:t xml:space="preserve">в предстоящий трехлетний период </w:t>
      </w:r>
      <w:r w:rsidR="00B15936" w:rsidRPr="00BF5507">
        <w:rPr>
          <w:szCs w:val="28"/>
        </w:rPr>
        <w:t xml:space="preserve">будет направлена на увеличение доходов местного бюджета за счет оптимизации налоговой нагрузки, отмены неэффективных налоговых льгот, повышения эффективности системы </w:t>
      </w:r>
      <w:r w:rsidR="00B15936" w:rsidRPr="00BF5507">
        <w:rPr>
          <w:szCs w:val="28"/>
        </w:rPr>
        <w:lastRenderedPageBreak/>
        <w:t xml:space="preserve">налогового администрирования </w:t>
      </w:r>
      <w:r w:rsidR="00B15936">
        <w:rPr>
          <w:color w:val="000000"/>
          <w:szCs w:val="28"/>
        </w:rPr>
        <w:t>в условиях ухудшения ситуации в связи с распространением ново</w:t>
      </w:r>
      <w:r w:rsidR="0043242B">
        <w:rPr>
          <w:color w:val="000000"/>
          <w:szCs w:val="28"/>
        </w:rPr>
        <w:t>й коронавирусной инфекции</w:t>
      </w:r>
      <w:r w:rsidR="00B15936">
        <w:rPr>
          <w:color w:val="000000"/>
          <w:szCs w:val="28"/>
        </w:rPr>
        <w:t>.</w:t>
      </w:r>
    </w:p>
    <w:p w:rsidR="000F666F" w:rsidRDefault="00BF5507" w:rsidP="000F666F">
      <w:pPr>
        <w:ind w:firstLine="708"/>
        <w:rPr>
          <w:szCs w:val="28"/>
        </w:rPr>
      </w:pPr>
      <w:r w:rsidRPr="00BF5507">
        <w:rPr>
          <w:szCs w:val="28"/>
        </w:rPr>
        <w:t>Основными направлениями на</w:t>
      </w:r>
      <w:r w:rsidR="000F666F">
        <w:rPr>
          <w:szCs w:val="28"/>
        </w:rPr>
        <w:t xml:space="preserve">логовой политики будут являться </w:t>
      </w:r>
      <w:r w:rsidR="000F666F" w:rsidRPr="00F10CF5">
        <w:rPr>
          <w:szCs w:val="28"/>
        </w:rPr>
        <w:t>следующи</w:t>
      </w:r>
      <w:r w:rsidR="000F666F">
        <w:rPr>
          <w:szCs w:val="28"/>
        </w:rPr>
        <w:t>е</w:t>
      </w:r>
      <w:r w:rsidR="000F666F" w:rsidRPr="00F10CF5">
        <w:rPr>
          <w:szCs w:val="28"/>
        </w:rPr>
        <w:t xml:space="preserve"> мероприяти</w:t>
      </w:r>
      <w:r w:rsidR="000F666F">
        <w:rPr>
          <w:szCs w:val="28"/>
        </w:rPr>
        <w:t>я</w:t>
      </w:r>
      <w:r w:rsidR="000F666F" w:rsidRPr="00F10CF5">
        <w:rPr>
          <w:szCs w:val="28"/>
        </w:rPr>
        <w:t>:</w:t>
      </w:r>
    </w:p>
    <w:p w:rsidR="000F666F" w:rsidRDefault="000F666F" w:rsidP="000F666F">
      <w:pPr>
        <w:shd w:val="clear" w:color="auto" w:fill="FFFFFF" w:themeFill="background1"/>
        <w:autoSpaceDE w:val="0"/>
        <w:autoSpaceDN w:val="0"/>
        <w:adjustRightInd w:val="0"/>
        <w:ind w:firstLine="709"/>
        <w:rPr>
          <w:szCs w:val="28"/>
        </w:rPr>
      </w:pPr>
      <w:r w:rsidRPr="00F10CF5">
        <w:rPr>
          <w:szCs w:val="28"/>
        </w:rPr>
        <w:t xml:space="preserve">- </w:t>
      </w:r>
      <w:r>
        <w:rPr>
          <w:szCs w:val="28"/>
        </w:rPr>
        <w:t xml:space="preserve">продолжение работы, направленной на </w:t>
      </w:r>
      <w:r w:rsidRPr="00F10CF5">
        <w:rPr>
          <w:szCs w:val="28"/>
        </w:rPr>
        <w:t xml:space="preserve">повышение объемов поступлений </w:t>
      </w:r>
      <w:r>
        <w:rPr>
          <w:szCs w:val="28"/>
        </w:rPr>
        <w:t>налога на доходы физических лиц, а</w:t>
      </w:r>
      <w:r w:rsidRPr="00F10CF5">
        <w:rPr>
          <w:szCs w:val="28"/>
        </w:rPr>
        <w:t xml:space="preserve"> также проведения мероприятий по сокращению задолженности по налогу на доходы физических лиц;</w:t>
      </w:r>
    </w:p>
    <w:p w:rsidR="00C26050" w:rsidRDefault="000F666F" w:rsidP="00C26050">
      <w:pPr>
        <w:shd w:val="clear" w:color="auto" w:fill="FFFFFF" w:themeFill="background1"/>
        <w:ind w:firstLine="709"/>
      </w:pPr>
      <w:r>
        <w:rPr>
          <w:szCs w:val="28"/>
        </w:rPr>
        <w:t>- вовлечение граждан в предпринимательскую деятельность и сокращение неформальной занятости, в том числе путем перехода граждан на применение налога на профессиональный доход;</w:t>
      </w:r>
      <w:r w:rsidR="00C26050" w:rsidRPr="00C26050">
        <w:t xml:space="preserve"> </w:t>
      </w:r>
      <w:r w:rsidR="00C26050" w:rsidRPr="00C91333">
        <w:t xml:space="preserve">В целях формирования комфортной потребительской среды </w:t>
      </w:r>
      <w:r w:rsidR="00C26050">
        <w:t xml:space="preserve">будет </w:t>
      </w:r>
      <w:r w:rsidR="00C26050" w:rsidRPr="00C91333">
        <w:t>продолж</w:t>
      </w:r>
      <w:r w:rsidR="00C26050">
        <w:t>ена</w:t>
      </w:r>
      <w:r w:rsidR="00C26050" w:rsidRPr="00C91333">
        <w:t xml:space="preserve"> работ</w:t>
      </w:r>
      <w:r w:rsidR="00C26050">
        <w:t>а</w:t>
      </w:r>
      <w:r w:rsidR="00C26050" w:rsidRPr="00C91333">
        <w:t xml:space="preserve"> по созданию условий для развития малых форматов торговли в муниципальных образованиях Смоленской области, в том числе легализации незаконно установленных нестационарных торговых объектов, что в свою оче</w:t>
      </w:r>
      <w:r w:rsidR="00C26050">
        <w:t xml:space="preserve">редь обеспечит рост поступлений </w:t>
      </w:r>
      <w:r w:rsidR="00C26050" w:rsidRPr="00C91333">
        <w:t>в местные бюджеты.</w:t>
      </w:r>
    </w:p>
    <w:p w:rsidR="000F666F" w:rsidRDefault="00C26050" w:rsidP="00C26050">
      <w:pPr>
        <w:shd w:val="clear" w:color="auto" w:fill="FFFFFF" w:themeFill="background1"/>
        <w:ind w:firstLine="709"/>
        <w:rPr>
          <w:szCs w:val="28"/>
        </w:rPr>
      </w:pPr>
      <w:r>
        <w:rPr>
          <w:szCs w:val="28"/>
        </w:rPr>
        <w:t>-</w:t>
      </w:r>
      <w:r w:rsidRPr="00C26050">
        <w:t xml:space="preserve"> </w:t>
      </w:r>
      <w:r>
        <w:t xml:space="preserve">будет </w:t>
      </w:r>
      <w:r w:rsidRPr="00C91333">
        <w:t>продолж</w:t>
      </w:r>
      <w:r>
        <w:t>ена</w:t>
      </w:r>
      <w:r w:rsidRPr="00C91333">
        <w:t xml:space="preserve"> работ</w:t>
      </w:r>
      <w:r>
        <w:t>а</w:t>
      </w:r>
      <w:r w:rsidRPr="00C91333">
        <w:t xml:space="preserve"> по созданию условий для развития малых форматов торговли в муниципальн</w:t>
      </w:r>
      <w:r>
        <w:t>ом</w:t>
      </w:r>
      <w:r w:rsidRPr="00C91333">
        <w:t xml:space="preserve"> образовани</w:t>
      </w:r>
      <w:r>
        <w:t>и</w:t>
      </w:r>
      <w:r w:rsidRPr="00C91333">
        <w:t>, в том числе легализации незаконно установленных нестационарных торговых объектов, что в свою оче</w:t>
      </w:r>
      <w:r>
        <w:t xml:space="preserve">редь обеспечит рост поступлений </w:t>
      </w:r>
      <w:r w:rsidRPr="00C91333">
        <w:t>в местны</w:t>
      </w:r>
      <w:r>
        <w:t>й бюджет;</w:t>
      </w:r>
    </w:p>
    <w:p w:rsidR="00BF5507" w:rsidRPr="00BF5507" w:rsidRDefault="00C26050" w:rsidP="00BF5507">
      <w:pPr>
        <w:rPr>
          <w:szCs w:val="28"/>
        </w:rPr>
      </w:pPr>
      <w:r>
        <w:rPr>
          <w:szCs w:val="28"/>
        </w:rPr>
        <w:t xml:space="preserve">          </w:t>
      </w:r>
      <w:r w:rsidR="00BF5507" w:rsidRPr="00BF5507">
        <w:rPr>
          <w:szCs w:val="28"/>
        </w:rPr>
        <w:t>- актуализация работы по расширению налоговой базы по имущественным налогам путем выявления и включения в налогооблагаемую базу недвижимого имущества и земельных участков, которые до настоящего времени не зарегистрированы или зарегистрированы с указанием неполных (неактуальных) сведений, необходимых для исчисления налогов;</w:t>
      </w:r>
    </w:p>
    <w:p w:rsidR="00812D05" w:rsidRDefault="00C26050" w:rsidP="00812D05">
      <w:pPr>
        <w:rPr>
          <w:szCs w:val="28"/>
        </w:rPr>
      </w:pPr>
      <w:r>
        <w:rPr>
          <w:szCs w:val="28"/>
        </w:rPr>
        <w:t xml:space="preserve">             </w:t>
      </w:r>
      <w:r w:rsidR="00BF5507" w:rsidRPr="00BF5507">
        <w:rPr>
          <w:szCs w:val="28"/>
        </w:rPr>
        <w:t>- улучшение качества администрирования земельного налога и повышения уровня его собираемости для целей пополнения доходной базы местных бюджетов</w:t>
      </w:r>
      <w:r w:rsidR="00812D05" w:rsidRPr="00812D05">
        <w:rPr>
          <w:szCs w:val="28"/>
        </w:rPr>
        <w:t>.</w:t>
      </w:r>
    </w:p>
    <w:p w:rsidR="00C26050" w:rsidRDefault="00C26050" w:rsidP="000F666F">
      <w:pPr>
        <w:shd w:val="clear" w:color="auto" w:fill="FFFFFF" w:themeFill="background1"/>
        <w:ind w:firstLine="709"/>
        <w:rPr>
          <w:szCs w:val="28"/>
        </w:rPr>
      </w:pPr>
    </w:p>
    <w:p w:rsidR="00C26050" w:rsidRDefault="00B36190" w:rsidP="00C26050">
      <w:pPr>
        <w:shd w:val="clear" w:color="auto" w:fill="FFFFFF" w:themeFill="background1"/>
        <w:ind w:firstLine="709"/>
        <w:rPr>
          <w:szCs w:val="28"/>
        </w:rPr>
      </w:pPr>
      <w:r>
        <w:rPr>
          <w:szCs w:val="28"/>
        </w:rPr>
        <w:t xml:space="preserve">   </w:t>
      </w:r>
      <w:r w:rsidR="000F666F" w:rsidRPr="003713C9">
        <w:rPr>
          <w:szCs w:val="28"/>
        </w:rPr>
        <w:t xml:space="preserve">Для наполнения доходной базы местных бюджетов за счет увеличения </w:t>
      </w:r>
      <w:r w:rsidR="000F666F">
        <w:rPr>
          <w:szCs w:val="28"/>
        </w:rPr>
        <w:t>поступлений</w:t>
      </w:r>
      <w:r w:rsidR="000F666F" w:rsidRPr="003713C9">
        <w:rPr>
          <w:szCs w:val="28"/>
        </w:rPr>
        <w:t xml:space="preserve"> земельного налога</w:t>
      </w:r>
      <w:r w:rsidR="000F666F">
        <w:rPr>
          <w:szCs w:val="28"/>
        </w:rPr>
        <w:t>,</w:t>
      </w:r>
      <w:r w:rsidR="000F666F" w:rsidRPr="003713C9">
        <w:rPr>
          <w:szCs w:val="28"/>
        </w:rPr>
        <w:t xml:space="preserve"> будет активизирована работа в рамках муниципального земельного контроля и государственного земельного надзора с целью выявления фактов использования земельных участков не по целевому назначению (неиспользования), а также фактов самовольного занятия земельных участков  и использования земельных участков без оформленных в установленным порядке правоустанавливающих документов.</w:t>
      </w:r>
      <w:r w:rsidR="00C26050">
        <w:rPr>
          <w:szCs w:val="28"/>
        </w:rPr>
        <w:t xml:space="preserve"> </w:t>
      </w:r>
    </w:p>
    <w:p w:rsidR="00C26050" w:rsidRDefault="00C26050" w:rsidP="00C26050">
      <w:pPr>
        <w:shd w:val="clear" w:color="auto" w:fill="FFFFFF" w:themeFill="background1"/>
        <w:ind w:firstLine="709"/>
        <w:rPr>
          <w:szCs w:val="28"/>
        </w:rPr>
      </w:pPr>
      <w:r>
        <w:rPr>
          <w:szCs w:val="28"/>
        </w:rPr>
        <w:t xml:space="preserve">Проводить </w:t>
      </w:r>
      <w:r w:rsidRPr="00262B94">
        <w:rPr>
          <w:szCs w:val="28"/>
        </w:rPr>
        <w:t xml:space="preserve">совместно с территориальными налоговыми органами </w:t>
      </w:r>
      <w:r>
        <w:rPr>
          <w:szCs w:val="28"/>
        </w:rPr>
        <w:t>адресную</w:t>
      </w:r>
      <w:r w:rsidRPr="00262B94">
        <w:rPr>
          <w:szCs w:val="28"/>
        </w:rPr>
        <w:t xml:space="preserve"> работы с физическими лицами, имеющими задолженность в бюджет по имущественным налогам, информировани</w:t>
      </w:r>
      <w:r>
        <w:rPr>
          <w:szCs w:val="28"/>
        </w:rPr>
        <w:t>ю</w:t>
      </w:r>
      <w:r w:rsidRPr="00262B94">
        <w:rPr>
          <w:szCs w:val="28"/>
        </w:rPr>
        <w:t xml:space="preserve"> работодателей о сотрудниках, имеющих задолже</w:t>
      </w:r>
      <w:r>
        <w:rPr>
          <w:szCs w:val="28"/>
        </w:rPr>
        <w:t>нность по имущественным налогам, повышению налоговой культуры налогоплательщиков.</w:t>
      </w:r>
    </w:p>
    <w:p w:rsidR="000F666F" w:rsidRPr="003713C9" w:rsidRDefault="000F666F" w:rsidP="000F666F">
      <w:pPr>
        <w:shd w:val="clear" w:color="auto" w:fill="FFFFFF" w:themeFill="background1"/>
        <w:ind w:firstLine="709"/>
        <w:rPr>
          <w:szCs w:val="28"/>
        </w:rPr>
      </w:pPr>
    </w:p>
    <w:p w:rsidR="00812D05" w:rsidRDefault="000F666F" w:rsidP="00C26050">
      <w:pPr>
        <w:rPr>
          <w:szCs w:val="28"/>
        </w:rPr>
      </w:pPr>
      <w:r>
        <w:rPr>
          <w:szCs w:val="28"/>
        </w:rPr>
        <w:t xml:space="preserve">   </w:t>
      </w:r>
      <w:r w:rsidR="00B36190">
        <w:rPr>
          <w:szCs w:val="28"/>
        </w:rPr>
        <w:t xml:space="preserve"> </w:t>
      </w:r>
    </w:p>
    <w:p w:rsidR="00C26050" w:rsidRPr="00E11B40" w:rsidRDefault="00C26050" w:rsidP="00C26050">
      <w:pPr>
        <w:rPr>
          <w:color w:val="000000" w:themeColor="text1"/>
          <w:szCs w:val="28"/>
        </w:rPr>
      </w:pPr>
    </w:p>
    <w:p w:rsidR="00812D05" w:rsidRDefault="00812D05" w:rsidP="00812D05">
      <w:pPr>
        <w:shd w:val="clear" w:color="auto" w:fill="FFFFFF" w:themeFill="background1"/>
        <w:ind w:firstLine="709"/>
        <w:rPr>
          <w:szCs w:val="28"/>
        </w:rPr>
      </w:pPr>
    </w:p>
    <w:p w:rsidR="00BF5507" w:rsidRPr="00BF5507" w:rsidRDefault="00BF5507" w:rsidP="00812D05">
      <w:pPr>
        <w:ind w:firstLine="708"/>
        <w:rPr>
          <w:szCs w:val="28"/>
        </w:rPr>
      </w:pPr>
    </w:p>
    <w:sectPr w:rsidR="00BF5507" w:rsidRPr="00BF5507" w:rsidSect="00911C4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55E65"/>
    <w:multiLevelType w:val="hybridMultilevel"/>
    <w:tmpl w:val="DF5A3E6A"/>
    <w:lvl w:ilvl="0" w:tplc="4BBE08B8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A5379"/>
    <w:rsid w:val="0002744C"/>
    <w:rsid w:val="00077167"/>
    <w:rsid w:val="000F666F"/>
    <w:rsid w:val="001120ED"/>
    <w:rsid w:val="002C3792"/>
    <w:rsid w:val="002C3E80"/>
    <w:rsid w:val="002F5342"/>
    <w:rsid w:val="003153A2"/>
    <w:rsid w:val="00377D06"/>
    <w:rsid w:val="00382367"/>
    <w:rsid w:val="003918F0"/>
    <w:rsid w:val="003B6F82"/>
    <w:rsid w:val="003D12A6"/>
    <w:rsid w:val="0043242B"/>
    <w:rsid w:val="00434B9B"/>
    <w:rsid w:val="00451B95"/>
    <w:rsid w:val="00454CA0"/>
    <w:rsid w:val="0046576D"/>
    <w:rsid w:val="004806E4"/>
    <w:rsid w:val="00492199"/>
    <w:rsid w:val="004F7D1D"/>
    <w:rsid w:val="005110D4"/>
    <w:rsid w:val="005A6CDC"/>
    <w:rsid w:val="00625789"/>
    <w:rsid w:val="006730A5"/>
    <w:rsid w:val="006C4283"/>
    <w:rsid w:val="006E0ED5"/>
    <w:rsid w:val="007111D5"/>
    <w:rsid w:val="00812D05"/>
    <w:rsid w:val="00882368"/>
    <w:rsid w:val="00911C49"/>
    <w:rsid w:val="00926591"/>
    <w:rsid w:val="00940724"/>
    <w:rsid w:val="00A01962"/>
    <w:rsid w:val="00A21FC6"/>
    <w:rsid w:val="00A265B5"/>
    <w:rsid w:val="00A343DD"/>
    <w:rsid w:val="00A7257D"/>
    <w:rsid w:val="00A97493"/>
    <w:rsid w:val="00AF70D9"/>
    <w:rsid w:val="00B15936"/>
    <w:rsid w:val="00B36190"/>
    <w:rsid w:val="00B75274"/>
    <w:rsid w:val="00BF5507"/>
    <w:rsid w:val="00C26050"/>
    <w:rsid w:val="00C42119"/>
    <w:rsid w:val="00C509C3"/>
    <w:rsid w:val="00CA5379"/>
    <w:rsid w:val="00CB3FE9"/>
    <w:rsid w:val="00D468BC"/>
    <w:rsid w:val="00D97A99"/>
    <w:rsid w:val="00DF7AEA"/>
    <w:rsid w:val="00E53F10"/>
    <w:rsid w:val="00ED0B20"/>
    <w:rsid w:val="00F1319A"/>
    <w:rsid w:val="00F4238F"/>
    <w:rsid w:val="00FA1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7493"/>
    <w:pPr>
      <w:keepNext/>
      <w:jc w:val="left"/>
      <w:outlineLvl w:val="0"/>
    </w:pPr>
    <w:rPr>
      <w:caps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49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493"/>
    <w:pPr>
      <w:keepNext/>
      <w:keepLines/>
      <w:spacing w:before="200"/>
      <w:jc w:val="left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11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911C49"/>
    <w:pPr>
      <w:spacing w:after="120"/>
    </w:pPr>
  </w:style>
  <w:style w:type="character" w:customStyle="1" w:styleId="a4">
    <w:name w:val="Основной текст Знак"/>
    <w:basedOn w:val="a0"/>
    <w:link w:val="a3"/>
    <w:rsid w:val="00911C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7493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74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7493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Nonformat">
    <w:name w:val="ConsPlusNonformat"/>
    <w:rsid w:val="00A97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974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A97493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nsPlusTitle">
    <w:name w:val="ConsPlusTitle"/>
    <w:rsid w:val="00A97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74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49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aliases w:val="маркированный,Список точки,List_Paragraph,Multilevel para_II,List Paragraph-ExecSummary,Akapit z listą BS,Bullets,List Paragraph 1,References,List Paragraph (numbered (a)),IBL List Paragraph,List Paragraph nowy,Numbered List Paragraph"/>
    <w:basedOn w:val="a"/>
    <w:link w:val="aa"/>
    <w:uiPriority w:val="34"/>
    <w:qFormat/>
    <w:rsid w:val="00454CA0"/>
    <w:pPr>
      <w:spacing w:after="200" w:line="276" w:lineRule="auto"/>
      <w:ind w:left="720"/>
      <w:contextualSpacing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B6F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Абзац списка Знак"/>
    <w:aliases w:val="маркированный Знак,Список точки Знак,List_Paragraph Знак,Multilevel para_II Знак,List Paragraph-ExecSummary Знак,Akapit z listą BS Знак,Bullets Знак,List Paragraph 1 Знак,References Знак,List Paragraph (numbered (a)) Знак"/>
    <w:link w:val="a9"/>
    <w:uiPriority w:val="34"/>
    <w:locked/>
    <w:rsid w:val="00382367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C4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97493"/>
    <w:pPr>
      <w:keepNext/>
      <w:jc w:val="left"/>
      <w:outlineLvl w:val="0"/>
    </w:pPr>
    <w:rPr>
      <w:caps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49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493"/>
    <w:pPr>
      <w:keepNext/>
      <w:keepLines/>
      <w:spacing w:before="200"/>
      <w:jc w:val="left"/>
      <w:outlineLvl w:val="4"/>
    </w:pPr>
    <w:rPr>
      <w:rFonts w:ascii="Cambria" w:hAnsi="Cambria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C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911C49"/>
    <w:pPr>
      <w:spacing w:after="120"/>
    </w:pPr>
  </w:style>
  <w:style w:type="character" w:customStyle="1" w:styleId="a4">
    <w:name w:val="Основной текст Знак"/>
    <w:basedOn w:val="a0"/>
    <w:link w:val="a3"/>
    <w:rsid w:val="00911C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97493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974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97493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ConsPlusNonformat">
    <w:name w:val="ConsPlusNonformat"/>
    <w:rsid w:val="00A97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A97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97493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ConsPlusTitle">
    <w:name w:val="ConsPlusTitle"/>
    <w:rsid w:val="00A97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974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74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EB33D636BFCF46CF09AC9A8B5199EEA2712A351E3ECC6E4384E274D7v741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2020-11-24T10:01:00Z</cp:lastPrinted>
  <dcterms:created xsi:type="dcterms:W3CDTF">2025-01-31T09:27:00Z</dcterms:created>
  <dcterms:modified xsi:type="dcterms:W3CDTF">2025-01-31T09:27:00Z</dcterms:modified>
</cp:coreProperties>
</file>