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A6" w:rsidRPr="002A72AD" w:rsidRDefault="00E957A6" w:rsidP="00E957A6">
      <w:pPr>
        <w:ind w:left="4320"/>
        <w:jc w:val="right"/>
        <w:rPr>
          <w:sz w:val="28"/>
          <w:szCs w:val="28"/>
        </w:rPr>
      </w:pPr>
      <w:r w:rsidRPr="002A72A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</w:t>
      </w:r>
      <w:r w:rsidR="00192E7D">
        <w:rPr>
          <w:sz w:val="28"/>
          <w:szCs w:val="28"/>
        </w:rPr>
        <w:t>2</w:t>
      </w:r>
    </w:p>
    <w:p w:rsidR="00EC0609" w:rsidRDefault="00EC0609" w:rsidP="0086071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</w:t>
      </w:r>
      <w:r w:rsidR="00702530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Совета депутатов Пречистенского сельского</w:t>
      </w:r>
    </w:p>
    <w:p w:rsidR="00EC0609" w:rsidRDefault="00EC0609" w:rsidP="0086071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поселения Духовщинского района Смоленской области</w:t>
      </w:r>
    </w:p>
    <w:p w:rsidR="00860713" w:rsidRDefault="00EC0609" w:rsidP="00EC060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№</w:t>
      </w:r>
      <w:r w:rsidR="0073044C">
        <w:rPr>
          <w:bCs/>
          <w:sz w:val="28"/>
          <w:szCs w:val="28"/>
        </w:rPr>
        <w:t>34</w:t>
      </w:r>
      <w:r>
        <w:rPr>
          <w:bCs/>
          <w:sz w:val="28"/>
          <w:szCs w:val="28"/>
        </w:rPr>
        <w:t xml:space="preserve">   от   </w:t>
      </w:r>
      <w:r w:rsidR="00702530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.</w:t>
      </w:r>
      <w:r w:rsidR="00FF0E31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.202</w:t>
      </w:r>
      <w:r w:rsidR="00CD37D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</w:p>
    <w:p w:rsidR="00EC0609" w:rsidRPr="00A1353F" w:rsidRDefault="00EC0609" w:rsidP="00EC0609">
      <w:pPr>
        <w:jc w:val="center"/>
        <w:rPr>
          <w:sz w:val="28"/>
          <w:szCs w:val="28"/>
        </w:rPr>
      </w:pPr>
    </w:p>
    <w:p w:rsidR="00192E7D" w:rsidRDefault="00371B95" w:rsidP="00192E7D">
      <w:pPr>
        <w:pStyle w:val="a5"/>
        <w:tabs>
          <w:tab w:val="left" w:pos="2160"/>
        </w:tabs>
      </w:pPr>
      <w:r w:rsidRPr="00371B95">
        <w:rPr>
          <w:b/>
        </w:rPr>
        <w:t xml:space="preserve">Распределение бюджетных ассигнований бюджета муниципального образования Пречистенского сельского поселения Духовщинского района </w:t>
      </w:r>
      <w:r w:rsidRPr="0094104A">
        <w:rPr>
          <w:b/>
        </w:rPr>
        <w:t>Смоленской области</w:t>
      </w:r>
      <w:r>
        <w:rPr>
          <w:b/>
          <w:lang w:val="ru-RU"/>
        </w:rPr>
        <w:t xml:space="preserve"> </w:t>
      </w:r>
      <w:r w:rsidR="00860713" w:rsidRPr="00A1353F">
        <w:rPr>
          <w:b/>
          <w:kern w:val="32"/>
        </w:rPr>
        <w:t>по разделам, подразделам, целевым статьям</w:t>
      </w:r>
      <w:r w:rsidR="008628BC">
        <w:rPr>
          <w:b/>
          <w:kern w:val="32"/>
        </w:rPr>
        <w:t xml:space="preserve"> (муниципальным программам и непрограммным направлениям деятельности), группам </w:t>
      </w:r>
      <w:r w:rsidR="001701A1">
        <w:rPr>
          <w:b/>
          <w:kern w:val="32"/>
          <w:lang w:val="ru-RU"/>
        </w:rPr>
        <w:t xml:space="preserve">(группам </w:t>
      </w:r>
      <w:r w:rsidR="00860713" w:rsidRPr="00A1353F">
        <w:rPr>
          <w:b/>
          <w:kern w:val="32"/>
        </w:rPr>
        <w:t>и</w:t>
      </w:r>
      <w:r w:rsidR="008628BC">
        <w:rPr>
          <w:b/>
          <w:kern w:val="32"/>
        </w:rPr>
        <w:t xml:space="preserve"> подгруппам</w:t>
      </w:r>
      <w:r w:rsidR="001701A1">
        <w:rPr>
          <w:b/>
          <w:kern w:val="32"/>
          <w:lang w:val="ru-RU"/>
        </w:rPr>
        <w:t>)</w:t>
      </w:r>
      <w:r w:rsidR="008628BC">
        <w:rPr>
          <w:b/>
          <w:kern w:val="32"/>
        </w:rPr>
        <w:t xml:space="preserve"> </w:t>
      </w:r>
      <w:r w:rsidR="00860713" w:rsidRPr="00A1353F">
        <w:rPr>
          <w:b/>
          <w:kern w:val="32"/>
        </w:rPr>
        <w:t xml:space="preserve"> вид</w:t>
      </w:r>
      <w:r w:rsidR="008628BC">
        <w:rPr>
          <w:b/>
          <w:kern w:val="32"/>
        </w:rPr>
        <w:t>ов</w:t>
      </w:r>
      <w:r w:rsidR="00860713" w:rsidRPr="00A1353F">
        <w:rPr>
          <w:b/>
          <w:kern w:val="32"/>
        </w:rPr>
        <w:t xml:space="preserve"> расходов классификации </w:t>
      </w:r>
      <w:r w:rsidR="00860713" w:rsidRPr="00A1353F">
        <w:rPr>
          <w:b/>
          <w:bCs/>
          <w:kern w:val="32"/>
        </w:rPr>
        <w:t xml:space="preserve">расходов </w:t>
      </w:r>
      <w:r w:rsidR="00C40545">
        <w:rPr>
          <w:b/>
          <w:bCs/>
        </w:rPr>
        <w:t>бюджет</w:t>
      </w:r>
      <w:proofErr w:type="spellStart"/>
      <w:r>
        <w:rPr>
          <w:b/>
          <w:bCs/>
          <w:lang w:val="ru-RU"/>
        </w:rPr>
        <w:t>ов</w:t>
      </w:r>
      <w:proofErr w:type="spellEnd"/>
      <w:r w:rsidR="0094104A" w:rsidRPr="0094104A">
        <w:rPr>
          <w:b/>
        </w:rPr>
        <w:t xml:space="preserve"> </w:t>
      </w:r>
      <w:r w:rsidR="00C40545" w:rsidRPr="0094104A">
        <w:rPr>
          <w:b/>
          <w:bCs/>
        </w:rPr>
        <w:t xml:space="preserve"> </w:t>
      </w:r>
      <w:r w:rsidR="00C40545">
        <w:rPr>
          <w:b/>
          <w:bCs/>
        </w:rPr>
        <w:t>на 20</w:t>
      </w:r>
      <w:r>
        <w:rPr>
          <w:b/>
          <w:bCs/>
          <w:lang w:val="ru-RU"/>
        </w:rPr>
        <w:t>2</w:t>
      </w:r>
      <w:r w:rsidR="00CD37DB">
        <w:rPr>
          <w:b/>
          <w:bCs/>
          <w:lang w:val="ru-RU"/>
        </w:rPr>
        <w:t>3</w:t>
      </w:r>
      <w:r w:rsidR="00C40545">
        <w:rPr>
          <w:b/>
          <w:bCs/>
        </w:rPr>
        <w:t xml:space="preserve"> год</w:t>
      </w:r>
    </w:p>
    <w:tbl>
      <w:tblPr>
        <w:tblW w:w="10505" w:type="dxa"/>
        <w:tblInd w:w="93" w:type="dxa"/>
        <w:tblLook w:val="04A0"/>
      </w:tblPr>
      <w:tblGrid>
        <w:gridCol w:w="5740"/>
        <w:gridCol w:w="460"/>
        <w:gridCol w:w="460"/>
        <w:gridCol w:w="1600"/>
        <w:gridCol w:w="580"/>
        <w:gridCol w:w="1665"/>
      </w:tblGrid>
      <w:tr w:rsidR="00192E7D" w:rsidRPr="00192E7D" w:rsidTr="00192E7D">
        <w:trPr>
          <w:trHeight w:val="255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E7D" w:rsidRPr="00192E7D" w:rsidRDefault="00192E7D" w:rsidP="00192E7D">
            <w:pPr>
              <w:jc w:val="right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(рублей)</w:t>
            </w:r>
          </w:p>
        </w:tc>
      </w:tr>
      <w:tr w:rsidR="00192E7D" w:rsidRPr="00192E7D" w:rsidTr="00192E7D">
        <w:trPr>
          <w:trHeight w:val="315"/>
        </w:trPr>
        <w:tc>
          <w:tcPr>
            <w:tcW w:w="5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192E7D" w:rsidRPr="00192E7D" w:rsidTr="00192E7D">
        <w:trPr>
          <w:trHeight w:val="1560"/>
        </w:trPr>
        <w:tc>
          <w:tcPr>
            <w:tcW w:w="5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D" w:rsidRPr="00192E7D" w:rsidRDefault="00192E7D" w:rsidP="00192E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D" w:rsidRPr="00192E7D" w:rsidRDefault="00192E7D" w:rsidP="00192E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D" w:rsidRPr="00192E7D" w:rsidRDefault="00192E7D" w:rsidP="00192E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D" w:rsidRPr="00192E7D" w:rsidRDefault="00192E7D" w:rsidP="00192E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D" w:rsidRPr="00192E7D" w:rsidRDefault="00192E7D" w:rsidP="00192E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E7D" w:rsidRPr="00192E7D" w:rsidRDefault="00192E7D" w:rsidP="00192E7D">
            <w:pPr>
              <w:rPr>
                <w:color w:val="000000"/>
                <w:sz w:val="20"/>
                <w:szCs w:val="20"/>
              </w:rPr>
            </w:pP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rPr>
                <w:b/>
                <w:bCs/>
                <w:i/>
                <w:iCs/>
                <w:color w:val="000000"/>
              </w:rPr>
            </w:pPr>
            <w:r w:rsidRPr="00192E7D">
              <w:rPr>
                <w:b/>
                <w:bCs/>
                <w:i/>
                <w:iCs/>
                <w:color w:val="000000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6 654 577,40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0"/>
              <w:rPr>
                <w:color w:val="000000"/>
              </w:rPr>
            </w:pPr>
            <w:r w:rsidRPr="00192E7D">
              <w:rPr>
                <w:color w:val="000000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810 000,00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810 000,00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Глава муниципального образования Пречистенского сельского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810 000,00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на обеспечение функций органов местного </w:t>
            </w:r>
            <w:proofErr w:type="spellStart"/>
            <w:r w:rsidRPr="00192E7D">
              <w:rPr>
                <w:color w:val="000000"/>
                <w:sz w:val="22"/>
                <w:szCs w:val="22"/>
              </w:rPr>
              <w:t>самоуправленияПречистенского</w:t>
            </w:r>
            <w:proofErr w:type="spellEnd"/>
            <w:r w:rsidRPr="00192E7D">
              <w:rPr>
                <w:color w:val="000000"/>
                <w:sz w:val="22"/>
                <w:szCs w:val="22"/>
              </w:rPr>
              <w:t xml:space="preserve">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72 0 01 00140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810 000,00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72 0 01 00140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810 000,00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72 0 01 00140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810 000,00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0"/>
              <w:rPr>
                <w:color w:val="000000"/>
              </w:rPr>
            </w:pPr>
            <w:r w:rsidRPr="00192E7D">
              <w:rPr>
                <w:color w:val="000000"/>
              </w:rPr>
              <w:t xml:space="preserve">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6 750,40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6 750,40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6 750,40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Обеспечение деятельности представительного органа Пречистенского сельского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71 0 03 00000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6 750,40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6 750,40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92E7D">
              <w:rPr>
                <w:b/>
                <w:bCs/>
                <w:color w:val="000000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6 750,40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71 0 03 00140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6 750,40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0"/>
              <w:rPr>
                <w:color w:val="000000"/>
              </w:rPr>
            </w:pPr>
            <w:r w:rsidRPr="00192E7D">
              <w:rPr>
                <w:color w:val="000000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5 702 810,00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5 702 810,00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5 702 810,00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5 702 810,00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4 598 332,00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4 598 332,00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1 093 148,00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1 093 148,00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11 330,00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11 330,00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0"/>
              <w:rPr>
                <w:color w:val="000000"/>
              </w:rPr>
            </w:pPr>
            <w:r w:rsidRPr="00192E7D">
              <w:rPr>
                <w:color w:val="000000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33 504,00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33 504,00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33 504,00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 0 01 П0010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 0 01 П0010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 0 01 П0010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 0 01 П0020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23 504,00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 0 01 П0020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23 504,00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 0 01 П0020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23 504,00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0"/>
              <w:rPr>
                <w:color w:val="000000"/>
              </w:rPr>
            </w:pPr>
            <w:r w:rsidRPr="00192E7D">
              <w:rPr>
                <w:color w:val="000000"/>
              </w:rPr>
              <w:t xml:space="preserve">  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73 013,00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73 013,00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Резервный фонд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73 013,00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73 013,00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73 013,00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Резервные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73 013,00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0"/>
              <w:rPr>
                <w:color w:val="000000"/>
              </w:rPr>
            </w:pPr>
            <w:r w:rsidRPr="00192E7D">
              <w:rPr>
                <w:color w:val="000000"/>
              </w:rPr>
              <w:t xml:space="preserve">  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28 500,00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26 000,00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       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26 000,00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10 4 02 20110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11 000,00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 0 01 П0040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 0 01 П0040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 0 01 П0040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Резервный фонд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1 500,00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rPr>
                <w:b/>
                <w:bCs/>
                <w:i/>
                <w:iCs/>
                <w:color w:val="000000"/>
              </w:rPr>
            </w:pPr>
            <w:r w:rsidRPr="00192E7D">
              <w:rPr>
                <w:b/>
                <w:bCs/>
                <w:i/>
                <w:iCs/>
                <w:color w:val="000000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149 800,00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0"/>
              <w:rPr>
                <w:color w:val="000000"/>
              </w:rPr>
            </w:pPr>
            <w:r w:rsidRPr="00192E7D">
              <w:rPr>
                <w:color w:val="000000"/>
              </w:rPr>
              <w:t xml:space="preserve">  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149 800,00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149 800,00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98 0 01 00000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149 800,00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149 800,00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97 936,31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97 936,31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51 863,69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51 863,69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rPr>
                <w:b/>
                <w:bCs/>
                <w:i/>
                <w:iCs/>
                <w:color w:val="000000"/>
              </w:rPr>
            </w:pPr>
            <w:r w:rsidRPr="00192E7D">
              <w:rPr>
                <w:b/>
                <w:bCs/>
                <w:i/>
                <w:iCs/>
                <w:color w:val="000000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16 262 730,68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0"/>
              <w:rPr>
                <w:color w:val="000000"/>
              </w:rPr>
            </w:pPr>
            <w:r w:rsidRPr="00192E7D">
              <w:rPr>
                <w:color w:val="000000"/>
              </w:rPr>
              <w:t xml:space="preserve">  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16 057 089,00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Муниципальная программа "Содержание и ремонт сети автомобильных дорог"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16 057 089,00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Ведомственный проект "Развитие сети автомобильных дорог общего пользования"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6 551 206,42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3 01 S1260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6 551 206,42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3 01 S1260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6 551 206,42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3 01 S1260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6 551 206,42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11 4 03 00000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9 505 882,58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9 505 882,58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9 473 282,58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9 473 282,58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32 600,00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32 600,00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0"/>
              <w:rPr>
                <w:color w:val="000000"/>
              </w:rPr>
            </w:pPr>
            <w:r w:rsidRPr="00192E7D">
              <w:rPr>
                <w:color w:val="000000"/>
              </w:rPr>
              <w:t xml:space="preserve">  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205 641,68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205 641,68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Ведомственный проект "Создание общих условий функционирования и развития с/хозяйства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10 3 03 00000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185 662,49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3 03 L5990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185 662,49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3 03 L5990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185 662,49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3 03 L5990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185 662,49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19 979,19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10 4 08 20210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19 979,19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10 4 08 20210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19 979,19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10 4 08 20210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19 979,19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rPr>
                <w:b/>
                <w:bCs/>
                <w:i/>
                <w:iCs/>
                <w:color w:val="000000"/>
              </w:rPr>
            </w:pPr>
            <w:r w:rsidRPr="00192E7D">
              <w:rPr>
                <w:b/>
                <w:bCs/>
                <w:i/>
                <w:iCs/>
                <w:color w:val="000000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5 081 705,00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0"/>
              <w:rPr>
                <w:color w:val="000000"/>
              </w:rPr>
            </w:pPr>
            <w:r w:rsidRPr="00192E7D">
              <w:rPr>
                <w:color w:val="000000"/>
              </w:rPr>
              <w:t xml:space="preserve">  Жилищное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140 464,00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136 264,00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Комплекс процессных мероприятий "Содержание жилищного хозяйства"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136 264,00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на содержание и обслуживание  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10 4 04 20140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21 564,00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10 4 04 20140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21 564,00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10 4 04 20140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21 564,00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10 4 04 20150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114 700,00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10 4 04 20150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114 700,00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10 4 04 20150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114 700,00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    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4 200,00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Резервный фонд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4 200,00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4 200,00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4 200,00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4 200,00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0"/>
              <w:rPr>
                <w:color w:val="000000"/>
              </w:rPr>
            </w:pPr>
            <w:r w:rsidRPr="00192E7D">
              <w:rPr>
                <w:color w:val="000000"/>
              </w:rPr>
              <w:t xml:space="preserve">  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3 547 672,00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2 911 194,00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1 515 152,00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Капитальный ремонт объектов водоснабжения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3 01 S1320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1 515 152,00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3 01 S1320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1 515 152,00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3 01 S1320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1 515 152,00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10 4 05 00000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1 396 042,00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1 396 042,00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1 351 642,00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1 351 642,00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44 400,00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44 400,00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>Муниципальная программа " Создание мест (площадок) накопления ТКО и приобретение контейнеров (бункеров) для накопления ТКО на территории Пречистенского сельского поселения Духовщинского района Смоленской области на 2023 год и на плановый период 2024-2025 годов"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628 788,00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Ведомственный проект "Внедрение системы обращения с твердыми коммунальными и опасными отходами"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628 788,00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Создание мест (площадок) накопления ТКО и приобретение контейнеров для накопления ТКО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 3 01 S0850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628 788,00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 3 01 S0850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628 788,00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12 3 01 S0850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628 788,00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7 690,00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2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Непрограммные 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7 690,00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Резервный фонд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7 690,00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7 690,00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7 690,00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7 690,00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0"/>
              <w:rPr>
                <w:color w:val="000000"/>
              </w:rPr>
            </w:pPr>
            <w:r w:rsidRPr="00192E7D">
              <w:rPr>
                <w:color w:val="000000"/>
              </w:rPr>
              <w:t xml:space="preserve">  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1 393 569,00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Муниципальная программа "Создание условий для  социально-экономического развития Пречистенского </w:t>
            </w:r>
            <w:r w:rsidRPr="00192E7D">
              <w:rPr>
                <w:b/>
                <w:bCs/>
                <w:color w:val="000000"/>
                <w:sz w:val="20"/>
                <w:szCs w:val="20"/>
              </w:rPr>
              <w:lastRenderedPageBreak/>
              <w:t>сельского поселения Духовщинского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1 393 569,00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       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10 4 06 00000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1 393 569,00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10 4 06 20170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894 460,00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10 4 06 20170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894 460,00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10 4 06 20170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894 460,00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490 709,00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489 797,00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489 797,00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912,00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912,00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 xml:space="preserve">          Содержание мест захоронений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10 4 06 20220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8 400,00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10 4 06 20220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8 400,00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10 4 06 20220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8 400,00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rPr>
                <w:b/>
                <w:bCs/>
                <w:i/>
                <w:iCs/>
                <w:color w:val="000000"/>
              </w:rPr>
            </w:pPr>
            <w:r w:rsidRPr="00192E7D">
              <w:rPr>
                <w:b/>
                <w:bCs/>
                <w:i/>
                <w:iCs/>
                <w:color w:val="000000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340 617,60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0"/>
              <w:rPr>
                <w:color w:val="000000"/>
              </w:rPr>
            </w:pPr>
            <w:r w:rsidRPr="00192E7D">
              <w:rPr>
                <w:color w:val="000000"/>
              </w:rPr>
              <w:t xml:space="preserve">  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340 617,60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340 617,60</w:t>
            </w:r>
          </w:p>
        </w:tc>
      </w:tr>
      <w:tr w:rsidR="00192E7D" w:rsidRPr="00192E7D" w:rsidTr="00192E7D">
        <w:trPr>
          <w:trHeight w:val="240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192E7D">
              <w:rPr>
                <w:b/>
                <w:bCs/>
                <w:color w:val="000000"/>
                <w:sz w:val="22"/>
                <w:szCs w:val="22"/>
              </w:rPr>
              <w:t xml:space="preserve">        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340 617,60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4"/>
              <w:rPr>
                <w:color w:val="000000"/>
                <w:sz w:val="22"/>
                <w:szCs w:val="22"/>
              </w:rPr>
            </w:pPr>
            <w:r w:rsidRPr="00192E7D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10 4 07 70190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340 617,60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10 4 07 70190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340 617,60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192E7D">
              <w:rPr>
                <w:i/>
                <w:iCs/>
                <w:color w:val="000000"/>
                <w:sz w:val="20"/>
                <w:szCs w:val="20"/>
              </w:rPr>
              <w:t xml:space="preserve">              Публичные нормативные социальные выплаты гражданам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10 4 07 70190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E7D" w:rsidRPr="00192E7D" w:rsidRDefault="00192E7D" w:rsidP="00192E7D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192E7D">
              <w:rPr>
                <w:color w:val="000000"/>
                <w:sz w:val="20"/>
                <w:szCs w:val="20"/>
              </w:rPr>
              <w:t>340 617,60</w:t>
            </w:r>
          </w:p>
        </w:tc>
      </w:tr>
      <w:tr w:rsidR="00192E7D" w:rsidRPr="00192E7D" w:rsidTr="00192E7D">
        <w:trPr>
          <w:trHeight w:val="255"/>
        </w:trPr>
        <w:tc>
          <w:tcPr>
            <w:tcW w:w="5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2E7D" w:rsidRPr="00192E7D" w:rsidRDefault="00192E7D" w:rsidP="00192E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2E7D" w:rsidRPr="00192E7D" w:rsidRDefault="00192E7D" w:rsidP="00192E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2E7D" w:rsidRPr="00192E7D" w:rsidRDefault="00192E7D" w:rsidP="00192E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2E7D" w:rsidRPr="00192E7D" w:rsidRDefault="00192E7D" w:rsidP="00192E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2E7D" w:rsidRPr="00192E7D" w:rsidRDefault="00192E7D" w:rsidP="00192E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2E7D" w:rsidRPr="00192E7D" w:rsidRDefault="00192E7D" w:rsidP="00192E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92E7D">
              <w:rPr>
                <w:b/>
                <w:bCs/>
                <w:color w:val="000000"/>
                <w:sz w:val="20"/>
                <w:szCs w:val="20"/>
              </w:rPr>
              <w:t>28 489 430,68</w:t>
            </w:r>
          </w:p>
        </w:tc>
      </w:tr>
    </w:tbl>
    <w:p w:rsidR="00D5405D" w:rsidRDefault="00D5405D" w:rsidP="00192E7D">
      <w:pPr>
        <w:pStyle w:val="a5"/>
        <w:tabs>
          <w:tab w:val="left" w:pos="2160"/>
        </w:tabs>
      </w:pPr>
    </w:p>
    <w:sectPr w:rsidR="00D5405D" w:rsidSect="005D048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0713"/>
    <w:rsid w:val="00014520"/>
    <w:rsid w:val="000D0C09"/>
    <w:rsid w:val="001209F4"/>
    <w:rsid w:val="00156B09"/>
    <w:rsid w:val="001701A1"/>
    <w:rsid w:val="00192E7D"/>
    <w:rsid w:val="00215552"/>
    <w:rsid w:val="002371DF"/>
    <w:rsid w:val="002545D4"/>
    <w:rsid w:val="00276523"/>
    <w:rsid w:val="00343BEC"/>
    <w:rsid w:val="00347C3C"/>
    <w:rsid w:val="00371B95"/>
    <w:rsid w:val="0049216B"/>
    <w:rsid w:val="004A67EF"/>
    <w:rsid w:val="005C50B3"/>
    <w:rsid w:val="005C55B8"/>
    <w:rsid w:val="005D0484"/>
    <w:rsid w:val="00611B5A"/>
    <w:rsid w:val="00650D46"/>
    <w:rsid w:val="006B1004"/>
    <w:rsid w:val="006F10C8"/>
    <w:rsid w:val="00702530"/>
    <w:rsid w:val="007210B0"/>
    <w:rsid w:val="00721B43"/>
    <w:rsid w:val="0073044C"/>
    <w:rsid w:val="00742759"/>
    <w:rsid w:val="007C3117"/>
    <w:rsid w:val="007C4B70"/>
    <w:rsid w:val="00825DBB"/>
    <w:rsid w:val="00860713"/>
    <w:rsid w:val="008628BC"/>
    <w:rsid w:val="00875745"/>
    <w:rsid w:val="008B5FD1"/>
    <w:rsid w:val="008E1472"/>
    <w:rsid w:val="00904DA5"/>
    <w:rsid w:val="0094104A"/>
    <w:rsid w:val="009533AB"/>
    <w:rsid w:val="00993216"/>
    <w:rsid w:val="009A455B"/>
    <w:rsid w:val="009B3820"/>
    <w:rsid w:val="009F28F6"/>
    <w:rsid w:val="00A50267"/>
    <w:rsid w:val="00B032A2"/>
    <w:rsid w:val="00B36B4C"/>
    <w:rsid w:val="00B907C1"/>
    <w:rsid w:val="00C16AC4"/>
    <w:rsid w:val="00C26400"/>
    <w:rsid w:val="00C40545"/>
    <w:rsid w:val="00C40878"/>
    <w:rsid w:val="00CD37DB"/>
    <w:rsid w:val="00D5405D"/>
    <w:rsid w:val="00D565E0"/>
    <w:rsid w:val="00DA02D0"/>
    <w:rsid w:val="00DD6680"/>
    <w:rsid w:val="00E164DA"/>
    <w:rsid w:val="00E23A8C"/>
    <w:rsid w:val="00E957A6"/>
    <w:rsid w:val="00EC0609"/>
    <w:rsid w:val="00ED018F"/>
    <w:rsid w:val="00EE74D8"/>
    <w:rsid w:val="00F27371"/>
    <w:rsid w:val="00F57F18"/>
    <w:rsid w:val="00FF0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071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07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860713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860713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">
    <w:name w:val="xl25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">
    <w:name w:val="xl26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7">
    <w:name w:val="xl27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8">
    <w:name w:val="xl28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5">
    <w:name w:val="Body Text"/>
    <w:basedOn w:val="a"/>
    <w:link w:val="a6"/>
    <w:uiPriority w:val="99"/>
    <w:rsid w:val="00860713"/>
    <w:pPr>
      <w:jc w:val="both"/>
    </w:pPr>
    <w:rPr>
      <w:sz w:val="28"/>
      <w:szCs w:val="28"/>
      <w:lang/>
    </w:rPr>
  </w:style>
  <w:style w:type="character" w:customStyle="1" w:styleId="a6">
    <w:name w:val="Основной текст Знак"/>
    <w:link w:val="a5"/>
    <w:uiPriority w:val="99"/>
    <w:rsid w:val="008607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aliases w:val="Знак2"/>
    <w:basedOn w:val="a"/>
    <w:link w:val="a8"/>
    <w:uiPriority w:val="99"/>
    <w:rsid w:val="00860713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aliases w:val="Знак2 Знак"/>
    <w:link w:val="a7"/>
    <w:uiPriority w:val="99"/>
    <w:rsid w:val="008607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860713"/>
    <w:rPr>
      <w:rFonts w:cs="Times New Roman"/>
    </w:rPr>
  </w:style>
  <w:style w:type="paragraph" w:styleId="aa">
    <w:name w:val="footer"/>
    <w:aliases w:val="Знак1"/>
    <w:basedOn w:val="a"/>
    <w:link w:val="ab"/>
    <w:uiPriority w:val="99"/>
    <w:semiHidden/>
    <w:unhideWhenUsed/>
    <w:rsid w:val="00860713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aliases w:val="Знак1 Знак"/>
    <w:link w:val="aa"/>
    <w:uiPriority w:val="99"/>
    <w:semiHidden/>
    <w:rsid w:val="00860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60713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86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2023-12-25T06:38:00Z</cp:lastPrinted>
  <dcterms:created xsi:type="dcterms:W3CDTF">2025-02-04T07:56:00Z</dcterms:created>
  <dcterms:modified xsi:type="dcterms:W3CDTF">2025-02-04T07:56:00Z</dcterms:modified>
</cp:coreProperties>
</file>