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18" w:rsidRDefault="00860718" w:rsidP="00330DC5">
      <w:pPr>
        <w:ind w:left="4320"/>
        <w:jc w:val="right"/>
        <w:rPr>
          <w:sz w:val="28"/>
          <w:szCs w:val="28"/>
        </w:rPr>
      </w:pPr>
    </w:p>
    <w:p w:rsidR="00330DC5" w:rsidRPr="002A72AD" w:rsidRDefault="00561B57" w:rsidP="00330DC5">
      <w:pPr>
        <w:ind w:left="43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33176">
        <w:rPr>
          <w:sz w:val="28"/>
          <w:szCs w:val="28"/>
        </w:rPr>
        <w:t>4</w:t>
      </w:r>
    </w:p>
    <w:p w:rsidR="00D02427" w:rsidRDefault="00D02427" w:rsidP="00D02427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</w:t>
      </w:r>
      <w:r w:rsidR="00680BE1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 Пречистенского сельского</w:t>
      </w:r>
    </w:p>
    <w:p w:rsidR="00D02427" w:rsidRDefault="00D02427" w:rsidP="00D02427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поселения Духовщинского района Смоленской области </w:t>
      </w:r>
    </w:p>
    <w:p w:rsidR="00D02427" w:rsidRDefault="00D02427" w:rsidP="00D02427">
      <w:pPr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№</w:t>
      </w:r>
      <w:r w:rsidR="00860718">
        <w:rPr>
          <w:bCs/>
          <w:sz w:val="28"/>
          <w:szCs w:val="28"/>
        </w:rPr>
        <w:t>34</w:t>
      </w:r>
      <w:r>
        <w:rPr>
          <w:bCs/>
          <w:sz w:val="28"/>
          <w:szCs w:val="28"/>
        </w:rPr>
        <w:t xml:space="preserve">  от </w:t>
      </w:r>
      <w:r w:rsidR="00680BE1">
        <w:rPr>
          <w:bCs/>
          <w:sz w:val="28"/>
          <w:szCs w:val="28"/>
        </w:rPr>
        <w:t>25</w:t>
      </w:r>
      <w:r w:rsidR="00C83E35">
        <w:rPr>
          <w:bCs/>
          <w:sz w:val="28"/>
          <w:szCs w:val="28"/>
        </w:rPr>
        <w:t>.</w:t>
      </w:r>
      <w:r w:rsidR="00516B30">
        <w:rPr>
          <w:bCs/>
          <w:sz w:val="28"/>
          <w:szCs w:val="28"/>
        </w:rPr>
        <w:t>12</w:t>
      </w:r>
      <w:r w:rsidR="00976F4E">
        <w:rPr>
          <w:bCs/>
          <w:sz w:val="28"/>
          <w:szCs w:val="28"/>
        </w:rPr>
        <w:t>.202</w:t>
      </w:r>
      <w:r w:rsidR="00F7731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:rsidR="00561B57" w:rsidRDefault="00561B57" w:rsidP="00561B57">
      <w:pPr>
        <w:jc w:val="center"/>
        <w:outlineLvl w:val="0"/>
        <w:rPr>
          <w:b/>
          <w:sz w:val="28"/>
          <w:szCs w:val="28"/>
        </w:rPr>
      </w:pPr>
    </w:p>
    <w:p w:rsidR="00A77C98" w:rsidRPr="00221EE5" w:rsidRDefault="00A77C98" w:rsidP="00A77C98">
      <w:pPr>
        <w:jc w:val="right"/>
        <w:rPr>
          <w:sz w:val="28"/>
          <w:szCs w:val="28"/>
        </w:rPr>
      </w:pPr>
    </w:p>
    <w:p w:rsidR="009B3FF9" w:rsidRPr="00A20672" w:rsidRDefault="00A20672" w:rsidP="009B3FF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20672">
        <w:rPr>
          <w:rFonts w:eastAsia="Calibri"/>
          <w:b/>
          <w:sz w:val="28"/>
          <w:szCs w:val="28"/>
          <w:lang w:eastAsia="en-US"/>
        </w:rPr>
        <w:t xml:space="preserve">Ведомственная </w:t>
      </w:r>
      <w:hyperlink r:id="rId6" w:history="1">
        <w:r w:rsidRPr="00A20672">
          <w:rPr>
            <w:rFonts w:eastAsia="Calibri"/>
            <w:b/>
            <w:sz w:val="28"/>
            <w:szCs w:val="28"/>
            <w:lang w:eastAsia="en-US"/>
          </w:rPr>
          <w:t>структур</w:t>
        </w:r>
      </w:hyperlink>
      <w:r w:rsidRPr="00A20672">
        <w:rPr>
          <w:rFonts w:eastAsia="Calibri"/>
          <w:b/>
          <w:sz w:val="28"/>
          <w:szCs w:val="28"/>
          <w:lang w:eastAsia="en-US"/>
        </w:rPr>
        <w:t>а расходов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20672">
        <w:rPr>
          <w:rFonts w:eastAsia="Calibri"/>
          <w:b/>
          <w:sz w:val="28"/>
          <w:szCs w:val="28"/>
          <w:lang w:eastAsia="en-US"/>
        </w:rPr>
        <w:t>бюджета</w:t>
      </w:r>
      <w:r w:rsidR="009B3FF9" w:rsidRPr="009B3FF9">
        <w:rPr>
          <w:b/>
          <w:sz w:val="28"/>
          <w:szCs w:val="28"/>
        </w:rPr>
        <w:t xml:space="preserve"> </w:t>
      </w:r>
      <w:r w:rsidR="009B3FF9" w:rsidRPr="00F22EF3">
        <w:rPr>
          <w:b/>
          <w:sz w:val="28"/>
          <w:szCs w:val="28"/>
        </w:rPr>
        <w:t xml:space="preserve">муниципального образования </w:t>
      </w:r>
      <w:r w:rsidR="009B3FF9">
        <w:rPr>
          <w:b/>
          <w:sz w:val="28"/>
          <w:szCs w:val="28"/>
        </w:rPr>
        <w:t>Пречистен</w:t>
      </w:r>
      <w:r w:rsidR="009B3FF9" w:rsidRPr="00F22EF3">
        <w:rPr>
          <w:b/>
          <w:sz w:val="28"/>
          <w:szCs w:val="28"/>
        </w:rPr>
        <w:t>ского сельского поселения Духовщинского района Смоленской области</w:t>
      </w:r>
    </w:p>
    <w:p w:rsidR="00D33176" w:rsidRDefault="00CB277E" w:rsidP="00D33176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A20672" w:rsidRPr="00A20672">
        <w:rPr>
          <w:rFonts w:eastAsia="Calibri"/>
          <w:b/>
          <w:sz w:val="28"/>
          <w:szCs w:val="28"/>
          <w:lang w:eastAsia="en-US"/>
        </w:rPr>
        <w:t>(распределение бюджетных ассигнований по главным распорядителям бюджетных средств, разделам, подразделам, целевым статьям (</w:t>
      </w:r>
      <w:r w:rsidR="00A20672">
        <w:rPr>
          <w:rFonts w:eastAsia="Calibri"/>
          <w:b/>
          <w:sz w:val="28"/>
          <w:szCs w:val="28"/>
          <w:lang w:eastAsia="en-US"/>
        </w:rPr>
        <w:t>муниципаль</w:t>
      </w:r>
      <w:r w:rsidR="00A20672" w:rsidRPr="00A20672">
        <w:rPr>
          <w:rFonts w:eastAsia="Calibri"/>
          <w:b/>
          <w:sz w:val="28"/>
          <w:szCs w:val="28"/>
          <w:lang w:eastAsia="en-US"/>
        </w:rPr>
        <w:t>ным программам и непрограммным направлениям деятельности), группам (группам и подгруппам) видов расходов классифика</w:t>
      </w:r>
      <w:r w:rsidR="00F22EF3">
        <w:rPr>
          <w:rFonts w:eastAsia="Calibri"/>
          <w:b/>
          <w:sz w:val="28"/>
          <w:szCs w:val="28"/>
          <w:lang w:eastAsia="en-US"/>
        </w:rPr>
        <w:t>ции расходов бюджет</w:t>
      </w:r>
      <w:r w:rsidR="009B3FF9">
        <w:rPr>
          <w:rFonts w:eastAsia="Calibri"/>
          <w:b/>
          <w:sz w:val="28"/>
          <w:szCs w:val="28"/>
          <w:lang w:eastAsia="en-US"/>
        </w:rPr>
        <w:t>ов) н</w:t>
      </w:r>
      <w:r w:rsidR="00A20672" w:rsidRPr="00A20672">
        <w:rPr>
          <w:b/>
          <w:sz w:val="28"/>
          <w:szCs w:val="28"/>
        </w:rPr>
        <w:t>а 20</w:t>
      </w:r>
      <w:r w:rsidR="009B3FF9">
        <w:rPr>
          <w:b/>
          <w:sz w:val="28"/>
          <w:szCs w:val="28"/>
        </w:rPr>
        <w:t>2</w:t>
      </w:r>
      <w:r w:rsidR="00F7731B">
        <w:rPr>
          <w:b/>
          <w:sz w:val="28"/>
          <w:szCs w:val="28"/>
        </w:rPr>
        <w:t>3</w:t>
      </w:r>
      <w:r w:rsidR="00A20672" w:rsidRPr="00A20672">
        <w:rPr>
          <w:b/>
          <w:sz w:val="28"/>
          <w:szCs w:val="28"/>
        </w:rPr>
        <w:t xml:space="preserve"> год</w:t>
      </w:r>
    </w:p>
    <w:tbl>
      <w:tblPr>
        <w:tblW w:w="11020" w:type="dxa"/>
        <w:tblInd w:w="93" w:type="dxa"/>
        <w:tblLook w:val="04A0"/>
      </w:tblPr>
      <w:tblGrid>
        <w:gridCol w:w="5740"/>
        <w:gridCol w:w="880"/>
        <w:gridCol w:w="460"/>
        <w:gridCol w:w="460"/>
        <w:gridCol w:w="1480"/>
        <w:gridCol w:w="580"/>
        <w:gridCol w:w="1420"/>
      </w:tblGrid>
      <w:tr w:rsidR="00D33176" w:rsidRPr="00D33176" w:rsidTr="00D33176">
        <w:trPr>
          <w:trHeight w:val="255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76" w:rsidRPr="00D33176" w:rsidRDefault="00D33176" w:rsidP="00D33176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(рублей)</w:t>
            </w:r>
          </w:p>
        </w:tc>
      </w:tr>
      <w:tr w:rsidR="00D33176" w:rsidRPr="00D33176" w:rsidTr="00D33176">
        <w:trPr>
          <w:trHeight w:val="315"/>
        </w:trPr>
        <w:tc>
          <w:tcPr>
            <w:tcW w:w="5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Подраздел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Целевая статья расходов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Вид расходов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Сумма</w:t>
            </w:r>
          </w:p>
        </w:tc>
      </w:tr>
      <w:tr w:rsidR="00D33176" w:rsidRPr="00D33176" w:rsidTr="00D33176">
        <w:trPr>
          <w:trHeight w:val="2340"/>
        </w:trPr>
        <w:tc>
          <w:tcPr>
            <w:tcW w:w="5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176" w:rsidRPr="00D33176" w:rsidRDefault="00D33176" w:rsidP="00D33176">
            <w:pPr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176" w:rsidRPr="00D33176" w:rsidRDefault="00D33176" w:rsidP="00D33176">
            <w:pPr>
              <w:rPr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176" w:rsidRPr="00D33176" w:rsidRDefault="00D33176" w:rsidP="00D33176">
            <w:pPr>
              <w:rPr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176" w:rsidRPr="00D33176" w:rsidRDefault="00D33176" w:rsidP="00D33176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176" w:rsidRPr="00D33176" w:rsidRDefault="00D33176" w:rsidP="00D33176">
            <w:pPr>
              <w:rPr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176" w:rsidRPr="00D33176" w:rsidRDefault="00D33176" w:rsidP="00D33176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176" w:rsidRPr="00D33176" w:rsidRDefault="00D33176" w:rsidP="00D33176">
            <w:pPr>
              <w:rPr>
                <w:color w:val="000000"/>
              </w:rPr>
            </w:pP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7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3176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rPr>
                <w:color w:val="000000"/>
              </w:rPr>
            </w:pPr>
            <w:r w:rsidRPr="00D33176">
              <w:rPr>
                <w:color w:val="000000"/>
              </w:rPr>
              <w:t>28 489 430,68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317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6 654 577,40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810 000,00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810 000,00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Глава муниципального образования Пречистенского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72 0 01 00000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810 000,00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обеспечение функций органов местного самоуправления</w:t>
            </w:r>
            <w:r w:rsidR="00860718">
              <w:rPr>
                <w:color w:val="000000"/>
                <w:sz w:val="22"/>
                <w:szCs w:val="22"/>
              </w:rPr>
              <w:t xml:space="preserve"> </w:t>
            </w:r>
            <w:r w:rsidRPr="00D33176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810 000,00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810 000,00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810 000,00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6 750,40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6 750,40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Обеспечение деятельности представительного органа Пречистенского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71 0 03 00000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6 750,40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обеспечение функций органов </w:t>
            </w:r>
            <w:r w:rsidRPr="00D33176">
              <w:rPr>
                <w:color w:val="000000"/>
                <w:sz w:val="22"/>
                <w:szCs w:val="22"/>
              </w:rPr>
              <w:lastRenderedPageBreak/>
              <w:t>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lastRenderedPageBreak/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6 750,40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6 750,40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6 750,40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5 702 810,00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5 702 810,00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5 702 810,00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5 702 810,00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4 598 332,00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4 598 332,00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1 093 148,00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1 093 148,00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11 330,00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11 330,00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33 504,00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33 504,00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33 504,00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23 504,00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23 504,00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23 504,00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73 013,00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73 013,00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73 013,00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73 013,00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73 013,00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lastRenderedPageBreak/>
              <w:t xml:space="preserve">                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73 013,00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28 500,00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26 000,00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26 000,00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15 000,00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15 000,00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15 000,00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11 000,00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11 000,00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1 000,00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1 000,00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1 000,00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317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149 800,00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149 800,00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149 800,00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98 0 01 00000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149 800,00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149 800,00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97 936,31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97 936,31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51 863,69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51 863,69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317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16 262 730,68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16 057 089,00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"Содержание и ремонт сети </w:t>
            </w:r>
            <w:r w:rsidRPr="00D33176">
              <w:rPr>
                <w:b/>
                <w:bCs/>
                <w:color w:val="000000"/>
              </w:rPr>
              <w:lastRenderedPageBreak/>
              <w:t>автомобильных дорог"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lastRenderedPageBreak/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16 057 089,00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        ВП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11 3 00 00000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6 551 206,42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"Развитие сети автомобильных дорог общего пользования"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11 3 01 00000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6 551 206,42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6 551 206,42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6 551 206,42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6 551 206,42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11 4 03 00000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9 505 882,58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9 505 882,58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9 473 282,58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9 473 282,58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32 600,00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32 600,00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205 641,68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205 641,68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10 3 03 00000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185 662,49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185 662,49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185 662,49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185 662,49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10 4 08 00000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19 979,19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19 979,19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19 979,19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19 979,19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317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5 081 705,00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Жилищное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140 464,00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136 264,00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"Содержание жилищного хозяйства"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10 4 04 00000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136 264,00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21 564,00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21 564,00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lastRenderedPageBreak/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21 564,00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114 700,00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114 700,00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114 700,00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3 547 672,00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2 911 194,00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1 515 152,00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Капитальный ремонт объектов водоснабжения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1 515 152,00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1 515 152,00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1 515 152,00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10 4 05 00000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1 396 042,00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1 396 042,00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1 351 642,00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1 351 642,00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44 400,00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44 400,00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>Муниципальная программа " 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2024-2025 годов"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"Внедрение системы обращения с твердыми коммунальными и опасными отходами"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12 3 01 00000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Создание мест (площадок) накопления ТКО и приобретение контейнеров для накопления ТКО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lastRenderedPageBreak/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1 393 569,00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1 393 569,00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10 4 06 00000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1 393 569,00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894 460,00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894 460,00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894 460,00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490 709,00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489 797,00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489 797,00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912,00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912,00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Содержание мест захоронений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8 400,00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8 400,00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8 400,00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317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0"/>
              <w:rPr>
                <w:color w:val="000000"/>
              </w:rPr>
            </w:pPr>
            <w:r w:rsidRPr="00D33176">
              <w:rPr>
                <w:color w:val="000000"/>
              </w:rPr>
              <w:t>340 617,60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340 617,60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340 617,60</w:t>
            </w:r>
          </w:p>
        </w:tc>
      </w:tr>
      <w:tr w:rsidR="00D33176" w:rsidRPr="00D33176" w:rsidTr="00D33176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10 4 07 00000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340 617,60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340 617,60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340 617,60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176" w:rsidRPr="00D33176" w:rsidRDefault="00D33176" w:rsidP="00D33176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340 617,60</w:t>
            </w:r>
          </w:p>
        </w:tc>
      </w:tr>
      <w:tr w:rsidR="00D33176" w:rsidRPr="00D33176" w:rsidTr="00D33176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176" w:rsidRPr="00D33176" w:rsidRDefault="00D33176" w:rsidP="00D33176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D33176">
              <w:rPr>
                <w:rFonts w:ascii="Arial CYR" w:hAnsi="Arial CYR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176" w:rsidRPr="00D33176" w:rsidRDefault="00D33176" w:rsidP="00D33176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D3317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176" w:rsidRPr="00D33176" w:rsidRDefault="00D33176" w:rsidP="00D33176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D3317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176" w:rsidRPr="00D33176" w:rsidRDefault="00D33176" w:rsidP="00D33176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D3317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176" w:rsidRPr="00D33176" w:rsidRDefault="00D33176" w:rsidP="00D33176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D3317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176" w:rsidRPr="00D33176" w:rsidRDefault="00D33176" w:rsidP="00D33176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D3317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176" w:rsidRPr="00D33176" w:rsidRDefault="00D33176" w:rsidP="00D33176">
            <w:pPr>
              <w:jc w:val="right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>28 489 430,68</w:t>
            </w:r>
          </w:p>
        </w:tc>
      </w:tr>
    </w:tbl>
    <w:p w:rsidR="00D5405D" w:rsidRDefault="00D5405D" w:rsidP="00D33176">
      <w:pPr>
        <w:jc w:val="center"/>
      </w:pPr>
    </w:p>
    <w:sectPr w:rsidR="00D5405D" w:rsidSect="00367A01">
      <w:pgSz w:w="11906" w:h="16838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7C98"/>
    <w:rsid w:val="000068FC"/>
    <w:rsid w:val="00054C11"/>
    <w:rsid w:val="001045AC"/>
    <w:rsid w:val="00142EA8"/>
    <w:rsid w:val="00145B91"/>
    <w:rsid w:val="001B6EA1"/>
    <w:rsid w:val="001D7CB9"/>
    <w:rsid w:val="002366BA"/>
    <w:rsid w:val="0029114A"/>
    <w:rsid w:val="00330DC5"/>
    <w:rsid w:val="00351CDE"/>
    <w:rsid w:val="00367A01"/>
    <w:rsid w:val="00372EE1"/>
    <w:rsid w:val="003B47BF"/>
    <w:rsid w:val="003C17EE"/>
    <w:rsid w:val="003F5118"/>
    <w:rsid w:val="004708FE"/>
    <w:rsid w:val="004B0D79"/>
    <w:rsid w:val="004B6F18"/>
    <w:rsid w:val="004C6B55"/>
    <w:rsid w:val="004F0B1E"/>
    <w:rsid w:val="00516B30"/>
    <w:rsid w:val="00561B57"/>
    <w:rsid w:val="00563C6C"/>
    <w:rsid w:val="005915B3"/>
    <w:rsid w:val="005D2849"/>
    <w:rsid w:val="00635704"/>
    <w:rsid w:val="00680BE1"/>
    <w:rsid w:val="0080156E"/>
    <w:rsid w:val="00860718"/>
    <w:rsid w:val="008B400C"/>
    <w:rsid w:val="008C01D5"/>
    <w:rsid w:val="008E0EA4"/>
    <w:rsid w:val="00945EC2"/>
    <w:rsid w:val="00976F4E"/>
    <w:rsid w:val="009A5DEA"/>
    <w:rsid w:val="009B3FF9"/>
    <w:rsid w:val="00A20672"/>
    <w:rsid w:val="00A77C98"/>
    <w:rsid w:val="00AF050D"/>
    <w:rsid w:val="00B52D83"/>
    <w:rsid w:val="00C07CDC"/>
    <w:rsid w:val="00C13634"/>
    <w:rsid w:val="00C2045A"/>
    <w:rsid w:val="00C72677"/>
    <w:rsid w:val="00C8167D"/>
    <w:rsid w:val="00C83935"/>
    <w:rsid w:val="00C83E35"/>
    <w:rsid w:val="00CB277E"/>
    <w:rsid w:val="00CE6343"/>
    <w:rsid w:val="00D02427"/>
    <w:rsid w:val="00D33176"/>
    <w:rsid w:val="00D5405D"/>
    <w:rsid w:val="00DC08C1"/>
    <w:rsid w:val="00E16AA3"/>
    <w:rsid w:val="00E33D7A"/>
    <w:rsid w:val="00E478EA"/>
    <w:rsid w:val="00E718DB"/>
    <w:rsid w:val="00E725CF"/>
    <w:rsid w:val="00E81D56"/>
    <w:rsid w:val="00E8566C"/>
    <w:rsid w:val="00EE62AD"/>
    <w:rsid w:val="00F22EF3"/>
    <w:rsid w:val="00F37669"/>
    <w:rsid w:val="00F7731B"/>
    <w:rsid w:val="00F86951"/>
    <w:rsid w:val="00FA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77C9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A77C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7C9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A77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C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7C9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C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A77C9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A77C9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A77C9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77C98"/>
    <w:rPr>
      <w:rFonts w:ascii="Courier New" w:eastAsia="Times New Roman" w:hAnsi="Courier New" w:cs="Courier New"/>
    </w:rPr>
  </w:style>
  <w:style w:type="paragraph" w:customStyle="1" w:styleId="a3">
    <w:name w:val="Îáû÷íûé"/>
    <w:rsid w:val="00A77C9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A77C9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A77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A77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A77C9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A77C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A77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77C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A77C9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A77C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A77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77C9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A77C9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77C9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A77C9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75">
    <w:name w:val="xl75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7C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7C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77C98"/>
  </w:style>
  <w:style w:type="paragraph" w:customStyle="1" w:styleId="xl79">
    <w:name w:val="xl79"/>
    <w:basedOn w:val="a"/>
    <w:rsid w:val="00DC08C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DC08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01">
    <w:name w:val="xl101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</w:rPr>
  </w:style>
  <w:style w:type="paragraph" w:customStyle="1" w:styleId="xl104">
    <w:name w:val="xl104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9">
    <w:name w:val="xl109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12">
    <w:name w:val="xl112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13">
    <w:name w:val="xl113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4708FE"/>
    <w:pPr>
      <w:spacing w:before="100" w:beforeAutospacing="1" w:after="100" w:afterAutospacing="1"/>
      <w:jc w:val="right"/>
    </w:pPr>
    <w:rPr>
      <w:rFonts w:ascii="Arial CYR" w:hAnsi="Arial CYR" w:cs="Arial CYR"/>
      <w:color w:val="000000"/>
    </w:rPr>
  </w:style>
  <w:style w:type="paragraph" w:customStyle="1" w:styleId="xl115">
    <w:name w:val="xl115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945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9">
    <w:name w:val="xl99"/>
    <w:basedOn w:val="a"/>
    <w:rsid w:val="00945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9B3F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7">
    <w:name w:val="xl97"/>
    <w:basedOn w:val="a"/>
    <w:rsid w:val="009B3F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376;n=47127;fld=134;dst=1016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E69015-8022-4759-9B73-DBE8F1E8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21362</CharactersWithSpaces>
  <SharedDoc>false</SharedDoc>
  <HLinks>
    <vt:vector size="6" baseType="variant"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consultantplus://offline/main?base=RLAW376;n=47127;fld=134;dst=101640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2023-12-25T06:47:00Z</cp:lastPrinted>
  <dcterms:created xsi:type="dcterms:W3CDTF">2025-02-04T07:58:00Z</dcterms:created>
  <dcterms:modified xsi:type="dcterms:W3CDTF">2025-02-04T07:58:00Z</dcterms:modified>
</cp:coreProperties>
</file>