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F9D">
      <w:pPr>
        <w:ind w:left="4320"/>
        <w:jc w:val="right"/>
        <w:rPr>
          <w:sz w:val="28"/>
          <w:szCs w:val="28"/>
        </w:rPr>
      </w:pPr>
    </w:p>
    <w:p w:rsidR="00000000" w:rsidRDefault="00CF6F9D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000000" w:rsidRDefault="00CF6F9D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 </w:t>
      </w:r>
    </w:p>
    <w:p w:rsidR="00000000" w:rsidRDefault="00CF6F9D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000000" w:rsidRDefault="00CF6F9D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000000" w:rsidRDefault="00CF6F9D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 от </w:t>
      </w:r>
      <w:r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.09.2024 года</w:t>
      </w:r>
    </w:p>
    <w:p w:rsidR="00000000" w:rsidRDefault="00CF6F9D">
      <w:pPr>
        <w:jc w:val="center"/>
        <w:outlineLvl w:val="0"/>
        <w:rPr>
          <w:b/>
          <w:sz w:val="28"/>
          <w:szCs w:val="28"/>
        </w:rPr>
      </w:pPr>
    </w:p>
    <w:p w:rsidR="00000000" w:rsidRDefault="00CF6F9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Ведомственная </w:t>
      </w:r>
      <w:hyperlink r:id="rId4" w:history="1">
        <w:r>
          <w:rPr>
            <w:rFonts w:eastAsia="Calibri"/>
            <w:b/>
            <w:sz w:val="28"/>
            <w:szCs w:val="28"/>
            <w:lang w:eastAsia="en-US"/>
          </w:rPr>
          <w:t>структур</w:t>
        </w:r>
      </w:hyperlink>
      <w:r>
        <w:rPr>
          <w:rFonts w:eastAsia="Calibri"/>
          <w:b/>
          <w:sz w:val="28"/>
          <w:szCs w:val="28"/>
          <w:lang w:eastAsia="en-US"/>
        </w:rPr>
        <w:t>а ра</w:t>
      </w:r>
      <w:r>
        <w:rPr>
          <w:rFonts w:eastAsia="Calibri"/>
          <w:b/>
          <w:sz w:val="28"/>
          <w:szCs w:val="28"/>
          <w:lang w:eastAsia="en-US"/>
        </w:rPr>
        <w:t>сходов бюджета</w:t>
      </w:r>
      <w:r>
        <w:rPr>
          <w:b/>
          <w:sz w:val="28"/>
          <w:szCs w:val="28"/>
        </w:rPr>
        <w:t xml:space="preserve"> муниципального образования Пречистенского сельского поселения Духовщинского района Смоленской области</w:t>
      </w:r>
    </w:p>
    <w:p w:rsidR="00000000" w:rsidRDefault="00CF6F9D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</w:t>
      </w:r>
      <w:r>
        <w:rPr>
          <w:rFonts w:eastAsia="Calibri"/>
          <w:b/>
          <w:sz w:val="28"/>
          <w:szCs w:val="28"/>
          <w:lang w:eastAsia="en-US"/>
        </w:rPr>
        <w:t>рограммам и непрограммным направлениям деятельности), группам (группам и подгруппам) видов расходов классификации расходов бюджетов) н</w:t>
      </w:r>
      <w:r>
        <w:rPr>
          <w:b/>
          <w:sz w:val="28"/>
          <w:szCs w:val="28"/>
        </w:rPr>
        <w:t>а 2024 год</w:t>
      </w:r>
    </w:p>
    <w:tbl>
      <w:tblPr>
        <w:tblW w:w="10788" w:type="dxa"/>
        <w:tblInd w:w="93" w:type="dxa"/>
        <w:tblLayout w:type="fixed"/>
        <w:tblLook w:val="0000"/>
      </w:tblPr>
      <w:tblGrid>
        <w:gridCol w:w="5260"/>
        <w:gridCol w:w="567"/>
        <w:gridCol w:w="675"/>
        <w:gridCol w:w="459"/>
        <w:gridCol w:w="1701"/>
        <w:gridCol w:w="567"/>
        <w:gridCol w:w="1559"/>
      </w:tblGrid>
      <w:tr w:rsidR="00000000">
        <w:trPr>
          <w:trHeight w:val="304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F6F9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000000">
        <w:trPr>
          <w:trHeight w:val="255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Бюджетная классификация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000000">
        <w:trPr>
          <w:trHeight w:val="3735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главного распорядителя средс</w:t>
            </w:r>
            <w:r>
              <w:rPr>
                <w:b/>
                <w:bCs/>
                <w:color w:val="000000"/>
              </w:rPr>
              <w:t>тв бюджета (прямого получателя)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rPr>
                <w:b/>
                <w:bCs/>
                <w:color w:val="000000"/>
              </w:rPr>
            </w:pPr>
          </w:p>
        </w:tc>
      </w:tr>
      <w:tr w:rsidR="0000000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F6F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  <w:tr w:rsidR="00000000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26 242 468,64</w:t>
            </w:r>
          </w:p>
        </w:tc>
      </w:tr>
      <w:tr w:rsidR="00000000">
        <w:trPr>
          <w:trHeight w:val="1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8 089 979,00</w:t>
            </w:r>
          </w:p>
        </w:tc>
      </w:tr>
      <w:tr w:rsidR="00000000">
        <w:trPr>
          <w:trHeight w:val="10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1 249 346,00</w:t>
            </w:r>
          </w:p>
        </w:tc>
      </w:tr>
      <w:tr w:rsidR="00000000">
        <w:trPr>
          <w:trHeight w:val="6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 деятельности высшего должностного лица  муниципального образования  </w:t>
            </w:r>
            <w:r>
              <w:rPr>
                <w:b/>
                <w:bCs/>
                <w:color w:val="000000"/>
              </w:rPr>
              <w:t>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1 249 346,00</w:t>
            </w:r>
          </w:p>
        </w:tc>
      </w:tr>
      <w:tr w:rsidR="00000000">
        <w:trPr>
          <w:trHeight w:val="5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1 249 346,00</w:t>
            </w:r>
          </w:p>
        </w:tc>
      </w:tr>
      <w:tr w:rsidR="00000000">
        <w:trPr>
          <w:trHeight w:val="83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самоуправленияПречистенск</w:t>
            </w:r>
            <w:r>
              <w:rPr>
                <w:color w:val="000000"/>
                <w:sz w:val="22"/>
                <w:szCs w:val="22"/>
              </w:rPr>
              <w:t>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1 167 292,00</w:t>
            </w:r>
          </w:p>
        </w:tc>
      </w:tr>
      <w:tr w:rsidR="00000000">
        <w:trPr>
          <w:trHeight w:val="125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rPr>
                <w:b/>
                <w:bCs/>
                <w:color w:val="000000"/>
              </w:rPr>
              <w:t>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1 167 292,00</w:t>
            </w:r>
          </w:p>
        </w:tc>
      </w:tr>
      <w:tr w:rsidR="00000000">
        <w:trPr>
          <w:trHeight w:val="56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1 167 292,00</w:t>
            </w:r>
          </w:p>
        </w:tc>
      </w:tr>
      <w:tr w:rsidR="00000000">
        <w:trPr>
          <w:trHeight w:val="48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Поощрение муниципальных управленческих команд за достижение </w:t>
            </w:r>
            <w:r>
              <w:rPr>
                <w:color w:val="000000"/>
                <w:sz w:val="22"/>
                <w:szCs w:val="22"/>
              </w:rPr>
              <w:t>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105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</w:r>
            <w:r>
              <w:rPr>
                <w:b/>
                <w:bCs/>
                <w:color w:val="000000"/>
              </w:rPr>
              <w:t>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4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72 0 01 81590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82 054,00</w:t>
            </w:r>
          </w:p>
        </w:tc>
      </w:tr>
      <w:tr w:rsidR="00000000">
        <w:trPr>
          <w:trHeight w:val="11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6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5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</w:t>
            </w:r>
            <w:r>
              <w:rPr>
                <w:b/>
                <w:bCs/>
                <w:color w:val="000000"/>
                <w:sz w:val="22"/>
                <w:szCs w:val="22"/>
              </w:rPr>
              <w:t>ьности представительного органа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97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71 0</w:t>
            </w:r>
            <w:r>
              <w:rPr>
                <w:color w:val="000000"/>
              </w:rPr>
              <w:t xml:space="preserve">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108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49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54 000,00</w:t>
            </w:r>
          </w:p>
        </w:tc>
      </w:tr>
      <w:tr w:rsidR="00000000">
        <w:trPr>
          <w:trHeight w:val="140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6 590 494,00</w:t>
            </w:r>
          </w:p>
        </w:tc>
      </w:tr>
      <w:tr w:rsidR="00000000">
        <w:trPr>
          <w:trHeight w:val="98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6 590 494,00</w:t>
            </w:r>
          </w:p>
        </w:tc>
      </w:tr>
      <w:tr w:rsidR="00000000">
        <w:trPr>
          <w:trHeight w:val="98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</w:t>
            </w:r>
            <w:r>
              <w:rPr>
                <w:b/>
                <w:bCs/>
                <w:color w:val="000000"/>
                <w:sz w:val="22"/>
                <w:szCs w:val="22"/>
              </w:rPr>
              <w:t>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6 590 494,00</w:t>
            </w:r>
          </w:p>
        </w:tc>
      </w:tr>
      <w:tr w:rsidR="00000000">
        <w:trPr>
          <w:trHeight w:val="95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</w:t>
            </w:r>
            <w:r>
              <w:rPr>
                <w:color w:val="000000"/>
                <w:sz w:val="22"/>
                <w:szCs w:val="22"/>
              </w:rPr>
              <w:t>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6 560 548,00</w:t>
            </w:r>
          </w:p>
        </w:tc>
      </w:tr>
      <w:tr w:rsidR="00000000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b/>
                <w:bCs/>
                <w:color w:val="000000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5 462 004,00</w:t>
            </w:r>
          </w:p>
        </w:tc>
      </w:tr>
      <w:tr w:rsidR="00000000">
        <w:trPr>
          <w:trHeight w:val="4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5 462 004,00</w:t>
            </w:r>
          </w:p>
        </w:tc>
      </w:tr>
      <w:tr w:rsidR="00000000">
        <w:trPr>
          <w:trHeight w:val="37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b/>
                <w:bCs/>
                <w:color w:val="000000"/>
              </w:rPr>
              <w:t>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1 079 334,00</w:t>
            </w:r>
          </w:p>
        </w:tc>
      </w:tr>
      <w:tr w:rsidR="00000000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1 079 334,00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19 210,00</w:t>
            </w:r>
          </w:p>
        </w:tc>
      </w:tr>
      <w:tr w:rsidR="00000000">
        <w:trPr>
          <w:trHeight w:val="12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</w:t>
            </w:r>
            <w:r>
              <w:rPr>
                <w:i/>
                <w:iCs/>
                <w:color w:val="000000"/>
              </w:rPr>
              <w:t>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19 210,00</w:t>
            </w:r>
          </w:p>
        </w:tc>
      </w:tr>
      <w:tr w:rsidR="00000000">
        <w:trPr>
          <w:trHeight w:val="57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29 946,00</w:t>
            </w:r>
          </w:p>
        </w:tc>
      </w:tr>
      <w:tr w:rsidR="00000000">
        <w:trPr>
          <w:trHeight w:val="10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</w:t>
            </w:r>
            <w:r>
              <w:rPr>
                <w:b/>
                <w:bCs/>
                <w:color w:val="000000"/>
              </w:rPr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10 4 01 81590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29 946,00</w:t>
            </w:r>
          </w:p>
        </w:tc>
      </w:tr>
      <w:tr w:rsidR="00000000">
        <w:trPr>
          <w:trHeight w:val="4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10 4 01</w:t>
            </w:r>
            <w:r>
              <w:rPr>
                <w:color w:val="000000"/>
              </w:rPr>
              <w:t xml:space="preserve"> 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29 946,00</w:t>
            </w:r>
          </w:p>
        </w:tc>
      </w:tr>
      <w:tr w:rsidR="00000000">
        <w:trPr>
          <w:trHeight w:val="11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39 739,00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39 739,00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</w:t>
            </w:r>
            <w:r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39 739,00</w:t>
            </w:r>
          </w:p>
        </w:tc>
      </w:tr>
      <w:tr w:rsidR="00000000">
        <w:trPr>
          <w:trHeight w:val="121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00000">
        <w:trPr>
          <w:trHeight w:val="1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</w:t>
            </w:r>
            <w:r>
              <w:rPr>
                <w:color w:val="000000"/>
                <w:sz w:val="22"/>
                <w:szCs w:val="22"/>
              </w:rPr>
              <w:t>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29 739,00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29 739,00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29 73</w:t>
            </w:r>
            <w:r>
              <w:rPr>
                <w:color w:val="000000"/>
              </w:rPr>
              <w:t>9,00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70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</w:t>
            </w:r>
            <w:r>
              <w:rPr>
                <w:color w:val="000000"/>
                <w:sz w:val="22"/>
                <w:szCs w:val="22"/>
              </w:rPr>
              <w:t>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96 400,00</w:t>
            </w:r>
          </w:p>
        </w:tc>
      </w:tr>
      <w:tr w:rsidR="00000000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93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59 000,00</w:t>
            </w:r>
          </w:p>
        </w:tc>
      </w:tr>
      <w:tr w:rsidR="00000000">
        <w:trPr>
          <w:trHeight w:val="70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>иятий в области других общегосударственных вопросов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59 000,00</w:t>
            </w:r>
          </w:p>
        </w:tc>
      </w:tr>
      <w:tr w:rsidR="00000000">
        <w:trPr>
          <w:trHeight w:val="77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42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</w:t>
            </w:r>
            <w:r>
              <w:rPr>
                <w:b/>
                <w:bCs/>
                <w:color w:val="00000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51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</w:tr>
      <w:tr w:rsidR="00000000">
        <w:trPr>
          <w:trHeight w:val="99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</w:t>
            </w:r>
            <w:r>
              <w:rPr>
                <w:color w:val="000000"/>
                <w:sz w:val="22"/>
                <w:szCs w:val="22"/>
              </w:rPr>
              <w:t>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44 000,00</w:t>
            </w:r>
          </w:p>
        </w:tc>
      </w:tr>
      <w:tr w:rsidR="00000000">
        <w:trPr>
          <w:trHeight w:val="52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b/>
                <w:bCs/>
                <w:color w:val="000000"/>
              </w:rPr>
              <w:t>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00000">
        <w:trPr>
          <w:trHeight w:val="48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31 000,00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</w:tr>
      <w:tr w:rsidR="00000000">
        <w:trPr>
          <w:trHeight w:val="25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</w:t>
            </w:r>
            <w:r>
              <w:rPr>
                <w:i/>
                <w:iCs/>
                <w:color w:val="000000"/>
              </w:rPr>
              <w:t>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10 4 02 20120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13 000,00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120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</w:t>
            </w:r>
            <w:r>
              <w:rPr>
                <w:color w:val="000000"/>
                <w:sz w:val="22"/>
                <w:szCs w:val="22"/>
              </w:rPr>
              <w:t>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27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80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учета на территориях.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8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98 0 01</w:t>
            </w:r>
            <w:r>
              <w:rPr>
                <w:color w:val="000000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171 100,00</w:t>
            </w:r>
          </w:p>
        </w:tc>
      </w:tr>
      <w:tr w:rsidR="00000000">
        <w:trPr>
          <w:trHeight w:val="110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116 022,59</w:t>
            </w:r>
          </w:p>
        </w:tc>
      </w:tr>
      <w:tr w:rsidR="00000000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116 022,59</w:t>
            </w:r>
          </w:p>
        </w:tc>
      </w:tr>
      <w:tr w:rsidR="00000000">
        <w:trPr>
          <w:trHeight w:val="43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55 077,41</w:t>
            </w:r>
          </w:p>
        </w:tc>
      </w:tr>
      <w:tr w:rsidR="00000000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</w:t>
            </w:r>
            <w:r>
              <w:rPr>
                <w:i/>
                <w:iCs/>
                <w:color w:val="000000"/>
              </w:rPr>
              <w:t>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55 077,41</w:t>
            </w:r>
          </w:p>
        </w:tc>
      </w:tr>
      <w:tr w:rsidR="00000000">
        <w:trPr>
          <w:trHeight w:val="28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12 959 579,64</w:t>
            </w:r>
          </w:p>
        </w:tc>
      </w:tr>
      <w:tr w:rsidR="00000000">
        <w:trPr>
          <w:trHeight w:val="26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12 874 587,14</w:t>
            </w:r>
          </w:p>
        </w:tc>
      </w:tr>
      <w:tr w:rsidR="00000000">
        <w:trPr>
          <w:trHeight w:val="41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</w:t>
            </w:r>
            <w:r>
              <w:rPr>
                <w:b/>
                <w:bCs/>
                <w:color w:val="000000"/>
              </w:rPr>
              <w:t>я программа "Содержание и 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12 874 587,14</w:t>
            </w:r>
          </w:p>
        </w:tc>
      </w:tr>
      <w:tr w:rsidR="00000000">
        <w:trPr>
          <w:trHeight w:val="50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69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</w:t>
            </w:r>
            <w:r>
              <w:rPr>
                <w:color w:val="000000"/>
                <w:sz w:val="22"/>
                <w:szCs w:val="22"/>
              </w:rPr>
              <w:t>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35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44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1 900 787,14</w:t>
            </w:r>
          </w:p>
        </w:tc>
      </w:tr>
      <w:tr w:rsidR="00000000">
        <w:trPr>
          <w:trHeight w:val="125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</w:t>
            </w:r>
            <w:r>
              <w:rPr>
                <w:b/>
                <w:bCs/>
                <w:color w:val="000000"/>
                <w:sz w:val="22"/>
                <w:szCs w:val="22"/>
              </w:rPr>
              <w:t>ия Духовщинского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000000">
        <w:trPr>
          <w:trHeight w:val="124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</w:t>
            </w:r>
            <w:r>
              <w:rPr>
                <w:color w:val="000000"/>
                <w:sz w:val="22"/>
                <w:szCs w:val="22"/>
              </w:rPr>
              <w:t>ного значения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000000">
        <w:trPr>
          <w:trHeight w:val="40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000000">
        <w:trPr>
          <w:trHeight w:val="48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</w:t>
            </w:r>
            <w:r>
              <w:rPr>
                <w:i/>
                <w:iCs/>
                <w:color w:val="000000"/>
              </w:rPr>
              <w:t>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149 000,00</w:t>
            </w:r>
          </w:p>
        </w:tc>
      </w:tr>
      <w:tr w:rsidR="00000000">
        <w:trPr>
          <w:trHeight w:val="25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11 4 03 20130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149 000,00</w:t>
            </w:r>
          </w:p>
        </w:tc>
      </w:tr>
      <w:tr w:rsidR="00000000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84 992,50</w:t>
            </w:r>
          </w:p>
        </w:tc>
      </w:tr>
      <w:tr w:rsidR="00000000">
        <w:trPr>
          <w:trHeight w:val="89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84 992,50</w:t>
            </w:r>
          </w:p>
        </w:tc>
      </w:tr>
      <w:tr w:rsidR="00000000">
        <w:trPr>
          <w:trHeight w:val="82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</w:t>
            </w:r>
            <w:r>
              <w:rPr>
                <w:b/>
                <w:bCs/>
                <w:color w:val="000000"/>
                <w:sz w:val="22"/>
                <w:szCs w:val="22"/>
              </w:rPr>
              <w:t>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35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000000">
        <w:trPr>
          <w:trHeight w:val="43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3 03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75 </w:t>
            </w:r>
            <w:r>
              <w:rPr>
                <w:color w:val="000000"/>
              </w:rPr>
              <w:t>000,00</w:t>
            </w:r>
          </w:p>
        </w:tc>
      </w:tr>
      <w:tr w:rsidR="00000000">
        <w:trPr>
          <w:trHeight w:val="66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63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42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10 4 08 20210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39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10 4 08 </w:t>
            </w:r>
            <w:r>
              <w:rPr>
                <w:color w:val="000000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9 992,50</w:t>
            </w:r>
          </w:p>
        </w:tc>
      </w:tr>
      <w:tr w:rsidR="00000000">
        <w:trPr>
          <w:trHeight w:val="20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4 659 136,16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</w:tr>
      <w:tr w:rsidR="00000000">
        <w:trPr>
          <w:trHeight w:val="87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</w:t>
            </w:r>
            <w:r>
              <w:rPr>
                <w:b/>
                <w:bCs/>
                <w:color w:val="000000"/>
              </w:rPr>
              <w:t>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</w:tr>
      <w:tr w:rsidR="00000000">
        <w:trPr>
          <w:trHeight w:val="50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180 000,00</w:t>
            </w:r>
          </w:p>
        </w:tc>
      </w:tr>
      <w:tr w:rsidR="00000000">
        <w:trPr>
          <w:trHeight w:val="82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</w:t>
            </w:r>
            <w:r>
              <w:rPr>
                <w:color w:val="000000"/>
                <w:sz w:val="22"/>
                <w:szCs w:val="22"/>
              </w:rPr>
              <w:t>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41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51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Иные закупки товаров, работ и </w:t>
            </w:r>
            <w:r>
              <w:rPr>
                <w:i/>
                <w:iCs/>
                <w:color w:val="000000"/>
              </w:rPr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60 000,00</w:t>
            </w:r>
          </w:p>
        </w:tc>
      </w:tr>
      <w:tr w:rsidR="00000000">
        <w:trPr>
          <w:trHeight w:val="71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50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</w:t>
            </w:r>
            <w:r>
              <w:rPr>
                <w:b/>
                <w:bCs/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40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10 4 04 20150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2 193 589,00</w:t>
            </w:r>
          </w:p>
        </w:tc>
      </w:tr>
      <w:tr w:rsidR="00000000">
        <w:trPr>
          <w:trHeight w:val="88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2 193 589,00</w:t>
            </w:r>
          </w:p>
        </w:tc>
      </w:tr>
      <w:tr w:rsidR="00000000">
        <w:trPr>
          <w:trHeight w:val="62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</w:t>
            </w:r>
            <w:r>
              <w:rPr>
                <w:b/>
                <w:bCs/>
                <w:color w:val="000000"/>
                <w:sz w:val="22"/>
                <w:szCs w:val="22"/>
              </w:rPr>
              <w:t>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3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Капитальный ремонт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42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</w:t>
            </w:r>
            <w:r>
              <w:rPr>
                <w:b/>
                <w:bCs/>
                <w:color w:val="000000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38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3 01 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1 010 200,00</w:t>
            </w:r>
          </w:p>
        </w:tc>
      </w:tr>
      <w:tr w:rsidR="00000000">
        <w:trPr>
          <w:trHeight w:val="46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"Улучшение условий пр</w:t>
            </w:r>
            <w:r>
              <w:rPr>
                <w:b/>
                <w:bCs/>
                <w:color w:val="000000"/>
                <w:sz w:val="22"/>
                <w:szCs w:val="22"/>
              </w:rPr>
              <w:t>оживания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33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44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3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336 889,00</w:t>
            </w:r>
          </w:p>
        </w:tc>
      </w:tr>
      <w:tr w:rsidR="00000000">
        <w:trPr>
          <w:trHeight w:val="110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</w:t>
            </w:r>
            <w:r>
              <w:rPr>
                <w:b/>
                <w:bCs/>
                <w:color w:val="000000"/>
                <w:sz w:val="22"/>
                <w:szCs w:val="22"/>
              </w:rPr>
              <w:t>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846 500,00</w:t>
            </w:r>
          </w:p>
        </w:tc>
      </w:tr>
      <w:tr w:rsidR="00000000"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</w:t>
            </w:r>
            <w:r>
              <w:rPr>
                <w:color w:val="000000"/>
                <w:sz w:val="22"/>
                <w:szCs w:val="22"/>
              </w:rPr>
              <w:t xml:space="preserve">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846 500,00</w:t>
            </w:r>
          </w:p>
        </w:tc>
      </w:tr>
      <w:tr w:rsidR="00000000">
        <w:trPr>
          <w:trHeight w:val="38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791 300,00</w:t>
            </w:r>
          </w:p>
        </w:tc>
      </w:tr>
      <w:tr w:rsidR="00000000">
        <w:trPr>
          <w:trHeight w:val="48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</w:t>
            </w:r>
            <w:r>
              <w:rPr>
                <w:i/>
                <w:iCs/>
                <w:color w:val="000000"/>
              </w:rPr>
              <w:t>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791 300,00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55 200,00</w:t>
            </w:r>
          </w:p>
        </w:tc>
      </w:tr>
      <w:tr w:rsidR="00000000">
        <w:trPr>
          <w:trHeight w:val="24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10 4 05 20160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55 200,00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2 285 547,16</w:t>
            </w:r>
          </w:p>
        </w:tc>
      </w:tr>
      <w:tr w:rsidR="00000000">
        <w:trPr>
          <w:trHeight w:val="94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</w:t>
            </w:r>
            <w:r>
              <w:rPr>
                <w:b/>
                <w:bCs/>
                <w:color w:val="000000"/>
              </w:rPr>
              <w:t>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2 285 547,16</w:t>
            </w:r>
          </w:p>
        </w:tc>
      </w:tr>
      <w:tr w:rsidR="00000000">
        <w:trPr>
          <w:trHeight w:val="111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</w:t>
            </w:r>
            <w:r>
              <w:rPr>
                <w:b/>
                <w:bCs/>
                <w:color w:val="000000"/>
                <w:sz w:val="22"/>
                <w:szCs w:val="22"/>
              </w:rPr>
              <w:t>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5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26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</w:t>
            </w:r>
            <w:r>
              <w:rPr>
                <w:b/>
                <w:bCs/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3 02 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1 263 159,00</w:t>
            </w:r>
          </w:p>
        </w:tc>
      </w:tr>
      <w:tr w:rsidR="00000000">
        <w:trPr>
          <w:trHeight w:val="98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</w:t>
            </w:r>
            <w:r>
              <w:rPr>
                <w:b/>
                <w:bCs/>
                <w:color w:val="000000"/>
                <w:sz w:val="22"/>
                <w:szCs w:val="22"/>
              </w:rPr>
              <w:t>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1 022 388,16</w:t>
            </w:r>
          </w:p>
        </w:tc>
      </w:tr>
      <w:tr w:rsidR="00000000">
        <w:trPr>
          <w:trHeight w:val="109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</w:t>
            </w:r>
            <w:r>
              <w:rPr>
                <w:color w:val="000000"/>
                <w:sz w:val="22"/>
                <w:szCs w:val="22"/>
              </w:rPr>
              <w:t>ельского поселения Духовщинского района Смоленской области 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37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</w:t>
            </w:r>
            <w:r>
              <w:rPr>
                <w:i/>
                <w:iCs/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10 4 06 20170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775 000,00</w:t>
            </w:r>
          </w:p>
        </w:tc>
      </w:tr>
      <w:tr w:rsidR="00000000">
        <w:trPr>
          <w:trHeight w:val="104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217 388,16</w:t>
            </w:r>
          </w:p>
        </w:tc>
      </w:tr>
      <w:tr w:rsidR="00000000">
        <w:trPr>
          <w:trHeight w:val="3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217 374,69</w:t>
            </w:r>
          </w:p>
        </w:tc>
      </w:tr>
      <w:tr w:rsidR="00000000">
        <w:trPr>
          <w:trHeight w:val="3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10 4 06</w:t>
            </w:r>
            <w:r>
              <w:rPr>
                <w:color w:val="000000"/>
              </w:rPr>
              <w:t xml:space="preserve">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217 374,69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000000">
        <w:trPr>
          <w:trHeight w:val="14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10 4 06 20180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00000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Закупка товаров, работ и услуг </w:t>
            </w:r>
            <w:r>
              <w:rPr>
                <w:b/>
                <w:bCs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39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10 4 06 20220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00 0 00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</w:tcPr>
          <w:p w:rsidR="00000000" w:rsidRDefault="00CF6F9D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5F9"/>
            <w:noWrap/>
          </w:tcPr>
          <w:p w:rsidR="00000000" w:rsidRDefault="00CF6F9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82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10 0 00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75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182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</w:t>
            </w:r>
            <w:r>
              <w:rPr>
                <w:color w:val="000000"/>
                <w:sz w:val="22"/>
                <w:szCs w:val="22"/>
              </w:rPr>
              <w:t>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26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10 4</w:t>
            </w:r>
            <w:r>
              <w:rPr>
                <w:color w:val="000000"/>
              </w:rPr>
              <w:t xml:space="preserve">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outlineLvl w:val="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10 4 07 70190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F6F9D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00000" w:rsidRDefault="00CF6F9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362 673,84</w:t>
            </w:r>
          </w:p>
        </w:tc>
      </w:tr>
      <w:tr w:rsidR="0000000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CF6F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00000" w:rsidRDefault="00CF6F9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26 242 468,64</w:t>
            </w:r>
          </w:p>
        </w:tc>
      </w:tr>
    </w:tbl>
    <w:p w:rsidR="00CF6F9D" w:rsidRDefault="00CF6F9D">
      <w:pPr>
        <w:jc w:val="center"/>
      </w:pPr>
    </w:p>
    <w:sectPr w:rsidR="00CF6F9D">
      <w:pgSz w:w="11906" w:h="16838"/>
      <w:pgMar w:top="567" w:right="284" w:bottom="567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C98"/>
    <w:rsid w:val="000068FC"/>
    <w:rsid w:val="0004340F"/>
    <w:rsid w:val="00054C11"/>
    <w:rsid w:val="000658E4"/>
    <w:rsid w:val="000808C5"/>
    <w:rsid w:val="000B207B"/>
    <w:rsid w:val="00145B91"/>
    <w:rsid w:val="001B6EA1"/>
    <w:rsid w:val="001D7CB9"/>
    <w:rsid w:val="00202DAA"/>
    <w:rsid w:val="002366BA"/>
    <w:rsid w:val="00330DC5"/>
    <w:rsid w:val="00367A01"/>
    <w:rsid w:val="00372EE1"/>
    <w:rsid w:val="003B47BF"/>
    <w:rsid w:val="003C080F"/>
    <w:rsid w:val="003F5118"/>
    <w:rsid w:val="004708FE"/>
    <w:rsid w:val="004B0D79"/>
    <w:rsid w:val="004B6F18"/>
    <w:rsid w:val="004C6B55"/>
    <w:rsid w:val="004E5FFB"/>
    <w:rsid w:val="005200C4"/>
    <w:rsid w:val="00561B57"/>
    <w:rsid w:val="00563C6C"/>
    <w:rsid w:val="005745D1"/>
    <w:rsid w:val="00582C61"/>
    <w:rsid w:val="00635704"/>
    <w:rsid w:val="00747F59"/>
    <w:rsid w:val="007929FE"/>
    <w:rsid w:val="007A0E30"/>
    <w:rsid w:val="0080156E"/>
    <w:rsid w:val="008B2164"/>
    <w:rsid w:val="008B400C"/>
    <w:rsid w:val="008E0EA4"/>
    <w:rsid w:val="00945EC2"/>
    <w:rsid w:val="00974040"/>
    <w:rsid w:val="009B3FF9"/>
    <w:rsid w:val="009C3C2A"/>
    <w:rsid w:val="00A20672"/>
    <w:rsid w:val="00A2120B"/>
    <w:rsid w:val="00A77C98"/>
    <w:rsid w:val="00A81192"/>
    <w:rsid w:val="00AF050D"/>
    <w:rsid w:val="00C13634"/>
    <w:rsid w:val="00C2045A"/>
    <w:rsid w:val="00C77AAF"/>
    <w:rsid w:val="00C8167D"/>
    <w:rsid w:val="00CB277E"/>
    <w:rsid w:val="00CF6F9D"/>
    <w:rsid w:val="00D02427"/>
    <w:rsid w:val="00D21CEF"/>
    <w:rsid w:val="00D5405D"/>
    <w:rsid w:val="00D8057D"/>
    <w:rsid w:val="00D9625E"/>
    <w:rsid w:val="00DB4AD2"/>
    <w:rsid w:val="00DC08C1"/>
    <w:rsid w:val="00E12D75"/>
    <w:rsid w:val="00E210D7"/>
    <w:rsid w:val="00E478EA"/>
    <w:rsid w:val="00E718DB"/>
    <w:rsid w:val="00E725CF"/>
    <w:rsid w:val="00E81D56"/>
    <w:rsid w:val="00E8566C"/>
    <w:rsid w:val="00F22EF3"/>
    <w:rsid w:val="00F37669"/>
    <w:rsid w:val="00F65599"/>
    <w:rsid w:val="00F86951"/>
    <w:rsid w:val="7307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nhideWhenUsed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çàãîëîâîê 8"/>
    <w:basedOn w:val="a"/>
    <w:next w:val="a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customStyle="1" w:styleId="af1">
    <w:name w:val="Îáû÷íûé"/>
    <w:rPr>
      <w:rFonts w:ascii="Times New Roman" w:eastAsia="Times New Roman" w:hAnsi="Times New Roman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pPr>
      <w:spacing w:before="100" w:beforeAutospacing="1" w:after="100" w:afterAutospacing="1"/>
      <w:jc w:val="right"/>
    </w:pPr>
    <w:rPr>
      <w:rFonts w:ascii="Arial CYR" w:hAnsi="Arial CYR" w:cs="Arial CYR"/>
      <w:color w:val="000000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2887</Words>
  <Characters>16462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2024-09-06T07:22:00Z</cp:lastPrinted>
  <dcterms:created xsi:type="dcterms:W3CDTF">2025-02-04T06:58:00Z</dcterms:created>
  <dcterms:modified xsi:type="dcterms:W3CDTF">2025-02-04T06:58:00Z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03A9164A18F14BD3AFD1705B6C78092F_12</vt:lpwstr>
  </property>
</Properties>
</file>