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CF59E" w14:textId="129FB810" w:rsidR="00C63F19" w:rsidRDefault="00C63F19" w:rsidP="00422FC6">
      <w:pPr>
        <w:rPr>
          <w:sz w:val="28"/>
        </w:rPr>
      </w:pPr>
    </w:p>
    <w:p w14:paraId="04EC1A38" w14:textId="77777777" w:rsidR="00422FC6" w:rsidRDefault="00422FC6" w:rsidP="00B430A8">
      <w:pPr>
        <w:jc w:val="center"/>
        <w:rPr>
          <w:sz w:val="28"/>
        </w:rPr>
      </w:pPr>
    </w:p>
    <w:p w14:paraId="262BA640" w14:textId="77777777" w:rsidR="00422FC6" w:rsidRPr="00422FC6" w:rsidRDefault="00422FC6" w:rsidP="00422FC6">
      <w:pPr>
        <w:jc w:val="center"/>
        <w:rPr>
          <w:sz w:val="28"/>
        </w:rPr>
      </w:pPr>
      <w:r w:rsidRPr="00422FC6">
        <w:rPr>
          <w:noProof/>
          <w:sz w:val="28"/>
        </w:rPr>
        <w:drawing>
          <wp:inline distT="0" distB="0" distL="0" distR="0" wp14:anchorId="74D610F8" wp14:editId="5356023D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BA4A" w14:textId="77777777" w:rsidR="00422FC6" w:rsidRPr="00422FC6" w:rsidRDefault="00422FC6" w:rsidP="00422FC6">
      <w:pPr>
        <w:jc w:val="center"/>
      </w:pPr>
    </w:p>
    <w:p w14:paraId="5218AF4E" w14:textId="77777777" w:rsidR="00422FC6" w:rsidRPr="00422FC6" w:rsidRDefault="00422FC6" w:rsidP="00422FC6">
      <w:pPr>
        <w:jc w:val="center"/>
        <w:rPr>
          <w:rFonts w:eastAsia="Calibri"/>
          <w:sz w:val="22"/>
          <w:szCs w:val="22"/>
        </w:rPr>
      </w:pPr>
      <w:r w:rsidRPr="00422FC6">
        <w:rPr>
          <w:rFonts w:eastAsia="Calibri"/>
          <w:b/>
          <w:sz w:val="28"/>
          <w:szCs w:val="28"/>
        </w:rPr>
        <w:t>СМОЛЕНСКАЯ ОБЛАСТЬ</w:t>
      </w:r>
    </w:p>
    <w:p w14:paraId="180A17EF" w14:textId="77777777" w:rsidR="00422FC6" w:rsidRPr="00422FC6" w:rsidRDefault="00422FC6" w:rsidP="00422FC6">
      <w:pPr>
        <w:jc w:val="center"/>
        <w:rPr>
          <w:rFonts w:eastAsia="Calibri"/>
          <w:b/>
          <w:sz w:val="28"/>
          <w:szCs w:val="28"/>
        </w:rPr>
      </w:pPr>
      <w:r w:rsidRPr="00422FC6">
        <w:rPr>
          <w:rFonts w:eastAsia="Calibri"/>
          <w:b/>
          <w:sz w:val="28"/>
          <w:szCs w:val="28"/>
        </w:rPr>
        <w:t>ДУХОВЩИНСКИЙ   ОКРУЖНОЙ   СОВЕТ   ДЕПУТАТОВ</w:t>
      </w:r>
    </w:p>
    <w:p w14:paraId="2BA1B9DC" w14:textId="77777777" w:rsidR="00422FC6" w:rsidRDefault="00422FC6" w:rsidP="00422FC6">
      <w:pPr>
        <w:tabs>
          <w:tab w:val="left" w:pos="-5760"/>
        </w:tabs>
        <w:jc w:val="center"/>
        <w:rPr>
          <w:sz w:val="28"/>
          <w:szCs w:val="28"/>
        </w:rPr>
      </w:pPr>
    </w:p>
    <w:p w14:paraId="093E13D6" w14:textId="77777777" w:rsidR="00E46B5F" w:rsidRPr="00422FC6" w:rsidRDefault="00E46B5F" w:rsidP="00422FC6">
      <w:pPr>
        <w:tabs>
          <w:tab w:val="left" w:pos="-5760"/>
        </w:tabs>
        <w:jc w:val="center"/>
        <w:rPr>
          <w:b/>
          <w:bCs/>
          <w:sz w:val="28"/>
        </w:rPr>
      </w:pPr>
    </w:p>
    <w:p w14:paraId="76640748" w14:textId="77777777" w:rsidR="00422FC6" w:rsidRPr="00422FC6" w:rsidRDefault="00422FC6" w:rsidP="00422FC6">
      <w:pPr>
        <w:tabs>
          <w:tab w:val="left" w:pos="-5760"/>
        </w:tabs>
        <w:jc w:val="center"/>
        <w:rPr>
          <w:b/>
          <w:bCs/>
          <w:sz w:val="28"/>
        </w:rPr>
      </w:pPr>
      <w:r w:rsidRPr="00422FC6">
        <w:rPr>
          <w:b/>
          <w:bCs/>
          <w:sz w:val="28"/>
        </w:rPr>
        <w:t>РЕШЕНИЕ</w:t>
      </w:r>
    </w:p>
    <w:p w14:paraId="7678579A" w14:textId="77777777" w:rsidR="00422FC6" w:rsidRPr="00422FC6" w:rsidRDefault="00422FC6" w:rsidP="00422FC6">
      <w:pPr>
        <w:tabs>
          <w:tab w:val="left" w:pos="-5760"/>
        </w:tabs>
        <w:rPr>
          <w:b/>
          <w:bCs/>
          <w:sz w:val="28"/>
        </w:rPr>
      </w:pPr>
    </w:p>
    <w:p w14:paraId="01C5B84B" w14:textId="77777777" w:rsidR="00422FC6" w:rsidRPr="00422FC6" w:rsidRDefault="00422FC6" w:rsidP="00422FC6">
      <w:pPr>
        <w:tabs>
          <w:tab w:val="left" w:pos="-5760"/>
        </w:tabs>
        <w:rPr>
          <w:bCs/>
          <w:sz w:val="22"/>
          <w:szCs w:val="22"/>
        </w:rPr>
      </w:pPr>
    </w:p>
    <w:p w14:paraId="193BC6C7" w14:textId="2D8BB729" w:rsidR="00422FC6" w:rsidRPr="00422FC6" w:rsidRDefault="00422FC6" w:rsidP="00422FC6">
      <w:pPr>
        <w:tabs>
          <w:tab w:val="left" w:pos="-5760"/>
        </w:tabs>
        <w:rPr>
          <w:bCs/>
          <w:sz w:val="28"/>
          <w:szCs w:val="28"/>
        </w:rPr>
      </w:pPr>
      <w:r w:rsidRPr="00422FC6">
        <w:rPr>
          <w:bCs/>
          <w:sz w:val="28"/>
          <w:szCs w:val="28"/>
        </w:rPr>
        <w:t xml:space="preserve">от  30 мая 2025 года   № </w:t>
      </w:r>
      <w:r w:rsidR="00E46B5F">
        <w:rPr>
          <w:bCs/>
          <w:sz w:val="28"/>
          <w:szCs w:val="28"/>
        </w:rPr>
        <w:t>105</w:t>
      </w:r>
    </w:p>
    <w:p w14:paraId="44803132" w14:textId="77777777" w:rsidR="00422FC6" w:rsidRDefault="00422FC6" w:rsidP="009D779F">
      <w:pPr>
        <w:pStyle w:val="ConsTitle"/>
        <w:widowControl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14:paraId="6DCFF600" w14:textId="1F177904" w:rsidR="009D779F" w:rsidRPr="00422FC6" w:rsidRDefault="009D779F" w:rsidP="009D779F">
      <w:pPr>
        <w:pStyle w:val="ConsTitle"/>
        <w:widowControl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422FC6">
        <w:rPr>
          <w:rFonts w:ascii="Times New Roman" w:hAnsi="Times New Roman" w:cs="Times New Roman"/>
          <w:sz w:val="28"/>
          <w:szCs w:val="28"/>
        </w:rPr>
        <w:t>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</w:t>
      </w:r>
      <w:proofErr w:type="spellStart"/>
      <w:r w:rsidRPr="00422FC6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422FC6">
        <w:rPr>
          <w:sz w:val="28"/>
          <w:szCs w:val="28"/>
        </w:rPr>
        <w:t xml:space="preserve"> </w:t>
      </w:r>
      <w:r w:rsidRPr="00422FC6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14:paraId="1ADBDAAA" w14:textId="5604AD6E" w:rsidR="00C63F19" w:rsidRPr="00B430A8" w:rsidRDefault="00C63F19" w:rsidP="00B430A8">
      <w:pPr>
        <w:shd w:val="clear" w:color="auto" w:fill="FFFFFF"/>
        <w:ind w:right="5245"/>
        <w:rPr>
          <w:color w:val="000000"/>
          <w:spacing w:val="-2"/>
          <w:sz w:val="28"/>
          <w:szCs w:val="28"/>
        </w:rPr>
      </w:pPr>
    </w:p>
    <w:p w14:paraId="0C7E4B0D" w14:textId="77777777" w:rsidR="0033449D" w:rsidRPr="00B430A8" w:rsidRDefault="0033449D" w:rsidP="00B430A8">
      <w:pPr>
        <w:shd w:val="clear" w:color="auto" w:fill="FFFFFF"/>
        <w:ind w:right="5245"/>
        <w:rPr>
          <w:color w:val="000000"/>
          <w:spacing w:val="-2"/>
          <w:sz w:val="28"/>
          <w:szCs w:val="28"/>
        </w:rPr>
      </w:pPr>
    </w:p>
    <w:p w14:paraId="4FE6652D" w14:textId="65FBE1E0" w:rsidR="009D779F" w:rsidRPr="0025152C" w:rsidRDefault="009D779F" w:rsidP="0025152C">
      <w:pPr>
        <w:ind w:firstLine="720"/>
        <w:jc w:val="both"/>
        <w:rPr>
          <w:bCs/>
          <w:sz w:val="28"/>
          <w:szCs w:val="28"/>
        </w:rPr>
      </w:pPr>
      <w:proofErr w:type="gramStart"/>
      <w:r w:rsidRPr="00DB3090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Pr="003C4FD2">
        <w:rPr>
          <w:sz w:val="28"/>
          <w:szCs w:val="28"/>
        </w:rPr>
        <w:t>Федеральны</w:t>
      </w:r>
      <w:r w:rsidR="00422FC6">
        <w:rPr>
          <w:sz w:val="28"/>
          <w:szCs w:val="28"/>
        </w:rPr>
        <w:t>м</w:t>
      </w:r>
      <w:r w:rsidRPr="003C4FD2">
        <w:rPr>
          <w:sz w:val="28"/>
          <w:szCs w:val="28"/>
        </w:rPr>
        <w:t xml:space="preserve"> закон</w:t>
      </w:r>
      <w:r w:rsidR="00422FC6">
        <w:rPr>
          <w:sz w:val="28"/>
          <w:szCs w:val="28"/>
        </w:rPr>
        <w:t>ом</w:t>
      </w:r>
      <w:r w:rsidRPr="003C4FD2">
        <w:rPr>
          <w:sz w:val="28"/>
          <w:szCs w:val="28"/>
        </w:rPr>
        <w:t xml:space="preserve"> </w:t>
      </w:r>
      <w:r w:rsidRPr="00DB3090">
        <w:rPr>
          <w:sz w:val="28"/>
          <w:szCs w:val="28"/>
        </w:rPr>
        <w:t>от 21</w:t>
      </w:r>
      <w:r w:rsidR="00422FC6">
        <w:rPr>
          <w:sz w:val="28"/>
          <w:szCs w:val="28"/>
        </w:rPr>
        <w:t xml:space="preserve"> декабря </w:t>
      </w:r>
      <w:r w:rsidRPr="00DB3090">
        <w:rPr>
          <w:sz w:val="28"/>
          <w:szCs w:val="28"/>
        </w:rPr>
        <w:t>2001 г</w:t>
      </w:r>
      <w:r w:rsidR="00422FC6">
        <w:rPr>
          <w:sz w:val="28"/>
          <w:szCs w:val="28"/>
        </w:rPr>
        <w:t>ода</w:t>
      </w:r>
      <w:r w:rsidRPr="00DB3090">
        <w:rPr>
          <w:sz w:val="28"/>
          <w:szCs w:val="28"/>
        </w:rPr>
        <w:t xml:space="preserve"> №178-ФЗ «О приватизации государственного и муниципального имущества, </w:t>
      </w:r>
      <w:r w:rsidRPr="00014C16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014C16">
        <w:rPr>
          <w:sz w:val="28"/>
          <w:szCs w:val="28"/>
        </w:rPr>
        <w:t>С</w:t>
      </w:r>
      <w:r>
        <w:rPr>
          <w:sz w:val="28"/>
          <w:szCs w:val="28"/>
        </w:rPr>
        <w:t>моленской области,</w:t>
      </w:r>
      <w:r w:rsidR="0025152C" w:rsidRPr="0025152C">
        <w:rPr>
          <w:sz w:val="28"/>
          <w:szCs w:val="28"/>
        </w:rPr>
        <w:t xml:space="preserve"> </w:t>
      </w:r>
      <w:r w:rsidR="0025152C">
        <w:rPr>
          <w:sz w:val="28"/>
          <w:szCs w:val="28"/>
        </w:rPr>
        <w:t>Положением</w:t>
      </w:r>
      <w:r w:rsidR="0025152C" w:rsidRPr="002C0ABC">
        <w:rPr>
          <w:b/>
          <w:bCs/>
          <w:sz w:val="28"/>
          <w:szCs w:val="28"/>
          <w:shd w:val="clear" w:color="auto" w:fill="FFFFFF"/>
        </w:rPr>
        <w:t xml:space="preserve"> </w:t>
      </w:r>
      <w:r w:rsidR="0025152C" w:rsidRPr="002C0ABC">
        <w:rPr>
          <w:bCs/>
          <w:sz w:val="28"/>
          <w:szCs w:val="28"/>
        </w:rPr>
        <w:t>о порядке владения, пользования и распоряжения имуществом, находящимся в муниципальной собственности муниципального образования «</w:t>
      </w:r>
      <w:proofErr w:type="spellStart"/>
      <w:r w:rsidR="0025152C" w:rsidRPr="002C0ABC">
        <w:rPr>
          <w:bCs/>
          <w:sz w:val="28"/>
          <w:szCs w:val="28"/>
        </w:rPr>
        <w:t>Духовщинский</w:t>
      </w:r>
      <w:proofErr w:type="spellEnd"/>
      <w:r w:rsidR="0025152C" w:rsidRPr="002C0ABC">
        <w:rPr>
          <w:bCs/>
          <w:sz w:val="28"/>
          <w:szCs w:val="28"/>
        </w:rPr>
        <w:t xml:space="preserve"> муниципальный округ» Смоленской области</w:t>
      </w:r>
      <w:r w:rsidR="00422FC6">
        <w:rPr>
          <w:bCs/>
          <w:sz w:val="28"/>
          <w:szCs w:val="28"/>
        </w:rPr>
        <w:t xml:space="preserve">, </w:t>
      </w:r>
      <w:r w:rsidR="00422FC6" w:rsidRPr="00422FC6">
        <w:rPr>
          <w:bCs/>
          <w:sz w:val="28"/>
          <w:szCs w:val="28"/>
        </w:rPr>
        <w:t xml:space="preserve"> утвержденное решением </w:t>
      </w:r>
      <w:proofErr w:type="spellStart"/>
      <w:r w:rsidR="00422FC6" w:rsidRPr="00422FC6">
        <w:rPr>
          <w:bCs/>
          <w:sz w:val="28"/>
          <w:szCs w:val="28"/>
        </w:rPr>
        <w:t>Духовщинского</w:t>
      </w:r>
      <w:proofErr w:type="spellEnd"/>
      <w:r w:rsidR="00422FC6" w:rsidRPr="00422FC6">
        <w:rPr>
          <w:bCs/>
          <w:sz w:val="28"/>
          <w:szCs w:val="28"/>
        </w:rPr>
        <w:t xml:space="preserve"> окружного Совета депутатов от</w:t>
      </w:r>
      <w:r w:rsidR="00422FC6" w:rsidRPr="00422FC6">
        <w:rPr>
          <w:sz w:val="28"/>
          <w:szCs w:val="28"/>
        </w:rPr>
        <w:t xml:space="preserve"> </w:t>
      </w:r>
      <w:r w:rsidR="00422FC6" w:rsidRPr="00422FC6">
        <w:rPr>
          <w:bCs/>
          <w:sz w:val="28"/>
          <w:szCs w:val="28"/>
        </w:rPr>
        <w:t>27 февраля 2025 года   № 16</w:t>
      </w:r>
      <w:proofErr w:type="gramEnd"/>
      <w:r w:rsidR="0025152C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014C16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014C16">
        <w:rPr>
          <w:sz w:val="28"/>
          <w:szCs w:val="28"/>
        </w:rPr>
        <w:t xml:space="preserve"> Совет депутатов</w:t>
      </w:r>
    </w:p>
    <w:p w14:paraId="3309663E" w14:textId="77777777" w:rsidR="00C63F19" w:rsidRPr="00B430A8" w:rsidRDefault="00C63F19" w:rsidP="00B430A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AA41598" w14:textId="15FF63EC" w:rsidR="00C63F19" w:rsidRPr="00B430A8" w:rsidRDefault="00422FC6" w:rsidP="00121998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        </w:t>
      </w:r>
      <w:r w:rsidR="00C63F19" w:rsidRPr="00B430A8">
        <w:rPr>
          <w:b/>
          <w:color w:val="000000"/>
          <w:spacing w:val="-5"/>
          <w:sz w:val="28"/>
          <w:szCs w:val="28"/>
        </w:rPr>
        <w:t>РЕШИЛ:</w:t>
      </w:r>
    </w:p>
    <w:p w14:paraId="53DD1D1E" w14:textId="77777777" w:rsidR="00C63F19" w:rsidRPr="00B430A8" w:rsidRDefault="00C63F19" w:rsidP="00B430A8">
      <w:pPr>
        <w:shd w:val="clear" w:color="auto" w:fill="FFFFFF"/>
        <w:ind w:firstLine="709"/>
        <w:jc w:val="both"/>
        <w:rPr>
          <w:bCs/>
          <w:color w:val="000000"/>
          <w:spacing w:val="-5"/>
          <w:sz w:val="28"/>
          <w:szCs w:val="28"/>
        </w:rPr>
      </w:pPr>
    </w:p>
    <w:p w14:paraId="64B2EAE0" w14:textId="63C0F39D" w:rsidR="00C63F19" w:rsidRDefault="000907EA" w:rsidP="009D779F">
      <w:pPr>
        <w:numPr>
          <w:ilvl w:val="0"/>
          <w:numId w:val="2"/>
        </w:numPr>
        <w:tabs>
          <w:tab w:val="clear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B430A8">
        <w:rPr>
          <w:color w:val="000000"/>
          <w:sz w:val="28"/>
          <w:szCs w:val="28"/>
        </w:rPr>
        <w:t> </w:t>
      </w:r>
      <w:r w:rsidR="00C63F19" w:rsidRPr="00B430A8">
        <w:rPr>
          <w:color w:val="000000"/>
          <w:sz w:val="28"/>
          <w:szCs w:val="28"/>
        </w:rPr>
        <w:t xml:space="preserve">Утвердить прилагаемое </w:t>
      </w:r>
      <w:r w:rsidR="009D779F" w:rsidRPr="00DB3090">
        <w:rPr>
          <w:sz w:val="28"/>
          <w:szCs w:val="28"/>
        </w:rPr>
        <w:t xml:space="preserve">Положение </w:t>
      </w:r>
      <w:r w:rsidR="009D779F">
        <w:rPr>
          <w:sz w:val="28"/>
          <w:szCs w:val="28"/>
        </w:rPr>
        <w:t>о</w:t>
      </w:r>
      <w:r w:rsidR="009D779F" w:rsidRPr="00DB3090">
        <w:rPr>
          <w:sz w:val="28"/>
          <w:szCs w:val="28"/>
        </w:rPr>
        <w:t xml:space="preserve"> порядке </w:t>
      </w:r>
      <w:r w:rsidR="009D779F">
        <w:rPr>
          <w:sz w:val="28"/>
          <w:szCs w:val="28"/>
        </w:rPr>
        <w:t xml:space="preserve">планирования приватизации </w:t>
      </w:r>
      <w:r w:rsidR="009D779F" w:rsidRPr="00DB3090">
        <w:rPr>
          <w:sz w:val="28"/>
          <w:szCs w:val="28"/>
        </w:rPr>
        <w:t xml:space="preserve">и </w:t>
      </w:r>
      <w:r w:rsidR="009D779F">
        <w:rPr>
          <w:sz w:val="28"/>
          <w:szCs w:val="28"/>
        </w:rPr>
        <w:t xml:space="preserve">порядке </w:t>
      </w:r>
      <w:r w:rsidR="009D779F" w:rsidRPr="00DB3090">
        <w:rPr>
          <w:sz w:val="28"/>
          <w:szCs w:val="28"/>
        </w:rPr>
        <w:t xml:space="preserve">принятия решений об условиях приватизации муниципального имущества муниципального образования </w:t>
      </w:r>
      <w:r w:rsidR="009D779F">
        <w:rPr>
          <w:sz w:val="28"/>
          <w:szCs w:val="28"/>
        </w:rPr>
        <w:t>«</w:t>
      </w:r>
      <w:proofErr w:type="spellStart"/>
      <w:r w:rsidR="009D779F">
        <w:rPr>
          <w:sz w:val="28"/>
          <w:szCs w:val="28"/>
        </w:rPr>
        <w:t>Духовщинский</w:t>
      </w:r>
      <w:proofErr w:type="spellEnd"/>
      <w:r w:rsidR="009D779F">
        <w:rPr>
          <w:sz w:val="28"/>
          <w:szCs w:val="28"/>
        </w:rPr>
        <w:t xml:space="preserve"> муниципальный округ» </w:t>
      </w:r>
      <w:r w:rsidR="009D779F" w:rsidRPr="00014C16">
        <w:rPr>
          <w:sz w:val="28"/>
          <w:szCs w:val="28"/>
        </w:rPr>
        <w:t>Смоленской области</w:t>
      </w:r>
      <w:r w:rsidR="009D779F" w:rsidRPr="00DB3090">
        <w:rPr>
          <w:sz w:val="28"/>
          <w:szCs w:val="28"/>
        </w:rPr>
        <w:t>.</w:t>
      </w:r>
    </w:p>
    <w:p w14:paraId="3EE9918E" w14:textId="5089A4CD" w:rsidR="00432889" w:rsidRPr="00B430A8" w:rsidRDefault="00422FC6" w:rsidP="009D77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32889" w:rsidRPr="00B430A8">
        <w:rPr>
          <w:rFonts w:eastAsia="Calibri"/>
          <w:sz w:val="28"/>
          <w:szCs w:val="28"/>
          <w:lang w:eastAsia="en-US"/>
        </w:rPr>
        <w:t>. </w:t>
      </w:r>
      <w:r w:rsidR="009D779F" w:rsidRPr="00B430A8">
        <w:rPr>
          <w:rFonts w:eastAsia="Calibri"/>
          <w:sz w:val="28"/>
          <w:szCs w:val="28"/>
        </w:rPr>
        <w:t xml:space="preserve">Обнародовать настоящее решение путем размещения на </w:t>
      </w:r>
      <w:r w:rsidR="009D779F" w:rsidRPr="00B430A8">
        <w:rPr>
          <w:sz w:val="28"/>
          <w:szCs w:val="28"/>
        </w:rPr>
        <w:t>информационном</w:t>
      </w:r>
      <w:r w:rsidR="009D779F" w:rsidRPr="00B430A8">
        <w:rPr>
          <w:rFonts w:eastAsia="Calibri"/>
          <w:sz w:val="28"/>
          <w:szCs w:val="28"/>
        </w:rPr>
        <w:t xml:space="preserve"> стенде на первом этаже здания Администрации муниципального</w:t>
      </w:r>
      <w:r w:rsidR="009D779F">
        <w:rPr>
          <w:rFonts w:eastAsia="Calibri"/>
          <w:sz w:val="28"/>
          <w:szCs w:val="28"/>
        </w:rPr>
        <w:t xml:space="preserve"> образования «</w:t>
      </w:r>
      <w:proofErr w:type="spellStart"/>
      <w:r w:rsidR="009D779F">
        <w:rPr>
          <w:rFonts w:eastAsia="Calibri"/>
          <w:sz w:val="28"/>
          <w:szCs w:val="28"/>
        </w:rPr>
        <w:t>Духовщинский</w:t>
      </w:r>
      <w:proofErr w:type="spellEnd"/>
      <w:r w:rsidR="009D779F">
        <w:rPr>
          <w:rFonts w:eastAsia="Calibri"/>
          <w:sz w:val="28"/>
          <w:szCs w:val="28"/>
        </w:rPr>
        <w:t xml:space="preserve"> муниципальный</w:t>
      </w:r>
      <w:r w:rsidR="009D779F" w:rsidRPr="00B430A8">
        <w:rPr>
          <w:rFonts w:eastAsia="Calibri"/>
          <w:sz w:val="28"/>
          <w:szCs w:val="28"/>
        </w:rPr>
        <w:t xml:space="preserve">» Смоленской области, а также </w:t>
      </w:r>
      <w:r w:rsidR="009D779F" w:rsidRPr="00B430A8">
        <w:rPr>
          <w:sz w:val="28"/>
          <w:szCs w:val="28"/>
        </w:rPr>
        <w:t>разместить на официальном сайте Администрации муниципального</w:t>
      </w:r>
      <w:r w:rsidR="009D779F">
        <w:rPr>
          <w:sz w:val="28"/>
          <w:szCs w:val="28"/>
        </w:rPr>
        <w:t xml:space="preserve"> образования «</w:t>
      </w:r>
      <w:proofErr w:type="spellStart"/>
      <w:r w:rsidR="009D779F">
        <w:rPr>
          <w:sz w:val="28"/>
          <w:szCs w:val="28"/>
        </w:rPr>
        <w:t>Духовщинский</w:t>
      </w:r>
      <w:proofErr w:type="spellEnd"/>
      <w:r w:rsidR="009D779F">
        <w:rPr>
          <w:sz w:val="28"/>
          <w:szCs w:val="28"/>
        </w:rPr>
        <w:t xml:space="preserve"> муниципальный округ</w:t>
      </w:r>
      <w:r w:rsidR="009D779F" w:rsidRPr="00B430A8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9D779F" w:rsidRPr="00B430A8">
        <w:rPr>
          <w:sz w:val="28"/>
          <w:szCs w:val="28"/>
        </w:rPr>
        <w:lastRenderedPageBreak/>
        <w:t>«Интернет» (</w:t>
      </w:r>
      <w:hyperlink r:id="rId9" w:history="1">
        <w:r w:rsidR="009D779F" w:rsidRPr="00B430A8">
          <w:rPr>
            <w:rStyle w:val="a5"/>
            <w:color w:val="auto"/>
            <w:sz w:val="28"/>
            <w:szCs w:val="28"/>
          </w:rPr>
          <w:t>http://duhov.admin-smolensk.ru/</w:t>
        </w:r>
      </w:hyperlink>
      <w:r w:rsidR="009D779F" w:rsidRPr="00B430A8">
        <w:rPr>
          <w:sz w:val="28"/>
          <w:szCs w:val="28"/>
        </w:rPr>
        <w:t xml:space="preserve">) </w:t>
      </w:r>
      <w:r w:rsidR="009D779F">
        <w:rPr>
          <w:rFonts w:eastAsia="Calibri"/>
          <w:sz w:val="28"/>
          <w:szCs w:val="28"/>
          <w:lang w:eastAsia="en-US"/>
        </w:rPr>
        <w:t>в разделе «</w:t>
      </w:r>
      <w:proofErr w:type="spellStart"/>
      <w:r w:rsidR="009D779F">
        <w:rPr>
          <w:rFonts w:eastAsia="Calibri"/>
          <w:sz w:val="28"/>
          <w:szCs w:val="28"/>
          <w:lang w:eastAsia="en-US"/>
        </w:rPr>
        <w:t>Духовщинский</w:t>
      </w:r>
      <w:proofErr w:type="spellEnd"/>
      <w:r w:rsidR="009D779F">
        <w:rPr>
          <w:rFonts w:eastAsia="Calibri"/>
          <w:sz w:val="28"/>
          <w:szCs w:val="28"/>
          <w:lang w:eastAsia="en-US"/>
        </w:rPr>
        <w:t xml:space="preserve"> окружной Совет депутатов</w:t>
      </w:r>
      <w:r w:rsidR="009D779F" w:rsidRPr="00B430A8">
        <w:rPr>
          <w:rFonts w:eastAsia="Calibri"/>
          <w:sz w:val="28"/>
          <w:szCs w:val="28"/>
          <w:lang w:eastAsia="en-US"/>
        </w:rPr>
        <w:t>» подраздел «Нормативно-правовые документы»</w:t>
      </w:r>
      <w:r w:rsidR="009D779F" w:rsidRPr="00B430A8">
        <w:rPr>
          <w:sz w:val="28"/>
          <w:szCs w:val="28"/>
        </w:rPr>
        <w:t>.</w:t>
      </w:r>
    </w:p>
    <w:p w14:paraId="005BE2AA" w14:textId="78C61F0E" w:rsidR="009D779F" w:rsidRDefault="00422FC6" w:rsidP="009D77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07EA" w:rsidRPr="00B430A8">
        <w:rPr>
          <w:color w:val="000000"/>
          <w:sz w:val="28"/>
          <w:szCs w:val="28"/>
        </w:rPr>
        <w:t>. </w:t>
      </w:r>
      <w:r w:rsidR="009D779F" w:rsidRPr="00C77468">
        <w:rPr>
          <w:sz w:val="28"/>
          <w:szCs w:val="28"/>
        </w:rPr>
        <w:t>Настоящее решение вступае</w:t>
      </w:r>
      <w:r w:rsidR="001A0C2C">
        <w:rPr>
          <w:sz w:val="28"/>
          <w:szCs w:val="28"/>
        </w:rPr>
        <w:t>т в силу после</w:t>
      </w:r>
      <w:r w:rsidR="009D779F" w:rsidRPr="00C77468">
        <w:rPr>
          <w:sz w:val="28"/>
          <w:szCs w:val="28"/>
        </w:rPr>
        <w:t xml:space="preserve"> дня его официального о</w:t>
      </w:r>
      <w:r>
        <w:rPr>
          <w:sz w:val="28"/>
          <w:szCs w:val="28"/>
        </w:rPr>
        <w:t>бнародования</w:t>
      </w:r>
      <w:r w:rsidR="009D779F">
        <w:rPr>
          <w:sz w:val="28"/>
          <w:szCs w:val="28"/>
        </w:rPr>
        <w:t>.</w:t>
      </w:r>
    </w:p>
    <w:p w14:paraId="45F84804" w14:textId="487309BB" w:rsidR="00C63F19" w:rsidRPr="004A07E9" w:rsidRDefault="00C63F19" w:rsidP="009D779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0EF9F90" w14:textId="77777777" w:rsidR="00C63F19" w:rsidRPr="00B430A8" w:rsidRDefault="00C63F19" w:rsidP="00B430A8">
      <w:pPr>
        <w:jc w:val="both"/>
        <w:rPr>
          <w:sz w:val="28"/>
          <w:szCs w:val="28"/>
        </w:rPr>
      </w:pPr>
    </w:p>
    <w:p w14:paraId="393E6D87" w14:textId="77777777" w:rsidR="00432889" w:rsidRPr="00B430A8" w:rsidRDefault="00432889" w:rsidP="00B430A8">
      <w:pPr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D21441" w:rsidRPr="00B430A8" w14:paraId="5A698146" w14:textId="77777777" w:rsidTr="00DF1A4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39C97E6" w14:textId="77777777" w:rsidR="00D21441" w:rsidRDefault="00D21441" w:rsidP="00D21441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14:paraId="597C4C3D" w14:textId="77777777" w:rsidR="00D21441" w:rsidRDefault="00D21441" w:rsidP="00D21441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Духовщинского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окружного</w:t>
            </w:r>
          </w:p>
          <w:p w14:paraId="10859967" w14:textId="77777777" w:rsidR="00D21441" w:rsidRDefault="00D21441" w:rsidP="00D21441">
            <w:pPr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Совета депутатов</w:t>
            </w:r>
          </w:p>
          <w:p w14:paraId="705AC4B4" w14:textId="77777777" w:rsidR="00D21441" w:rsidRDefault="00D21441" w:rsidP="00D214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14:paraId="653927BF" w14:textId="77777777" w:rsidR="00D21441" w:rsidRDefault="00D21441" w:rsidP="00D2144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Б.В.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Петифоров</w:t>
            </w:r>
            <w:proofErr w:type="spellEnd"/>
          </w:p>
          <w:p w14:paraId="5CB6BC0D" w14:textId="77777777" w:rsidR="00D21441" w:rsidRDefault="00D21441" w:rsidP="00D214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1D81902D" w14:textId="69A61345" w:rsidR="00D21441" w:rsidRPr="00B430A8" w:rsidRDefault="00D21441" w:rsidP="00D21441">
            <w:pPr>
              <w:pStyle w:val="af1"/>
              <w:ind w:right="602"/>
              <w:jc w:val="right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D37D9A5" w14:textId="77796D0A" w:rsidR="00D21441" w:rsidRDefault="00D21441" w:rsidP="00D2144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Духовщинский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14:paraId="02A56137" w14:textId="77777777" w:rsidR="00D21441" w:rsidRDefault="00D21441" w:rsidP="00D214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1D8F3F64" w14:textId="5E8A8AEF" w:rsidR="00D21441" w:rsidRDefault="00D21441" w:rsidP="00D21441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>В.В. Молотков</w:t>
            </w:r>
          </w:p>
          <w:p w14:paraId="7984D201" w14:textId="77777777" w:rsidR="00D21441" w:rsidRDefault="00D21441" w:rsidP="00D2144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1B48FEF3" w14:textId="1251F7CD" w:rsidR="00D21441" w:rsidRPr="00B430A8" w:rsidRDefault="00D21441" w:rsidP="00D21441">
            <w:pPr>
              <w:pStyle w:val="af1"/>
              <w:ind w:right="175"/>
              <w:jc w:val="right"/>
              <w:rPr>
                <w:b/>
              </w:rPr>
            </w:pPr>
          </w:p>
        </w:tc>
      </w:tr>
    </w:tbl>
    <w:p w14:paraId="5683CA43" w14:textId="77777777" w:rsidR="0025152C" w:rsidRDefault="0025152C" w:rsidP="00D21441">
      <w:pPr>
        <w:suppressAutoHyphens/>
        <w:textAlignment w:val="baseline"/>
        <w:rPr>
          <w:sz w:val="28"/>
          <w:szCs w:val="28"/>
        </w:rPr>
      </w:pPr>
    </w:p>
    <w:p w14:paraId="548CD9AD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3A8798D7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7EFF4585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221B0238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0130DE69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4AD1213C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53F4D263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7238123A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6C203B58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2B919DF9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0C662ECE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471E440A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6F251E1A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7E00CFEA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0035499C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1755940E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491DA146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10C0C784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4EB2CAC6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3C19F422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4AB78CE6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7EA53781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234F5BE8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3685997D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3E5E31D1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3EA9FDDC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1A7CC015" w14:textId="77777777" w:rsidR="00422FC6" w:rsidRDefault="00422FC6" w:rsidP="00D21441">
      <w:pPr>
        <w:suppressAutoHyphens/>
        <w:textAlignment w:val="baseline"/>
        <w:rPr>
          <w:sz w:val="28"/>
          <w:szCs w:val="28"/>
        </w:rPr>
      </w:pPr>
    </w:p>
    <w:p w14:paraId="63FE5F22" w14:textId="77777777" w:rsidR="00E46B5F" w:rsidRDefault="00E46B5F" w:rsidP="00D21441">
      <w:pPr>
        <w:suppressAutoHyphens/>
        <w:textAlignment w:val="baseline"/>
        <w:rPr>
          <w:sz w:val="28"/>
          <w:szCs w:val="28"/>
        </w:rPr>
      </w:pPr>
    </w:p>
    <w:p w14:paraId="309480E1" w14:textId="77777777" w:rsidR="00E46B5F" w:rsidRDefault="00E46B5F" w:rsidP="00D21441">
      <w:pPr>
        <w:suppressAutoHyphens/>
        <w:textAlignment w:val="baseline"/>
        <w:rPr>
          <w:sz w:val="28"/>
          <w:szCs w:val="28"/>
        </w:rPr>
      </w:pPr>
    </w:p>
    <w:p w14:paraId="4C21164C" w14:textId="77777777" w:rsidR="00E46B5F" w:rsidRDefault="00E46B5F" w:rsidP="00D21441">
      <w:pPr>
        <w:suppressAutoHyphens/>
        <w:textAlignment w:val="baseline"/>
        <w:rPr>
          <w:sz w:val="28"/>
          <w:szCs w:val="28"/>
        </w:rPr>
      </w:pPr>
    </w:p>
    <w:p w14:paraId="41C6B3B4" w14:textId="77777777" w:rsidR="009D779F" w:rsidRPr="00B430A8" w:rsidRDefault="009D779F" w:rsidP="009D779F">
      <w:pPr>
        <w:suppressAutoHyphens/>
        <w:ind w:left="5812"/>
        <w:textAlignment w:val="baseline"/>
        <w:rPr>
          <w:bCs/>
          <w:sz w:val="28"/>
          <w:szCs w:val="28"/>
          <w:lang w:eastAsia="ar-SA"/>
        </w:rPr>
      </w:pPr>
      <w:r w:rsidRPr="00B430A8">
        <w:rPr>
          <w:bCs/>
          <w:sz w:val="28"/>
          <w:szCs w:val="28"/>
          <w:lang w:eastAsia="ar-SA"/>
        </w:rPr>
        <w:lastRenderedPageBreak/>
        <w:t>УТВЕРЖДЕНО</w:t>
      </w:r>
    </w:p>
    <w:p w14:paraId="7EE8D907" w14:textId="77777777" w:rsidR="009D779F" w:rsidRPr="00B430A8" w:rsidRDefault="009D779F" w:rsidP="009D779F">
      <w:pPr>
        <w:suppressAutoHyphens/>
        <w:ind w:left="5812"/>
        <w:textAlignment w:val="baseline"/>
        <w:rPr>
          <w:bCs/>
          <w:sz w:val="28"/>
          <w:szCs w:val="28"/>
          <w:lang w:eastAsia="ar-SA"/>
        </w:rPr>
      </w:pPr>
      <w:r w:rsidRPr="00B430A8">
        <w:rPr>
          <w:bCs/>
          <w:sz w:val="28"/>
          <w:szCs w:val="28"/>
          <w:lang w:eastAsia="ar-SA"/>
        </w:rPr>
        <w:t>р</w:t>
      </w:r>
      <w:r>
        <w:rPr>
          <w:bCs/>
          <w:sz w:val="28"/>
          <w:szCs w:val="28"/>
          <w:lang w:eastAsia="ar-SA"/>
        </w:rPr>
        <w:t xml:space="preserve">ешением </w:t>
      </w:r>
      <w:proofErr w:type="spellStart"/>
      <w:r>
        <w:rPr>
          <w:bCs/>
          <w:sz w:val="28"/>
          <w:szCs w:val="28"/>
          <w:lang w:eastAsia="ar-SA"/>
        </w:rPr>
        <w:t>Духовщинского</w:t>
      </w:r>
      <w:proofErr w:type="spellEnd"/>
      <w:r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br/>
        <w:t>окружного</w:t>
      </w:r>
      <w:r w:rsidRPr="00B430A8">
        <w:rPr>
          <w:bCs/>
          <w:sz w:val="28"/>
          <w:szCs w:val="28"/>
          <w:lang w:eastAsia="ar-SA"/>
        </w:rPr>
        <w:t xml:space="preserve"> Совета депутатов</w:t>
      </w:r>
    </w:p>
    <w:p w14:paraId="7BACDDA5" w14:textId="57FEBBD4" w:rsidR="00432889" w:rsidRPr="00B430A8" w:rsidRDefault="00E46B5F" w:rsidP="009D779F">
      <w:pPr>
        <w:suppressAutoHyphens/>
        <w:ind w:left="5812"/>
        <w:textAlignment w:val="baseline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от  30 мая 2025 года  № 105</w:t>
      </w:r>
    </w:p>
    <w:p w14:paraId="31C003D2" w14:textId="77777777" w:rsidR="00755710" w:rsidRPr="00B430A8" w:rsidRDefault="00755710" w:rsidP="00B430A8">
      <w:pPr>
        <w:ind w:firstLine="567"/>
        <w:jc w:val="center"/>
        <w:rPr>
          <w:color w:val="000000"/>
          <w:sz w:val="28"/>
          <w:szCs w:val="28"/>
        </w:rPr>
      </w:pPr>
    </w:p>
    <w:p w14:paraId="2E5F52F3" w14:textId="3CA481BE" w:rsidR="00755710" w:rsidRPr="00B430A8" w:rsidRDefault="00755710" w:rsidP="00B430A8">
      <w:pPr>
        <w:ind w:firstLine="567"/>
        <w:jc w:val="center"/>
        <w:rPr>
          <w:color w:val="000000"/>
          <w:sz w:val="28"/>
          <w:szCs w:val="28"/>
        </w:rPr>
      </w:pPr>
    </w:p>
    <w:p w14:paraId="0E1218B7" w14:textId="77777777" w:rsidR="00D34455" w:rsidRPr="00B430A8" w:rsidRDefault="00D34455" w:rsidP="00B430A8">
      <w:pPr>
        <w:ind w:firstLine="567"/>
        <w:jc w:val="center"/>
        <w:rPr>
          <w:color w:val="000000"/>
          <w:sz w:val="28"/>
          <w:szCs w:val="28"/>
        </w:rPr>
      </w:pPr>
    </w:p>
    <w:p w14:paraId="3F42D357" w14:textId="77777777" w:rsidR="0033449D" w:rsidRPr="00B430A8" w:rsidRDefault="00755710" w:rsidP="00B430A8">
      <w:pPr>
        <w:jc w:val="center"/>
        <w:rPr>
          <w:b/>
          <w:bCs/>
          <w:color w:val="000000"/>
          <w:sz w:val="28"/>
          <w:szCs w:val="28"/>
        </w:rPr>
      </w:pPr>
      <w:r w:rsidRPr="00B430A8">
        <w:rPr>
          <w:b/>
          <w:bCs/>
          <w:color w:val="000000"/>
          <w:sz w:val="28"/>
          <w:szCs w:val="28"/>
        </w:rPr>
        <w:t>П</w:t>
      </w:r>
      <w:r w:rsidR="0033449D" w:rsidRPr="00B430A8">
        <w:rPr>
          <w:b/>
          <w:bCs/>
          <w:color w:val="000000"/>
          <w:sz w:val="28"/>
          <w:szCs w:val="28"/>
        </w:rPr>
        <w:t>ОЛОЖЕНИЕ</w:t>
      </w:r>
    </w:p>
    <w:p w14:paraId="5F09C80E" w14:textId="37BD9DD0" w:rsidR="009D779F" w:rsidRDefault="009D779F" w:rsidP="009D779F">
      <w:pPr>
        <w:jc w:val="center"/>
        <w:rPr>
          <w:b/>
          <w:sz w:val="28"/>
          <w:szCs w:val="28"/>
        </w:rPr>
      </w:pPr>
      <w:r w:rsidRPr="00FE130E">
        <w:rPr>
          <w:b/>
          <w:sz w:val="28"/>
          <w:szCs w:val="28"/>
        </w:rPr>
        <w:t xml:space="preserve">о порядке планирования приватизации и порядке принятия решений об условиях приватизации муниципального имущества муниципального образования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 </w:t>
      </w:r>
      <w:r w:rsidRPr="00FE130E">
        <w:rPr>
          <w:b/>
          <w:sz w:val="28"/>
          <w:szCs w:val="28"/>
        </w:rPr>
        <w:t>Смоленской области</w:t>
      </w:r>
    </w:p>
    <w:p w14:paraId="42900526" w14:textId="17CFE6CF" w:rsidR="00755710" w:rsidRPr="00B430A8" w:rsidRDefault="00755710" w:rsidP="00B430A8">
      <w:pPr>
        <w:jc w:val="center"/>
        <w:rPr>
          <w:sz w:val="28"/>
          <w:szCs w:val="28"/>
        </w:rPr>
      </w:pPr>
    </w:p>
    <w:p w14:paraId="1DD661BA" w14:textId="77777777" w:rsidR="0033449D" w:rsidRPr="00B430A8" w:rsidRDefault="0033449D" w:rsidP="00B430A8">
      <w:pPr>
        <w:jc w:val="center"/>
        <w:rPr>
          <w:sz w:val="28"/>
          <w:szCs w:val="28"/>
        </w:rPr>
      </w:pPr>
    </w:p>
    <w:p w14:paraId="7E75A5B9" w14:textId="349F8DB2" w:rsidR="0025152C" w:rsidRDefault="00DD1B5F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0" w:name="sub_2065"/>
      <w:r>
        <w:rPr>
          <w:b/>
          <w:sz w:val="28"/>
          <w:szCs w:val="28"/>
        </w:rPr>
        <w:t xml:space="preserve"> </w:t>
      </w:r>
      <w:r w:rsidR="0025152C" w:rsidRPr="0025152C">
        <w:rPr>
          <w:b/>
          <w:sz w:val="28"/>
          <w:szCs w:val="28"/>
        </w:rPr>
        <w:t xml:space="preserve"> Общие положения</w:t>
      </w:r>
    </w:p>
    <w:p w14:paraId="7ECAF4B3" w14:textId="77777777" w:rsidR="0025152C" w:rsidRPr="0025152C" w:rsidRDefault="0025152C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</w:p>
    <w:p w14:paraId="0263A817" w14:textId="028A5498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i/>
          <w:highlight w:val="yellow"/>
        </w:rPr>
      </w:pPr>
      <w:bookmarkStart w:id="1" w:name="sub_2011"/>
      <w:bookmarkEnd w:id="0"/>
      <w:r w:rsidRPr="0025152C">
        <w:rPr>
          <w:sz w:val="28"/>
          <w:szCs w:val="28"/>
        </w:rPr>
        <w:t xml:space="preserve"> </w:t>
      </w:r>
      <w:proofErr w:type="gramStart"/>
      <w:r w:rsidRPr="0025152C">
        <w:rPr>
          <w:sz w:val="28"/>
          <w:szCs w:val="28"/>
        </w:rPr>
        <w:t>Настоящее Положение о порядке планирования, порядке и условиях приватизации имущества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5152C">
        <w:rPr>
          <w:sz w:val="28"/>
          <w:szCs w:val="28"/>
        </w:rPr>
        <w:t xml:space="preserve">» Смоленской области (далее - Положение), разработано в соответствии с </w:t>
      </w:r>
      <w:hyperlink r:id="rId10" w:history="1">
        <w:r w:rsidRPr="0025152C">
          <w:rPr>
            <w:sz w:val="28"/>
            <w:szCs w:val="28"/>
          </w:rPr>
          <w:t>Федеральным законом</w:t>
        </w:r>
      </w:hyperlink>
      <w:r w:rsidRPr="0025152C">
        <w:rPr>
          <w:sz w:val="28"/>
          <w:szCs w:val="28"/>
        </w:rPr>
        <w:t xml:space="preserve"> от 21.12.2001 N 178-ФЗ «О приватизации государственного и муниципального имущества», </w:t>
      </w:r>
      <w:hyperlink r:id="rId11" w:history="1">
        <w:r w:rsidRPr="0025152C">
          <w:rPr>
            <w:sz w:val="28"/>
            <w:szCs w:val="28"/>
          </w:rPr>
          <w:t>Уставом</w:t>
        </w:r>
      </w:hyperlink>
      <w:r w:rsidRPr="0025152C">
        <w:rPr>
          <w:sz w:val="28"/>
          <w:szCs w:val="28"/>
        </w:rPr>
        <w:t xml:space="preserve">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Pr="0025152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5152C">
        <w:rPr>
          <w:sz w:val="28"/>
          <w:szCs w:val="28"/>
        </w:rPr>
        <w:t>» Смоленской области определяет порядок планирования, порядок принятия решений об условиях приватизации имущества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Pr="0025152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5152C">
        <w:rPr>
          <w:sz w:val="28"/>
          <w:szCs w:val="28"/>
        </w:rPr>
        <w:t>» Смоленской области</w:t>
      </w:r>
      <w:proofErr w:type="gramEnd"/>
      <w:r w:rsidRPr="0025152C">
        <w:rPr>
          <w:sz w:val="28"/>
          <w:szCs w:val="28"/>
        </w:rPr>
        <w:t xml:space="preserve"> (далее - муниципальное имущество).</w:t>
      </w:r>
    </w:p>
    <w:p w14:paraId="443433D3" w14:textId="77777777" w:rsidR="0025152C" w:rsidRPr="0025152C" w:rsidRDefault="0025152C" w:rsidP="0025152C">
      <w:pPr>
        <w:widowControl w:val="0"/>
        <w:autoSpaceDE w:val="0"/>
        <w:autoSpaceDN w:val="0"/>
        <w:adjustRightInd w:val="0"/>
        <w:ind w:left="1612" w:hanging="892"/>
        <w:jc w:val="both"/>
        <w:rPr>
          <w:bCs/>
          <w:color w:val="26282F"/>
          <w:sz w:val="28"/>
          <w:szCs w:val="28"/>
        </w:rPr>
      </w:pPr>
      <w:bookmarkStart w:id="2" w:name="sub_1001"/>
      <w:bookmarkEnd w:id="1"/>
    </w:p>
    <w:p w14:paraId="21B50BB6" w14:textId="16A40651" w:rsidR="0025152C" w:rsidRPr="0025152C" w:rsidRDefault="0025152C" w:rsidP="0025152C">
      <w:pPr>
        <w:widowControl w:val="0"/>
        <w:autoSpaceDE w:val="0"/>
        <w:autoSpaceDN w:val="0"/>
        <w:adjustRightInd w:val="0"/>
        <w:ind w:left="1612" w:hanging="196"/>
        <w:jc w:val="both"/>
        <w:rPr>
          <w:b/>
          <w:sz w:val="28"/>
          <w:szCs w:val="28"/>
        </w:rPr>
      </w:pPr>
      <w:r w:rsidRPr="0025152C">
        <w:rPr>
          <w:b/>
          <w:bCs/>
          <w:color w:val="26282F"/>
          <w:sz w:val="28"/>
          <w:szCs w:val="28"/>
        </w:rPr>
        <w:t xml:space="preserve"> 1.</w:t>
      </w:r>
      <w:r w:rsidRPr="0025152C">
        <w:rPr>
          <w:b/>
          <w:sz w:val="28"/>
          <w:szCs w:val="28"/>
        </w:rPr>
        <w:t xml:space="preserve"> Понятие приватизации муниципального имущества</w:t>
      </w:r>
    </w:p>
    <w:p w14:paraId="398EF85E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3" w:name="sub_1011"/>
      <w:bookmarkEnd w:id="2"/>
    </w:p>
    <w:p w14:paraId="3CDB1147" w14:textId="49C56C6A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1.1. Под приватизацией муниципального имущества понимается возмездное отчуждение имущества, находящегося в собственности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Pr="0025152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515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5152C">
        <w:rPr>
          <w:sz w:val="28"/>
          <w:szCs w:val="28"/>
        </w:rPr>
        <w:t>Смоленской области (далее - приватизация муниципального имущества), в собственность физических и (или) юридических лиц</w:t>
      </w:r>
      <w:r w:rsidR="00332C99">
        <w:rPr>
          <w:sz w:val="28"/>
          <w:szCs w:val="28"/>
        </w:rPr>
        <w:t>.</w:t>
      </w:r>
    </w:p>
    <w:bookmarkEnd w:id="3"/>
    <w:p w14:paraId="3B32B68C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2391E5F6" w14:textId="2D93080D" w:rsidR="0025152C" w:rsidRPr="0025152C" w:rsidRDefault="0025152C" w:rsidP="0025152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bookmarkStart w:id="4" w:name="sub_1002"/>
      <w:r w:rsidRPr="0025152C">
        <w:rPr>
          <w:b/>
          <w:bCs/>
          <w:color w:val="26282F"/>
          <w:sz w:val="28"/>
          <w:szCs w:val="28"/>
        </w:rPr>
        <w:t xml:space="preserve"> 2.</w:t>
      </w:r>
      <w:r w:rsidRPr="0025152C">
        <w:rPr>
          <w:b/>
          <w:sz w:val="28"/>
          <w:szCs w:val="28"/>
        </w:rPr>
        <w:t xml:space="preserve"> Основные принципы приватизации муниципального имущества</w:t>
      </w:r>
    </w:p>
    <w:p w14:paraId="2F2FE4B0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5" w:name="sub_1021"/>
      <w:bookmarkEnd w:id="4"/>
    </w:p>
    <w:p w14:paraId="5B64F101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2.1.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14:paraId="4A7E8EA0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6" w:name="sub_1022"/>
      <w:bookmarkEnd w:id="5"/>
      <w:r w:rsidRPr="0025152C">
        <w:rPr>
          <w:sz w:val="28"/>
          <w:szCs w:val="28"/>
        </w:rPr>
        <w:t>2.2. Муниципальное имущество отчуждается в собственность физических и (или) юридических лиц исключительно на возмездной основе (за плату).</w:t>
      </w:r>
    </w:p>
    <w:bookmarkEnd w:id="6"/>
    <w:p w14:paraId="7432731A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4E76AAA0" w14:textId="27512C81" w:rsidR="0025152C" w:rsidRPr="0025152C" w:rsidRDefault="0025152C" w:rsidP="0025152C">
      <w:pPr>
        <w:keepNext/>
        <w:ind w:left="707" w:firstLine="709"/>
        <w:jc w:val="both"/>
        <w:outlineLvl w:val="0"/>
        <w:rPr>
          <w:b/>
          <w:sz w:val="28"/>
          <w:szCs w:val="28"/>
        </w:rPr>
      </w:pPr>
      <w:bookmarkStart w:id="7" w:name="sub_2069"/>
      <w:r w:rsidRPr="0025152C">
        <w:rPr>
          <w:b/>
          <w:sz w:val="28"/>
          <w:szCs w:val="28"/>
        </w:rPr>
        <w:t xml:space="preserve"> </w:t>
      </w:r>
      <w:r w:rsidR="00453FFE">
        <w:rPr>
          <w:b/>
          <w:sz w:val="28"/>
          <w:szCs w:val="28"/>
        </w:rPr>
        <w:t xml:space="preserve">3. </w:t>
      </w:r>
      <w:r w:rsidRPr="0025152C">
        <w:rPr>
          <w:b/>
          <w:sz w:val="28"/>
          <w:szCs w:val="28"/>
        </w:rPr>
        <w:t>Планирование приватизации муниципального имущества</w:t>
      </w:r>
    </w:p>
    <w:bookmarkEnd w:id="7"/>
    <w:p w14:paraId="397C9178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7AE57E29" w14:textId="5E720FEE" w:rsidR="0025152C" w:rsidRPr="0025152C" w:rsidRDefault="0025152C" w:rsidP="0025152C">
      <w:pPr>
        <w:widowControl w:val="0"/>
        <w:autoSpaceDE w:val="0"/>
        <w:autoSpaceDN w:val="0"/>
        <w:adjustRightInd w:val="0"/>
        <w:ind w:firstLine="707"/>
        <w:jc w:val="both"/>
        <w:rPr>
          <w:sz w:val="28"/>
          <w:szCs w:val="28"/>
        </w:rPr>
      </w:pPr>
      <w:bookmarkStart w:id="8" w:name="sub_1003"/>
      <w:r w:rsidRPr="00251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Pr="0025152C">
        <w:rPr>
          <w:sz w:val="28"/>
          <w:szCs w:val="28"/>
        </w:rPr>
        <w:t>Прогнозный план (программа) приватизации муниципального имущества</w:t>
      </w:r>
      <w:r>
        <w:rPr>
          <w:sz w:val="28"/>
          <w:szCs w:val="28"/>
        </w:rPr>
        <w:t>.</w:t>
      </w:r>
    </w:p>
    <w:p w14:paraId="5125D55E" w14:textId="2BE701BC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9" w:name="sub_1031"/>
      <w:bookmarkEnd w:id="8"/>
      <w:r w:rsidRPr="0025152C">
        <w:rPr>
          <w:sz w:val="28"/>
          <w:szCs w:val="28"/>
        </w:rPr>
        <w:lastRenderedPageBreak/>
        <w:t xml:space="preserve">3.1. 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окружной</w:t>
      </w:r>
      <w:r w:rsidRPr="0025152C">
        <w:rPr>
          <w:sz w:val="28"/>
          <w:szCs w:val="28"/>
        </w:rPr>
        <w:t xml:space="preserve"> Совет депутатов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5152C">
        <w:rPr>
          <w:sz w:val="28"/>
          <w:szCs w:val="28"/>
        </w:rPr>
        <w:t>» Смоленской области (далее – Совет депутатов) утверждает прогнозный план (программу) приватизации муниципального имущества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Pr="0025152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5152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</w:t>
      </w:r>
      <w:r w:rsidRPr="0025152C">
        <w:rPr>
          <w:sz w:val="28"/>
          <w:szCs w:val="28"/>
        </w:rPr>
        <w:t>рогнозный план) на очередной финансовый год и плановый период.</w:t>
      </w:r>
    </w:p>
    <w:p w14:paraId="33775556" w14:textId="51C67539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0" w:name="sub_1032"/>
      <w:bookmarkEnd w:id="9"/>
      <w:r w:rsidRPr="0025152C">
        <w:rPr>
          <w:sz w:val="28"/>
          <w:szCs w:val="28"/>
        </w:rPr>
        <w:t xml:space="preserve">3.2. Прогнозный план содержит перечень муниципальных казенных учреждений, муниципальных унитарных предприятий и иного муниципального имущества, которое </w:t>
      </w:r>
      <w:r>
        <w:rPr>
          <w:sz w:val="28"/>
          <w:szCs w:val="28"/>
        </w:rPr>
        <w:t>планируется приватизировать. В п</w:t>
      </w:r>
      <w:r w:rsidRPr="0025152C">
        <w:rPr>
          <w:sz w:val="28"/>
          <w:szCs w:val="28"/>
        </w:rPr>
        <w:t>рогнозном плане указываются характеристика муниципального имущества, которое планируется приватизировать, и предполагаемые сроки приватизации.</w:t>
      </w:r>
    </w:p>
    <w:p w14:paraId="04118416" w14:textId="6BD576BA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1" w:name="sub_1033"/>
      <w:bookmarkEnd w:id="10"/>
      <w:r w:rsidRPr="0025152C">
        <w:rPr>
          <w:sz w:val="28"/>
          <w:szCs w:val="28"/>
        </w:rPr>
        <w:t>3.3. Решения С</w:t>
      </w:r>
      <w:r>
        <w:rPr>
          <w:sz w:val="28"/>
          <w:szCs w:val="28"/>
        </w:rPr>
        <w:t>овета депутатов об утверждении п</w:t>
      </w:r>
      <w:r w:rsidRPr="0025152C">
        <w:rPr>
          <w:sz w:val="28"/>
          <w:szCs w:val="28"/>
        </w:rPr>
        <w:t xml:space="preserve">рогнозного плана, об изменениях, вносимых в него, подлежат обязательному </w:t>
      </w:r>
      <w:r w:rsidR="00A0502C" w:rsidRPr="0025152C">
        <w:rPr>
          <w:sz w:val="28"/>
          <w:szCs w:val="28"/>
        </w:rPr>
        <w:t>опубликованию на</w:t>
      </w:r>
      <w:r w:rsidRPr="0025152C">
        <w:rPr>
          <w:sz w:val="28"/>
          <w:szCs w:val="28"/>
        </w:rPr>
        <w:t xml:space="preserve"> сайте Администрации в сети «Интернет»</w:t>
      </w:r>
      <w:r w:rsidR="00C40497" w:rsidRPr="00C40497">
        <w:rPr>
          <w:sz w:val="28"/>
          <w:szCs w:val="28"/>
        </w:rPr>
        <w:t xml:space="preserve"> </w:t>
      </w:r>
      <w:r w:rsidR="00C40497" w:rsidRPr="00C40497">
        <w:rPr>
          <w:sz w:val="28"/>
          <w:szCs w:val="28"/>
        </w:rPr>
        <w:t>(</w:t>
      </w:r>
      <w:hyperlink r:id="rId12" w:history="1">
        <w:r w:rsidR="00C40497" w:rsidRPr="00C40497">
          <w:rPr>
            <w:color w:val="0000FF"/>
            <w:sz w:val="28"/>
            <w:szCs w:val="28"/>
            <w:u w:val="single"/>
          </w:rPr>
          <w:t>http://duhov.admin-smolensk.ru/</w:t>
        </w:r>
      </w:hyperlink>
      <w:r w:rsidR="00C40497" w:rsidRPr="00C40497">
        <w:rPr>
          <w:sz w:val="28"/>
          <w:szCs w:val="28"/>
        </w:rPr>
        <w:t>).</w:t>
      </w:r>
      <w:bookmarkStart w:id="12" w:name="_GoBack"/>
      <w:bookmarkEnd w:id="12"/>
      <w:r w:rsidR="00C40497">
        <w:rPr>
          <w:sz w:val="28"/>
          <w:szCs w:val="28"/>
        </w:rPr>
        <w:t xml:space="preserve"> </w:t>
      </w:r>
      <w:r w:rsidR="00C40497" w:rsidRPr="0025152C">
        <w:rPr>
          <w:sz w:val="28"/>
          <w:szCs w:val="28"/>
        </w:rPr>
        <w:t xml:space="preserve"> </w:t>
      </w:r>
    </w:p>
    <w:bookmarkEnd w:id="11"/>
    <w:p w14:paraId="2F04EA2E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6A98A44D" w14:textId="1E884ECB" w:rsidR="0025152C" w:rsidRPr="0025152C" w:rsidRDefault="0025152C" w:rsidP="0025152C">
      <w:pPr>
        <w:widowControl w:val="0"/>
        <w:autoSpaceDE w:val="0"/>
        <w:autoSpaceDN w:val="0"/>
        <w:adjustRightInd w:val="0"/>
        <w:ind w:left="1612" w:hanging="892"/>
        <w:jc w:val="center"/>
        <w:rPr>
          <w:b/>
          <w:sz w:val="28"/>
          <w:szCs w:val="28"/>
        </w:rPr>
      </w:pPr>
      <w:bookmarkStart w:id="13" w:name="sub_1004"/>
      <w:r w:rsidRPr="0025152C">
        <w:rPr>
          <w:b/>
          <w:bCs/>
          <w:color w:val="26282F"/>
          <w:sz w:val="28"/>
          <w:szCs w:val="28"/>
        </w:rPr>
        <w:t xml:space="preserve"> 4.</w:t>
      </w:r>
      <w:r w:rsidRPr="0025152C">
        <w:rPr>
          <w:b/>
          <w:sz w:val="28"/>
          <w:szCs w:val="28"/>
        </w:rPr>
        <w:t xml:space="preserve"> Разработка прогнозного плана (программы) приватизации муниципального имущества</w:t>
      </w:r>
    </w:p>
    <w:p w14:paraId="7CE403A6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4" w:name="sub_1041"/>
      <w:bookmarkEnd w:id="13"/>
    </w:p>
    <w:p w14:paraId="526CE3CD" w14:textId="1655A2FA" w:rsidR="0025152C" w:rsidRPr="0025152C" w:rsidRDefault="00A0502C" w:rsidP="00251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Разработка п</w:t>
      </w:r>
      <w:r w:rsidR="0025152C" w:rsidRPr="0025152C">
        <w:rPr>
          <w:sz w:val="28"/>
          <w:szCs w:val="28"/>
        </w:rPr>
        <w:t xml:space="preserve">рогнозного плана на очередной финансовый год осуществляется </w:t>
      </w:r>
      <w:r>
        <w:rPr>
          <w:sz w:val="28"/>
          <w:szCs w:val="28"/>
        </w:rPr>
        <w:t>о</w:t>
      </w:r>
      <w:r w:rsidR="0025152C" w:rsidRPr="0025152C">
        <w:rPr>
          <w:sz w:val="28"/>
          <w:szCs w:val="28"/>
        </w:rPr>
        <w:t>тделом экономического развития, имущественных и земельных отношений Администрации муниципального образования «</w:t>
      </w:r>
      <w:proofErr w:type="spellStart"/>
      <w:r w:rsidR="0025152C" w:rsidRPr="0025152C"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25152C" w:rsidRPr="0025152C">
        <w:rPr>
          <w:sz w:val="28"/>
          <w:szCs w:val="28"/>
        </w:rPr>
        <w:t xml:space="preserve">» Смоленской области (далее - </w:t>
      </w:r>
      <w:r>
        <w:rPr>
          <w:sz w:val="28"/>
          <w:szCs w:val="28"/>
        </w:rPr>
        <w:t>о</w:t>
      </w:r>
      <w:r w:rsidR="0025152C" w:rsidRPr="0025152C">
        <w:rPr>
          <w:sz w:val="28"/>
          <w:szCs w:val="28"/>
        </w:rPr>
        <w:t>тдел) с учетом предложений структурных подразделений Администрации муниципального образования «</w:t>
      </w:r>
      <w:proofErr w:type="spellStart"/>
      <w:r w:rsidR="0025152C" w:rsidRPr="0025152C">
        <w:rPr>
          <w:sz w:val="28"/>
          <w:szCs w:val="28"/>
        </w:rPr>
        <w:t>Духовщинский</w:t>
      </w:r>
      <w:proofErr w:type="spellEnd"/>
      <w:r w:rsidR="0025152C" w:rsidRPr="0025152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25152C" w:rsidRPr="0025152C">
        <w:rPr>
          <w:sz w:val="28"/>
          <w:szCs w:val="28"/>
        </w:rPr>
        <w:t>», муниципальных унитарных предприятий, муниципальных учреждений.</w:t>
      </w:r>
    </w:p>
    <w:p w14:paraId="366C09E9" w14:textId="03150B50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5" w:name="sub_1042"/>
      <w:bookmarkEnd w:id="14"/>
      <w:r w:rsidRPr="0025152C">
        <w:rPr>
          <w:sz w:val="28"/>
          <w:szCs w:val="28"/>
        </w:rPr>
        <w:t>4.2. Отдел пре</w:t>
      </w:r>
      <w:r w:rsidR="00A0502C">
        <w:rPr>
          <w:sz w:val="28"/>
          <w:szCs w:val="28"/>
        </w:rPr>
        <w:t>доставляет проект п</w:t>
      </w:r>
      <w:r w:rsidRPr="0025152C">
        <w:rPr>
          <w:sz w:val="28"/>
          <w:szCs w:val="28"/>
        </w:rPr>
        <w:t>рогнозного плана на очередной финансовый год на рассмотрение Главе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="00A0502C">
        <w:rPr>
          <w:sz w:val="28"/>
          <w:szCs w:val="28"/>
        </w:rPr>
        <w:t xml:space="preserve"> муниципальный округ</w:t>
      </w:r>
      <w:r w:rsidRPr="0025152C">
        <w:rPr>
          <w:sz w:val="28"/>
          <w:szCs w:val="28"/>
        </w:rPr>
        <w:t xml:space="preserve">» Смоленской </w:t>
      </w:r>
      <w:r w:rsidR="00A0502C" w:rsidRPr="0025152C">
        <w:rPr>
          <w:sz w:val="28"/>
          <w:szCs w:val="28"/>
        </w:rPr>
        <w:t>области (</w:t>
      </w:r>
      <w:r w:rsidRPr="0025152C">
        <w:rPr>
          <w:sz w:val="28"/>
          <w:szCs w:val="28"/>
        </w:rPr>
        <w:t>далее - Глава муниципального образования).</w:t>
      </w:r>
    </w:p>
    <w:p w14:paraId="69C512B3" w14:textId="778209B0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6" w:name="sub_1043"/>
      <w:bookmarkEnd w:id="15"/>
      <w:r w:rsidRPr="0025152C">
        <w:rPr>
          <w:sz w:val="28"/>
          <w:szCs w:val="28"/>
        </w:rPr>
        <w:t xml:space="preserve">4.3. Глава муниципального образования после согласования </w:t>
      </w:r>
      <w:r w:rsidR="00A0502C">
        <w:rPr>
          <w:sz w:val="28"/>
          <w:szCs w:val="28"/>
        </w:rPr>
        <w:t>проекта п</w:t>
      </w:r>
      <w:r w:rsidRPr="0025152C">
        <w:rPr>
          <w:sz w:val="28"/>
          <w:szCs w:val="28"/>
        </w:rPr>
        <w:t xml:space="preserve">рогнозного плана направляет его на рассмотрение и утверждение в 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="00A0502C">
        <w:rPr>
          <w:sz w:val="28"/>
          <w:szCs w:val="28"/>
        </w:rPr>
        <w:t xml:space="preserve"> окружной</w:t>
      </w:r>
      <w:r w:rsidRPr="0025152C">
        <w:rPr>
          <w:sz w:val="28"/>
          <w:szCs w:val="28"/>
        </w:rPr>
        <w:t xml:space="preserve"> Совет депутатов.</w:t>
      </w:r>
    </w:p>
    <w:bookmarkEnd w:id="16"/>
    <w:p w14:paraId="486B3BD0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54E26BC9" w14:textId="52BA9421" w:rsidR="0025152C" w:rsidRPr="0025152C" w:rsidRDefault="0025152C" w:rsidP="0025152C">
      <w:pPr>
        <w:widowControl w:val="0"/>
        <w:autoSpaceDE w:val="0"/>
        <w:autoSpaceDN w:val="0"/>
        <w:adjustRightInd w:val="0"/>
        <w:ind w:left="1612" w:hanging="892"/>
        <w:jc w:val="center"/>
        <w:rPr>
          <w:b/>
          <w:sz w:val="28"/>
          <w:szCs w:val="28"/>
        </w:rPr>
      </w:pPr>
      <w:bookmarkStart w:id="17" w:name="sub_1005"/>
      <w:r w:rsidRPr="00A0502C">
        <w:rPr>
          <w:b/>
          <w:bCs/>
          <w:color w:val="26282F"/>
          <w:sz w:val="28"/>
          <w:szCs w:val="28"/>
        </w:rPr>
        <w:t>5.</w:t>
      </w:r>
      <w:r w:rsidRPr="0025152C">
        <w:rPr>
          <w:b/>
          <w:sz w:val="28"/>
          <w:szCs w:val="28"/>
        </w:rPr>
        <w:t xml:space="preserve"> Отчет о выполнении прогнозного плана (программы) приватизации муниципального имущества</w:t>
      </w:r>
    </w:p>
    <w:p w14:paraId="0D4DD3F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8" w:name="sub_1051"/>
      <w:bookmarkEnd w:id="17"/>
    </w:p>
    <w:p w14:paraId="7DC96B51" w14:textId="7907A453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5.1. Администрация муниципального образования «</w:t>
      </w:r>
      <w:proofErr w:type="spellStart"/>
      <w:r w:rsidRPr="0025152C">
        <w:rPr>
          <w:sz w:val="28"/>
          <w:szCs w:val="28"/>
        </w:rPr>
        <w:t>Духовщинский</w:t>
      </w:r>
      <w:proofErr w:type="spellEnd"/>
      <w:r w:rsidRPr="0025152C">
        <w:rPr>
          <w:sz w:val="28"/>
          <w:szCs w:val="28"/>
        </w:rPr>
        <w:t xml:space="preserve"> </w:t>
      </w:r>
      <w:r w:rsidR="00A0502C">
        <w:rPr>
          <w:sz w:val="28"/>
          <w:szCs w:val="28"/>
        </w:rPr>
        <w:t>муниципальный округ</w:t>
      </w:r>
      <w:r w:rsidRPr="0025152C">
        <w:rPr>
          <w:sz w:val="28"/>
          <w:szCs w:val="28"/>
        </w:rPr>
        <w:t>» ежегодно, не позднее 1 мая, представляет в Сове</w:t>
      </w:r>
      <w:r w:rsidR="00A0502C">
        <w:rPr>
          <w:sz w:val="28"/>
          <w:szCs w:val="28"/>
        </w:rPr>
        <w:t>т депутатов отчет о выполнении п</w:t>
      </w:r>
      <w:r w:rsidRPr="0025152C">
        <w:rPr>
          <w:sz w:val="28"/>
          <w:szCs w:val="28"/>
        </w:rPr>
        <w:t>рогнозного плана приватизации муниципального имущества за прошедший год.</w:t>
      </w:r>
    </w:p>
    <w:p w14:paraId="3326F24B" w14:textId="3E8805C6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bookmarkStart w:id="19" w:name="sub_1052"/>
      <w:bookmarkEnd w:id="18"/>
      <w:r w:rsidRPr="0025152C">
        <w:rPr>
          <w:sz w:val="28"/>
          <w:szCs w:val="28"/>
        </w:rPr>
        <w:t xml:space="preserve">5.2. Отчет </w:t>
      </w:r>
      <w:r w:rsidR="00A0502C">
        <w:rPr>
          <w:sz w:val="28"/>
          <w:szCs w:val="28"/>
        </w:rPr>
        <w:t>о выполнении п</w:t>
      </w:r>
      <w:r w:rsidRPr="0025152C">
        <w:rPr>
          <w:sz w:val="28"/>
          <w:szCs w:val="28"/>
        </w:rPr>
        <w:t>рогнозного плана приватизации муниципального имущества за прошедший год содержит перечень приватизированного в прошедшем году имущества муниципальных казенных учреждений и иного муниципального имущества с указанием способа, срока и цены сделки приватизации.</w:t>
      </w:r>
    </w:p>
    <w:p w14:paraId="782A086D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</w:p>
    <w:bookmarkEnd w:id="19"/>
    <w:p w14:paraId="7F922DFD" w14:textId="5AD044FD" w:rsidR="0025152C" w:rsidRPr="0025152C" w:rsidRDefault="00453FFE" w:rsidP="00251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25152C" w:rsidRPr="0025152C">
        <w:rPr>
          <w:b/>
          <w:sz w:val="28"/>
          <w:szCs w:val="28"/>
        </w:rPr>
        <w:t>. Порядок и условия приватизации</w:t>
      </w:r>
    </w:p>
    <w:p w14:paraId="25FB2E6F" w14:textId="77777777" w:rsidR="0025152C" w:rsidRPr="0025152C" w:rsidRDefault="0025152C" w:rsidP="0025152C">
      <w:pPr>
        <w:jc w:val="center"/>
        <w:rPr>
          <w:sz w:val="28"/>
          <w:szCs w:val="28"/>
        </w:rPr>
      </w:pPr>
    </w:p>
    <w:p w14:paraId="68645DB0" w14:textId="77777777" w:rsidR="0025152C" w:rsidRPr="0025152C" w:rsidRDefault="0025152C" w:rsidP="0025152C">
      <w:pPr>
        <w:rPr>
          <w:sz w:val="28"/>
          <w:szCs w:val="28"/>
        </w:rPr>
      </w:pPr>
    </w:p>
    <w:p w14:paraId="6D6B2517" w14:textId="09BEE6EB" w:rsidR="0025152C" w:rsidRPr="0025152C" w:rsidRDefault="00453FFE" w:rsidP="00251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152C" w:rsidRPr="0025152C">
        <w:rPr>
          <w:sz w:val="28"/>
          <w:szCs w:val="28"/>
        </w:rPr>
        <w:t>.1. Приватизация муниципального имущества осуществляется Администрацией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25152C" w:rsidRPr="0025152C">
        <w:rPr>
          <w:sz w:val="28"/>
          <w:szCs w:val="28"/>
        </w:rPr>
        <w:t xml:space="preserve">» Смоленской области (далее - Администрация) в соответствии с </w:t>
      </w:r>
      <w:hyperlink r:id="rId13" w:history="1">
        <w:r w:rsidR="0025152C" w:rsidRPr="0025152C">
          <w:rPr>
            <w:sz w:val="28"/>
            <w:szCs w:val="28"/>
          </w:rPr>
          <w:t>законодательством</w:t>
        </w:r>
      </w:hyperlink>
      <w:r w:rsidR="0025152C" w:rsidRPr="0025152C">
        <w:rPr>
          <w:sz w:val="28"/>
          <w:szCs w:val="28"/>
        </w:rPr>
        <w:t xml:space="preserve"> РФ о приватизации и настоящим Положением.</w:t>
      </w:r>
    </w:p>
    <w:p w14:paraId="427AE2BC" w14:textId="4A7D5D6F" w:rsidR="0025152C" w:rsidRPr="0025152C" w:rsidRDefault="00453FFE" w:rsidP="0025152C">
      <w:pPr>
        <w:ind w:firstLine="709"/>
        <w:jc w:val="both"/>
        <w:rPr>
          <w:sz w:val="28"/>
          <w:szCs w:val="28"/>
        </w:rPr>
      </w:pPr>
      <w:bookmarkStart w:id="20" w:name="sub_2013"/>
      <w:r>
        <w:rPr>
          <w:sz w:val="28"/>
          <w:szCs w:val="28"/>
        </w:rPr>
        <w:t>6</w:t>
      </w:r>
      <w:r w:rsidR="0025152C" w:rsidRPr="0025152C">
        <w:rPr>
          <w:sz w:val="28"/>
          <w:szCs w:val="28"/>
        </w:rPr>
        <w:t xml:space="preserve">.2. </w:t>
      </w:r>
      <w:proofErr w:type="gramStart"/>
      <w:r w:rsidR="0025152C" w:rsidRPr="0025152C">
        <w:rPr>
          <w:sz w:val="28"/>
          <w:szCs w:val="28"/>
        </w:rPr>
        <w:t>Покупателями муниципального имущества могут быть любые физические и (или) юридические лица, за исключением муниципальных унитарных предприятий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муниципального имущества в качестве вклада в уставные капиталы открытых акционерных обществ.</w:t>
      </w:r>
      <w:proofErr w:type="gramEnd"/>
    </w:p>
    <w:p w14:paraId="7F59180A" w14:textId="41343A58" w:rsidR="0025152C" w:rsidRPr="0025152C" w:rsidRDefault="00453FFE" w:rsidP="0025152C">
      <w:pPr>
        <w:ind w:firstLine="851"/>
        <w:jc w:val="both"/>
        <w:rPr>
          <w:sz w:val="28"/>
          <w:szCs w:val="28"/>
        </w:rPr>
      </w:pPr>
      <w:bookmarkStart w:id="21" w:name="sub_2014"/>
      <w:bookmarkEnd w:id="20"/>
      <w:r>
        <w:rPr>
          <w:sz w:val="28"/>
          <w:szCs w:val="28"/>
        </w:rPr>
        <w:t>6</w:t>
      </w:r>
      <w:r w:rsidR="0025152C" w:rsidRPr="0025152C">
        <w:rPr>
          <w:sz w:val="28"/>
          <w:szCs w:val="28"/>
        </w:rPr>
        <w:t xml:space="preserve">.3. </w:t>
      </w:r>
      <w:proofErr w:type="gramStart"/>
      <w:r w:rsidR="0025152C" w:rsidRPr="0025152C">
        <w:rPr>
          <w:sz w:val="28"/>
          <w:szCs w:val="28"/>
        </w:rPr>
        <w:t xml:space="preserve">Особенности участия субъектов малого и среднего предпринимательства в приватизации арендуемого муниципального недвижимого имущества установлены </w:t>
      </w:r>
      <w:hyperlink r:id="rId14" w:history="1">
        <w:r w:rsidR="0025152C" w:rsidRPr="0025152C">
          <w:rPr>
            <w:sz w:val="28"/>
            <w:szCs w:val="28"/>
          </w:rPr>
          <w:t>Федеральным законом</w:t>
        </w:r>
      </w:hyperlink>
      <w:r w:rsidR="0025152C" w:rsidRPr="0025152C">
        <w:rPr>
          <w:sz w:val="28"/>
          <w:szCs w:val="28"/>
        </w:rPr>
        <w:t xml:space="preserve"> от 22.07.2008 N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bookmarkEnd w:id="21"/>
    <w:p w14:paraId="17FC3E5B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42F0F350" w14:textId="598551F4" w:rsidR="0025152C" w:rsidRPr="00453FFE" w:rsidRDefault="00453FFE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22" w:name="sub_2002"/>
      <w:r w:rsidRPr="00453FFE">
        <w:rPr>
          <w:b/>
          <w:sz w:val="28"/>
          <w:szCs w:val="28"/>
        </w:rPr>
        <w:t>7</w:t>
      </w:r>
      <w:r w:rsidR="0025152C" w:rsidRPr="00453FFE">
        <w:rPr>
          <w:b/>
          <w:sz w:val="28"/>
          <w:szCs w:val="28"/>
        </w:rPr>
        <w:t>. Определение цены подлежащего приватизации муниципального имущества</w:t>
      </w:r>
    </w:p>
    <w:bookmarkEnd w:id="22"/>
    <w:p w14:paraId="30B31E21" w14:textId="77777777" w:rsidR="0025152C" w:rsidRPr="00453FFE" w:rsidRDefault="0025152C" w:rsidP="0025152C">
      <w:pPr>
        <w:ind w:firstLine="709"/>
        <w:jc w:val="both"/>
        <w:rPr>
          <w:b/>
          <w:sz w:val="28"/>
          <w:szCs w:val="28"/>
        </w:rPr>
      </w:pPr>
    </w:p>
    <w:p w14:paraId="62979833" w14:textId="79D7BDDE" w:rsidR="0025152C" w:rsidRPr="0025152C" w:rsidRDefault="00453FFE" w:rsidP="0025152C">
      <w:pPr>
        <w:ind w:firstLine="709"/>
        <w:jc w:val="both"/>
        <w:rPr>
          <w:sz w:val="28"/>
          <w:szCs w:val="28"/>
        </w:rPr>
      </w:pPr>
      <w:bookmarkStart w:id="23" w:name="sub_2021"/>
      <w:r>
        <w:rPr>
          <w:sz w:val="28"/>
          <w:szCs w:val="28"/>
        </w:rPr>
        <w:t>7</w:t>
      </w:r>
      <w:r w:rsidR="0025152C" w:rsidRPr="0025152C">
        <w:rPr>
          <w:sz w:val="28"/>
          <w:szCs w:val="28"/>
        </w:rPr>
        <w:t xml:space="preserve">.1.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15" w:history="1">
        <w:r w:rsidR="0025152C" w:rsidRPr="0025152C">
          <w:rPr>
            <w:sz w:val="28"/>
            <w:szCs w:val="28"/>
          </w:rPr>
          <w:t>законодательством</w:t>
        </w:r>
      </w:hyperlink>
      <w:r w:rsidR="0025152C" w:rsidRPr="0025152C">
        <w:rPr>
          <w:sz w:val="28"/>
          <w:szCs w:val="28"/>
        </w:rPr>
        <w:t xml:space="preserve"> Российской Федерации об оценочной деятельности.</w:t>
      </w:r>
    </w:p>
    <w:bookmarkEnd w:id="23"/>
    <w:p w14:paraId="6CB6CFEA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3C5339B9" w14:textId="4A1AF74F" w:rsidR="0025152C" w:rsidRPr="00453FFE" w:rsidRDefault="00453FFE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24" w:name="sub_2003"/>
      <w:r w:rsidRPr="00453FFE">
        <w:rPr>
          <w:b/>
          <w:sz w:val="28"/>
          <w:szCs w:val="28"/>
        </w:rPr>
        <w:t>8</w:t>
      </w:r>
      <w:r w:rsidR="0025152C" w:rsidRPr="00453FFE">
        <w:rPr>
          <w:b/>
          <w:sz w:val="28"/>
          <w:szCs w:val="28"/>
        </w:rPr>
        <w:t>. Способы приватизации муниципального имущества</w:t>
      </w:r>
    </w:p>
    <w:bookmarkEnd w:id="24"/>
    <w:p w14:paraId="5FDA2F78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505BF073" w14:textId="7D16C66E" w:rsidR="0025152C" w:rsidRPr="0025152C" w:rsidRDefault="00453FFE" w:rsidP="0025152C">
      <w:pPr>
        <w:ind w:firstLine="709"/>
        <w:jc w:val="both"/>
        <w:rPr>
          <w:sz w:val="28"/>
          <w:szCs w:val="28"/>
        </w:rPr>
      </w:pPr>
      <w:bookmarkStart w:id="25" w:name="sub_2031"/>
      <w:r>
        <w:rPr>
          <w:sz w:val="28"/>
          <w:szCs w:val="28"/>
        </w:rPr>
        <w:t>8</w:t>
      </w:r>
      <w:r w:rsidR="0025152C" w:rsidRPr="0025152C">
        <w:rPr>
          <w:sz w:val="28"/>
          <w:szCs w:val="28"/>
        </w:rPr>
        <w:t xml:space="preserve">.1. Приватизация муниципального имущества осуществляется только способами, предусмотренными </w:t>
      </w:r>
      <w:hyperlink r:id="rId16" w:history="1">
        <w:r w:rsidR="0025152C" w:rsidRPr="0025152C">
          <w:rPr>
            <w:sz w:val="28"/>
            <w:szCs w:val="28"/>
          </w:rPr>
          <w:t>ст. 13</w:t>
        </w:r>
      </w:hyperlink>
      <w:r w:rsidR="0025152C" w:rsidRPr="0025152C">
        <w:rPr>
          <w:sz w:val="28"/>
          <w:szCs w:val="28"/>
        </w:rPr>
        <w:t xml:space="preserve"> Федерального закона от 21.12.2001 N 178-ФЗ «О приватизации государственного и муниципального имущества».</w:t>
      </w:r>
    </w:p>
    <w:bookmarkEnd w:id="25"/>
    <w:p w14:paraId="72244E28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75D74153" w14:textId="3812BD69" w:rsidR="0025152C" w:rsidRPr="00453FFE" w:rsidRDefault="00453FFE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26" w:name="sub_2004"/>
      <w:r w:rsidRPr="00453FFE">
        <w:rPr>
          <w:b/>
          <w:sz w:val="28"/>
          <w:szCs w:val="28"/>
        </w:rPr>
        <w:t>9</w:t>
      </w:r>
      <w:r w:rsidR="0025152C" w:rsidRPr="00453FFE">
        <w:rPr>
          <w:b/>
          <w:sz w:val="28"/>
          <w:szCs w:val="28"/>
        </w:rPr>
        <w:t>. Порядок приватизации муниципального имущества</w:t>
      </w:r>
    </w:p>
    <w:bookmarkEnd w:id="26"/>
    <w:p w14:paraId="5DF20376" w14:textId="77777777" w:rsidR="0025152C" w:rsidRPr="0025152C" w:rsidRDefault="0025152C" w:rsidP="0025152C">
      <w:pPr>
        <w:jc w:val="center"/>
        <w:rPr>
          <w:sz w:val="28"/>
          <w:szCs w:val="28"/>
        </w:rPr>
      </w:pPr>
    </w:p>
    <w:p w14:paraId="287BBEE1" w14:textId="0DE469E9" w:rsidR="0025152C" w:rsidRPr="0025152C" w:rsidRDefault="00453FFE" w:rsidP="0025152C">
      <w:pPr>
        <w:ind w:firstLine="709"/>
        <w:jc w:val="both"/>
        <w:rPr>
          <w:sz w:val="28"/>
          <w:szCs w:val="28"/>
        </w:rPr>
      </w:pPr>
      <w:bookmarkStart w:id="27" w:name="sub_2041"/>
      <w:r>
        <w:rPr>
          <w:sz w:val="28"/>
          <w:szCs w:val="28"/>
        </w:rPr>
        <w:t>9</w:t>
      </w:r>
      <w:r w:rsidR="0025152C" w:rsidRPr="0025152C">
        <w:rPr>
          <w:sz w:val="28"/>
          <w:szCs w:val="28"/>
        </w:rPr>
        <w:t>.1. При приватизации муниципального имущества производится оценка муниципального имущества в соответствии с законодательством Российской Федерации об оценочной деятельности.</w:t>
      </w:r>
    </w:p>
    <w:p w14:paraId="2E567EA1" w14:textId="62788D8E" w:rsidR="0025152C" w:rsidRPr="0025152C" w:rsidRDefault="00453FFE" w:rsidP="00453FFE">
      <w:pPr>
        <w:ind w:firstLine="708"/>
        <w:jc w:val="both"/>
        <w:rPr>
          <w:sz w:val="18"/>
          <w:szCs w:val="18"/>
        </w:rPr>
      </w:pPr>
      <w:bookmarkStart w:id="28" w:name="sub_2042"/>
      <w:bookmarkEnd w:id="27"/>
      <w:proofErr w:type="gramStart"/>
      <w:r>
        <w:rPr>
          <w:sz w:val="28"/>
          <w:szCs w:val="28"/>
        </w:rPr>
        <w:t>9</w:t>
      </w:r>
      <w:r w:rsidR="0025152C" w:rsidRPr="0025152C">
        <w:rPr>
          <w:sz w:val="28"/>
          <w:szCs w:val="28"/>
        </w:rPr>
        <w:t>.2.Информация о продаже муниципального имущества подлежит публикации в районной газете «Панорама Духовщины»» (далее - официальное печатное издание),</w:t>
      </w:r>
      <w:r w:rsidR="00E46B5F">
        <w:rPr>
          <w:sz w:val="28"/>
          <w:szCs w:val="28"/>
        </w:rPr>
        <w:t xml:space="preserve"> </w:t>
      </w:r>
      <w:r w:rsidR="0025152C" w:rsidRPr="0025152C">
        <w:rPr>
          <w:sz w:val="28"/>
          <w:szCs w:val="28"/>
        </w:rPr>
        <w:t xml:space="preserve">а также размещению на сайте Администрации в сети </w:t>
      </w:r>
      <w:r w:rsidR="0025152C" w:rsidRPr="0025152C">
        <w:rPr>
          <w:sz w:val="28"/>
          <w:szCs w:val="28"/>
        </w:rPr>
        <w:lastRenderedPageBreak/>
        <w:t>«</w:t>
      </w:r>
      <w:proofErr w:type="spellStart"/>
      <w:r w:rsidR="0025152C" w:rsidRPr="0025152C">
        <w:rPr>
          <w:sz w:val="28"/>
          <w:szCs w:val="28"/>
        </w:rPr>
        <w:t>Интернет»http</w:t>
      </w:r>
      <w:proofErr w:type="spellEnd"/>
      <w:r w:rsidR="0025152C" w:rsidRPr="0025152C">
        <w:rPr>
          <w:sz w:val="28"/>
          <w:szCs w:val="28"/>
        </w:rPr>
        <w:t>://.</w:t>
      </w:r>
      <w:hyperlink r:id="rId17" w:history="1">
        <w:proofErr w:type="gramEnd"/>
        <w:r w:rsidR="0025152C" w:rsidRPr="0025152C">
          <w:rPr>
            <w:sz w:val="28"/>
            <w:szCs w:val="28"/>
            <w:lang w:val="en-US"/>
          </w:rPr>
          <w:t>adminduh</w:t>
        </w:r>
        <w:r w:rsidR="0025152C" w:rsidRPr="0025152C">
          <w:rPr>
            <w:sz w:val="28"/>
            <w:szCs w:val="28"/>
          </w:rPr>
          <w:t>@</w:t>
        </w:r>
        <w:r w:rsidR="0025152C" w:rsidRPr="0025152C">
          <w:rPr>
            <w:sz w:val="28"/>
            <w:szCs w:val="28"/>
            <w:lang w:val="en-US"/>
          </w:rPr>
          <w:t>admin</w:t>
        </w:r>
        <w:r w:rsidR="0025152C" w:rsidRPr="0025152C">
          <w:rPr>
            <w:sz w:val="28"/>
            <w:szCs w:val="28"/>
          </w:rPr>
          <w:t>-</w:t>
        </w:r>
        <w:r w:rsidR="0025152C" w:rsidRPr="0025152C">
          <w:rPr>
            <w:sz w:val="28"/>
            <w:szCs w:val="28"/>
            <w:lang w:val="en-US"/>
          </w:rPr>
          <w:t>smolensk</w:t>
        </w:r>
        <w:r w:rsidR="0025152C" w:rsidRPr="0025152C">
          <w:rPr>
            <w:sz w:val="28"/>
            <w:szCs w:val="28"/>
          </w:rPr>
          <w:t>.</w:t>
        </w:r>
        <w:proofErr w:type="spellStart"/>
        <w:r w:rsidR="0025152C" w:rsidRPr="0025152C">
          <w:rPr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25152C" w:rsidRPr="0025152C">
        <w:rPr>
          <w:sz w:val="28"/>
          <w:szCs w:val="28"/>
        </w:rPr>
        <w:t>, официальном сайте Российской Федерации в сети «</w:t>
      </w:r>
      <w:proofErr w:type="spellStart"/>
      <w:r w:rsidR="0025152C" w:rsidRPr="0025152C">
        <w:rPr>
          <w:sz w:val="28"/>
          <w:szCs w:val="28"/>
        </w:rPr>
        <w:t>Интернет»</w:t>
      </w:r>
      <w:hyperlink r:id="rId18" w:history="1">
        <w:r w:rsidR="0025152C" w:rsidRPr="0025152C">
          <w:rPr>
            <w:sz w:val="28"/>
            <w:szCs w:val="28"/>
          </w:rPr>
          <w:t>http</w:t>
        </w:r>
        <w:proofErr w:type="spellEnd"/>
        <w:r w:rsidR="0025152C" w:rsidRPr="0025152C">
          <w:rPr>
            <w:sz w:val="28"/>
            <w:szCs w:val="28"/>
          </w:rPr>
          <w:t>://www.torgi.gov.ru</w:t>
        </w:r>
      </w:hyperlink>
      <w:r w:rsidR="0025152C" w:rsidRPr="0025152C">
        <w:rPr>
          <w:sz w:val="28"/>
          <w:szCs w:val="28"/>
        </w:rPr>
        <w:t xml:space="preserve"> для размещения информации о проведении торгов (далее также - сайты в сети «Интернет») не менее чем за тридцать дней</w:t>
      </w:r>
      <w:proofErr w:type="gramEnd"/>
      <w:r w:rsidR="0025152C" w:rsidRPr="0025152C">
        <w:rPr>
          <w:sz w:val="28"/>
          <w:szCs w:val="28"/>
        </w:rPr>
        <w:t xml:space="preserve"> до дня осуществления продажи указанного имущества.</w:t>
      </w:r>
    </w:p>
    <w:p w14:paraId="4744A581" w14:textId="31693F1F" w:rsidR="0025152C" w:rsidRPr="0025152C" w:rsidRDefault="00F93D9F" w:rsidP="0025152C">
      <w:pPr>
        <w:ind w:firstLine="709"/>
        <w:jc w:val="both"/>
        <w:rPr>
          <w:sz w:val="28"/>
          <w:szCs w:val="28"/>
        </w:rPr>
      </w:pPr>
      <w:bookmarkStart w:id="29" w:name="sub_2043"/>
      <w:bookmarkEnd w:id="28"/>
      <w:r>
        <w:rPr>
          <w:sz w:val="28"/>
          <w:szCs w:val="28"/>
        </w:rPr>
        <w:t>9</w:t>
      </w:r>
      <w:r w:rsidR="0025152C" w:rsidRPr="0025152C">
        <w:rPr>
          <w:sz w:val="28"/>
          <w:szCs w:val="28"/>
        </w:rPr>
        <w:t>.3. Обязательному опубликованию в информационном сообщении о продаже муниципального имущества подлежат следующие сведения:</w:t>
      </w:r>
    </w:p>
    <w:bookmarkEnd w:id="29"/>
    <w:p w14:paraId="2F8E167D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наименование органа местного самоуправления, принявшего решение об условиях приватизации имущества, реквизиты указанного решения;</w:t>
      </w:r>
    </w:p>
    <w:p w14:paraId="79017DF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14:paraId="494A74A6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способ приватизации;</w:t>
      </w:r>
    </w:p>
    <w:p w14:paraId="4869F153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начальная цена;</w:t>
      </w:r>
    </w:p>
    <w:p w14:paraId="235BE202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форма подачи предложений о цене;</w:t>
      </w:r>
    </w:p>
    <w:p w14:paraId="16FA2CF0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условия и срок платежа, необходимые реквизиты счетов;</w:t>
      </w:r>
    </w:p>
    <w:p w14:paraId="169AAE3C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размер, срок и порядок внесения задатка, необходимые реквизиты счетов;</w:t>
      </w:r>
    </w:p>
    <w:p w14:paraId="471AEC5E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порядок, место, даты начала и окончания подачи заявок (предложений);</w:t>
      </w:r>
    </w:p>
    <w:p w14:paraId="6EEAB14E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исчерпывающий перечень представляемых покупателями документов;</w:t>
      </w:r>
    </w:p>
    <w:p w14:paraId="3CA0F16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срок заключения договора купли-продажи;</w:t>
      </w:r>
    </w:p>
    <w:p w14:paraId="0559BDD6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порядок ознакомления покупателя с иной информацией, условиями договора купли-продажи;</w:t>
      </w:r>
    </w:p>
    <w:p w14:paraId="5ED45DCF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ограничения участия отдельных категорий физических и юридических лиц в приватизации имущества;</w:t>
      </w:r>
    </w:p>
    <w:p w14:paraId="141FA85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порядок определения победителей;</w:t>
      </w:r>
    </w:p>
    <w:p w14:paraId="1D89D8CA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место и срок подведения итогов продажи муниципального имущества.</w:t>
      </w:r>
    </w:p>
    <w:p w14:paraId="4C4E864A" w14:textId="09D88C35" w:rsidR="0025152C" w:rsidRPr="0025152C" w:rsidRDefault="00F93D9F" w:rsidP="0025152C">
      <w:pPr>
        <w:ind w:firstLine="709"/>
        <w:jc w:val="both"/>
        <w:rPr>
          <w:sz w:val="28"/>
          <w:szCs w:val="28"/>
        </w:rPr>
      </w:pPr>
      <w:bookmarkStart w:id="30" w:name="sub_2044"/>
      <w:r>
        <w:rPr>
          <w:sz w:val="28"/>
          <w:szCs w:val="28"/>
        </w:rPr>
        <w:t>9</w:t>
      </w:r>
      <w:r w:rsidR="0025152C" w:rsidRPr="0025152C">
        <w:rPr>
          <w:sz w:val="28"/>
          <w:szCs w:val="28"/>
        </w:rPr>
        <w:t>.4. Одновременно с заявкой претенденты представляют следующие документы:</w:t>
      </w:r>
    </w:p>
    <w:bookmarkEnd w:id="30"/>
    <w:p w14:paraId="7B82949A" w14:textId="5EBEAD5F" w:rsidR="0025152C" w:rsidRPr="0025152C" w:rsidRDefault="00F93D9F" w:rsidP="00251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152C" w:rsidRPr="0025152C">
        <w:rPr>
          <w:sz w:val="28"/>
          <w:szCs w:val="28"/>
        </w:rPr>
        <w:t>юридические лица:</w:t>
      </w:r>
    </w:p>
    <w:p w14:paraId="5B8BE256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заверенные копии учредительных документов;</w:t>
      </w:r>
    </w:p>
    <w:p w14:paraId="2076E9F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CFA71B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EE929CE" w14:textId="540DF9EA" w:rsidR="0025152C" w:rsidRPr="0025152C" w:rsidRDefault="00F93D9F" w:rsidP="00251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152C" w:rsidRPr="0025152C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14:paraId="51F5CA1B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</w:t>
      </w:r>
      <w:r w:rsidRPr="0025152C">
        <w:rPr>
          <w:sz w:val="28"/>
          <w:szCs w:val="28"/>
        </w:rP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D575AD4" w14:textId="0FD85DD1" w:rsidR="0025152C" w:rsidRPr="0025152C" w:rsidRDefault="00F93D9F" w:rsidP="0025152C">
      <w:pPr>
        <w:ind w:firstLine="709"/>
        <w:jc w:val="both"/>
        <w:rPr>
          <w:sz w:val="28"/>
          <w:szCs w:val="28"/>
        </w:rPr>
      </w:pPr>
      <w:bookmarkStart w:id="31" w:name="sub_2045"/>
      <w:r>
        <w:rPr>
          <w:sz w:val="28"/>
          <w:szCs w:val="28"/>
        </w:rPr>
        <w:t>9</w:t>
      </w:r>
      <w:r w:rsidR="0025152C" w:rsidRPr="0025152C">
        <w:rPr>
          <w:sz w:val="28"/>
          <w:szCs w:val="28"/>
        </w:rPr>
        <w:t>.5.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bookmarkEnd w:id="31"/>
    <w:p w14:paraId="7B445BDE" w14:textId="69C9E12A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К данным докумен</w:t>
      </w:r>
      <w:r w:rsidR="00F93D9F">
        <w:rPr>
          <w:sz w:val="28"/>
          <w:szCs w:val="28"/>
        </w:rPr>
        <w:t>там</w:t>
      </w:r>
      <w:r w:rsidRPr="0025152C">
        <w:rPr>
          <w:sz w:val="28"/>
          <w:szCs w:val="28"/>
        </w:rPr>
        <w:t xml:space="preserve">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08854039" w14:textId="2501279D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14:paraId="7AFD85D2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14:paraId="6B03D58D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14:paraId="0D2483A1" w14:textId="0E0D78DA" w:rsidR="0025152C" w:rsidRPr="0025152C" w:rsidRDefault="00F93D9F" w:rsidP="0025152C">
      <w:pPr>
        <w:ind w:firstLine="709"/>
        <w:jc w:val="both"/>
        <w:rPr>
          <w:sz w:val="28"/>
          <w:szCs w:val="28"/>
        </w:rPr>
      </w:pPr>
      <w:bookmarkStart w:id="32" w:name="sub_2046"/>
      <w:r>
        <w:rPr>
          <w:sz w:val="28"/>
          <w:szCs w:val="28"/>
        </w:rPr>
        <w:t>9</w:t>
      </w:r>
      <w:r w:rsidR="0025152C" w:rsidRPr="0025152C">
        <w:rPr>
          <w:sz w:val="28"/>
          <w:szCs w:val="28"/>
        </w:rPr>
        <w:t xml:space="preserve">.6. Информация о результатах сделок приватизации государственного или муниципального </w:t>
      </w:r>
      <w:r w:rsidR="0064187C">
        <w:rPr>
          <w:sz w:val="28"/>
          <w:szCs w:val="28"/>
        </w:rPr>
        <w:t>имущества подлежит</w:t>
      </w:r>
      <w:r w:rsidR="0025152C" w:rsidRPr="0025152C">
        <w:rPr>
          <w:sz w:val="28"/>
          <w:szCs w:val="28"/>
        </w:rPr>
        <w:t xml:space="preserve"> размещению на сайтах в сети «Интернет» в течение тридцати дней со дня совершения указанных сделок.</w:t>
      </w:r>
      <w:bookmarkStart w:id="33" w:name="sub_2005"/>
      <w:bookmarkEnd w:id="32"/>
    </w:p>
    <w:p w14:paraId="4CDA5F46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</w:p>
    <w:p w14:paraId="7085EB93" w14:textId="37CCA126" w:rsidR="0025152C" w:rsidRPr="0064187C" w:rsidRDefault="0025152C" w:rsidP="0025152C">
      <w:pPr>
        <w:ind w:firstLine="709"/>
        <w:jc w:val="both"/>
        <w:rPr>
          <w:b/>
          <w:sz w:val="28"/>
          <w:szCs w:val="28"/>
        </w:rPr>
      </w:pPr>
      <w:r w:rsidRPr="0025152C">
        <w:rPr>
          <w:sz w:val="28"/>
          <w:szCs w:val="28"/>
        </w:rPr>
        <w:t xml:space="preserve"> </w:t>
      </w:r>
      <w:r w:rsidRPr="0064187C">
        <w:rPr>
          <w:b/>
          <w:sz w:val="28"/>
          <w:szCs w:val="28"/>
        </w:rPr>
        <w:t>Решение об условиях приватизации муниципального имущества</w:t>
      </w:r>
    </w:p>
    <w:bookmarkEnd w:id="33"/>
    <w:p w14:paraId="5CAB5CDD" w14:textId="77777777" w:rsidR="0025152C" w:rsidRPr="0064187C" w:rsidRDefault="0025152C" w:rsidP="0025152C">
      <w:pPr>
        <w:jc w:val="both"/>
        <w:rPr>
          <w:b/>
          <w:sz w:val="28"/>
          <w:szCs w:val="28"/>
        </w:rPr>
      </w:pPr>
    </w:p>
    <w:p w14:paraId="35166ADE" w14:textId="60C811E9" w:rsidR="0025152C" w:rsidRPr="0025152C" w:rsidRDefault="0064187C" w:rsidP="0025152C">
      <w:pPr>
        <w:ind w:firstLine="709"/>
        <w:jc w:val="both"/>
        <w:rPr>
          <w:sz w:val="28"/>
          <w:szCs w:val="28"/>
        </w:rPr>
      </w:pPr>
      <w:bookmarkStart w:id="34" w:name="sub_2051"/>
      <w:r>
        <w:rPr>
          <w:sz w:val="28"/>
          <w:szCs w:val="28"/>
        </w:rPr>
        <w:t>10</w:t>
      </w:r>
      <w:r w:rsidR="0025152C" w:rsidRPr="0025152C">
        <w:rPr>
          <w:sz w:val="28"/>
          <w:szCs w:val="28"/>
        </w:rPr>
        <w:t>.1. Решение об условиях приватизации муниципального имущества принимается Главой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25152C" w:rsidRPr="0025152C">
        <w:rPr>
          <w:sz w:val="28"/>
          <w:szCs w:val="28"/>
        </w:rPr>
        <w:t>» Смоленской области в соответствии с утвержденным прогнозным планом приватизации муниципального имущества.</w:t>
      </w:r>
    </w:p>
    <w:p w14:paraId="380EA5A9" w14:textId="0CC722CC" w:rsidR="0025152C" w:rsidRPr="0025152C" w:rsidRDefault="0064187C" w:rsidP="0025152C">
      <w:pPr>
        <w:ind w:firstLine="709"/>
        <w:jc w:val="both"/>
        <w:rPr>
          <w:sz w:val="28"/>
          <w:szCs w:val="28"/>
        </w:rPr>
      </w:pPr>
      <w:bookmarkStart w:id="35" w:name="sub_2052"/>
      <w:bookmarkEnd w:id="34"/>
      <w:r>
        <w:rPr>
          <w:sz w:val="28"/>
          <w:szCs w:val="28"/>
        </w:rPr>
        <w:t>10</w:t>
      </w:r>
      <w:r w:rsidR="0025152C" w:rsidRPr="0025152C">
        <w:rPr>
          <w:sz w:val="28"/>
          <w:szCs w:val="28"/>
        </w:rPr>
        <w:t>.2. Подготовка проекта решения осуществляется отделом экономического развития, имущественных и земельных отношений Администрации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5152C">
        <w:rPr>
          <w:sz w:val="28"/>
          <w:szCs w:val="28"/>
        </w:rPr>
        <w:t>» Смоленской</w:t>
      </w:r>
      <w:r w:rsidR="0025152C" w:rsidRPr="0025152C">
        <w:rPr>
          <w:sz w:val="28"/>
          <w:szCs w:val="28"/>
        </w:rPr>
        <w:t xml:space="preserve"> области</w:t>
      </w:r>
      <w:bookmarkStart w:id="36" w:name="sub_2054"/>
      <w:bookmarkEnd w:id="35"/>
      <w:r w:rsidR="0025152C" w:rsidRPr="0025152C">
        <w:rPr>
          <w:sz w:val="28"/>
          <w:szCs w:val="28"/>
        </w:rPr>
        <w:t>.</w:t>
      </w:r>
    </w:p>
    <w:p w14:paraId="24F60429" w14:textId="4FDFB94A" w:rsidR="0025152C" w:rsidRPr="0025152C" w:rsidRDefault="0064187C" w:rsidP="00251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</w:t>
      </w:r>
      <w:r w:rsidR="0025152C" w:rsidRPr="0025152C">
        <w:rPr>
          <w:sz w:val="28"/>
          <w:szCs w:val="28"/>
        </w:rPr>
        <w:t>. В решении об условиях приватизации муниципального имущества предусматриваются следующие сведения:</w:t>
      </w:r>
    </w:p>
    <w:bookmarkEnd w:id="36"/>
    <w:p w14:paraId="0D0A627A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14:paraId="6270A408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способ приватизации имущества;</w:t>
      </w:r>
    </w:p>
    <w:p w14:paraId="1651AC36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начальная цена имущества;</w:t>
      </w:r>
    </w:p>
    <w:p w14:paraId="56485D45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срок рассрочки платежа (в случае ее предоставления);</w:t>
      </w:r>
    </w:p>
    <w:p w14:paraId="312F0F1D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иные необходимые для приватизации имущества сведения.</w:t>
      </w:r>
    </w:p>
    <w:p w14:paraId="7563865A" w14:textId="6B084CBF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 xml:space="preserve">В случае приватизации имущественного комплекса </w:t>
      </w:r>
      <w:r w:rsidR="0064187C">
        <w:rPr>
          <w:sz w:val="28"/>
          <w:szCs w:val="28"/>
        </w:rPr>
        <w:t>унитарного предприятия решением</w:t>
      </w:r>
      <w:r w:rsidRPr="0025152C">
        <w:rPr>
          <w:sz w:val="28"/>
          <w:szCs w:val="28"/>
        </w:rPr>
        <w:t xml:space="preserve"> об условиях приватизации муниципального имущества также утверждаются:</w:t>
      </w:r>
    </w:p>
    <w:p w14:paraId="06261B17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lastRenderedPageBreak/>
        <w:t>- состав подлежащего приватизации имущественного комплекса унитарного предприятия;</w:t>
      </w:r>
    </w:p>
    <w:p w14:paraId="7EEA0683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7308C287" w14:textId="01262817" w:rsidR="0025152C" w:rsidRPr="0025152C" w:rsidRDefault="0064187C" w:rsidP="0025152C">
      <w:pPr>
        <w:ind w:firstLine="709"/>
        <w:jc w:val="both"/>
        <w:rPr>
          <w:sz w:val="28"/>
          <w:szCs w:val="28"/>
        </w:rPr>
      </w:pPr>
      <w:bookmarkStart w:id="37" w:name="sub_2055"/>
      <w:r>
        <w:rPr>
          <w:sz w:val="28"/>
          <w:szCs w:val="28"/>
        </w:rPr>
        <w:t>10.4</w:t>
      </w:r>
      <w:r w:rsidR="0025152C" w:rsidRPr="0025152C">
        <w:rPr>
          <w:sz w:val="28"/>
          <w:szCs w:val="28"/>
        </w:rPr>
        <w:t>. Решение об условиях приватизации муниципального имущества подготавливается и принимается в сроки, позволяющие обеспечить приватизацию муниципального имущества в соответствии с прогнозным планом приватизации муниципального имущества.</w:t>
      </w:r>
    </w:p>
    <w:p w14:paraId="321BA776" w14:textId="21A04F70" w:rsidR="0025152C" w:rsidRPr="0025152C" w:rsidRDefault="0064187C" w:rsidP="0025152C">
      <w:pPr>
        <w:ind w:firstLine="709"/>
        <w:jc w:val="both"/>
        <w:rPr>
          <w:sz w:val="28"/>
          <w:szCs w:val="28"/>
        </w:rPr>
      </w:pPr>
      <w:bookmarkStart w:id="38" w:name="sub_2057"/>
      <w:bookmarkEnd w:id="37"/>
      <w:r>
        <w:rPr>
          <w:sz w:val="28"/>
          <w:szCs w:val="28"/>
        </w:rPr>
        <w:t>10.5</w:t>
      </w:r>
      <w:r w:rsidR="0025152C" w:rsidRPr="0025152C">
        <w:rPr>
          <w:sz w:val="28"/>
          <w:szCs w:val="28"/>
        </w:rPr>
        <w:t>. Несостоявшаяся продажа муниципального имущества влечет за собой изменение реше</w:t>
      </w:r>
      <w:r>
        <w:rPr>
          <w:sz w:val="28"/>
          <w:szCs w:val="28"/>
        </w:rPr>
        <w:t>ния</w:t>
      </w:r>
      <w:r w:rsidR="0025152C" w:rsidRPr="0025152C">
        <w:rPr>
          <w:sz w:val="28"/>
          <w:szCs w:val="28"/>
        </w:rPr>
        <w:t xml:space="preserve"> об условиях приватизации этого муниципального имущества в части способа приватизации и условий, связанных с указанным способом, либо отмену такого решения.</w:t>
      </w:r>
    </w:p>
    <w:p w14:paraId="69F41B6D" w14:textId="14D47D28" w:rsidR="0025152C" w:rsidRPr="0025152C" w:rsidRDefault="0064187C" w:rsidP="0025152C">
      <w:pPr>
        <w:ind w:firstLine="709"/>
        <w:jc w:val="both"/>
        <w:rPr>
          <w:sz w:val="28"/>
          <w:szCs w:val="28"/>
        </w:rPr>
      </w:pPr>
      <w:bookmarkStart w:id="39" w:name="sub_2058"/>
      <w:bookmarkEnd w:id="38"/>
      <w:r>
        <w:rPr>
          <w:sz w:val="28"/>
          <w:szCs w:val="28"/>
        </w:rPr>
        <w:t>10.6.</w:t>
      </w:r>
      <w:r w:rsidR="0025152C" w:rsidRPr="0025152C">
        <w:rPr>
          <w:sz w:val="28"/>
          <w:szCs w:val="28"/>
        </w:rPr>
        <w:t xml:space="preserve"> Изменение либо отмена решения об условиях приватизации муниципального имущества, производится в месячный срок со дня признания продажи муниципального имущества несостоявшейся.</w:t>
      </w:r>
      <w:bookmarkStart w:id="40" w:name="sub_2006"/>
      <w:bookmarkEnd w:id="39"/>
    </w:p>
    <w:p w14:paraId="54CD2254" w14:textId="77777777" w:rsidR="0025152C" w:rsidRPr="0025152C" w:rsidRDefault="0025152C" w:rsidP="0025152C">
      <w:pPr>
        <w:ind w:firstLine="709"/>
        <w:jc w:val="both"/>
        <w:rPr>
          <w:sz w:val="28"/>
          <w:szCs w:val="28"/>
        </w:rPr>
      </w:pPr>
    </w:p>
    <w:p w14:paraId="5CAAC269" w14:textId="36D21F94" w:rsidR="0025152C" w:rsidRPr="0064187C" w:rsidRDefault="0025152C" w:rsidP="0025152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25152C">
        <w:rPr>
          <w:bCs/>
          <w:sz w:val="28"/>
          <w:szCs w:val="28"/>
        </w:rPr>
        <w:t xml:space="preserve"> </w:t>
      </w:r>
      <w:r w:rsidRPr="0064187C">
        <w:rPr>
          <w:b/>
          <w:bCs/>
          <w:sz w:val="28"/>
          <w:szCs w:val="28"/>
        </w:rPr>
        <w:t>Особенности отчуждения недвижимого имущества</w:t>
      </w:r>
    </w:p>
    <w:p w14:paraId="1DF12471" w14:textId="77777777" w:rsidR="0025152C" w:rsidRPr="0064187C" w:rsidRDefault="0025152C" w:rsidP="0025152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proofErr w:type="gramStart"/>
      <w:r w:rsidRPr="0064187C">
        <w:rPr>
          <w:b/>
          <w:bCs/>
          <w:sz w:val="28"/>
          <w:szCs w:val="28"/>
        </w:rPr>
        <w:t>находящегося</w:t>
      </w:r>
      <w:proofErr w:type="gramEnd"/>
      <w:r w:rsidRPr="0064187C">
        <w:rPr>
          <w:b/>
          <w:bCs/>
          <w:sz w:val="28"/>
          <w:szCs w:val="28"/>
        </w:rPr>
        <w:t xml:space="preserve"> в муниципальной собственности</w:t>
      </w:r>
    </w:p>
    <w:p w14:paraId="470FC4EA" w14:textId="77777777" w:rsidR="0025152C" w:rsidRPr="0064187C" w:rsidRDefault="0025152C" w:rsidP="0025152C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64187C">
        <w:rPr>
          <w:b/>
          <w:bCs/>
          <w:sz w:val="28"/>
          <w:szCs w:val="28"/>
        </w:rPr>
        <w:t>и арендуемого субъектами малого и среднего предпринимательства</w:t>
      </w:r>
    </w:p>
    <w:p w14:paraId="430211E2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41"/>
    </w:p>
    <w:p w14:paraId="4174F2E1" w14:textId="631AB08F" w:rsidR="0025152C" w:rsidRPr="0025152C" w:rsidRDefault="0064187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>.</w:t>
      </w:r>
      <w:hyperlink r:id="rId19" w:history="1">
        <w:r w:rsidR="0025152C" w:rsidRPr="0025152C">
          <w:rPr>
            <w:sz w:val="28"/>
            <w:szCs w:val="28"/>
          </w:rPr>
          <w:t>1</w:t>
        </w:r>
      </w:hyperlink>
      <w:r w:rsidR="0025152C" w:rsidRPr="0025152C">
        <w:rPr>
          <w:sz w:val="28"/>
          <w:szCs w:val="28"/>
        </w:rPr>
        <w:t>. Администрацией предусматривается в решении об условиях приватизации муниципального имущества преи</w:t>
      </w:r>
      <w:r>
        <w:rPr>
          <w:sz w:val="28"/>
          <w:szCs w:val="28"/>
        </w:rPr>
        <w:t xml:space="preserve">мущественное право арендаторов - </w:t>
      </w:r>
      <w:r w:rsidR="0025152C" w:rsidRPr="0025152C">
        <w:rPr>
          <w:bCs/>
          <w:sz w:val="28"/>
          <w:szCs w:val="28"/>
        </w:rPr>
        <w:t>субъектов малого и среднего предпринимательства</w:t>
      </w:r>
      <w:r>
        <w:rPr>
          <w:bCs/>
          <w:sz w:val="28"/>
          <w:szCs w:val="28"/>
        </w:rPr>
        <w:t>,</w:t>
      </w:r>
      <w:r w:rsidR="0025152C" w:rsidRPr="0025152C">
        <w:rPr>
          <w:sz w:val="28"/>
          <w:szCs w:val="28"/>
        </w:rPr>
        <w:t xml:space="preserve"> на приобретение арендуемого имущества при соблюдении следующих условий: </w:t>
      </w:r>
    </w:p>
    <w:p w14:paraId="3E966B2B" w14:textId="104D7AEB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52C">
        <w:rPr>
          <w:sz w:val="28"/>
          <w:szCs w:val="28"/>
        </w:rPr>
        <w:t>а) арендуемое имущество находится в их временном владении и (или) временном польз</w:t>
      </w:r>
      <w:r w:rsidR="0064187C">
        <w:rPr>
          <w:sz w:val="28"/>
          <w:szCs w:val="28"/>
        </w:rPr>
        <w:t>овании непрерывно в течение трех</w:t>
      </w:r>
      <w:r w:rsidRPr="0025152C">
        <w:rPr>
          <w:sz w:val="28"/>
          <w:szCs w:val="28"/>
        </w:rPr>
        <w:t xml:space="preserve"> и более лет в соответствии с договором или договорами аренды такого имущества;</w:t>
      </w:r>
    </w:p>
    <w:p w14:paraId="2B9A2AC3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2" w:name="sub_32"/>
      <w:r w:rsidRPr="0025152C">
        <w:rPr>
          <w:sz w:val="28"/>
          <w:szCs w:val="28"/>
        </w:rPr>
        <w:t>б)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или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имущества;</w:t>
      </w:r>
    </w:p>
    <w:bookmarkStart w:id="43" w:name="sub_33"/>
    <w:bookmarkEnd w:id="42"/>
    <w:p w14:paraId="185CA916" w14:textId="11F43A30" w:rsidR="0025152C" w:rsidRPr="0064187C" w:rsidRDefault="0025152C" w:rsidP="0064187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25152C">
        <w:rPr>
          <w:sz w:val="28"/>
          <w:szCs w:val="28"/>
        </w:rPr>
        <w:fldChar w:fldCharType="begin"/>
      </w:r>
      <w:r w:rsidRPr="0025152C">
        <w:rPr>
          <w:sz w:val="28"/>
          <w:szCs w:val="28"/>
        </w:rPr>
        <w:instrText>HYPERLINK "garantF1://12085526.0"</w:instrText>
      </w:r>
      <w:r w:rsidRPr="0025152C">
        <w:rPr>
          <w:sz w:val="28"/>
          <w:szCs w:val="28"/>
        </w:rPr>
        <w:fldChar w:fldCharType="separate"/>
      </w:r>
      <w:r w:rsidRPr="0025152C">
        <w:rPr>
          <w:sz w:val="28"/>
          <w:szCs w:val="28"/>
        </w:rPr>
        <w:t>в)</w:t>
      </w:r>
      <w:r w:rsidRPr="0025152C">
        <w:rPr>
          <w:sz w:val="28"/>
          <w:szCs w:val="28"/>
        </w:rPr>
        <w:fldChar w:fldCharType="end"/>
      </w:r>
      <w:r w:rsidRPr="0025152C">
        <w:rPr>
          <w:sz w:val="28"/>
          <w:szCs w:val="28"/>
        </w:rPr>
        <w:t xml:space="preserve">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имущества, находящегося в муниципальной собственности;</w:t>
      </w:r>
    </w:p>
    <w:bookmarkStart w:id="44" w:name="sub_34"/>
    <w:bookmarkEnd w:id="43"/>
    <w:p w14:paraId="59EE3911" w14:textId="77777777" w:rsidR="004F4895" w:rsidRDefault="0025152C" w:rsidP="004F48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5152C">
        <w:rPr>
          <w:sz w:val="28"/>
          <w:szCs w:val="28"/>
        </w:rPr>
        <w:fldChar w:fldCharType="begin"/>
      </w:r>
      <w:r w:rsidRPr="0025152C">
        <w:rPr>
          <w:sz w:val="28"/>
          <w:szCs w:val="28"/>
        </w:rPr>
        <w:instrText>HYPERLINK "garantF1://12085933.0"</w:instrText>
      </w:r>
      <w:r w:rsidRPr="0025152C">
        <w:rPr>
          <w:sz w:val="28"/>
          <w:szCs w:val="28"/>
        </w:rPr>
        <w:fldChar w:fldCharType="separate"/>
      </w:r>
      <w:proofErr w:type="gramStart"/>
      <w:r w:rsidRPr="0025152C">
        <w:rPr>
          <w:sz w:val="28"/>
          <w:szCs w:val="28"/>
        </w:rPr>
        <w:t>г)</w:t>
      </w:r>
      <w:r w:rsidRPr="0025152C">
        <w:rPr>
          <w:sz w:val="28"/>
          <w:szCs w:val="28"/>
        </w:rPr>
        <w:fldChar w:fldCharType="end"/>
      </w:r>
      <w:r w:rsidRPr="0025152C">
        <w:rPr>
          <w:sz w:val="28"/>
          <w:szCs w:val="28"/>
        </w:rPr>
        <w:t xml:space="preserve"> арендуемое имущество не включено в </w:t>
      </w:r>
      <w:bookmarkStart w:id="45" w:name="sub_42"/>
      <w:bookmarkEnd w:id="41"/>
      <w:bookmarkEnd w:id="44"/>
      <w:r w:rsidR="004F4895">
        <w:rPr>
          <w:rFonts w:eastAsia="Calibri"/>
          <w:sz w:val="28"/>
          <w:szCs w:val="28"/>
          <w:lang w:eastAsia="en-US"/>
        </w:rPr>
        <w:t>п</w:t>
      </w:r>
      <w:r w:rsidR="004F4895" w:rsidRPr="00663EE1">
        <w:rPr>
          <w:rFonts w:eastAsia="Calibri"/>
          <w:sz w:val="28"/>
          <w:szCs w:val="28"/>
          <w:lang w:eastAsia="en-US"/>
        </w:rPr>
        <w:t xml:space="preserve">еречень </w:t>
      </w:r>
      <w:r w:rsidR="004F4895" w:rsidRPr="00663EE1">
        <w:rPr>
          <w:rFonts w:eastAsia="Calibri"/>
          <w:sz w:val="28"/>
          <w:szCs w:val="28"/>
        </w:rPr>
        <w:t>муниципального имущества муниципального образования «</w:t>
      </w:r>
      <w:proofErr w:type="spellStart"/>
      <w:r w:rsidR="004F4895" w:rsidRPr="00663EE1">
        <w:rPr>
          <w:rFonts w:eastAsia="Calibri"/>
          <w:sz w:val="28"/>
          <w:szCs w:val="28"/>
        </w:rPr>
        <w:t>Духовщинский</w:t>
      </w:r>
      <w:proofErr w:type="spellEnd"/>
      <w:r w:rsidR="004F4895" w:rsidRPr="00663EE1">
        <w:rPr>
          <w:rFonts w:eastAsia="Calibri"/>
          <w:sz w:val="28"/>
          <w:szCs w:val="28"/>
        </w:rPr>
        <w:t xml:space="preserve"> </w:t>
      </w:r>
      <w:r w:rsidR="004F4895">
        <w:rPr>
          <w:rFonts w:eastAsia="Calibri"/>
          <w:sz w:val="28"/>
          <w:szCs w:val="28"/>
        </w:rPr>
        <w:t>муниципальный округ</w:t>
      </w:r>
      <w:r w:rsidR="004F4895" w:rsidRPr="00663EE1">
        <w:rPr>
          <w:rFonts w:eastAsia="Calibri"/>
          <w:sz w:val="28"/>
          <w:szCs w:val="28"/>
        </w:rPr>
        <w:t>» Смоленской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 также физическим лицам, не являющимся индивидуальными предпринимателями и применяющим специальный налоговый режим «Налог на профессиональный доход»</w:t>
      </w:r>
      <w:r w:rsidR="004F4895">
        <w:rPr>
          <w:rFonts w:eastAsia="Calibri"/>
          <w:sz w:val="28"/>
          <w:szCs w:val="28"/>
        </w:rPr>
        <w:t>.</w:t>
      </w:r>
      <w:proofErr w:type="gramEnd"/>
    </w:p>
    <w:p w14:paraId="7489D082" w14:textId="026B3245" w:rsidR="0025152C" w:rsidRPr="0025152C" w:rsidRDefault="004F4895" w:rsidP="004F48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3EE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 xml:space="preserve">.2. В течение десяти дней </w:t>
      </w:r>
      <w:proofErr w:type="gramStart"/>
      <w:r w:rsidR="0025152C" w:rsidRPr="0025152C">
        <w:rPr>
          <w:sz w:val="28"/>
          <w:szCs w:val="28"/>
        </w:rPr>
        <w:t>с даты принятия</w:t>
      </w:r>
      <w:proofErr w:type="gramEnd"/>
      <w:r w:rsidR="0025152C" w:rsidRPr="0025152C">
        <w:rPr>
          <w:sz w:val="28"/>
          <w:szCs w:val="28"/>
        </w:rPr>
        <w:t xml:space="preserve"> решения об условиях приватизации арендуемого имущества Администрация направляет арендаторам </w:t>
      </w:r>
      <w:r w:rsidR="0025152C" w:rsidRPr="0025152C">
        <w:rPr>
          <w:sz w:val="28"/>
          <w:szCs w:val="28"/>
        </w:rPr>
        <w:lastRenderedPageBreak/>
        <w:t>- субъектам малого и среднего предпринимательства копии указанного решения, предложения о заключении договоров купли-продажи муниципального имущества (далее - предложение) и проекты договоров купли-продажи арендуемого имущества</w:t>
      </w:r>
      <w:r>
        <w:rPr>
          <w:sz w:val="28"/>
          <w:szCs w:val="28"/>
        </w:rPr>
        <w:t>.</w:t>
      </w:r>
    </w:p>
    <w:p w14:paraId="6610F7DF" w14:textId="36ABC330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6" w:name="sub_43"/>
      <w:bookmarkEnd w:id="45"/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 xml:space="preserve">.3. </w:t>
      </w:r>
      <w:proofErr w:type="gramStart"/>
      <w:r w:rsidR="0025152C" w:rsidRPr="0025152C">
        <w:rPr>
          <w:sz w:val="28"/>
          <w:szCs w:val="28"/>
        </w:rPr>
        <w:t>Муниципальное унитарное предприятие, которое приняло решение о совершении сделки, направленной на возмездное отчуждение недвижимого имущества, принадлежащего ему на праве хозяйственного ведения или оперативного управления и арендуемого лицом, а также получило согласие собственника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проект договора купли-продажи</w:t>
      </w:r>
      <w:proofErr w:type="gramEnd"/>
      <w:r w:rsidR="0025152C" w:rsidRPr="0025152C">
        <w:rPr>
          <w:sz w:val="28"/>
          <w:szCs w:val="28"/>
        </w:rPr>
        <w:t xml:space="preserve">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14:paraId="34020E8A" w14:textId="229B3D90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7" w:name="sub_44"/>
      <w:bookmarkEnd w:id="46"/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>.4.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14:paraId="4DF48685" w14:textId="25E3D7B7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8" w:name="sub_45"/>
      <w:bookmarkEnd w:id="47"/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 xml:space="preserve">.5. </w:t>
      </w:r>
      <w:proofErr w:type="gramStart"/>
      <w:r w:rsidR="0025152C" w:rsidRPr="0025152C">
        <w:rPr>
          <w:sz w:val="28"/>
          <w:szCs w:val="28"/>
        </w:rPr>
        <w:t>При заключении договора купли-продажи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предпринимательства, установленных Федеральным законодательством, и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</w:t>
      </w:r>
      <w:r>
        <w:rPr>
          <w:sz w:val="28"/>
          <w:szCs w:val="28"/>
        </w:rPr>
        <w:t>.</w:t>
      </w:r>
      <w:r w:rsidR="0025152C" w:rsidRPr="0025152C">
        <w:rPr>
          <w:sz w:val="28"/>
          <w:szCs w:val="28"/>
        </w:rPr>
        <w:t xml:space="preserve"> </w:t>
      </w:r>
      <w:proofErr w:type="gramEnd"/>
    </w:p>
    <w:p w14:paraId="38D9739C" w14:textId="4E05E344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9" w:name="sub_46"/>
      <w:bookmarkEnd w:id="48"/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>.6. В любой день до истечения срока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14:paraId="0934F29B" w14:textId="59547F16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0" w:name="sub_47"/>
      <w:bookmarkEnd w:id="49"/>
      <w:r>
        <w:rPr>
          <w:sz w:val="28"/>
          <w:szCs w:val="28"/>
        </w:rPr>
        <w:t>11</w:t>
      </w:r>
      <w:r w:rsidR="0025152C" w:rsidRPr="0025152C">
        <w:rPr>
          <w:sz w:val="28"/>
          <w:szCs w:val="28"/>
        </w:rPr>
        <w:t>.7.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14:paraId="4F4BC9FF" w14:textId="1BBCC3E4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1" w:name="sub_48"/>
      <w:bookmarkEnd w:id="50"/>
      <w:proofErr w:type="gramStart"/>
      <w:r>
        <w:rPr>
          <w:sz w:val="28"/>
          <w:szCs w:val="28"/>
        </w:rPr>
        <w:t>12</w:t>
      </w:r>
      <w:r w:rsidR="0025152C" w:rsidRPr="0025152C">
        <w:rPr>
          <w:sz w:val="28"/>
          <w:szCs w:val="28"/>
        </w:rPr>
        <w:t>.</w:t>
      </w:r>
      <w:hyperlink r:id="rId20" w:history="1">
        <w:r w:rsidR="0025152C" w:rsidRPr="0025152C">
          <w:rPr>
            <w:sz w:val="28"/>
            <w:szCs w:val="28"/>
          </w:rPr>
          <w:t>8</w:t>
        </w:r>
      </w:hyperlink>
      <w:r w:rsidR="0025152C" w:rsidRPr="0025152C">
        <w:rPr>
          <w:sz w:val="28"/>
          <w:szCs w:val="28"/>
        </w:rPr>
        <w:t>. Субъекты малого и среднего предпринимательства имеют право обжаловать в порядке, установленном законодательством Российской Федерации, отказ Администрации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  <w:proofErr w:type="gramEnd"/>
    </w:p>
    <w:p w14:paraId="2991237D" w14:textId="105EE197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2" w:name="sub_49"/>
      <w:bookmarkEnd w:id="51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</w:t>
      </w:r>
      <w:hyperlink r:id="rId21" w:history="1">
        <w:r w:rsidR="0025152C" w:rsidRPr="0025152C">
          <w:rPr>
            <w:sz w:val="28"/>
            <w:szCs w:val="28"/>
          </w:rPr>
          <w:t>9.</w:t>
        </w:r>
      </w:hyperlink>
      <w:r w:rsidR="0025152C" w:rsidRPr="0025152C">
        <w:rPr>
          <w:sz w:val="28"/>
          <w:szCs w:val="28"/>
        </w:rPr>
        <w:t xml:space="preserve"> Субъекты малого и среднего предпринимательства утрачивают преимущественное право на приобретение арендуемого имущества:</w:t>
      </w:r>
    </w:p>
    <w:p w14:paraId="400B42CF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3" w:name="sub_491"/>
      <w:bookmarkEnd w:id="52"/>
      <w:r w:rsidRPr="0025152C">
        <w:rPr>
          <w:sz w:val="28"/>
          <w:szCs w:val="28"/>
        </w:rPr>
        <w:lastRenderedPageBreak/>
        <w:t>1) с момента отказа субъекта малого или среднего предпринимательства от заключения договора купли-продажи арендуемого имущества;</w:t>
      </w:r>
    </w:p>
    <w:p w14:paraId="0B0ED538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4" w:name="sub_492"/>
      <w:bookmarkEnd w:id="53"/>
      <w:r w:rsidRPr="0025152C">
        <w:rPr>
          <w:sz w:val="28"/>
          <w:szCs w:val="28"/>
        </w:rPr>
        <w:t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срок;</w:t>
      </w:r>
    </w:p>
    <w:p w14:paraId="53168CE6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5" w:name="sub_493"/>
      <w:bookmarkEnd w:id="54"/>
      <w:r w:rsidRPr="0025152C">
        <w:rPr>
          <w:sz w:val="28"/>
          <w:szCs w:val="28"/>
        </w:rPr>
        <w:t>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14:paraId="23283F4E" w14:textId="79E6285A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6" w:name="sub_410"/>
      <w:bookmarkEnd w:id="55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.10.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настоящим положением, Администрация принимает одно из следующих решений:</w:t>
      </w:r>
    </w:p>
    <w:p w14:paraId="5A114E74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7" w:name="sub_411"/>
      <w:bookmarkEnd w:id="56"/>
      <w:r w:rsidRPr="0025152C">
        <w:rPr>
          <w:sz w:val="28"/>
          <w:szCs w:val="28"/>
        </w:rPr>
        <w:t>1)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имущества;</w:t>
      </w:r>
    </w:p>
    <w:p w14:paraId="64FB9E0B" w14:textId="77777777" w:rsidR="0025152C" w:rsidRPr="0025152C" w:rsidRDefault="0025152C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8" w:name="sub_412"/>
      <w:bookmarkEnd w:id="57"/>
      <w:r w:rsidRPr="0025152C">
        <w:rPr>
          <w:sz w:val="28"/>
          <w:szCs w:val="28"/>
        </w:rPr>
        <w:t>2) об отмене принятого решения об условиях приватизации арендуемого имущества.</w:t>
      </w:r>
    </w:p>
    <w:p w14:paraId="23EAE709" w14:textId="5948F656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9" w:name="sub_4101"/>
      <w:bookmarkEnd w:id="58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настоящим положением.</w:t>
      </w:r>
    </w:p>
    <w:bookmarkEnd w:id="59"/>
    <w:p w14:paraId="05AE1259" w14:textId="2B7EB06D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.12. 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рассрочку. Срок рассрочки оплаты приобретаемого субъектами малого и среднего предпринимательства такого имущества при реализации преимущественного права на приобретение арендуемого имущества устанавливается законами субъектов Российской Федерации.</w:t>
      </w:r>
    </w:p>
    <w:p w14:paraId="02029E27" w14:textId="5B11A3BA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0" w:name="sub_52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.13. Право выбора порядка оплаты (единовременно или в рассрочку) приобретаемого арендуемого имущества, а также срока рассрочки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14:paraId="3979EC06" w14:textId="43FAECD2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1" w:name="sub_53"/>
      <w:bookmarkEnd w:id="60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.14.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14:paraId="15608251" w14:textId="44F55E5F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54"/>
      <w:bookmarkEnd w:id="61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.15. 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327429A1" w14:textId="681C6507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3" w:name="sub_55"/>
      <w:bookmarkEnd w:id="62"/>
      <w:r>
        <w:rPr>
          <w:sz w:val="28"/>
          <w:szCs w:val="28"/>
        </w:rPr>
        <w:t>13</w:t>
      </w:r>
      <w:r w:rsidR="0025152C" w:rsidRPr="0025152C">
        <w:rPr>
          <w:sz w:val="28"/>
          <w:szCs w:val="28"/>
        </w:rPr>
        <w:t>.16. 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14:paraId="2D6DD4EA" w14:textId="10AC6AD1" w:rsidR="0025152C" w:rsidRPr="0025152C" w:rsidRDefault="004F4895" w:rsidP="002515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4" w:name="sub_56"/>
      <w:bookmarkEnd w:id="63"/>
      <w:r>
        <w:rPr>
          <w:sz w:val="28"/>
          <w:szCs w:val="28"/>
        </w:rPr>
        <w:lastRenderedPageBreak/>
        <w:t>13</w:t>
      </w:r>
      <w:r w:rsidR="0025152C" w:rsidRPr="0025152C">
        <w:rPr>
          <w:sz w:val="28"/>
          <w:szCs w:val="28"/>
        </w:rPr>
        <w:t>.17.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  <w:bookmarkEnd w:id="64"/>
    </w:p>
    <w:p w14:paraId="026A6B07" w14:textId="77777777" w:rsidR="0025152C" w:rsidRPr="0025152C" w:rsidRDefault="0025152C" w:rsidP="004F4895">
      <w:pPr>
        <w:jc w:val="both"/>
        <w:rPr>
          <w:sz w:val="28"/>
          <w:szCs w:val="28"/>
        </w:rPr>
      </w:pPr>
    </w:p>
    <w:p w14:paraId="4798AC0E" w14:textId="418A9A0F" w:rsidR="0025152C" w:rsidRPr="004F4895" w:rsidRDefault="0025152C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  <w:r w:rsidRPr="0025152C">
        <w:rPr>
          <w:sz w:val="28"/>
          <w:szCs w:val="28"/>
        </w:rPr>
        <w:t xml:space="preserve"> </w:t>
      </w:r>
      <w:r w:rsidRPr="004F4895">
        <w:rPr>
          <w:b/>
          <w:sz w:val="28"/>
          <w:szCs w:val="28"/>
        </w:rPr>
        <w:t>Оформление купли-продажи и оплата приватизируемого муниципального имущества</w:t>
      </w:r>
    </w:p>
    <w:p w14:paraId="470D7DFD" w14:textId="77777777" w:rsidR="0025152C" w:rsidRPr="004F4895" w:rsidRDefault="0025152C" w:rsidP="0025152C">
      <w:pPr>
        <w:ind w:firstLine="709"/>
        <w:jc w:val="both"/>
        <w:rPr>
          <w:b/>
          <w:sz w:val="28"/>
          <w:szCs w:val="28"/>
        </w:rPr>
      </w:pPr>
      <w:bookmarkStart w:id="65" w:name="sub_2061"/>
      <w:bookmarkEnd w:id="40"/>
    </w:p>
    <w:p w14:paraId="6BA728C7" w14:textId="00D75CC0" w:rsidR="0025152C" w:rsidRPr="0025152C" w:rsidRDefault="004F4895" w:rsidP="00251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5152C" w:rsidRPr="0025152C">
        <w:rPr>
          <w:sz w:val="28"/>
          <w:szCs w:val="28"/>
        </w:rPr>
        <w:t>.1. Продажа муниципального имущества оформляется договором купли-продажи.</w:t>
      </w:r>
    </w:p>
    <w:p w14:paraId="06D43A48" w14:textId="2E91B5B3" w:rsidR="0025152C" w:rsidRPr="0025152C" w:rsidRDefault="004F4895" w:rsidP="0025152C">
      <w:pPr>
        <w:ind w:firstLine="709"/>
        <w:jc w:val="both"/>
        <w:rPr>
          <w:sz w:val="28"/>
          <w:szCs w:val="28"/>
        </w:rPr>
      </w:pPr>
      <w:bookmarkStart w:id="66" w:name="sub_2062"/>
      <w:bookmarkEnd w:id="65"/>
      <w:r>
        <w:rPr>
          <w:sz w:val="28"/>
          <w:szCs w:val="28"/>
        </w:rPr>
        <w:t>14</w:t>
      </w:r>
      <w:r w:rsidR="0025152C" w:rsidRPr="0025152C">
        <w:rPr>
          <w:sz w:val="28"/>
          <w:szCs w:val="28"/>
        </w:rPr>
        <w:t xml:space="preserve">.2.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перехода права собственности на такое имущество. </w:t>
      </w:r>
    </w:p>
    <w:bookmarkEnd w:id="66"/>
    <w:p w14:paraId="16CC837F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3EDD6079" w14:textId="26F472F7" w:rsidR="0025152C" w:rsidRPr="0030404E" w:rsidRDefault="0025152C" w:rsidP="0025152C">
      <w:pPr>
        <w:keepNext/>
        <w:ind w:firstLine="709"/>
        <w:jc w:val="center"/>
        <w:outlineLvl w:val="0"/>
        <w:rPr>
          <w:b/>
          <w:sz w:val="28"/>
          <w:szCs w:val="28"/>
        </w:rPr>
      </w:pPr>
      <w:bookmarkStart w:id="67" w:name="sub_2007"/>
      <w:r w:rsidRPr="0030404E">
        <w:rPr>
          <w:b/>
          <w:sz w:val="28"/>
          <w:szCs w:val="28"/>
        </w:rPr>
        <w:t>Заключительное положение</w:t>
      </w:r>
    </w:p>
    <w:bookmarkEnd w:id="67"/>
    <w:p w14:paraId="4DCAEAC8" w14:textId="77777777" w:rsidR="0025152C" w:rsidRPr="0025152C" w:rsidRDefault="0025152C" w:rsidP="0025152C">
      <w:pPr>
        <w:jc w:val="center"/>
        <w:rPr>
          <w:sz w:val="28"/>
          <w:szCs w:val="28"/>
        </w:rPr>
      </w:pPr>
    </w:p>
    <w:p w14:paraId="7C9DD8EA" w14:textId="7A31D6BE" w:rsidR="0025152C" w:rsidRPr="0025152C" w:rsidRDefault="0030404E" w:rsidP="003040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5152C" w:rsidRPr="0025152C">
        <w:rPr>
          <w:sz w:val="28"/>
          <w:szCs w:val="28"/>
        </w:rPr>
        <w:t>.1. Во всех случаях, не нашедших своего отражения в настоящем Положении, применяются нормы федерального и областного законодательства в сфере приватизации.</w:t>
      </w:r>
    </w:p>
    <w:p w14:paraId="4E97762E" w14:textId="77777777" w:rsidR="0025152C" w:rsidRPr="0025152C" w:rsidRDefault="0025152C" w:rsidP="0025152C">
      <w:pPr>
        <w:jc w:val="both"/>
        <w:rPr>
          <w:sz w:val="28"/>
          <w:szCs w:val="28"/>
        </w:rPr>
      </w:pPr>
    </w:p>
    <w:p w14:paraId="239D8F37" w14:textId="77777777" w:rsidR="0025152C" w:rsidRPr="0025152C" w:rsidRDefault="0025152C" w:rsidP="0025152C">
      <w:pPr>
        <w:tabs>
          <w:tab w:val="left" w:pos="1500"/>
        </w:tabs>
        <w:jc w:val="both"/>
        <w:rPr>
          <w:sz w:val="20"/>
          <w:szCs w:val="20"/>
        </w:rPr>
      </w:pPr>
    </w:p>
    <w:p w14:paraId="1BB938AC" w14:textId="1271760D" w:rsidR="00755710" w:rsidRPr="00B430A8" w:rsidRDefault="00755710" w:rsidP="0025152C">
      <w:pPr>
        <w:pStyle w:val="ConsPlusNormal"/>
        <w:ind w:firstLine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sectPr w:rsidR="00755710" w:rsidRPr="00B430A8" w:rsidSect="00422FC6">
      <w:headerReference w:type="even" r:id="rId22"/>
      <w:headerReference w:type="default" r:id="rId23"/>
      <w:pgSz w:w="11906" w:h="16838"/>
      <w:pgMar w:top="567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AD4C8" w14:textId="77777777" w:rsidR="00371F61" w:rsidRDefault="00371F61" w:rsidP="00755710">
      <w:r>
        <w:separator/>
      </w:r>
    </w:p>
  </w:endnote>
  <w:endnote w:type="continuationSeparator" w:id="0">
    <w:p w14:paraId="2EEA2DFF" w14:textId="77777777" w:rsidR="00371F61" w:rsidRDefault="00371F61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4CAEA" w14:textId="77777777" w:rsidR="00371F61" w:rsidRDefault="00371F61" w:rsidP="00755710">
      <w:r>
        <w:separator/>
      </w:r>
    </w:p>
  </w:footnote>
  <w:footnote w:type="continuationSeparator" w:id="0">
    <w:p w14:paraId="1C97FABA" w14:textId="77777777" w:rsidR="00371F61" w:rsidRDefault="00371F61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3DE44" w14:textId="77777777" w:rsidR="00E029AE" w:rsidRDefault="00E029AE" w:rsidP="00E029AE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5812762C" w14:textId="77777777" w:rsidR="00E029AE" w:rsidRDefault="00E029AE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89BA6" w14:textId="77777777" w:rsidR="00E029AE" w:rsidRDefault="00E029AE" w:rsidP="00E029AE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40497">
      <w:rPr>
        <w:rStyle w:val="afb"/>
        <w:noProof/>
      </w:rPr>
      <w:t>4</w:t>
    </w:r>
    <w:r>
      <w:rPr>
        <w:rStyle w:val="afb"/>
      </w:rPr>
      <w:fldChar w:fldCharType="end"/>
    </w:r>
  </w:p>
  <w:p w14:paraId="27880493" w14:textId="23FE1E81" w:rsidR="00E029AE" w:rsidRDefault="00E029AE">
    <w:pPr>
      <w:pStyle w:val="af7"/>
    </w:pPr>
  </w:p>
  <w:p w14:paraId="66E4F621" w14:textId="77777777" w:rsidR="0033449D" w:rsidRPr="0033449D" w:rsidRDefault="0033449D">
    <w:pPr>
      <w:pStyle w:val="af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244A00"/>
    <w:multiLevelType w:val="hybridMultilevel"/>
    <w:tmpl w:val="975AF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163A5"/>
    <w:rsid w:val="000710ED"/>
    <w:rsid w:val="000833ED"/>
    <w:rsid w:val="000907EA"/>
    <w:rsid w:val="000A5162"/>
    <w:rsid w:val="000B187A"/>
    <w:rsid w:val="000C5BA5"/>
    <w:rsid w:val="000D3751"/>
    <w:rsid w:val="000D57C4"/>
    <w:rsid w:val="00112267"/>
    <w:rsid w:val="00121998"/>
    <w:rsid w:val="00131CFF"/>
    <w:rsid w:val="0016646A"/>
    <w:rsid w:val="001A0C2C"/>
    <w:rsid w:val="001E6BC0"/>
    <w:rsid w:val="00221B1C"/>
    <w:rsid w:val="00226D70"/>
    <w:rsid w:val="002300A3"/>
    <w:rsid w:val="00231465"/>
    <w:rsid w:val="0023161A"/>
    <w:rsid w:val="00236C59"/>
    <w:rsid w:val="0025152C"/>
    <w:rsid w:val="00271030"/>
    <w:rsid w:val="002754D8"/>
    <w:rsid w:val="002C020F"/>
    <w:rsid w:val="002C0ABC"/>
    <w:rsid w:val="002C6664"/>
    <w:rsid w:val="002F1E18"/>
    <w:rsid w:val="0030404E"/>
    <w:rsid w:val="00316E7A"/>
    <w:rsid w:val="00332C99"/>
    <w:rsid w:val="0033449D"/>
    <w:rsid w:val="003444DB"/>
    <w:rsid w:val="003705D5"/>
    <w:rsid w:val="00371F61"/>
    <w:rsid w:val="0039002F"/>
    <w:rsid w:val="003A433B"/>
    <w:rsid w:val="003D16C8"/>
    <w:rsid w:val="003D768A"/>
    <w:rsid w:val="003D7ED2"/>
    <w:rsid w:val="004005CD"/>
    <w:rsid w:val="004027E6"/>
    <w:rsid w:val="00403C12"/>
    <w:rsid w:val="00422FC6"/>
    <w:rsid w:val="00432889"/>
    <w:rsid w:val="004434F2"/>
    <w:rsid w:val="00453FFE"/>
    <w:rsid w:val="00471B80"/>
    <w:rsid w:val="0049461E"/>
    <w:rsid w:val="004A07E9"/>
    <w:rsid w:val="004D6047"/>
    <w:rsid w:val="004E122F"/>
    <w:rsid w:val="004E2C01"/>
    <w:rsid w:val="004E42FD"/>
    <w:rsid w:val="004E73F6"/>
    <w:rsid w:val="004F3155"/>
    <w:rsid w:val="004F4895"/>
    <w:rsid w:val="00516584"/>
    <w:rsid w:val="00534D4C"/>
    <w:rsid w:val="00571706"/>
    <w:rsid w:val="005C22BA"/>
    <w:rsid w:val="005D2808"/>
    <w:rsid w:val="005D3CF9"/>
    <w:rsid w:val="005E2646"/>
    <w:rsid w:val="005E35D5"/>
    <w:rsid w:val="00601EE2"/>
    <w:rsid w:val="006161AF"/>
    <w:rsid w:val="00622DAB"/>
    <w:rsid w:val="0064074E"/>
    <w:rsid w:val="00641120"/>
    <w:rsid w:val="0064187C"/>
    <w:rsid w:val="00647BD6"/>
    <w:rsid w:val="006B6DE7"/>
    <w:rsid w:val="006C454B"/>
    <w:rsid w:val="006D3DCB"/>
    <w:rsid w:val="006D6924"/>
    <w:rsid w:val="006F3E4C"/>
    <w:rsid w:val="00722F25"/>
    <w:rsid w:val="00755710"/>
    <w:rsid w:val="00767B34"/>
    <w:rsid w:val="007C1415"/>
    <w:rsid w:val="007C5E90"/>
    <w:rsid w:val="007F200C"/>
    <w:rsid w:val="00802474"/>
    <w:rsid w:val="00802A22"/>
    <w:rsid w:val="008173FC"/>
    <w:rsid w:val="008211D1"/>
    <w:rsid w:val="00826921"/>
    <w:rsid w:val="008367BD"/>
    <w:rsid w:val="008550E7"/>
    <w:rsid w:val="00876E8F"/>
    <w:rsid w:val="0088430E"/>
    <w:rsid w:val="008C3865"/>
    <w:rsid w:val="00900B60"/>
    <w:rsid w:val="00900BDE"/>
    <w:rsid w:val="00935631"/>
    <w:rsid w:val="00945D08"/>
    <w:rsid w:val="00962343"/>
    <w:rsid w:val="00963128"/>
    <w:rsid w:val="00966A12"/>
    <w:rsid w:val="00994EAF"/>
    <w:rsid w:val="009A0306"/>
    <w:rsid w:val="009B6A1A"/>
    <w:rsid w:val="009B6A4F"/>
    <w:rsid w:val="009C47AC"/>
    <w:rsid w:val="009D07EB"/>
    <w:rsid w:val="009D779F"/>
    <w:rsid w:val="009E7C04"/>
    <w:rsid w:val="00A0502C"/>
    <w:rsid w:val="00A170CA"/>
    <w:rsid w:val="00A47B68"/>
    <w:rsid w:val="00A6349B"/>
    <w:rsid w:val="00AD398D"/>
    <w:rsid w:val="00AD479F"/>
    <w:rsid w:val="00AF1A91"/>
    <w:rsid w:val="00B06121"/>
    <w:rsid w:val="00B147BD"/>
    <w:rsid w:val="00B40C73"/>
    <w:rsid w:val="00B430A8"/>
    <w:rsid w:val="00B6037C"/>
    <w:rsid w:val="00B633C0"/>
    <w:rsid w:val="00BA3350"/>
    <w:rsid w:val="00BA66F4"/>
    <w:rsid w:val="00BB1E30"/>
    <w:rsid w:val="00BB49A4"/>
    <w:rsid w:val="00BD16E1"/>
    <w:rsid w:val="00C40497"/>
    <w:rsid w:val="00C50ED6"/>
    <w:rsid w:val="00C535AD"/>
    <w:rsid w:val="00C63F19"/>
    <w:rsid w:val="00C7187B"/>
    <w:rsid w:val="00C802AE"/>
    <w:rsid w:val="00CE440B"/>
    <w:rsid w:val="00CF7B72"/>
    <w:rsid w:val="00D0583C"/>
    <w:rsid w:val="00D11B2D"/>
    <w:rsid w:val="00D21441"/>
    <w:rsid w:val="00D34455"/>
    <w:rsid w:val="00D42EF6"/>
    <w:rsid w:val="00DB42EC"/>
    <w:rsid w:val="00DD1B5F"/>
    <w:rsid w:val="00E029AE"/>
    <w:rsid w:val="00E07813"/>
    <w:rsid w:val="00E325B7"/>
    <w:rsid w:val="00E32E92"/>
    <w:rsid w:val="00E43D9A"/>
    <w:rsid w:val="00E46496"/>
    <w:rsid w:val="00E46B5F"/>
    <w:rsid w:val="00E66EFC"/>
    <w:rsid w:val="00E74DC6"/>
    <w:rsid w:val="00EA28A5"/>
    <w:rsid w:val="00EB07E5"/>
    <w:rsid w:val="00EC5DF6"/>
    <w:rsid w:val="00EE22EE"/>
    <w:rsid w:val="00EE68C2"/>
    <w:rsid w:val="00EE7554"/>
    <w:rsid w:val="00F01A82"/>
    <w:rsid w:val="00F04BDA"/>
    <w:rsid w:val="00F10668"/>
    <w:rsid w:val="00F16BAE"/>
    <w:rsid w:val="00F22740"/>
    <w:rsid w:val="00F244C2"/>
    <w:rsid w:val="00F43441"/>
    <w:rsid w:val="00F7013C"/>
    <w:rsid w:val="00F819A6"/>
    <w:rsid w:val="00F911D9"/>
    <w:rsid w:val="00F93D9F"/>
    <w:rsid w:val="00FA791F"/>
    <w:rsid w:val="00FB6ABF"/>
    <w:rsid w:val="00F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9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5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C63F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f3">
    <w:name w:val="List Paragraph"/>
    <w:basedOn w:val="a"/>
    <w:uiPriority w:val="34"/>
    <w:qFormat/>
    <w:rsid w:val="0043288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515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5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F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C63F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f3">
    <w:name w:val="List Paragraph"/>
    <w:basedOn w:val="a"/>
    <w:uiPriority w:val="34"/>
    <w:qFormat/>
    <w:rsid w:val="0043288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515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0005719.0" TargetMode="External"/><Relationship Id="rId18" Type="http://schemas.openxmlformats.org/officeDocument/2006/relationships/hyperlink" Target="garantF1://25299599.40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84074.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uhov.admin-smolensk.ru/" TargetMode="External"/><Relationship Id="rId17" Type="http://schemas.openxmlformats.org/officeDocument/2006/relationships/hyperlink" Target="mailto:adminduh@admin-smolensk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25505.13" TargetMode="External"/><Relationship Id="rId20" Type="http://schemas.openxmlformats.org/officeDocument/2006/relationships/hyperlink" Target="garantF1://12085862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5223073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12509.0" TargetMode="External"/><Relationship Id="rId23" Type="http://schemas.openxmlformats.org/officeDocument/2006/relationships/header" Target="header2.xml"/><Relationship Id="rId10" Type="http://schemas.openxmlformats.org/officeDocument/2006/relationships/hyperlink" Target="garantF1://12025505.0" TargetMode="External"/><Relationship Id="rId19" Type="http://schemas.openxmlformats.org/officeDocument/2006/relationships/hyperlink" Target="garantF1://55071137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Relationship Id="rId14" Type="http://schemas.openxmlformats.org/officeDocument/2006/relationships/hyperlink" Target="garantF1://12061610.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11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2025-06-02T11:31:00Z</cp:lastPrinted>
  <dcterms:created xsi:type="dcterms:W3CDTF">2022-12-15T12:20:00Z</dcterms:created>
  <dcterms:modified xsi:type="dcterms:W3CDTF">2025-06-02T12:14:00Z</dcterms:modified>
</cp:coreProperties>
</file>