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197D48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990DCF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сентября 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</w:p>
    <w:p w:rsidR="000D4DE3" w:rsidRDefault="000D4DE3"/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</w:t>
      </w:r>
      <w:proofErr w:type="gramStart"/>
      <w:r w:rsidR="00990DCF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990DCF">
        <w:rPr>
          <w:rFonts w:ascii="Times New Roman" w:hAnsi="Times New Roman" w:cs="Times New Roman"/>
          <w:b/>
          <w:sz w:val="28"/>
          <w:szCs w:val="28"/>
        </w:rPr>
        <w:t xml:space="preserve"> силу некоторых</w:t>
      </w:r>
      <w:r w:rsidRPr="00CA74AE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</w:t>
      </w:r>
    </w:p>
    <w:p w:rsidR="007367FE" w:rsidRDefault="007367FE"/>
    <w:p w:rsid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Духовщинский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7367FE" w:rsidRPr="007367FE" w:rsidRDefault="007367FE" w:rsidP="000107FC">
      <w:pPr>
        <w:pStyle w:val="a3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CA74A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FC33B6" w:rsidRDefault="00FC33B6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02759A">
        <w:rPr>
          <w:rFonts w:ascii="Times New Roman" w:hAnsi="Times New Roman"/>
          <w:sz w:val="28"/>
          <w:szCs w:val="28"/>
        </w:rPr>
        <w:t>Признать утратившими силу</w:t>
      </w:r>
      <w:r w:rsidR="00990DC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90DCF">
        <w:rPr>
          <w:rFonts w:ascii="Times New Roman" w:hAnsi="Times New Roman"/>
          <w:sz w:val="28"/>
          <w:szCs w:val="28"/>
        </w:rPr>
        <w:t>следующие</w:t>
      </w:r>
      <w:r w:rsidRPr="0002759A">
        <w:rPr>
          <w:rFonts w:ascii="Times New Roman" w:hAnsi="Times New Roman"/>
          <w:sz w:val="28"/>
          <w:szCs w:val="28"/>
        </w:rPr>
        <w:t xml:space="preserve"> муниципальные нормативные правовые акты:</w:t>
      </w:r>
    </w:p>
    <w:p w:rsidR="00EF3D6C" w:rsidRDefault="00EF3D6C" w:rsidP="00EF3D6C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F3D6C">
        <w:rPr>
          <w:rFonts w:ascii="Times New Roman" w:hAnsi="Times New Roman"/>
          <w:sz w:val="28"/>
          <w:szCs w:val="28"/>
        </w:rPr>
        <w:t>-решение  Совета</w:t>
      </w:r>
      <w:r>
        <w:rPr>
          <w:rFonts w:ascii="Times New Roman" w:hAnsi="Times New Roman"/>
          <w:sz w:val="28"/>
          <w:szCs w:val="28"/>
        </w:rPr>
        <w:t xml:space="preserve"> депутатов Духовщи</w:t>
      </w:r>
      <w:r w:rsidRPr="00EF3D6C">
        <w:rPr>
          <w:rFonts w:ascii="Times New Roman" w:hAnsi="Times New Roman"/>
          <w:sz w:val="28"/>
          <w:szCs w:val="28"/>
        </w:rPr>
        <w:t xml:space="preserve">нского городского поселения Духовщинского района Смоленской области </w:t>
      </w:r>
      <w:r>
        <w:rPr>
          <w:rFonts w:ascii="Times New Roman" w:eastAsiaTheme="minorEastAsia" w:hAnsi="Times New Roman"/>
          <w:sz w:val="28"/>
          <w:szCs w:val="28"/>
        </w:rPr>
        <w:t>от 29  июля 2021 № 12</w:t>
      </w:r>
      <w:r w:rsidRPr="00EF3D6C">
        <w:rPr>
          <w:rFonts w:ascii="Times New Roman" w:eastAsiaTheme="minorEastAsia" w:hAnsi="Times New Roman"/>
          <w:sz w:val="28"/>
          <w:szCs w:val="28"/>
        </w:rPr>
        <w:t xml:space="preserve"> «</w:t>
      </w:r>
      <w:hyperlink r:id="rId9" w:history="1">
        <w:r w:rsidRPr="00EF3D6C">
          <w:rPr>
            <w:rFonts w:ascii="Times New Roman" w:hAnsi="Times New Roman"/>
            <w:sz w:val="28"/>
            <w:szCs w:val="28"/>
          </w:rPr>
          <w:t>Об утверждении Порядка реализаци</w:t>
        </w:r>
        <w:r>
          <w:rPr>
            <w:rFonts w:ascii="Times New Roman" w:hAnsi="Times New Roman"/>
            <w:sz w:val="28"/>
            <w:szCs w:val="28"/>
          </w:rPr>
          <w:t xml:space="preserve">и инициативных проектов в </w:t>
        </w:r>
        <w:proofErr w:type="spellStart"/>
        <w:r>
          <w:rPr>
            <w:rFonts w:ascii="Times New Roman" w:hAnsi="Times New Roman"/>
            <w:sz w:val="28"/>
            <w:szCs w:val="28"/>
          </w:rPr>
          <w:t>Духовщи</w:t>
        </w:r>
        <w:r w:rsidRPr="00EF3D6C">
          <w:rPr>
            <w:rFonts w:ascii="Times New Roman" w:hAnsi="Times New Roman"/>
            <w:sz w:val="28"/>
            <w:szCs w:val="28"/>
          </w:rPr>
          <w:t>нском</w:t>
        </w:r>
        <w:proofErr w:type="spellEnd"/>
        <w:r w:rsidRPr="00EF3D6C">
          <w:rPr>
            <w:rFonts w:ascii="Times New Roman" w:hAnsi="Times New Roman"/>
            <w:sz w:val="28"/>
            <w:szCs w:val="28"/>
          </w:rPr>
          <w:t xml:space="preserve"> городском поселении Духовщинского района Смоленской области</w:t>
        </w:r>
      </w:hyperlink>
      <w:r w:rsidRPr="00EF3D6C">
        <w:rPr>
          <w:rFonts w:ascii="Times New Roman" w:hAnsi="Times New Roman"/>
          <w:sz w:val="28"/>
          <w:szCs w:val="28"/>
        </w:rPr>
        <w:t>»;</w:t>
      </w:r>
    </w:p>
    <w:p w:rsidR="001A1537" w:rsidRDefault="001A1537" w:rsidP="00EF3D6C">
      <w:pPr>
        <w:pStyle w:val="a3"/>
        <w:ind w:firstLin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F3D6C">
        <w:rPr>
          <w:rFonts w:ascii="Times New Roman" w:hAnsi="Times New Roman"/>
          <w:sz w:val="28"/>
          <w:szCs w:val="28"/>
        </w:rPr>
        <w:t>-решение  Совета</w:t>
      </w:r>
      <w:r>
        <w:rPr>
          <w:rFonts w:ascii="Times New Roman" w:hAnsi="Times New Roman"/>
          <w:sz w:val="28"/>
          <w:szCs w:val="28"/>
        </w:rPr>
        <w:t xml:space="preserve"> депутатов Духовщи</w:t>
      </w:r>
      <w:r w:rsidRPr="00EF3D6C">
        <w:rPr>
          <w:rFonts w:ascii="Times New Roman" w:hAnsi="Times New Roman"/>
          <w:sz w:val="28"/>
          <w:szCs w:val="28"/>
        </w:rPr>
        <w:t xml:space="preserve">нского городского поселения Духовщинского района Смоленской области </w:t>
      </w:r>
      <w:r>
        <w:rPr>
          <w:rFonts w:ascii="Times New Roman" w:eastAsiaTheme="minorEastAsia" w:hAnsi="Times New Roman"/>
          <w:sz w:val="28"/>
          <w:szCs w:val="28"/>
        </w:rPr>
        <w:t>от 29  июля 2021 № 13</w:t>
      </w:r>
      <w:r w:rsidRPr="001A1537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«</w:t>
      </w:r>
      <w:hyperlink r:id="rId10" w:history="1">
        <w:r w:rsidRPr="001A153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конкурсного отбора инициативных проектов для реализации на территории, части территории Духовщинского городского поселения Духовщинского района Смоленской области</w:t>
        </w:r>
      </w:hyperlink>
      <w:r w:rsidRPr="001A1537">
        <w:rPr>
          <w:rFonts w:ascii="Times New Roman" w:hAnsi="Times New Roman"/>
          <w:color w:val="000000" w:themeColor="text1"/>
          <w:sz w:val="28"/>
          <w:szCs w:val="28"/>
        </w:rPr>
        <w:t>»;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1A1537" w:rsidRDefault="001A1537" w:rsidP="00EF3D6C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3D6C">
        <w:rPr>
          <w:rFonts w:ascii="Times New Roman" w:hAnsi="Times New Roman"/>
          <w:sz w:val="28"/>
          <w:szCs w:val="28"/>
        </w:rPr>
        <w:t>-решение  Совета</w:t>
      </w:r>
      <w:r>
        <w:rPr>
          <w:rFonts w:ascii="Times New Roman" w:hAnsi="Times New Roman"/>
          <w:sz w:val="28"/>
          <w:szCs w:val="28"/>
        </w:rPr>
        <w:t xml:space="preserve"> депутатов Духовщи</w:t>
      </w:r>
      <w:r w:rsidRPr="00EF3D6C">
        <w:rPr>
          <w:rFonts w:ascii="Times New Roman" w:hAnsi="Times New Roman"/>
          <w:sz w:val="28"/>
          <w:szCs w:val="28"/>
        </w:rPr>
        <w:t xml:space="preserve">нского городского поселения Духовщинского района Смоленской области </w:t>
      </w:r>
      <w:r>
        <w:rPr>
          <w:rFonts w:ascii="Times New Roman" w:eastAsiaTheme="minorEastAsia" w:hAnsi="Times New Roman"/>
          <w:sz w:val="28"/>
          <w:szCs w:val="28"/>
        </w:rPr>
        <w:t xml:space="preserve">от 29  июля 2021 № 14 </w:t>
      </w:r>
      <w:r w:rsidRPr="001A1537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1" w:history="1">
        <w:r w:rsidRPr="001A1537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конкурсного отбора инициативных проектов для реализации на территории, части территории Духовщинского городского поселения Духовщинского района Смоленской области</w:t>
        </w:r>
      </w:hyperlink>
      <w:r w:rsidRPr="001A153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A1537" w:rsidRDefault="001A1537" w:rsidP="00EF3D6C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3D6C">
        <w:rPr>
          <w:rFonts w:ascii="Times New Roman" w:hAnsi="Times New Roman"/>
          <w:sz w:val="28"/>
          <w:szCs w:val="28"/>
        </w:rPr>
        <w:t xml:space="preserve">-решение  Совета депутатов Озерненского городского поселения Духовщинского района Смоленской области </w:t>
      </w:r>
      <w:r>
        <w:rPr>
          <w:rFonts w:ascii="Times New Roman" w:eastAsiaTheme="minorEastAsia" w:hAnsi="Times New Roman"/>
          <w:sz w:val="28"/>
          <w:szCs w:val="28"/>
        </w:rPr>
        <w:t xml:space="preserve">от 16 июля 2021 № 25 </w:t>
      </w:r>
      <w:r w:rsidRPr="001A1537">
        <w:rPr>
          <w:rFonts w:ascii="Times New Roman" w:eastAsiaTheme="minorEastAsia" w:hAnsi="Times New Roman"/>
          <w:sz w:val="28"/>
          <w:szCs w:val="28"/>
        </w:rPr>
        <w:t>«</w:t>
      </w:r>
      <w:hyperlink r:id="rId12" w:history="1">
        <w:r w:rsidRPr="001A1537">
          <w:rPr>
            <w:rFonts w:ascii="Times New Roman" w:hAnsi="Times New Roman"/>
            <w:sz w:val="28"/>
            <w:szCs w:val="28"/>
          </w:rPr>
          <w:t>Об утверждении Порядка определения территории, части территории Озерненского городского поселения Духовщинского района Смоленской области, предназначенной для реализации инициативных проектов</w:t>
        </w:r>
      </w:hyperlink>
      <w:r w:rsidRPr="001A1537">
        <w:rPr>
          <w:rFonts w:ascii="Times New Roman" w:hAnsi="Times New Roman"/>
          <w:sz w:val="28"/>
          <w:szCs w:val="28"/>
        </w:rPr>
        <w:t>»;</w:t>
      </w:r>
    </w:p>
    <w:p w:rsidR="001A1537" w:rsidRDefault="001A1537" w:rsidP="00EF3D6C">
      <w:pPr>
        <w:pStyle w:val="a3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F3D6C">
        <w:rPr>
          <w:rFonts w:ascii="Times New Roman" w:hAnsi="Times New Roman"/>
          <w:sz w:val="28"/>
          <w:szCs w:val="28"/>
        </w:rPr>
        <w:t xml:space="preserve">-решение  Совета депутатов Озерненского городского поселения Духовщинского района Смоленской области </w:t>
      </w:r>
      <w:r>
        <w:rPr>
          <w:rFonts w:ascii="Times New Roman" w:eastAsiaTheme="minorEastAsia" w:hAnsi="Times New Roman"/>
          <w:sz w:val="28"/>
          <w:szCs w:val="28"/>
        </w:rPr>
        <w:t xml:space="preserve">от 16 июля 2021 № 26 </w:t>
      </w:r>
      <w:r w:rsidRPr="001A1537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13" w:history="1">
        <w:r w:rsidRPr="001A1537">
          <w:rPr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проведения конкурсного отбора инициативных проектов </w:t>
        </w:r>
        <w:r w:rsidRPr="001A1537">
          <w:rPr>
            <w:rFonts w:ascii="Times New Roman" w:hAnsi="Times New Roman"/>
            <w:color w:val="000000" w:themeColor="text1"/>
            <w:sz w:val="28"/>
            <w:szCs w:val="28"/>
          </w:rPr>
          <w:lastRenderedPageBreak/>
          <w:t>для реализации на территории, части территории Озерненского городского поселения Духовщинского района Смоленской области</w:t>
        </w:r>
      </w:hyperlink>
      <w:r w:rsidRPr="001A153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A1537" w:rsidRPr="00E405EE" w:rsidRDefault="001A1537" w:rsidP="00EF3D6C">
      <w:pPr>
        <w:pStyle w:val="a3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EF3D6C">
        <w:rPr>
          <w:rFonts w:ascii="Times New Roman" w:hAnsi="Times New Roman"/>
          <w:sz w:val="28"/>
          <w:szCs w:val="28"/>
        </w:rPr>
        <w:t xml:space="preserve">решение  Совета депутатов Озерненского городского поселения Духовщинского района Смоленской области </w:t>
      </w:r>
      <w:r w:rsidRPr="00EF3D6C">
        <w:rPr>
          <w:rFonts w:ascii="Times New Roman" w:eastAsiaTheme="minorEastAsia" w:hAnsi="Times New Roman"/>
          <w:sz w:val="28"/>
          <w:szCs w:val="28"/>
        </w:rPr>
        <w:t>от 30 июля 2021 № 29 «</w:t>
      </w:r>
      <w:hyperlink r:id="rId14" w:history="1">
        <w:r w:rsidRPr="00EF3D6C">
          <w:rPr>
            <w:rFonts w:ascii="Times New Roman" w:hAnsi="Times New Roman"/>
            <w:sz w:val="28"/>
            <w:szCs w:val="28"/>
          </w:rPr>
          <w:t xml:space="preserve">Об утверждении Порядка реализации инициативных проектов в </w:t>
        </w:r>
        <w:proofErr w:type="spellStart"/>
        <w:r w:rsidRPr="00EF3D6C">
          <w:rPr>
            <w:rFonts w:ascii="Times New Roman" w:hAnsi="Times New Roman"/>
            <w:sz w:val="28"/>
            <w:szCs w:val="28"/>
          </w:rPr>
          <w:t>Озерненском</w:t>
        </w:r>
        <w:proofErr w:type="spellEnd"/>
        <w:r w:rsidRPr="00EF3D6C">
          <w:rPr>
            <w:rFonts w:ascii="Times New Roman" w:hAnsi="Times New Roman"/>
            <w:sz w:val="28"/>
            <w:szCs w:val="28"/>
          </w:rPr>
          <w:t xml:space="preserve"> городском поселении Духовщинского района Смоленской области</w:t>
        </w:r>
      </w:hyperlink>
      <w:r w:rsidRPr="00EF3D6C">
        <w:rPr>
          <w:rFonts w:ascii="Times New Roman" w:hAnsi="Times New Roman"/>
          <w:sz w:val="28"/>
          <w:szCs w:val="28"/>
        </w:rPr>
        <w:t>»;</w:t>
      </w:r>
    </w:p>
    <w:p w:rsidR="00EF3D6C" w:rsidRDefault="00EF3D6C" w:rsidP="00EF3D6C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F3D6C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proofErr w:type="spellStart"/>
      <w:r w:rsidRPr="00EF3D6C">
        <w:rPr>
          <w:rFonts w:ascii="Times New Roman" w:hAnsi="Times New Roman"/>
          <w:sz w:val="28"/>
          <w:szCs w:val="28"/>
        </w:rPr>
        <w:t>Булгаковского</w:t>
      </w:r>
      <w:proofErr w:type="spellEnd"/>
      <w:r w:rsidRPr="00EF3D6C">
        <w:rPr>
          <w:rFonts w:ascii="Times New Roman" w:hAnsi="Times New Roman"/>
          <w:sz w:val="28"/>
          <w:szCs w:val="28"/>
        </w:rPr>
        <w:t xml:space="preserve"> сельского поселения Духовщинского района Смоленской области от 13 сентября 2021 года № 8 «</w:t>
      </w:r>
      <w:hyperlink r:id="rId15" w:history="1">
        <w:r w:rsidRPr="00EF3D6C">
          <w:rPr>
            <w:rFonts w:ascii="Times New Roman" w:hAnsi="Times New Roman"/>
            <w:sz w:val="28"/>
            <w:szCs w:val="28"/>
          </w:rPr>
          <w:t xml:space="preserve">Об утверждении Порядка определения территории, части территории </w:t>
        </w:r>
        <w:proofErr w:type="spellStart"/>
        <w:r w:rsidRPr="00EF3D6C">
          <w:rPr>
            <w:rFonts w:ascii="Times New Roman" w:hAnsi="Times New Roman"/>
            <w:sz w:val="28"/>
            <w:szCs w:val="28"/>
          </w:rPr>
          <w:t>Булгаковского</w:t>
        </w:r>
        <w:proofErr w:type="spellEnd"/>
        <w:r w:rsidRPr="00EF3D6C">
          <w:rPr>
            <w:rFonts w:ascii="Times New Roman" w:hAnsi="Times New Roman"/>
            <w:sz w:val="28"/>
            <w:szCs w:val="28"/>
          </w:rPr>
          <w:t xml:space="preserve"> сельского поселения Духовщинского района Смоленской области, предназначенной для реализации инициативных проектов</w:t>
        </w:r>
      </w:hyperlink>
      <w:r w:rsidRPr="00EF3D6C">
        <w:rPr>
          <w:rFonts w:ascii="Times New Roman" w:hAnsi="Times New Roman"/>
          <w:sz w:val="28"/>
          <w:szCs w:val="28"/>
        </w:rPr>
        <w:t>»;</w:t>
      </w:r>
    </w:p>
    <w:p w:rsidR="00EF3D6C" w:rsidRDefault="00EF3D6C" w:rsidP="00EF3D6C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F3D6C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proofErr w:type="spellStart"/>
      <w:r w:rsidRPr="00EF3D6C">
        <w:rPr>
          <w:rFonts w:ascii="Times New Roman" w:hAnsi="Times New Roman"/>
          <w:sz w:val="28"/>
          <w:szCs w:val="28"/>
        </w:rPr>
        <w:t>Булгаковского</w:t>
      </w:r>
      <w:proofErr w:type="spellEnd"/>
      <w:r w:rsidRPr="00EF3D6C">
        <w:rPr>
          <w:rFonts w:ascii="Times New Roman" w:hAnsi="Times New Roman"/>
          <w:sz w:val="28"/>
          <w:szCs w:val="28"/>
        </w:rPr>
        <w:t xml:space="preserve"> сельского поселения Духовщинского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13 сентября 2021 года № 9 </w:t>
      </w:r>
      <w:r w:rsidRPr="00EF3D6C">
        <w:rPr>
          <w:rFonts w:ascii="Times New Roman" w:hAnsi="Times New Roman"/>
          <w:sz w:val="28"/>
          <w:szCs w:val="28"/>
        </w:rPr>
        <w:t>«</w:t>
      </w:r>
      <w:hyperlink r:id="rId16" w:history="1">
        <w:r w:rsidRPr="00EF3D6C">
          <w:rPr>
            <w:rFonts w:ascii="Times New Roman" w:hAnsi="Times New Roman"/>
            <w:sz w:val="28"/>
            <w:szCs w:val="28"/>
          </w:rPr>
          <w:t xml:space="preserve">Об утверждении Порядка проведения конкурсного отбора инициативных проектов для реализации на территории, части территории </w:t>
        </w:r>
        <w:proofErr w:type="spellStart"/>
        <w:r w:rsidRPr="00EF3D6C">
          <w:rPr>
            <w:rFonts w:ascii="Times New Roman" w:hAnsi="Times New Roman"/>
            <w:sz w:val="28"/>
            <w:szCs w:val="28"/>
          </w:rPr>
          <w:t>Булгаковского</w:t>
        </w:r>
        <w:proofErr w:type="spellEnd"/>
        <w:r w:rsidRPr="00EF3D6C">
          <w:rPr>
            <w:rFonts w:ascii="Times New Roman" w:hAnsi="Times New Roman"/>
            <w:sz w:val="28"/>
            <w:szCs w:val="28"/>
          </w:rPr>
          <w:t xml:space="preserve"> сельского поселения Духовщинского района Смоленской области</w:t>
        </w:r>
      </w:hyperlink>
      <w:r w:rsidRPr="00EF3D6C">
        <w:rPr>
          <w:rFonts w:ascii="Times New Roman" w:hAnsi="Times New Roman"/>
          <w:sz w:val="28"/>
          <w:szCs w:val="28"/>
        </w:rPr>
        <w:t>»;</w:t>
      </w:r>
    </w:p>
    <w:p w:rsidR="00EF3D6C" w:rsidRPr="00EF3D6C" w:rsidRDefault="00EF3D6C" w:rsidP="00EF3D6C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F3D6C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proofErr w:type="spellStart"/>
      <w:r w:rsidRPr="00EF3D6C">
        <w:rPr>
          <w:rFonts w:ascii="Times New Roman" w:hAnsi="Times New Roman"/>
          <w:sz w:val="28"/>
          <w:szCs w:val="28"/>
        </w:rPr>
        <w:t>Булгаковского</w:t>
      </w:r>
      <w:proofErr w:type="spellEnd"/>
      <w:r w:rsidRPr="00EF3D6C">
        <w:rPr>
          <w:rFonts w:ascii="Times New Roman" w:hAnsi="Times New Roman"/>
          <w:sz w:val="28"/>
          <w:szCs w:val="28"/>
        </w:rPr>
        <w:t xml:space="preserve"> сельского поселения Духовщинского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13 сентября 2021 года № 10 </w:t>
      </w:r>
      <w:r w:rsidRPr="00EF3D6C">
        <w:rPr>
          <w:rFonts w:ascii="Times New Roman" w:hAnsi="Times New Roman"/>
          <w:sz w:val="28"/>
          <w:szCs w:val="28"/>
        </w:rPr>
        <w:t>«</w:t>
      </w:r>
      <w:hyperlink r:id="rId17" w:history="1">
        <w:r w:rsidRPr="00EF3D6C">
          <w:rPr>
            <w:rFonts w:ascii="Times New Roman" w:hAnsi="Times New Roman"/>
            <w:sz w:val="28"/>
            <w:szCs w:val="28"/>
          </w:rPr>
          <w:t xml:space="preserve">Об утверждении Порядка реализации инициативных проектов в </w:t>
        </w:r>
        <w:proofErr w:type="spellStart"/>
        <w:r w:rsidRPr="00EF3D6C">
          <w:rPr>
            <w:rFonts w:ascii="Times New Roman" w:hAnsi="Times New Roman"/>
            <w:sz w:val="28"/>
            <w:szCs w:val="28"/>
          </w:rPr>
          <w:t>Булгаковском</w:t>
        </w:r>
        <w:proofErr w:type="spellEnd"/>
        <w:r w:rsidRPr="00EF3D6C">
          <w:rPr>
            <w:rFonts w:ascii="Times New Roman" w:hAnsi="Times New Roman"/>
            <w:sz w:val="28"/>
            <w:szCs w:val="28"/>
          </w:rPr>
          <w:t xml:space="preserve"> сельском поселении Духовщинского района Смоленской области</w:t>
        </w:r>
      </w:hyperlink>
      <w:r w:rsidRPr="00EF3D6C">
        <w:rPr>
          <w:rFonts w:ascii="Times New Roman" w:hAnsi="Times New Roman"/>
          <w:sz w:val="28"/>
          <w:szCs w:val="28"/>
        </w:rPr>
        <w:t>»;</w:t>
      </w:r>
    </w:p>
    <w:p w:rsidR="003E60C5" w:rsidRPr="003E60C5" w:rsidRDefault="003E60C5" w:rsidP="003E60C5">
      <w:pPr>
        <w:pStyle w:val="a3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>
        <w:rPr>
          <w:rFonts w:ascii="Times New Roman" w:hAnsi="Times New Roman"/>
          <w:sz w:val="28"/>
          <w:szCs w:val="28"/>
        </w:rPr>
        <w:t>Пречистен</w:t>
      </w:r>
      <w:r w:rsidRPr="003E60C5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3E60C5" w:rsidRDefault="003E60C5" w:rsidP="003E60C5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>Духовщинского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27 сентября 2021 года № 12 </w:t>
      </w:r>
      <w:r w:rsidRPr="003E60C5">
        <w:rPr>
          <w:rFonts w:ascii="Times New Roman" w:hAnsi="Times New Roman"/>
          <w:sz w:val="28"/>
          <w:szCs w:val="28"/>
        </w:rPr>
        <w:t>«</w:t>
      </w:r>
      <w:hyperlink r:id="rId18" w:history="1">
        <w:r w:rsidRPr="003E60C5">
          <w:rPr>
            <w:rFonts w:ascii="Times New Roman" w:hAnsi="Times New Roman"/>
            <w:sz w:val="28"/>
            <w:szCs w:val="28"/>
          </w:rPr>
          <w:t>Об утверждении Порядка определения территории, части территории Пречистенского сельского поселения Духовщинского района Смоленской области, предназначенной для реализации инициативных проектов</w:t>
        </w:r>
      </w:hyperlink>
      <w:r w:rsidRPr="003E60C5">
        <w:rPr>
          <w:rFonts w:ascii="Times New Roman" w:hAnsi="Times New Roman"/>
          <w:sz w:val="28"/>
          <w:szCs w:val="28"/>
        </w:rPr>
        <w:t>»;</w:t>
      </w:r>
    </w:p>
    <w:p w:rsidR="003E60C5" w:rsidRPr="003E60C5" w:rsidRDefault="003E60C5" w:rsidP="003E60C5">
      <w:pPr>
        <w:pStyle w:val="a3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>
        <w:rPr>
          <w:rFonts w:ascii="Times New Roman" w:hAnsi="Times New Roman"/>
          <w:sz w:val="28"/>
          <w:szCs w:val="28"/>
        </w:rPr>
        <w:t>Пречистен</w:t>
      </w:r>
      <w:r w:rsidRPr="003E60C5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3E60C5" w:rsidRDefault="003E60C5" w:rsidP="003E60C5">
      <w:pPr>
        <w:pStyle w:val="a3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>Духовщинского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27 сентября 2021 года № 13 </w:t>
      </w:r>
      <w:r w:rsidR="0033394B" w:rsidRPr="0033394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9" w:history="1">
        <w:r w:rsidR="0033394B" w:rsidRPr="0033394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конкурсного отбора инициативных проектов для реализации на территории, части территории Пречистенского сельского поселения Духовщинского района Смоленской области</w:t>
        </w:r>
      </w:hyperlink>
      <w:r w:rsidR="0033394B" w:rsidRPr="0033394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650CF" w:rsidRPr="003E60C5" w:rsidRDefault="00B650CF" w:rsidP="00B650CF">
      <w:pPr>
        <w:pStyle w:val="a3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>
        <w:rPr>
          <w:rFonts w:ascii="Times New Roman" w:hAnsi="Times New Roman"/>
          <w:sz w:val="28"/>
          <w:szCs w:val="28"/>
        </w:rPr>
        <w:t>Пречистен</w:t>
      </w:r>
      <w:r w:rsidRPr="003E60C5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B650CF" w:rsidRDefault="00B650CF" w:rsidP="00B650CF">
      <w:pPr>
        <w:pStyle w:val="a3"/>
        <w:ind w:firstLine="0"/>
        <w:rPr>
          <w:rFonts w:asciiTheme="minorHAnsi" w:eastAsiaTheme="minorEastAsia" w:hAnsiTheme="minorHAnsi" w:cstheme="minorBidi"/>
          <w:sz w:val="22"/>
          <w:szCs w:val="22"/>
        </w:rPr>
      </w:pPr>
      <w:r w:rsidRPr="003E60C5">
        <w:rPr>
          <w:rFonts w:ascii="Times New Roman" w:hAnsi="Times New Roman"/>
          <w:sz w:val="28"/>
          <w:szCs w:val="28"/>
        </w:rPr>
        <w:t>Духовщинского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27 сентября 2021 года № 14</w:t>
      </w:r>
    </w:p>
    <w:p w:rsidR="00B650CF" w:rsidRPr="00B650CF" w:rsidRDefault="00B650CF" w:rsidP="003E60C5">
      <w:pPr>
        <w:pStyle w:val="a3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650CF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hyperlink r:id="rId20" w:history="1">
        <w:r w:rsidRPr="00B650CF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реализации инициативных проектов в Пречистенском сельском поселении Духовщинского района Смоленской области</w:t>
        </w:r>
      </w:hyperlink>
      <w:r w:rsidRPr="00B650CF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E60C5" w:rsidRDefault="003E60C5" w:rsidP="003E60C5">
      <w:pPr>
        <w:pStyle w:val="a3"/>
        <w:ind w:left="709" w:firstLine="0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>
        <w:rPr>
          <w:rFonts w:ascii="Times New Roman" w:hAnsi="Times New Roman"/>
          <w:sz w:val="28"/>
          <w:szCs w:val="28"/>
        </w:rPr>
        <w:t>Третьяковского сельского поселения</w:t>
      </w:r>
    </w:p>
    <w:p w:rsidR="003E60C5" w:rsidRPr="003E60C5" w:rsidRDefault="003E60C5" w:rsidP="003E60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Духовщинского района Смоленской области от </w:t>
      </w:r>
      <w:r>
        <w:rPr>
          <w:rFonts w:ascii="Times New Roman" w:hAnsi="Times New Roman"/>
          <w:sz w:val="28"/>
          <w:szCs w:val="28"/>
        </w:rPr>
        <w:t>30 марта 2022 года № 3</w:t>
      </w: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территории, части территории Третьяковского сельского поселения Духовщинского района Смоленской области, предназначенной для реализации инициативных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E60C5" w:rsidRDefault="003E60C5" w:rsidP="0062374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Третьяко</w:t>
      </w: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сельского поселения Духовщинского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2022 года № 4 «Об утверждении Порядка реализации инициативных проектов в Третьяковском сельском поселении Духовщинского района Смоленской области»;</w:t>
      </w:r>
    </w:p>
    <w:p w:rsidR="009311CA" w:rsidRPr="00E405EE" w:rsidRDefault="003E60C5" w:rsidP="00E405E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Третьяко</w:t>
      </w: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сельского поселения Духовщинского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2022 года № 5 «Об утверждении Порядка проведения конкурсного отбора инициативных проектов для реализации на территории, части территории Третьяковского сельского поселения Духовщинского района Смоленской области»</w:t>
      </w:r>
      <w:r w:rsidR="00E40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3B6" w:rsidRPr="00FC33B6" w:rsidRDefault="00FC33B6" w:rsidP="00FC33B6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21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C33B6" w:rsidRPr="00FC33B6" w:rsidRDefault="00FC33B6" w:rsidP="00FC33B6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"/>
        <w:gridCol w:w="4607"/>
        <w:gridCol w:w="5183"/>
      </w:tblGrid>
      <w:tr w:rsidR="00FC33B6" w:rsidRPr="00FC33B6" w:rsidTr="00DC30C0"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 окружного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Петифоров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«Духовщинский муниципальный округ» 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FC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  <w:tr w:rsidR="00DC30C0" w:rsidRPr="00623746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rHeight w:val="20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623746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C0" w:rsidRPr="00623746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623746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FC33B6">
      <w:headerReference w:type="default" r:id="rId22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B4" w:rsidRDefault="004D76B4" w:rsidP="00D44781">
      <w:pPr>
        <w:spacing w:after="0" w:line="240" w:lineRule="auto"/>
      </w:pPr>
      <w:r>
        <w:separator/>
      </w:r>
    </w:p>
  </w:endnote>
  <w:endnote w:type="continuationSeparator" w:id="0">
    <w:p w:rsidR="004D76B4" w:rsidRDefault="004D76B4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B4" w:rsidRDefault="004D76B4" w:rsidP="00D44781">
      <w:pPr>
        <w:spacing w:after="0" w:line="240" w:lineRule="auto"/>
      </w:pPr>
      <w:r>
        <w:separator/>
      </w:r>
    </w:p>
  </w:footnote>
  <w:footnote w:type="continuationSeparator" w:id="0">
    <w:p w:rsidR="004D76B4" w:rsidRDefault="004D76B4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34EA0"/>
    <w:rsid w:val="00197D48"/>
    <w:rsid w:val="001A1537"/>
    <w:rsid w:val="00280A52"/>
    <w:rsid w:val="0033394B"/>
    <w:rsid w:val="00372146"/>
    <w:rsid w:val="0038518F"/>
    <w:rsid w:val="003E60C5"/>
    <w:rsid w:val="00422996"/>
    <w:rsid w:val="004D76B4"/>
    <w:rsid w:val="00546DA8"/>
    <w:rsid w:val="0056128D"/>
    <w:rsid w:val="005D1461"/>
    <w:rsid w:val="0060132E"/>
    <w:rsid w:val="00623746"/>
    <w:rsid w:val="006448D1"/>
    <w:rsid w:val="00662C30"/>
    <w:rsid w:val="006A7E5B"/>
    <w:rsid w:val="00732005"/>
    <w:rsid w:val="007367FE"/>
    <w:rsid w:val="00783D37"/>
    <w:rsid w:val="00786F54"/>
    <w:rsid w:val="007A394B"/>
    <w:rsid w:val="007E6B77"/>
    <w:rsid w:val="007E6F14"/>
    <w:rsid w:val="00861851"/>
    <w:rsid w:val="008D2926"/>
    <w:rsid w:val="009311CA"/>
    <w:rsid w:val="009342F9"/>
    <w:rsid w:val="009650DE"/>
    <w:rsid w:val="00990DCF"/>
    <w:rsid w:val="00A10B31"/>
    <w:rsid w:val="00A349E0"/>
    <w:rsid w:val="00A838E1"/>
    <w:rsid w:val="00B650CF"/>
    <w:rsid w:val="00B96F83"/>
    <w:rsid w:val="00C40572"/>
    <w:rsid w:val="00CA74AE"/>
    <w:rsid w:val="00CB1192"/>
    <w:rsid w:val="00CB5BCF"/>
    <w:rsid w:val="00D44781"/>
    <w:rsid w:val="00D564FB"/>
    <w:rsid w:val="00D66D74"/>
    <w:rsid w:val="00D913DE"/>
    <w:rsid w:val="00DC30C0"/>
    <w:rsid w:val="00E405EE"/>
    <w:rsid w:val="00EF3D6C"/>
    <w:rsid w:val="00F15684"/>
    <w:rsid w:val="00F351AC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User\Desktop\%3fact=dcb2215d-ce8f-4fcd-9e08-b109830854c4" TargetMode="External"/><Relationship Id="rId18" Type="http://schemas.openxmlformats.org/officeDocument/2006/relationships/hyperlink" Target="file:///C:\Users\User\Desktop\%3fact=24bdac5e-ecc3-445a-839b-92a21cc0d5e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uhov.admin-smolensk.ru/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%3fact=e02b224e-e89b-443c-990c-0c7b9aab5d45" TargetMode="External"/><Relationship Id="rId17" Type="http://schemas.openxmlformats.org/officeDocument/2006/relationships/hyperlink" Target="file:///C:\Users\User\Desktop\%3fact=6606992b-de43-48c8-9602-b30f7db4430e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%3fact=ed5af958-38cf-435a-87a7-a2d9518f7b90" TargetMode="External"/><Relationship Id="rId20" Type="http://schemas.openxmlformats.org/officeDocument/2006/relationships/hyperlink" Target="file:///C:\Users\User\Desktop\%3fact=2f54e788-dbbb-4e8b-8701-0f4ed162db2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%3fact=e6a219b8-cb55-443f-998a-9385166aec5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?act=4366948c-e3f2-46ea-b2ba-acb69da265a0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User\Desktop\%3fact=e6a219b8-cb55-443f-998a-9385166aec50" TargetMode="External"/><Relationship Id="rId19" Type="http://schemas.openxmlformats.org/officeDocument/2006/relationships/hyperlink" Target="file:///C:\Users\User\Desktop\%3fact=1b81c154-1d73-4f7d-9bfb-bce6c63ddbdc" TargetMode="External"/><Relationship Id="rId4" Type="http://schemas.openxmlformats.org/officeDocument/2006/relationships/settings" Target="settings.xml"/><Relationship Id="rId9" Type="http://schemas.openxmlformats.org/officeDocument/2006/relationships/hyperlink" Target="?act=4d919227-a95f-4705-a517-1a92d836a359" TargetMode="External"/><Relationship Id="rId14" Type="http://schemas.openxmlformats.org/officeDocument/2006/relationships/hyperlink" Target="?act=4d919227-a95f-4705-a517-1a92d836a35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22</cp:revision>
  <dcterms:created xsi:type="dcterms:W3CDTF">2025-03-24T07:35:00Z</dcterms:created>
  <dcterms:modified xsi:type="dcterms:W3CDTF">2025-09-29T11:47:00Z</dcterms:modified>
</cp:coreProperties>
</file>