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Default="007027E7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27E7" w:rsidRPr="00CA74AE" w:rsidRDefault="007027E7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33A" w:rsidRPr="00CA74AE" w:rsidRDefault="00C9733A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сентября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года  №</w:t>
      </w: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27E7"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bookmarkStart w:id="0" w:name="_GoBack"/>
      <w:bookmarkEnd w:id="0"/>
    </w:p>
    <w:p w:rsidR="00C9733A" w:rsidRPr="00C9733A" w:rsidRDefault="00C9733A" w:rsidP="00C9733A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C9733A" w:rsidRPr="00DA129C" w:rsidRDefault="00C9733A" w:rsidP="00C9733A">
      <w:pPr>
        <w:pStyle w:val="ae"/>
        <w:rPr>
          <w:rStyle w:val="ad"/>
          <w:sz w:val="28"/>
          <w:szCs w:val="28"/>
        </w:rPr>
      </w:pPr>
      <w:r w:rsidRPr="00DA129C">
        <w:rPr>
          <w:rStyle w:val="ad"/>
          <w:rFonts w:ascii="Times New Roman" w:hAnsi="Times New Roman" w:cs="Times New Roman"/>
          <w:sz w:val="28"/>
          <w:szCs w:val="28"/>
        </w:rPr>
        <w:t>Об   исполнении      законодательства</w:t>
      </w:r>
    </w:p>
    <w:p w:rsidR="00C9733A" w:rsidRPr="00DA129C" w:rsidRDefault="00C9733A" w:rsidP="00C9733A">
      <w:pPr>
        <w:pStyle w:val="ae"/>
        <w:rPr>
          <w:rStyle w:val="ad"/>
          <w:sz w:val="28"/>
          <w:szCs w:val="28"/>
        </w:rPr>
      </w:pPr>
      <w:r w:rsidRPr="00DA129C">
        <w:rPr>
          <w:rStyle w:val="ad"/>
          <w:rFonts w:ascii="Times New Roman" w:hAnsi="Times New Roman" w:cs="Times New Roman"/>
          <w:sz w:val="28"/>
          <w:szCs w:val="28"/>
        </w:rPr>
        <w:t>по   защите  прав детей-сирот и детей,</w:t>
      </w:r>
    </w:p>
    <w:p w:rsidR="00C9733A" w:rsidRPr="00DA129C" w:rsidRDefault="00C9733A" w:rsidP="00C9733A">
      <w:pPr>
        <w:pStyle w:val="ae"/>
        <w:rPr>
          <w:rStyle w:val="ad"/>
          <w:sz w:val="28"/>
          <w:szCs w:val="28"/>
        </w:rPr>
      </w:pPr>
      <w:r w:rsidRPr="00DA129C">
        <w:rPr>
          <w:rStyle w:val="ad"/>
          <w:rFonts w:ascii="Times New Roman" w:hAnsi="Times New Roman" w:cs="Times New Roman"/>
          <w:sz w:val="28"/>
          <w:szCs w:val="28"/>
        </w:rPr>
        <w:t>оставшихся без попечения родителей</w:t>
      </w:r>
    </w:p>
    <w:p w:rsidR="00C9733A" w:rsidRPr="00DA129C" w:rsidRDefault="00C9733A" w:rsidP="00C9733A">
      <w:pPr>
        <w:pStyle w:val="ae"/>
        <w:rPr>
          <w:rStyle w:val="ad"/>
          <w:rFonts w:ascii="Times New Roman" w:hAnsi="Times New Roman" w:cs="Times New Roman"/>
          <w:sz w:val="28"/>
          <w:szCs w:val="28"/>
        </w:rPr>
      </w:pPr>
      <w:r w:rsidRPr="00DA129C">
        <w:rPr>
          <w:rStyle w:val="ad"/>
          <w:rFonts w:ascii="Times New Roman" w:hAnsi="Times New Roman" w:cs="Times New Roman"/>
          <w:sz w:val="28"/>
          <w:szCs w:val="28"/>
        </w:rPr>
        <w:t>по охране прав детей за 2024 год</w:t>
      </w:r>
    </w:p>
    <w:p w:rsidR="00C9733A" w:rsidRPr="00C9733A" w:rsidRDefault="00C9733A" w:rsidP="00C9733A">
      <w:pPr>
        <w:pStyle w:val="ae"/>
      </w:pPr>
    </w:p>
    <w:p w:rsidR="00C9733A" w:rsidRPr="00DA129C" w:rsidRDefault="00C9733A" w:rsidP="00C9733A">
      <w:pPr>
        <w:pStyle w:val="ac"/>
        <w:jc w:val="both"/>
        <w:rPr>
          <w:sz w:val="28"/>
          <w:szCs w:val="28"/>
        </w:rPr>
      </w:pPr>
      <w:r w:rsidRPr="00DA129C">
        <w:rPr>
          <w:sz w:val="28"/>
          <w:szCs w:val="28"/>
        </w:rPr>
        <w:t xml:space="preserve">       Руководствуясь Уставом муниципального образования «Духовщинский муниципальный округ» Смоленской области, рассмотрев и заслушав информацию об исполнении законодательства по защите прав детей-сирот и детей, оставшихся без попечения родителей за 2024 год, решение постоянной комиссии по социальным и правовым вопросам, Духовщинский окружной Совет депутатов</w:t>
      </w:r>
    </w:p>
    <w:p w:rsidR="00C9733A" w:rsidRPr="00DA129C" w:rsidRDefault="00C9733A" w:rsidP="00C9733A">
      <w:pPr>
        <w:pStyle w:val="ac"/>
        <w:jc w:val="both"/>
        <w:rPr>
          <w:sz w:val="28"/>
          <w:szCs w:val="28"/>
        </w:rPr>
      </w:pPr>
      <w:r w:rsidRPr="00DA129C">
        <w:rPr>
          <w:rStyle w:val="ad"/>
          <w:sz w:val="28"/>
          <w:szCs w:val="28"/>
        </w:rPr>
        <w:t xml:space="preserve">       РЕШИЛ:</w:t>
      </w:r>
    </w:p>
    <w:p w:rsidR="00C9733A" w:rsidRPr="00DA129C" w:rsidRDefault="00C9733A" w:rsidP="00C9733A">
      <w:pPr>
        <w:pStyle w:val="ac"/>
        <w:jc w:val="both"/>
        <w:rPr>
          <w:sz w:val="28"/>
          <w:szCs w:val="28"/>
        </w:rPr>
      </w:pPr>
      <w:r w:rsidRPr="00DA129C">
        <w:rPr>
          <w:sz w:val="28"/>
          <w:szCs w:val="28"/>
        </w:rPr>
        <w:t xml:space="preserve">      Прилагаемую информацию об исполнении законодательства по защите прав детей-сирот и детей, оставшихся без попечения родителей  по охране прав детей за 2024 год принять к сведению.</w:t>
      </w:r>
    </w:p>
    <w:p w:rsidR="00FC33B6" w:rsidRPr="00DA129C" w:rsidRDefault="00C9733A" w:rsidP="00C9733A">
      <w:pPr>
        <w:pStyle w:val="ac"/>
        <w:rPr>
          <w:rFonts w:ascii="Arial" w:hAnsi="Arial" w:cs="Arial"/>
          <w:sz w:val="21"/>
          <w:szCs w:val="21"/>
        </w:rPr>
      </w:pPr>
      <w:r w:rsidRPr="00DA129C">
        <w:rPr>
          <w:rFonts w:ascii="Arial" w:hAnsi="Arial" w:cs="Arial"/>
          <w:sz w:val="21"/>
          <w:szCs w:val="21"/>
        </w:rPr>
        <w:t> </w:t>
      </w:r>
      <w:r w:rsidR="00FC33B6" w:rsidRPr="00DA129C">
        <w:rPr>
          <w:sz w:val="28"/>
          <w:szCs w:val="28"/>
          <w:lang w:eastAsia="ar-SA"/>
        </w:rPr>
        <w:tab/>
      </w:r>
    </w:p>
    <w:p w:rsidR="00FC33B6" w:rsidRPr="00DA129C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"/>
        <w:gridCol w:w="4607"/>
        <w:gridCol w:w="5183"/>
      </w:tblGrid>
      <w:tr w:rsidR="00DA129C" w:rsidRPr="00DA129C" w:rsidTr="00DC30C0"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3B6" w:rsidRPr="00DA129C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C33B6" w:rsidRPr="00DA129C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Духовщинского окружного</w:t>
            </w:r>
          </w:p>
          <w:p w:rsidR="00FC33B6" w:rsidRPr="00DA129C" w:rsidRDefault="00FC33B6" w:rsidP="00C9733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  <w:r w:rsidR="00C9733A" w:rsidRPr="00DA1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DA129C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3A" w:rsidRPr="00DA129C" w:rsidRDefault="00C9733A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3A" w:rsidRPr="00DA129C" w:rsidRDefault="00C9733A" w:rsidP="00C9733A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12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Б.В.Петифоров</w:t>
            </w:r>
            <w:proofErr w:type="spellEnd"/>
            <w:r w:rsidRPr="00DA12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C33B6" w:rsidRPr="00DA129C" w:rsidRDefault="00FC33B6" w:rsidP="00C9733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1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</w:tr>
      <w:tr w:rsidR="00DA129C" w:rsidRPr="00DA129C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rHeight w:val="20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DA129C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29C" w:rsidRPr="00DA129C" w:rsidTr="00DC30C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gridBefore w:val="1"/>
          <w:wBefore w:w="31" w:type="dxa"/>
          <w:tblCellSpacing w:w="0" w:type="dxa"/>
        </w:trPr>
        <w:tc>
          <w:tcPr>
            <w:tcW w:w="0" w:type="auto"/>
            <w:gridSpan w:val="2"/>
            <w:tcBorders>
              <w:bottom w:val="single" w:sz="2" w:space="0" w:color="808080"/>
            </w:tcBorders>
            <w:vAlign w:val="center"/>
            <w:hideMark/>
          </w:tcPr>
          <w:p w:rsidR="00DC30C0" w:rsidRPr="00DA129C" w:rsidRDefault="00DC30C0" w:rsidP="009A3D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7FE" w:rsidRDefault="007367FE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Default="00861B21">
      <w:pPr>
        <w:rPr>
          <w:rFonts w:ascii="Times New Roman" w:hAnsi="Times New Roman" w:cs="Times New Roman"/>
          <w:sz w:val="24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  <w:lastRenderedPageBreak/>
        <w:t xml:space="preserve">Анализ 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  <w:t xml:space="preserve">исполнения законодательства 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  <w:t xml:space="preserve">по защите прав детей-сирот и детей, оставшихся без попечения родителей Отделом образования Администрации муниципального образования «Духовщинский муниципальный округ» Смоленской области по охране прав детей 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/>
          <w:bCs/>
          <w:iCs/>
          <w:color w:val="000000"/>
          <w:spacing w:val="10"/>
          <w:sz w:val="28"/>
          <w:szCs w:val="28"/>
          <w:lang w:eastAsia="ru-RU"/>
        </w:rPr>
        <w:t>за 2024 год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26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/>
          <w:bCs/>
          <w:iCs/>
          <w:color w:val="000000"/>
          <w:spacing w:val="7"/>
          <w:sz w:val="28"/>
          <w:szCs w:val="28"/>
          <w:lang w:eastAsia="ru-RU"/>
        </w:rPr>
        <w:t xml:space="preserve">          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причины сиротства в районе – </w:t>
      </w:r>
      <w:r w:rsidRPr="00861B2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низкое социальное положение большинства семей в районе, безработица, </w:t>
      </w:r>
      <w:r w:rsidRPr="00861B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алкоголизация общества и безответственное отношение многих родителей к судьбе своих детей. 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задачами сектора опеки и попечительства Отдела образования в деле обеспечения социальной защиты детей, оставшихся без попечения родителей, являются: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своевременное выявление и учет детей этой категории;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оптимальной формы устройства выявленных детей и осуществление последующего </w:t>
      </w:r>
      <w:proofErr w:type="gramStart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условиями их содержания, воспитания и образования;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личных имущественных и неимущественных прав детей, оставшихся без попечения родителей;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кровной семьи;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службы сопровождения и оказание помощи этим семьям;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12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службы медиации.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after="120" w:line="322" w:lineRule="exact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на учете в органе опеки и попечительства на конец 2024 года состояло 34 ребенка, из них - 22 ребенка в семье на воспитан</w:t>
      </w:r>
      <w:proofErr w:type="gramStart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о</w:t>
      </w:r>
      <w:proofErr w:type="gramEnd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пекунов, 12 детей - в семье приемного родителя, 6 детей находятся под опекой по согласию родителей, остальным 28 детям-сиротам ежемесячно выплачивается пособие в размере 14690 рублей.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after="0" w:line="322" w:lineRule="exact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2024 год в </w:t>
      </w:r>
      <w:proofErr w:type="spellStart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Духовщинском</w:t>
      </w:r>
      <w:proofErr w:type="spellEnd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было выявлено 5 детей из категории детей-сирот, и детей, оставшихся без попечения родителей, из них 4 ребенка переданы под предварительную опеку родственникам, 1 ребенок определен в </w:t>
      </w:r>
      <w:proofErr w:type="spellStart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интернатное</w:t>
      </w:r>
      <w:proofErr w:type="spellEnd"/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учреждение.</w:t>
      </w:r>
      <w:proofErr w:type="gramEnd"/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before="67" w:after="0" w:line="32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года, в связи с достижением совершеннолетия (18 лет) с учета снято 3 ребенка, 1 ребенок передан из приемной семьи отцу на воспитание. Специалистами органа опеки и попечительства 2 раза в год проводятся плановые проверки условий жизни и воспитания детей, находящихся под опекой и в приемных семьях. Из анализа актов контрольного обследования условий жизни и воспитания подопечных следует, что все опекуны, попечители, и приемные родители соблюдают права и законные интересы своих подопечных, выполняют обязанности по воспитанию, обучению и защите прав подопечных. Отношения между приемными родителями, опекунами (попечителями) и детьми хорошие, доброжелательные, доверительные.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after="0" w:line="322" w:lineRule="exact"/>
        <w:ind w:firstLine="42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Хотя основное внимание </w:t>
      </w:r>
      <w:r w:rsidRPr="00861B2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органов и учреждений системы </w:t>
      </w:r>
      <w:r w:rsidRPr="00861B2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профилактики в районе направлено на работу с кровной семьей, особенно с так называемыми «семьями риска», и ведется работа по сохранению, в первую очередь, </w:t>
      </w:r>
      <w:r w:rsidRPr="00861B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биологической семьи, все равно возникает необходимость в лишении и ограничении родительских прав родителей, которые злостно уклоняются от выполнения родительских обязанностей.  Так, за </w:t>
      </w:r>
      <w:r w:rsidRPr="00861B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2024 год были лишены родительских прав 2 родителя в отношении 3 детей, случаев ограничения родителей в родительских правах не имеется.</w:t>
      </w:r>
      <w:r w:rsidRPr="00861B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За 2024 год имеется 1 случай обращения родителей в суд за восстановлением в своих родительских правах.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0"/>
          <w:tab w:val="left" w:pos="2582"/>
        </w:tabs>
        <w:autoSpaceDE w:val="0"/>
        <w:autoSpaceDN w:val="0"/>
        <w:adjustRightInd w:val="0"/>
        <w:spacing w:after="0" w:line="322" w:lineRule="exact"/>
        <w:ind w:firstLine="425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proofErr w:type="gramStart"/>
      <w:r w:rsidRPr="00861B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На конец</w:t>
      </w:r>
      <w:proofErr w:type="gramEnd"/>
      <w:r w:rsidRPr="00861B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2024 года количество семей, находящихся в социально опасном положении, состоящих на едином учете, куратором которых назначен орган опеки и попечительства – 4, в них детей – 7. Всего снято с учета за 2024 год 2 семей, в связи с исправлением ситуации в семье.                               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3096"/>
          <w:tab w:val="left" w:pos="4896"/>
          <w:tab w:val="left" w:pos="79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Важным направлением в работе является защита жилищных прав детей-сирот и детей, оставшихся без попечения родителей, лиц из их числа. За 2024 год было подготовлено 11 Постановлений Администрации муниципального образования «Духовщинский район» с разрешением на совершение сделок купли-продажи жилья с целью осуществления контроля и защиты жилищных и имущественных прав несовершеннолетних.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3096"/>
          <w:tab w:val="left" w:pos="4896"/>
          <w:tab w:val="left" w:pos="79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61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 году за средства областного бюджета было приобретено 9 благоустроенных квартир для детей-сирот, и выдано 2 сертификата для покупки жилого помещения лицам из числа детей-сирот, на общую сумму 11138862,00 руб. На конец 2024 года на очереди в качестве нуждающихся в предоставлении жилого помещения состоит 12 детей-сирот, из них: в возрасте от 14 до 18 лет – 5 человек, в возрасте</w:t>
      </w:r>
      <w:proofErr w:type="gramEnd"/>
      <w:r w:rsidRPr="00861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до 23 лет – 3 человека, от 23 и старше – 4 человека.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3096"/>
          <w:tab w:val="left" w:pos="4896"/>
          <w:tab w:val="left" w:pos="79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2024 год специалистами опеки и попечительства принято более 100 заявлений по различным вопросам, проведено более 300 посещений семей со специалистами органов системы профилактики по предупреждению семейного неблагополучия и социального сиротства.</w:t>
      </w:r>
    </w:p>
    <w:p w:rsidR="00861B21" w:rsidRPr="00861B21" w:rsidRDefault="00861B21" w:rsidP="00861B21">
      <w:pPr>
        <w:widowControl w:val="0"/>
        <w:shd w:val="clear" w:color="auto" w:fill="FFFFFF"/>
        <w:tabs>
          <w:tab w:val="left" w:pos="3096"/>
          <w:tab w:val="left" w:pos="4896"/>
          <w:tab w:val="left" w:pos="79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 образования Администрации МО «Духовщинский район» Смоленской области выдано более 30 разрешений на снятие и переводы денежных средств со счетов несовершеннолетних.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      Работа по охране прав детей </w:t>
      </w: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совместно со всеми  учреждениями системы профилактики: </w:t>
      </w:r>
      <w:r w:rsidRPr="00861B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соцзащита, здравоохранение, полиция, </w:t>
      </w: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КДН, местные администрации, центр занятости населения, центр социального обслуживания, отдел пенсионного фонда. В</w:t>
      </w:r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всех  школах района по предупреждению социального неблагополучия работают социальные педагоги, в </w:t>
      </w:r>
      <w:r w:rsidRPr="00861B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средних школах с детьми работают психологи. 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семьи, состоящие на межведомственном профилактическом учете как неблагополучные, ежемесячно проводятся рейды совместно со специалистами учреждений системы профилактики.</w:t>
      </w:r>
      <w:r w:rsidRPr="00861B2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6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</w:t>
      </w:r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охраны детства рассматриваются на совещаниях руководителей образовательных учреждений и КДН.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 муниципальной программе «Дети и семья в муниципальном образовании «Духовщинский район» Смоленской области на 2015-2024 год» за  2024 год оказана материальная помощь 7 семьям, находящимся в трудной жизненной ситуации, в размере 30000 рублей для покупки одежды и обуви детям, покупки продуктов питания, оплаты задолженности за посещение ребенком детского сада, лечение от алкогольной зависимости одного из родителей. </w:t>
      </w:r>
      <w:proofErr w:type="gramEnd"/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Основной задачей сектора органа опеки и попечительства на 2025 год остаётся работа по профилактике семейного неблагополучия, социального сиротства и безнадзорности. С этой целью больше внимания необходимо уделять работе с семьей по оказанию ей всевозможной помощи в воспитании и содержании детей.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И.о</w:t>
      </w:r>
      <w:proofErr w:type="spellEnd"/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начальника Отдела образования                                          Н.Т. Ильина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61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61B21" w:rsidRPr="00861B21" w:rsidRDefault="00861B21" w:rsidP="00861B2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72" w:right="1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61B21" w:rsidRPr="007367FE" w:rsidRDefault="00861B21">
      <w:pPr>
        <w:rPr>
          <w:rFonts w:ascii="Times New Roman" w:hAnsi="Times New Roman" w:cs="Times New Roman"/>
          <w:sz w:val="24"/>
        </w:rPr>
      </w:pPr>
    </w:p>
    <w:sectPr w:rsidR="00861B21" w:rsidRPr="007367FE" w:rsidSect="00FC33B6">
      <w:headerReference w:type="default" r:id="rId9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64" w:rsidRDefault="00DD7E64" w:rsidP="00D44781">
      <w:pPr>
        <w:spacing w:after="0" w:line="240" w:lineRule="auto"/>
      </w:pPr>
      <w:r>
        <w:separator/>
      </w:r>
    </w:p>
  </w:endnote>
  <w:endnote w:type="continuationSeparator" w:id="0">
    <w:p w:rsidR="00DD7E64" w:rsidRDefault="00DD7E64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64" w:rsidRDefault="00DD7E64" w:rsidP="00D44781">
      <w:pPr>
        <w:spacing w:after="0" w:line="240" w:lineRule="auto"/>
      </w:pPr>
      <w:r>
        <w:separator/>
      </w:r>
    </w:p>
  </w:footnote>
  <w:footnote w:type="continuationSeparator" w:id="0">
    <w:p w:rsidR="00DD7E64" w:rsidRDefault="00DD7E64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7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34EA0"/>
    <w:rsid w:val="00197D48"/>
    <w:rsid w:val="001A1537"/>
    <w:rsid w:val="00280A52"/>
    <w:rsid w:val="0033394B"/>
    <w:rsid w:val="00372146"/>
    <w:rsid w:val="0038518F"/>
    <w:rsid w:val="003E60C5"/>
    <w:rsid w:val="0040382D"/>
    <w:rsid w:val="00422996"/>
    <w:rsid w:val="00546DA8"/>
    <w:rsid w:val="0056128D"/>
    <w:rsid w:val="005D1461"/>
    <w:rsid w:val="0060132E"/>
    <w:rsid w:val="00623746"/>
    <w:rsid w:val="006448D1"/>
    <w:rsid w:val="00662C30"/>
    <w:rsid w:val="006A7E5B"/>
    <w:rsid w:val="007027E7"/>
    <w:rsid w:val="00732005"/>
    <w:rsid w:val="007367FE"/>
    <w:rsid w:val="00786F54"/>
    <w:rsid w:val="007A394B"/>
    <w:rsid w:val="007E6B77"/>
    <w:rsid w:val="007E6F14"/>
    <w:rsid w:val="007F277B"/>
    <w:rsid w:val="00861B21"/>
    <w:rsid w:val="008D2926"/>
    <w:rsid w:val="009311CA"/>
    <w:rsid w:val="009342F9"/>
    <w:rsid w:val="009650DE"/>
    <w:rsid w:val="00A10B31"/>
    <w:rsid w:val="00A349E0"/>
    <w:rsid w:val="00A838E1"/>
    <w:rsid w:val="00B650CF"/>
    <w:rsid w:val="00B96F83"/>
    <w:rsid w:val="00C40572"/>
    <w:rsid w:val="00C9733A"/>
    <w:rsid w:val="00CA74AE"/>
    <w:rsid w:val="00CB1192"/>
    <w:rsid w:val="00CB5BCF"/>
    <w:rsid w:val="00CD6449"/>
    <w:rsid w:val="00D44781"/>
    <w:rsid w:val="00D564FB"/>
    <w:rsid w:val="00D66D74"/>
    <w:rsid w:val="00D913DE"/>
    <w:rsid w:val="00DA129C"/>
    <w:rsid w:val="00DC30C0"/>
    <w:rsid w:val="00DD7E64"/>
    <w:rsid w:val="00E405EE"/>
    <w:rsid w:val="00EC6D1A"/>
    <w:rsid w:val="00EF3D6C"/>
    <w:rsid w:val="00F15684"/>
    <w:rsid w:val="00F351AC"/>
    <w:rsid w:val="00FA467F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C9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733A"/>
    <w:rPr>
      <w:b/>
      <w:bCs/>
    </w:rPr>
  </w:style>
  <w:style w:type="paragraph" w:styleId="ae">
    <w:name w:val="No Spacing"/>
    <w:uiPriority w:val="1"/>
    <w:qFormat/>
    <w:rsid w:val="00C97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26</cp:revision>
  <dcterms:created xsi:type="dcterms:W3CDTF">2025-03-24T07:35:00Z</dcterms:created>
  <dcterms:modified xsi:type="dcterms:W3CDTF">2025-09-29T12:34:00Z</dcterms:modified>
</cp:coreProperties>
</file>