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D0" w:rsidRPr="000D16D0" w:rsidRDefault="00EA1F70" w:rsidP="000D16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16D0" w:rsidRPr="000D16D0">
        <w:rPr>
          <w:noProof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D0" w:rsidRPr="000D16D0" w:rsidRDefault="000D16D0" w:rsidP="000D16D0">
      <w:pPr>
        <w:jc w:val="center"/>
        <w:rPr>
          <w:b/>
          <w:sz w:val="16"/>
          <w:szCs w:val="16"/>
        </w:rPr>
      </w:pPr>
    </w:p>
    <w:p w:rsidR="000D16D0" w:rsidRPr="000D16D0" w:rsidRDefault="000D16D0" w:rsidP="000D16D0">
      <w:pPr>
        <w:jc w:val="center"/>
        <w:rPr>
          <w:b/>
          <w:sz w:val="28"/>
          <w:szCs w:val="28"/>
        </w:rPr>
      </w:pPr>
      <w:r w:rsidRPr="000D16D0">
        <w:rPr>
          <w:b/>
          <w:sz w:val="28"/>
          <w:szCs w:val="28"/>
        </w:rPr>
        <w:t>СМОЛЕНСКАЯ ОБЛАСТЬ</w:t>
      </w:r>
    </w:p>
    <w:p w:rsidR="000D16D0" w:rsidRPr="000D16D0" w:rsidRDefault="000D16D0" w:rsidP="000D16D0">
      <w:pPr>
        <w:jc w:val="center"/>
        <w:rPr>
          <w:b/>
          <w:sz w:val="16"/>
          <w:szCs w:val="16"/>
        </w:rPr>
      </w:pPr>
    </w:p>
    <w:p w:rsidR="000D16D0" w:rsidRPr="000D16D0" w:rsidRDefault="000D16D0" w:rsidP="000D16D0">
      <w:pPr>
        <w:jc w:val="center"/>
        <w:rPr>
          <w:b/>
          <w:sz w:val="28"/>
          <w:szCs w:val="28"/>
        </w:rPr>
      </w:pPr>
      <w:r w:rsidRPr="000D16D0">
        <w:rPr>
          <w:b/>
          <w:sz w:val="28"/>
          <w:szCs w:val="28"/>
        </w:rPr>
        <w:t>ДУХОВЩИНСКИЙ ОКРУЖНОЙ СОВЕТ ДЕПУТАТОВ</w:t>
      </w:r>
    </w:p>
    <w:p w:rsidR="00016DAC" w:rsidRDefault="00016DAC" w:rsidP="000D16D0">
      <w:pPr>
        <w:jc w:val="center"/>
        <w:rPr>
          <w:sz w:val="28"/>
          <w:szCs w:val="28"/>
        </w:rPr>
      </w:pPr>
    </w:p>
    <w:p w:rsidR="00016DAC" w:rsidRDefault="00016DAC" w:rsidP="000D16D0">
      <w:pPr>
        <w:jc w:val="center"/>
        <w:rPr>
          <w:sz w:val="28"/>
          <w:szCs w:val="28"/>
        </w:rPr>
      </w:pPr>
    </w:p>
    <w:p w:rsidR="000D16D0" w:rsidRPr="000D16D0" w:rsidRDefault="000D16D0" w:rsidP="000D16D0">
      <w:pPr>
        <w:jc w:val="center"/>
        <w:rPr>
          <w:b/>
          <w:sz w:val="28"/>
          <w:szCs w:val="28"/>
        </w:rPr>
      </w:pPr>
      <w:r w:rsidRPr="000D16D0">
        <w:rPr>
          <w:b/>
          <w:sz w:val="28"/>
          <w:szCs w:val="28"/>
        </w:rPr>
        <w:t>РЕШЕНИЕ</w:t>
      </w:r>
    </w:p>
    <w:p w:rsidR="000D16D0" w:rsidRPr="000D16D0" w:rsidRDefault="000D16D0" w:rsidP="000D16D0">
      <w:pPr>
        <w:rPr>
          <w:sz w:val="28"/>
          <w:szCs w:val="28"/>
        </w:rPr>
      </w:pPr>
    </w:p>
    <w:p w:rsidR="000D16D0" w:rsidRPr="000D16D0" w:rsidRDefault="000D16D0" w:rsidP="000D16D0">
      <w:pPr>
        <w:rPr>
          <w:sz w:val="28"/>
          <w:szCs w:val="28"/>
        </w:rPr>
      </w:pPr>
      <w:proofErr w:type="gramStart"/>
      <w:r w:rsidRPr="000D16D0">
        <w:rPr>
          <w:sz w:val="28"/>
          <w:szCs w:val="28"/>
        </w:rPr>
        <w:t xml:space="preserve">от  </w:t>
      </w:r>
      <w:r w:rsidR="00A803E2">
        <w:rPr>
          <w:sz w:val="28"/>
          <w:szCs w:val="28"/>
        </w:rPr>
        <w:t>23</w:t>
      </w:r>
      <w:proofErr w:type="gramEnd"/>
      <w:r w:rsidR="00A803E2">
        <w:rPr>
          <w:sz w:val="28"/>
          <w:szCs w:val="28"/>
        </w:rPr>
        <w:t xml:space="preserve"> </w:t>
      </w:r>
      <w:r w:rsidRPr="000D16D0">
        <w:rPr>
          <w:sz w:val="28"/>
          <w:szCs w:val="28"/>
        </w:rPr>
        <w:t xml:space="preserve"> декабря 2025 года № </w:t>
      </w:r>
      <w:r w:rsidR="00016DAC">
        <w:rPr>
          <w:sz w:val="28"/>
          <w:szCs w:val="28"/>
        </w:rPr>
        <w:t>154</w:t>
      </w:r>
    </w:p>
    <w:p w:rsidR="000D16D0" w:rsidRPr="000D16D0" w:rsidRDefault="000D16D0" w:rsidP="000D16D0">
      <w:pPr>
        <w:tabs>
          <w:tab w:val="left" w:pos="-5760"/>
        </w:tabs>
        <w:ind w:hanging="180"/>
        <w:jc w:val="center"/>
        <w:rPr>
          <w:b/>
          <w:bCs/>
          <w:sz w:val="28"/>
        </w:rPr>
      </w:pPr>
    </w:p>
    <w:p w:rsidR="00A803E2" w:rsidRPr="00A803E2" w:rsidRDefault="00A803E2" w:rsidP="00A803E2">
      <w:pPr>
        <w:ind w:right="5386"/>
        <w:jc w:val="both"/>
        <w:rPr>
          <w:rFonts w:eastAsia="Calibri"/>
          <w:b/>
          <w:sz w:val="28"/>
          <w:szCs w:val="28"/>
          <w:lang w:eastAsia="en-US"/>
        </w:rPr>
      </w:pPr>
      <w:r w:rsidRPr="00A803E2">
        <w:rPr>
          <w:rFonts w:eastAsia="Calibri"/>
          <w:b/>
          <w:sz w:val="28"/>
          <w:szCs w:val="28"/>
          <w:lang w:eastAsia="en-US"/>
        </w:rPr>
        <w:t>О признании утратившими силу отдельных муниципальных нормативных правовых актов</w:t>
      </w:r>
    </w:p>
    <w:p w:rsidR="00A803E2" w:rsidRPr="00A803E2" w:rsidRDefault="00A803E2" w:rsidP="00A803E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803E2" w:rsidRPr="00A803E2" w:rsidRDefault="00A803E2" w:rsidP="00A803E2">
      <w:pPr>
        <w:shd w:val="clear" w:color="auto" w:fill="FFFFFF"/>
        <w:ind w:firstLine="709"/>
        <w:jc w:val="both"/>
        <w:rPr>
          <w:sz w:val="28"/>
          <w:szCs w:val="28"/>
        </w:rPr>
      </w:pPr>
      <w:r w:rsidRPr="00A803E2">
        <w:rPr>
          <w:color w:val="1D1B11"/>
          <w:sz w:val="28"/>
          <w:szCs w:val="28"/>
        </w:rPr>
        <w:t>В соответствии</w:t>
      </w:r>
      <w:bookmarkStart w:id="0" w:name="_Hlk79501936"/>
      <w:r w:rsidRPr="00A803E2">
        <w:rPr>
          <w:color w:val="1D1B11"/>
          <w:sz w:val="28"/>
          <w:szCs w:val="28"/>
        </w:rPr>
        <w:t xml:space="preserve"> с </w:t>
      </w:r>
      <w:r w:rsidRPr="00A803E2">
        <w:rPr>
          <w:sz w:val="28"/>
          <w:szCs w:val="28"/>
        </w:rPr>
        <w:t xml:space="preserve">Уставом </w:t>
      </w:r>
      <w:r w:rsidRPr="00A803E2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«Духовщинский муниципальный округ» </w:t>
      </w:r>
      <w:r w:rsidRPr="00A803E2">
        <w:rPr>
          <w:sz w:val="28"/>
          <w:szCs w:val="28"/>
        </w:rPr>
        <w:t>Смоленской области</w:t>
      </w:r>
      <w:r w:rsidRPr="00A803E2">
        <w:rPr>
          <w:color w:val="1D1B11"/>
          <w:sz w:val="28"/>
          <w:szCs w:val="28"/>
        </w:rPr>
        <w:t xml:space="preserve"> </w:t>
      </w:r>
      <w:bookmarkEnd w:id="0"/>
      <w:r w:rsidRPr="00A803E2">
        <w:rPr>
          <w:rFonts w:eastAsia="Lucida Sans Unicode"/>
          <w:color w:val="000000"/>
          <w:sz w:val="28"/>
          <w:szCs w:val="28"/>
          <w:lang w:bidi="en-US"/>
        </w:rPr>
        <w:t>Духовщинский окружной Совет депутатов</w:t>
      </w:r>
    </w:p>
    <w:p w:rsidR="00A803E2" w:rsidRPr="00A803E2" w:rsidRDefault="00A803E2" w:rsidP="00A803E2">
      <w:pPr>
        <w:shd w:val="clear" w:color="auto" w:fill="FFFFFF"/>
        <w:ind w:firstLine="709"/>
        <w:jc w:val="both"/>
        <w:rPr>
          <w:color w:val="1D1B11"/>
          <w:sz w:val="28"/>
          <w:szCs w:val="28"/>
        </w:rPr>
      </w:pPr>
    </w:p>
    <w:p w:rsidR="00A803E2" w:rsidRPr="00A803E2" w:rsidRDefault="00A803E2" w:rsidP="00A803E2">
      <w:pPr>
        <w:shd w:val="clear" w:color="auto" w:fill="FFFFFF"/>
        <w:ind w:firstLine="709"/>
        <w:jc w:val="both"/>
        <w:rPr>
          <w:b/>
          <w:color w:val="1D1B11"/>
          <w:sz w:val="28"/>
          <w:szCs w:val="28"/>
        </w:rPr>
      </w:pPr>
      <w:r w:rsidRPr="00A803E2">
        <w:rPr>
          <w:b/>
          <w:color w:val="1D1B11"/>
          <w:sz w:val="28"/>
          <w:szCs w:val="28"/>
        </w:rPr>
        <w:t>РЕШИЛ:</w:t>
      </w:r>
    </w:p>
    <w:p w:rsidR="000D16D0" w:rsidRDefault="000D16D0" w:rsidP="006A6F07">
      <w:pPr>
        <w:rPr>
          <w:sz w:val="28"/>
          <w:szCs w:val="28"/>
        </w:rPr>
      </w:pPr>
    </w:p>
    <w:p w:rsidR="006A6F07" w:rsidRDefault="00A803E2" w:rsidP="006A6F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16D0">
        <w:rPr>
          <w:sz w:val="28"/>
          <w:szCs w:val="28"/>
        </w:rPr>
        <w:t>1.</w:t>
      </w:r>
      <w:r w:rsidR="00EA1F70">
        <w:rPr>
          <w:sz w:val="28"/>
          <w:szCs w:val="28"/>
        </w:rPr>
        <w:t xml:space="preserve"> </w:t>
      </w:r>
      <w:r w:rsidR="006A6F07">
        <w:rPr>
          <w:sz w:val="28"/>
          <w:szCs w:val="28"/>
        </w:rPr>
        <w:t>Признать утратившими силу:</w:t>
      </w:r>
    </w:p>
    <w:p w:rsidR="006A6F07" w:rsidRDefault="006A6F07" w:rsidP="006A6F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0972">
        <w:rPr>
          <w:sz w:val="28"/>
          <w:szCs w:val="28"/>
        </w:rPr>
        <w:t xml:space="preserve">пункты 1,2,3,4,5,6,7,8,9,10 </w:t>
      </w:r>
      <w:r>
        <w:rPr>
          <w:sz w:val="28"/>
          <w:szCs w:val="28"/>
        </w:rPr>
        <w:t>решени</w:t>
      </w:r>
      <w:r w:rsidR="00420972">
        <w:rPr>
          <w:sz w:val="28"/>
          <w:szCs w:val="28"/>
        </w:rPr>
        <w:t>я</w:t>
      </w:r>
      <w:r>
        <w:rPr>
          <w:sz w:val="28"/>
          <w:szCs w:val="28"/>
        </w:rPr>
        <w:t xml:space="preserve"> Духовщинского окружного Совета депутатов от 24.12.2024 № 70 «Об установлении </w:t>
      </w:r>
      <w:hyperlink w:anchor="Par129" w:history="1">
        <w:r>
          <w:rPr>
            <w:sz w:val="28"/>
            <w:szCs w:val="28"/>
          </w:rPr>
          <w:t>размеров</w:t>
        </w:r>
      </w:hyperlink>
      <w:r>
        <w:rPr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органах местного самоуправления муниципального образования «Духовщинский муниципальный округ» Смоленской области</w:t>
      </w:r>
      <w:r w:rsidR="00A803E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A6F07" w:rsidRDefault="00A803E2" w:rsidP="0042097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-решение</w:t>
      </w:r>
      <w:r w:rsidR="00420972">
        <w:rPr>
          <w:sz w:val="28"/>
          <w:szCs w:val="28"/>
        </w:rPr>
        <w:t xml:space="preserve"> Духовщинского окружного Совета депутатов</w:t>
      </w:r>
      <w:r w:rsidR="00420972">
        <w:rPr>
          <w:sz w:val="28"/>
          <w:szCs w:val="28"/>
        </w:rPr>
        <w:br/>
      </w:r>
      <w:r w:rsidR="006A6F07">
        <w:rPr>
          <w:sz w:val="28"/>
          <w:szCs w:val="28"/>
        </w:rPr>
        <w:t xml:space="preserve">от 27.02.2025 № 30 </w:t>
      </w:r>
      <w:bookmarkStart w:id="1" w:name="_Hlk216194305"/>
      <w:r w:rsidR="006A6F07">
        <w:rPr>
          <w:sz w:val="28"/>
          <w:szCs w:val="28"/>
        </w:rPr>
        <w:t xml:space="preserve">«О внесении изменений в решение Духовщинского окружного Совета депутатов от 25.02.2024 № 70 «Об установлении </w:t>
      </w:r>
      <w:hyperlink w:anchor="Par129" w:history="1">
        <w:r w:rsidR="006A6F07">
          <w:rPr>
            <w:sz w:val="28"/>
            <w:szCs w:val="28"/>
          </w:rPr>
          <w:t>размеров</w:t>
        </w:r>
      </w:hyperlink>
      <w:r w:rsidR="006A6F07">
        <w:rPr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органах местного самоуправления 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»»</w:t>
      </w:r>
      <w:r w:rsidR="006A6F07">
        <w:rPr>
          <w:sz w:val="28"/>
          <w:szCs w:val="28"/>
        </w:rPr>
        <w:t>;</w:t>
      </w:r>
      <w:bookmarkEnd w:id="1"/>
    </w:p>
    <w:p w:rsidR="00A803E2" w:rsidRDefault="00A803E2" w:rsidP="006A6F0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F07" w:rsidRPr="00420972">
        <w:rPr>
          <w:sz w:val="28"/>
          <w:szCs w:val="28"/>
        </w:rPr>
        <w:t>-</w:t>
      </w:r>
      <w:r w:rsidR="006A6F07" w:rsidRPr="00826712"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решение</w:t>
      </w:r>
      <w:r w:rsidR="00420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0972">
        <w:rPr>
          <w:sz w:val="28"/>
          <w:szCs w:val="28"/>
        </w:rPr>
        <w:t>Духовщинского</w:t>
      </w:r>
      <w:proofErr w:type="gramEnd"/>
      <w:r>
        <w:rPr>
          <w:sz w:val="28"/>
          <w:szCs w:val="28"/>
        </w:rPr>
        <w:t xml:space="preserve"> </w:t>
      </w:r>
      <w:r w:rsidR="00420972">
        <w:rPr>
          <w:sz w:val="28"/>
          <w:szCs w:val="28"/>
        </w:rPr>
        <w:t xml:space="preserve"> окружного </w:t>
      </w:r>
      <w:r>
        <w:rPr>
          <w:sz w:val="28"/>
          <w:szCs w:val="28"/>
        </w:rPr>
        <w:t xml:space="preserve"> </w:t>
      </w:r>
      <w:r w:rsidR="00420972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  </w:t>
      </w:r>
      <w:r w:rsidR="00420972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 xml:space="preserve">   </w:t>
      </w:r>
      <w:r w:rsidR="006A6F07" w:rsidRPr="0042097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420972" w:rsidRPr="00420972">
        <w:rPr>
          <w:sz w:val="28"/>
          <w:szCs w:val="28"/>
        </w:rPr>
        <w:t>30.05.2025</w:t>
      </w:r>
      <w:r w:rsidR="006A6F07" w:rsidRPr="00420972">
        <w:rPr>
          <w:sz w:val="28"/>
          <w:szCs w:val="28"/>
        </w:rPr>
        <w:t xml:space="preserve">   </w:t>
      </w:r>
    </w:p>
    <w:p w:rsidR="006A6F07" w:rsidRDefault="006A6F07" w:rsidP="006A6F07">
      <w:pPr>
        <w:ind w:right="-1"/>
        <w:jc w:val="both"/>
        <w:rPr>
          <w:sz w:val="28"/>
          <w:szCs w:val="28"/>
        </w:rPr>
      </w:pPr>
      <w:r w:rsidRPr="00420972">
        <w:rPr>
          <w:sz w:val="28"/>
          <w:szCs w:val="28"/>
        </w:rPr>
        <w:t>№ 100</w:t>
      </w:r>
      <w:r>
        <w:rPr>
          <w:sz w:val="28"/>
          <w:szCs w:val="28"/>
        </w:rPr>
        <w:t xml:space="preserve"> «О внесении изменений в решение Духовщинского окружного Совета депутатов от 25.02.2024 № 70 «Об установлении </w:t>
      </w:r>
      <w:hyperlink w:anchor="Par129" w:history="1">
        <w:r>
          <w:rPr>
            <w:sz w:val="28"/>
            <w:szCs w:val="28"/>
          </w:rPr>
          <w:t>размеров</w:t>
        </w:r>
      </w:hyperlink>
      <w:r>
        <w:rPr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органах местного самоуправления муниципального образования «Духовщинский муниципальный округ» Смоленской области</w:t>
      </w:r>
      <w:r w:rsidR="00A803E2">
        <w:rPr>
          <w:sz w:val="28"/>
          <w:szCs w:val="28"/>
        </w:rPr>
        <w:t>»»</w:t>
      </w:r>
      <w:r>
        <w:rPr>
          <w:sz w:val="28"/>
          <w:szCs w:val="28"/>
        </w:rPr>
        <w:t>;</w:t>
      </w:r>
    </w:p>
    <w:p w:rsidR="006A6F07" w:rsidRDefault="006A6F07" w:rsidP="006A6F0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20972">
        <w:rPr>
          <w:sz w:val="28"/>
          <w:szCs w:val="28"/>
        </w:rPr>
        <w:t xml:space="preserve">решения Духовщинского окружного Совета депутатов </w:t>
      </w:r>
      <w:r w:rsidRPr="00420972">
        <w:rPr>
          <w:sz w:val="28"/>
          <w:szCs w:val="28"/>
        </w:rPr>
        <w:t xml:space="preserve">от </w:t>
      </w:r>
      <w:r w:rsidR="00420972" w:rsidRPr="00420972">
        <w:rPr>
          <w:sz w:val="28"/>
          <w:szCs w:val="28"/>
        </w:rPr>
        <w:t>26.09.2025</w:t>
      </w:r>
      <w:r w:rsidRPr="00420972">
        <w:rPr>
          <w:sz w:val="28"/>
          <w:szCs w:val="28"/>
        </w:rPr>
        <w:t xml:space="preserve"> №</w:t>
      </w:r>
      <w:r w:rsidR="00420972" w:rsidRPr="00420972">
        <w:rPr>
          <w:sz w:val="28"/>
          <w:szCs w:val="28"/>
        </w:rPr>
        <w:t>139</w:t>
      </w:r>
      <w:r w:rsidRPr="004209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 внесении изменений в решение Духовщинского окружного Совета депутатов от 25.02.2024 № 70 «Об установлении </w:t>
      </w:r>
      <w:hyperlink w:anchor="Par129" w:history="1">
        <w:r>
          <w:rPr>
            <w:sz w:val="28"/>
            <w:szCs w:val="28"/>
          </w:rPr>
          <w:t>размеров</w:t>
        </w:r>
      </w:hyperlink>
      <w:r>
        <w:rPr>
          <w:sz w:val="28"/>
          <w:szCs w:val="28"/>
        </w:rPr>
        <w:t xml:space="preserve"> должностных окладов, а также размеров дополнительных выплат и порядка их предоставления лицам, замещающим муниципальные должности и должности муниципальной службы в органах местного самоуправления муниципального образования «Духовщинский муниципальный округ» Смоленской области</w:t>
      </w:r>
      <w:r w:rsidR="00420972">
        <w:rPr>
          <w:sz w:val="28"/>
          <w:szCs w:val="28"/>
        </w:rPr>
        <w:t>.</w:t>
      </w:r>
    </w:p>
    <w:p w:rsidR="00EA1F70" w:rsidRPr="00EA1F70" w:rsidRDefault="00EA1F70" w:rsidP="00EA1F7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A1F70">
        <w:rPr>
          <w:sz w:val="28"/>
          <w:szCs w:val="28"/>
        </w:rPr>
        <w:t>. Настоящее решение вступает в силу с 1 января 2026 года.</w:t>
      </w:r>
    </w:p>
    <w:p w:rsidR="00EA1F70" w:rsidRPr="00EA1F70" w:rsidRDefault="00EA1F70" w:rsidP="00EA1F70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EA1F70">
        <w:rPr>
          <w:sz w:val="28"/>
          <w:szCs w:val="28"/>
        </w:rPr>
        <w:t xml:space="preserve">. </w:t>
      </w:r>
      <w:r w:rsidR="00A803E2" w:rsidRPr="00A803E2">
        <w:rPr>
          <w:sz w:val="28"/>
          <w:szCs w:val="28"/>
        </w:rPr>
        <w:t xml:space="preserve">Настоящее решение подлежит официальному </w:t>
      </w:r>
      <w:proofErr w:type="gramStart"/>
      <w:r w:rsidR="00A803E2" w:rsidRPr="00A803E2">
        <w:rPr>
          <w:sz w:val="28"/>
          <w:szCs w:val="28"/>
        </w:rPr>
        <w:t>опубликованию  в</w:t>
      </w:r>
      <w:proofErr w:type="gramEnd"/>
      <w:r w:rsidR="00A803E2" w:rsidRPr="00A803E2">
        <w:rPr>
          <w:sz w:val="28"/>
          <w:szCs w:val="28"/>
        </w:rPr>
        <w:t xml:space="preserve">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(</w:t>
      </w:r>
      <w:hyperlink r:id="rId5" w:history="1">
        <w:r w:rsidR="00A803E2" w:rsidRPr="00A803E2">
          <w:rPr>
            <w:color w:val="0000FF"/>
            <w:sz w:val="28"/>
            <w:szCs w:val="28"/>
            <w:u w:val="single"/>
          </w:rPr>
          <w:t>http</w:t>
        </w:r>
        <w:r w:rsidR="00A803E2" w:rsidRPr="00A803E2">
          <w:rPr>
            <w:color w:val="0000FF"/>
            <w:sz w:val="28"/>
            <w:szCs w:val="28"/>
            <w:u w:val="single"/>
            <w:lang w:val="en-US"/>
          </w:rPr>
          <w:t>s</w:t>
        </w:r>
        <w:r w:rsidR="00A803E2" w:rsidRPr="00A803E2">
          <w:rPr>
            <w:color w:val="0000FF"/>
            <w:sz w:val="28"/>
            <w:szCs w:val="28"/>
            <w:u w:val="single"/>
          </w:rPr>
          <w:t>://duhov.admin-smolensk.ru/</w:t>
        </w:r>
      </w:hyperlink>
      <w:r w:rsidR="00A803E2" w:rsidRPr="00A803E2">
        <w:rPr>
          <w:sz w:val="28"/>
          <w:szCs w:val="28"/>
        </w:rPr>
        <w:t>).</w:t>
      </w:r>
    </w:p>
    <w:p w:rsidR="00EA1F70" w:rsidRPr="00EA1F70" w:rsidRDefault="00EA1F70" w:rsidP="00EA1F70">
      <w:pPr>
        <w:ind w:right="-1" w:firstLine="709"/>
        <w:jc w:val="both"/>
      </w:pPr>
    </w:p>
    <w:p w:rsidR="00EA1F70" w:rsidRPr="00EA1F70" w:rsidRDefault="00EA1F70" w:rsidP="00EA1F70">
      <w:pPr>
        <w:ind w:right="-1" w:firstLine="709"/>
        <w:jc w:val="both"/>
      </w:pPr>
    </w:p>
    <w:p w:rsidR="00EA1F70" w:rsidRPr="00EA1F70" w:rsidRDefault="00EA1F70" w:rsidP="00EA1F70">
      <w:pPr>
        <w:ind w:right="-1" w:firstLine="709"/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EA1F70" w:rsidRPr="00EA1F70" w:rsidTr="00A803E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A1F70" w:rsidRPr="00EA1F70" w:rsidRDefault="00EA1F70" w:rsidP="00EA1F70">
            <w:pPr>
              <w:tabs>
                <w:tab w:val="left" w:pos="-5760"/>
              </w:tabs>
              <w:ind w:firstLine="34"/>
              <w:rPr>
                <w:sz w:val="28"/>
                <w:szCs w:val="28"/>
              </w:rPr>
            </w:pPr>
            <w:r w:rsidRPr="00EA1F70">
              <w:rPr>
                <w:sz w:val="28"/>
                <w:szCs w:val="28"/>
              </w:rPr>
              <w:t>Председатель</w:t>
            </w:r>
          </w:p>
          <w:p w:rsidR="00EA1F70" w:rsidRPr="00EA1F70" w:rsidRDefault="00EA1F70" w:rsidP="00EA1F70">
            <w:pPr>
              <w:tabs>
                <w:tab w:val="left" w:pos="-5760"/>
              </w:tabs>
              <w:rPr>
                <w:sz w:val="28"/>
                <w:szCs w:val="28"/>
              </w:rPr>
            </w:pPr>
            <w:r w:rsidRPr="00EA1F70">
              <w:rPr>
                <w:sz w:val="28"/>
                <w:szCs w:val="28"/>
              </w:rPr>
              <w:t>Духовщинского окружного</w:t>
            </w:r>
          </w:p>
          <w:p w:rsidR="00EA1F70" w:rsidRPr="00EA1F70" w:rsidRDefault="00EA1F70" w:rsidP="00EA1F70">
            <w:pPr>
              <w:tabs>
                <w:tab w:val="left" w:pos="-5760"/>
              </w:tabs>
              <w:rPr>
                <w:sz w:val="28"/>
                <w:szCs w:val="28"/>
              </w:rPr>
            </w:pPr>
            <w:r w:rsidRPr="00EA1F70">
              <w:rPr>
                <w:sz w:val="28"/>
                <w:szCs w:val="28"/>
              </w:rPr>
              <w:t>Совета депутатов</w:t>
            </w:r>
          </w:p>
          <w:p w:rsidR="00EA1F70" w:rsidRPr="00EA1F70" w:rsidRDefault="00EA1F70" w:rsidP="00EA1F70">
            <w:pPr>
              <w:tabs>
                <w:tab w:val="left" w:pos="-5760"/>
              </w:tabs>
              <w:rPr>
                <w:b/>
                <w:sz w:val="28"/>
                <w:szCs w:val="28"/>
              </w:rPr>
            </w:pPr>
          </w:p>
          <w:p w:rsidR="00EA1F70" w:rsidRPr="00EA1F70" w:rsidRDefault="00EA1F70" w:rsidP="00016DAC">
            <w:pPr>
              <w:tabs>
                <w:tab w:val="left" w:pos="-5760"/>
              </w:tabs>
              <w:jc w:val="center"/>
              <w:rPr>
                <w:b/>
                <w:sz w:val="28"/>
                <w:szCs w:val="28"/>
              </w:rPr>
            </w:pPr>
            <w:bookmarkStart w:id="2" w:name="_GoBack"/>
            <w:bookmarkEnd w:id="2"/>
            <w:r w:rsidRPr="00EA1F70">
              <w:rPr>
                <w:b/>
                <w:sz w:val="28"/>
                <w:szCs w:val="28"/>
              </w:rPr>
              <w:t>Б.В. Петифоров</w:t>
            </w:r>
          </w:p>
          <w:p w:rsidR="00EA1F70" w:rsidRPr="00EA1F70" w:rsidRDefault="00EA1F70" w:rsidP="00EA1F70">
            <w:pPr>
              <w:tabs>
                <w:tab w:val="left" w:pos="-5760"/>
              </w:tabs>
              <w:ind w:firstLine="567"/>
              <w:rPr>
                <w:sz w:val="16"/>
                <w:szCs w:val="16"/>
              </w:rPr>
            </w:pPr>
          </w:p>
          <w:p w:rsidR="00EA1F70" w:rsidRPr="00EA1F70" w:rsidRDefault="00EA1F70" w:rsidP="00EA1F70">
            <w:pPr>
              <w:tabs>
                <w:tab w:val="left" w:pos="-5760"/>
              </w:tabs>
              <w:ind w:firstLine="567"/>
              <w:rPr>
                <w:sz w:val="16"/>
                <w:szCs w:val="16"/>
              </w:rPr>
            </w:pPr>
          </w:p>
          <w:p w:rsidR="00EA1F70" w:rsidRPr="00EA1F70" w:rsidRDefault="00EA1F70" w:rsidP="00EA1F70">
            <w:pPr>
              <w:tabs>
                <w:tab w:val="left" w:pos="-5760"/>
              </w:tabs>
              <w:ind w:right="567" w:firstLine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1F70" w:rsidRPr="00EA1F70" w:rsidRDefault="00EA1F70" w:rsidP="00A803E2">
            <w:pPr>
              <w:tabs>
                <w:tab w:val="left" w:pos="-5760"/>
              </w:tabs>
              <w:ind w:left="-108" w:right="-250"/>
              <w:rPr>
                <w:sz w:val="28"/>
                <w:szCs w:val="28"/>
              </w:rPr>
            </w:pPr>
            <w:r w:rsidRPr="00EA1F70">
              <w:rPr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EA1F70" w:rsidRPr="00EA1F70" w:rsidRDefault="00EA1F70" w:rsidP="00EA1F70">
            <w:pPr>
              <w:rPr>
                <w:b/>
                <w:sz w:val="28"/>
                <w:szCs w:val="28"/>
              </w:rPr>
            </w:pPr>
          </w:p>
          <w:p w:rsidR="00EA1F70" w:rsidRPr="00EA1F70" w:rsidRDefault="00016DAC" w:rsidP="00016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C414ED">
              <w:rPr>
                <w:b/>
                <w:sz w:val="28"/>
                <w:szCs w:val="28"/>
              </w:rPr>
              <w:t>В</w:t>
            </w:r>
            <w:r w:rsidR="00EA1F70" w:rsidRPr="00EA1F70">
              <w:rPr>
                <w:b/>
                <w:sz w:val="28"/>
                <w:szCs w:val="28"/>
              </w:rPr>
              <w:t>.В. Молотков</w:t>
            </w:r>
          </w:p>
          <w:p w:rsidR="00EA1F70" w:rsidRPr="00EA1F70" w:rsidRDefault="00EA1F70" w:rsidP="00EA1F70">
            <w:pPr>
              <w:ind w:firstLine="567"/>
              <w:rPr>
                <w:sz w:val="16"/>
                <w:szCs w:val="16"/>
              </w:rPr>
            </w:pPr>
          </w:p>
          <w:p w:rsidR="00EA1F70" w:rsidRPr="00EA1F70" w:rsidRDefault="00EA1F70" w:rsidP="00EA1F70">
            <w:pPr>
              <w:ind w:right="317" w:firstLine="567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A6F07" w:rsidRDefault="006A6F07"/>
    <w:sectPr w:rsidR="006A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07"/>
    <w:rsid w:val="00016DAC"/>
    <w:rsid w:val="000D16D0"/>
    <w:rsid w:val="00420972"/>
    <w:rsid w:val="006A6F07"/>
    <w:rsid w:val="00A803E2"/>
    <w:rsid w:val="00C414ED"/>
    <w:rsid w:val="00E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9B5C7-52C7-4F0E-AA77-758D2600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hov.admin-smolens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Башкина</dc:creator>
  <cp:keywords/>
  <dc:description/>
  <cp:lastModifiedBy>Председатель</cp:lastModifiedBy>
  <cp:revision>14</cp:revision>
  <dcterms:created xsi:type="dcterms:W3CDTF">2025-12-12T13:46:00Z</dcterms:created>
  <dcterms:modified xsi:type="dcterms:W3CDTF">2025-12-22T08:24:00Z</dcterms:modified>
</cp:coreProperties>
</file>