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FFF07F" wp14:editId="37B9F042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F1A" w:rsidRPr="001F6917" w:rsidRDefault="004B1F1A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6917" w:rsidRPr="001F6917" w:rsidRDefault="001F6917" w:rsidP="001F6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1F6917" w:rsidRPr="001F6917" w:rsidRDefault="001F6917" w:rsidP="001F6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6917" w:rsidRPr="001F6917" w:rsidRDefault="001F6917" w:rsidP="001F6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4B1F1A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</w:p>
    <w:p w:rsidR="001F6917" w:rsidRPr="001F6917" w:rsidRDefault="001F6917" w:rsidP="001F6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6917" w:rsidRPr="001F6917" w:rsidRDefault="001F6917" w:rsidP="001F6917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1F6917" w:rsidRDefault="001F6917" w:rsidP="001F6917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6917" w:rsidRPr="001F6917" w:rsidRDefault="001F6917" w:rsidP="001F6917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6917" w:rsidRPr="001F6917" w:rsidRDefault="00FF39A0" w:rsidP="001F6917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6917"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="001F6917"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1F6917"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="001F6917"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1F6917"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4B1F1A" w:rsidRPr="001F6917" w:rsidRDefault="004B1F1A" w:rsidP="001F6917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6917" w:rsidRPr="001F6917" w:rsidRDefault="00FF39A0" w:rsidP="001F6917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1F6917"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F6917" w:rsidRPr="00FF39A0" w:rsidRDefault="00FF39A0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proofErr w:type="gramStart"/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муниципальные нормативные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правовые акты: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</w:t>
      </w:r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>Смоленской области от 30 января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20</w:t>
      </w:r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>08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</w:t>
      </w:r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>Об установлении размеров должностных окладов и размеров дополнительных выплат муниципальным служащим органов местного самоуправления муниципального образования «</w:t>
      </w:r>
      <w:proofErr w:type="spellStart"/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A21DC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»;  </w:t>
      </w:r>
    </w:p>
    <w:p w:rsidR="00A21DC7" w:rsidRPr="00FF39A0" w:rsidRDefault="00A21DC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18 ноября  2008 года № 60 «О внесении изменений в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30 января 2008 года № 2 «Об установлении размеров должностных окладов и размеров дополнительных выплат муниципальным служащим органов местного самоуправления муниципального образования «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</w:t>
      </w:r>
      <w:r w:rsidR="004B1F1A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21DC7" w:rsidRPr="00FF39A0" w:rsidRDefault="00A21DC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30 декабря  2008 года № 81 «О внесении изменений в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18 ноября 2008 года № 60 «О внесении изменений в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30 января 2008 года   № 2 « Об установлении размеров должностных окладов и размеров дополнительных выплат муниципальным служащим органов местного самоуправления муниципального образования      «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proofErr w:type="gram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</w:t>
      </w:r>
      <w:r w:rsidR="004B1F1A">
        <w:rPr>
          <w:rFonts w:ascii="Times New Roman" w:hAnsi="Times New Roman" w:cs="Times New Roman"/>
          <w:sz w:val="28"/>
          <w:szCs w:val="28"/>
          <w:lang w:eastAsia="ru-RU"/>
        </w:rPr>
        <w:t>»»»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87EBE" w:rsidRPr="00FF39A0" w:rsidRDefault="00B87EBE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25  ноября  2022 года № 58 «Об утверждении Положения о порядке индексации денежного содержания лиц, замещающих муниципальные должности и должности муниципальной службы в органах местного самоуправления муниципального образования «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области, а также заработной платы работников, исполняющих обязанности по техническому обеспечению деятельности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депутатов»;</w:t>
      </w:r>
      <w:proofErr w:type="gramEnd"/>
    </w:p>
    <w:p w:rsidR="00A21DC7" w:rsidRPr="00FF39A0" w:rsidRDefault="00A21DC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17 ноября  2011 года № 23 «О размерах должностных окладов, а также размерах дополнительных выплат муниципальным служащим Администрации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и порядке их предоставления»;</w:t>
      </w:r>
    </w:p>
    <w:p w:rsidR="00A21DC7" w:rsidRPr="00FF39A0" w:rsidRDefault="00A21DC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17 ноября  2011 года № 24</w:t>
      </w:r>
    </w:p>
    <w:p w:rsidR="00A21DC7" w:rsidRPr="00FF39A0" w:rsidRDefault="00A21DC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«О размерах должностного оклада, а также размерах дополнительных выплат Главе Администрации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</w:t>
      </w:r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осуществляющему</w:t>
      </w:r>
      <w:proofErr w:type="gram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свои полномочия на постоянной основе, и порядке их предоставления»;</w:t>
      </w:r>
    </w:p>
    <w:p w:rsidR="00ED165F" w:rsidRPr="00FF39A0" w:rsidRDefault="00ED165F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16 декабря  2019  года № 18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Озерненском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городском поселении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B87EBE" w:rsidRPr="00FF39A0" w:rsidRDefault="00B87EBE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23 декабря  2022  года № 39 «Об утверждении Положения о порядке индексации денежного содержания лиц, замещающих муниципальные должности и должности муниципальной службы в органах местного самоуправления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заработной платы работников, исполняющих обязанности по техническому обеспечению деятельности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ED165F" w:rsidRPr="00FF39A0" w:rsidRDefault="00ED165F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 24 ноября 2023  года № 29 «О внесении изменений в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от 16. 12. 2019 № 49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службы 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Озерненском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городском поселении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</w:t>
      </w:r>
      <w:proofErr w:type="gram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области» (в редакции решения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25.11.2022 № 32)»</w:t>
      </w:r>
      <w:r w:rsidR="004B1F1A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ED165F" w:rsidRPr="00FF39A0" w:rsidRDefault="00ED165F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24 ноября  2023  года № 30 «О внесении изменений в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от 16. 12. 2019 № 49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Озерненском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городском поселении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</w:t>
      </w:r>
      <w:proofErr w:type="gram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области» (в редакции решений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25.11.2022 № 32, 24.11.2023 № 29)»</w:t>
      </w:r>
      <w:r w:rsidR="004B1F1A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1F6917" w:rsidRPr="00FF39A0" w:rsidRDefault="00FF39A0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1F6917" w:rsidRPr="00FF39A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решение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>Совета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proofErr w:type="spellStart"/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F6917" w:rsidRPr="00FF39A0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FF39A0">
        <w:rPr>
          <w:rFonts w:ascii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</w:t>
      </w:r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от 31 июля 2019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№ 18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Об установлении размеров должностных окладов лицам, замещающим должности муниципальной службы в Администрации </w:t>
      </w:r>
      <w:proofErr w:type="spellStart"/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B87EBE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размеров дополнительных выплат и порядка их осуществления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9375C5" w:rsidRPr="00FF39A0" w:rsidRDefault="009375C5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Совета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</w:p>
    <w:p w:rsidR="009375C5" w:rsidRPr="00FF39A0" w:rsidRDefault="009375C5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7 ноября  2019  года № 32 «Об установлении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размеров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должностных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окладов,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также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размеров</w:t>
      </w:r>
    </w:p>
    <w:p w:rsidR="009375C5" w:rsidRPr="00FF39A0" w:rsidRDefault="00FF39A0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>ополнительных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выплат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>порядка их предоставления лицам, замещающим</w:t>
      </w:r>
    </w:p>
    <w:p w:rsidR="009375C5" w:rsidRPr="00FF39A0" w:rsidRDefault="009375C5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муниципальные должности и должности муниципальной службы в Администрации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B87EBE" w:rsidRPr="00FF39A0" w:rsidRDefault="00B87EBE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Совета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д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епутатов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87EBE" w:rsidRPr="00FF39A0" w:rsidRDefault="00B87EBE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23 сентября  2022   года № 12 «О внесении изменения в решение Совета депутатов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07.11.2019 № 32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Администрации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 w:rsidR="004B1F1A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9375C5" w:rsidRPr="00FF39A0" w:rsidRDefault="009375C5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Совета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депутатов </w:t>
      </w:r>
      <w:r w:rsidR="00FF39A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9375C5" w:rsidRPr="00FF39A0" w:rsidRDefault="009375C5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7 ноября  2022   года № 22 «Об утверждении положения о порядке индексации денежного содержания муниципальных служащих, лиц, замещающих муниципальные должности,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администрации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от 16 октября 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>2015 № 16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Администрации Пречистенского сельского поселения </w:t>
      </w:r>
      <w:proofErr w:type="spellStart"/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9375C5"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1F6917" w:rsidRPr="00FF39A0" w:rsidRDefault="00EE27BE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proofErr w:type="gramStart"/>
      <w:r w:rsidR="001F6917"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="001F6917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1F6917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</w:t>
      </w:r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31 июля </w:t>
      </w:r>
      <w:r w:rsidR="001F6917" w:rsidRPr="00FF39A0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2019 </w:t>
      </w:r>
      <w:r w:rsidR="001F6917" w:rsidRPr="00FF39A0">
        <w:rPr>
          <w:rFonts w:ascii="Times New Roman" w:hAnsi="Times New Roman" w:cs="Times New Roman"/>
          <w:bCs/>
          <w:sz w:val="28"/>
          <w:szCs w:val="28"/>
        </w:rPr>
        <w:t xml:space="preserve"> года  № </w:t>
      </w:r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15 «О внесении изменений в решение Совета депутатов Пречистенского сельского поселения </w:t>
      </w:r>
      <w:proofErr w:type="spellStart"/>
      <w:r w:rsidR="009375C5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16 октября 2015 года № 16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Администрации</w:t>
      </w:r>
      <w:proofErr w:type="gramEnd"/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 Пречистенского сельского поселения </w:t>
      </w:r>
      <w:proofErr w:type="spellStart"/>
      <w:r w:rsidR="009375C5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9375C5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</w:t>
      </w:r>
      <w:r w:rsidR="004B1F1A">
        <w:rPr>
          <w:rFonts w:ascii="Times New Roman" w:hAnsi="Times New Roman" w:cs="Times New Roman"/>
          <w:bCs/>
          <w:sz w:val="28"/>
          <w:szCs w:val="28"/>
        </w:rPr>
        <w:t>»</w:t>
      </w:r>
      <w:r w:rsidR="009375C5" w:rsidRPr="00FF39A0">
        <w:rPr>
          <w:rFonts w:ascii="Times New Roman" w:hAnsi="Times New Roman" w:cs="Times New Roman"/>
          <w:bCs/>
          <w:sz w:val="28"/>
          <w:szCs w:val="28"/>
        </w:rPr>
        <w:t>;</w:t>
      </w:r>
    </w:p>
    <w:p w:rsidR="009375C5" w:rsidRPr="00FF39A0" w:rsidRDefault="00EE27BE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proofErr w:type="gram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7 октября 2022  года  № 23 « О внесении изменений в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16 октября 2015 года № 16 «Об установлении размеров должностных окладов, а также размеров дополнительных выплат и порядка их предоставления лицам, замещающим»»;</w:t>
      </w:r>
      <w:proofErr w:type="gramEnd"/>
    </w:p>
    <w:p w:rsidR="00FF39A0" w:rsidRPr="00FF39A0" w:rsidRDefault="00EE27BE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proofErr w:type="gram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18 июля 2023  года  № 5 «О внесении изменений в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16 октября 2015 года № 16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Администрации</w:t>
      </w:r>
      <w:proofErr w:type="gram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 (в редакции решений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№ 15 от 31.07.2019, № 23 от 07.10.2022)»»;</w:t>
      </w:r>
    </w:p>
    <w:p w:rsidR="00FF39A0" w:rsidRPr="00FF39A0" w:rsidRDefault="00EE27BE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proofErr w:type="gram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3 ноября  2023  года  № 22 «О внесении изменений в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16 октября 2015 года № 16 «Об установлении размеров должностных окладов, а также размеров дополнительных выплат и порядка их предоставления лицам, замещающим </w:t>
      </w:r>
      <w:r w:rsidR="00FF39A0" w:rsidRPr="00FF39A0">
        <w:rPr>
          <w:rFonts w:ascii="Times New Roman" w:hAnsi="Times New Roman" w:cs="Times New Roman"/>
          <w:bCs/>
          <w:sz w:val="28"/>
          <w:szCs w:val="28"/>
        </w:rPr>
        <w:lastRenderedPageBreak/>
        <w:t>муниципальные должности и должности муниципальной службы в Администрации</w:t>
      </w:r>
      <w:proofErr w:type="gram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 (в редакции решений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№ 15 от 31.07.2019, № 23 от 07.10.2022, № 05 от 18.07.2023)»</w:t>
      </w:r>
      <w:r w:rsidR="004B1F1A">
        <w:rPr>
          <w:rFonts w:ascii="Times New Roman" w:hAnsi="Times New Roman" w:cs="Times New Roman"/>
          <w:bCs/>
          <w:sz w:val="28"/>
          <w:szCs w:val="28"/>
        </w:rPr>
        <w:t>»</w:t>
      </w:r>
      <w:r w:rsidR="00FF39A0" w:rsidRPr="00FF39A0">
        <w:rPr>
          <w:rFonts w:ascii="Times New Roman" w:hAnsi="Times New Roman" w:cs="Times New Roman"/>
          <w:bCs/>
          <w:sz w:val="28"/>
          <w:szCs w:val="28"/>
        </w:rPr>
        <w:t>;</w:t>
      </w:r>
    </w:p>
    <w:p w:rsidR="009375C5" w:rsidRPr="00FF39A0" w:rsidRDefault="00EE27BE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proofErr w:type="gram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</w:t>
      </w:r>
      <w:r w:rsidR="004B1F1A">
        <w:rPr>
          <w:rFonts w:ascii="Times New Roman" w:hAnsi="Times New Roman" w:cs="Times New Roman"/>
          <w:bCs/>
          <w:sz w:val="28"/>
          <w:szCs w:val="28"/>
        </w:rPr>
        <w:t xml:space="preserve">т 19 декабря  2023  года  № 30 </w:t>
      </w:r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«О внесении изменений в решение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16 октября 2015 года № 16 «Об установлении размеров должностных окладов, а также размеров дополнительных выплат и порядка их предоставления лицам, замещающим муниципальные должности и должности муниципальной службы в Администрации</w:t>
      </w:r>
      <w:proofErr w:type="gram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области» (в редакции решений Совета депутатов Пречистенского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№ 15 от 31.07.2019, № 23 от 07.10.2022, № 05 от 18.07.2023, № 22 от 03.11.2023, № 23 от 03.11.2023)»</w:t>
      </w:r>
      <w:r w:rsidR="004B1F1A">
        <w:rPr>
          <w:rFonts w:ascii="Times New Roman" w:hAnsi="Times New Roman" w:cs="Times New Roman"/>
          <w:bCs/>
          <w:sz w:val="28"/>
          <w:szCs w:val="28"/>
        </w:rPr>
        <w:t>»</w:t>
      </w:r>
      <w:bookmarkStart w:id="0" w:name="_GoBack"/>
      <w:bookmarkEnd w:id="0"/>
      <w:r w:rsidR="00FF39A0" w:rsidRPr="00FF39A0">
        <w:rPr>
          <w:rFonts w:ascii="Times New Roman" w:hAnsi="Times New Roman" w:cs="Times New Roman"/>
          <w:bCs/>
          <w:sz w:val="28"/>
          <w:szCs w:val="28"/>
        </w:rPr>
        <w:t>;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28 октября 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2022  № 18 </w:t>
      </w:r>
      <w:r w:rsidRPr="00FF39A0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порядке индексации денежного содержания муниципальных служащих, лиц, замещающих муниципальные должности в органах местного самоуправления Третьяковского сельского поселения </w:t>
      </w:r>
      <w:proofErr w:type="spellStart"/>
      <w:r w:rsidR="00FF39A0" w:rsidRPr="00FF39A0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FF39A0" w:rsidRPr="00FF39A0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</w:t>
      </w:r>
      <w:r w:rsidR="00974189">
        <w:rPr>
          <w:rFonts w:ascii="Times New Roman" w:hAnsi="Times New Roman" w:cs="Times New Roman"/>
          <w:bCs/>
          <w:sz w:val="28"/>
          <w:szCs w:val="28"/>
        </w:rPr>
        <w:t>».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FF39A0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FF39A0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9" w:history="1">
        <w:r w:rsidRPr="00FF39A0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FF39A0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FF39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F6917" w:rsidRPr="00FF39A0" w:rsidRDefault="001F6917" w:rsidP="00FF39A0">
      <w:pPr>
        <w:pStyle w:val="a7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FF39A0" w:rsidRPr="001F6917" w:rsidRDefault="00FF39A0" w:rsidP="001F6917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1F6917" w:rsidRPr="001F6917" w:rsidTr="009F6CEB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F6917" w:rsidRPr="001F6917" w:rsidRDefault="001F6917" w:rsidP="001F691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1F6917" w:rsidRPr="001F6917" w:rsidRDefault="001F6917" w:rsidP="001F691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1F6917" w:rsidRPr="001F6917" w:rsidRDefault="001F6917" w:rsidP="001F691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1F6917" w:rsidRPr="001F6917" w:rsidRDefault="001F6917" w:rsidP="001F6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Б.В. 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1F6917" w:rsidRPr="001F6917" w:rsidRDefault="001F6917" w:rsidP="001F6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1F6917" w:rsidRPr="001F6917" w:rsidRDefault="001F6917" w:rsidP="001F6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1F6917" w:rsidRPr="001F6917" w:rsidRDefault="001F6917" w:rsidP="001F6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  <w:r w:rsidRPr="001F69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1F6917" w:rsidRPr="001F6917" w:rsidRDefault="001F6917" w:rsidP="001F69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25EC" w:rsidRDefault="007E25EC"/>
    <w:sectPr w:rsidR="007E25EC" w:rsidSect="00970D99">
      <w:headerReference w:type="default" r:id="rId10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234" w:rsidRDefault="00871234">
      <w:pPr>
        <w:spacing w:after="0" w:line="240" w:lineRule="auto"/>
      </w:pPr>
      <w:r>
        <w:separator/>
      </w:r>
    </w:p>
  </w:endnote>
  <w:endnote w:type="continuationSeparator" w:id="0">
    <w:p w:rsidR="00871234" w:rsidRDefault="00871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234" w:rsidRDefault="00871234">
      <w:pPr>
        <w:spacing w:after="0" w:line="240" w:lineRule="auto"/>
      </w:pPr>
      <w:r>
        <w:separator/>
      </w:r>
    </w:p>
  </w:footnote>
  <w:footnote w:type="continuationSeparator" w:id="0">
    <w:p w:rsidR="00871234" w:rsidRDefault="00871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:rsidR="005D4B21" w:rsidRDefault="003B74E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1F1A">
          <w:rPr>
            <w:noProof/>
          </w:rPr>
          <w:t>5</w:t>
        </w:r>
        <w:r>
          <w:fldChar w:fldCharType="end"/>
        </w:r>
      </w:p>
    </w:sdtContent>
  </w:sdt>
  <w:p w:rsidR="00CA6A17" w:rsidRDefault="008712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C79"/>
    <w:rsid w:val="001F6917"/>
    <w:rsid w:val="003B74EB"/>
    <w:rsid w:val="004B1F1A"/>
    <w:rsid w:val="005C7B3B"/>
    <w:rsid w:val="007E25EC"/>
    <w:rsid w:val="00871234"/>
    <w:rsid w:val="009375C5"/>
    <w:rsid w:val="00974189"/>
    <w:rsid w:val="00A21DC7"/>
    <w:rsid w:val="00B87EBE"/>
    <w:rsid w:val="00C154EA"/>
    <w:rsid w:val="00E91C79"/>
    <w:rsid w:val="00ED165F"/>
    <w:rsid w:val="00EE27BE"/>
    <w:rsid w:val="00FF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691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F69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6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91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FF39A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691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F69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6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91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FF39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5</Pages>
  <Words>1770</Words>
  <Characters>10092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2025-02-25T08:37:00Z</cp:lastPrinted>
  <dcterms:created xsi:type="dcterms:W3CDTF">2025-02-24T13:30:00Z</dcterms:created>
  <dcterms:modified xsi:type="dcterms:W3CDTF">2025-02-28T10:00:00Z</dcterms:modified>
</cp:coreProperties>
</file>