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6F" w:rsidRPr="000931E2" w:rsidRDefault="00741C6F" w:rsidP="003E6497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6"/>
          <w:szCs w:val="16"/>
        </w:rPr>
      </w:pPr>
      <w:r w:rsidRPr="000931E2">
        <w:rPr>
          <w:b w:val="0"/>
          <w:spacing w:val="0"/>
          <w:sz w:val="16"/>
          <w:szCs w:val="16"/>
        </w:rPr>
        <w:t>СВЕДЕНИЯ</w:t>
      </w:r>
    </w:p>
    <w:p w:rsidR="00741C6F" w:rsidRPr="000931E2" w:rsidRDefault="00741C6F" w:rsidP="003E6497">
      <w:pPr>
        <w:pStyle w:val="22"/>
        <w:shd w:val="clear" w:color="auto" w:fill="auto"/>
        <w:spacing w:before="0" w:line="240" w:lineRule="auto"/>
        <w:ind w:left="220"/>
        <w:rPr>
          <w:b w:val="0"/>
          <w:spacing w:val="0"/>
          <w:sz w:val="16"/>
          <w:szCs w:val="16"/>
        </w:rPr>
      </w:pPr>
      <w:r w:rsidRPr="000931E2">
        <w:rPr>
          <w:b w:val="0"/>
          <w:spacing w:val="0"/>
          <w:sz w:val="16"/>
          <w:szCs w:val="16"/>
        </w:rPr>
        <w:t>о доходах, об имуществе и обязательствах имущественного характера</w:t>
      </w:r>
    </w:p>
    <w:p w:rsidR="00741C6F" w:rsidRPr="000931E2" w:rsidRDefault="00741C6F" w:rsidP="003E6497">
      <w:pPr>
        <w:pStyle w:val="22"/>
        <w:shd w:val="clear" w:color="auto" w:fill="auto"/>
        <w:tabs>
          <w:tab w:val="left" w:leader="underscore" w:pos="5664"/>
        </w:tabs>
        <w:spacing w:before="0" w:line="240" w:lineRule="auto"/>
        <w:ind w:left="360"/>
        <w:rPr>
          <w:b w:val="0"/>
          <w:spacing w:val="0"/>
          <w:sz w:val="16"/>
          <w:szCs w:val="16"/>
        </w:rPr>
      </w:pPr>
      <w:r w:rsidRPr="000931E2">
        <w:rPr>
          <w:b w:val="0"/>
          <w:spacing w:val="0"/>
          <w:sz w:val="16"/>
          <w:szCs w:val="16"/>
        </w:rPr>
        <w:t xml:space="preserve">руководителей учреждений культуры </w:t>
      </w:r>
      <w:r w:rsidR="00991A2E" w:rsidRPr="000931E2">
        <w:rPr>
          <w:b w:val="0"/>
          <w:sz w:val="16"/>
          <w:szCs w:val="16"/>
        </w:rPr>
        <w:t>муниципального образования «Духовщинский район» Смоленской области</w:t>
      </w:r>
      <w:r w:rsidR="00991A2E" w:rsidRPr="000931E2">
        <w:rPr>
          <w:sz w:val="16"/>
          <w:szCs w:val="16"/>
        </w:rPr>
        <w:t xml:space="preserve"> </w:t>
      </w:r>
      <w:r w:rsidR="00631BA5" w:rsidRPr="000931E2">
        <w:rPr>
          <w:b w:val="0"/>
          <w:spacing w:val="0"/>
          <w:sz w:val="16"/>
          <w:szCs w:val="16"/>
        </w:rPr>
        <w:t>и членов их семей</w:t>
      </w:r>
      <w:bookmarkStart w:id="0" w:name="bookmark0"/>
      <w:r w:rsidRPr="000931E2">
        <w:rPr>
          <w:b w:val="0"/>
          <w:spacing w:val="0"/>
          <w:sz w:val="16"/>
          <w:szCs w:val="16"/>
        </w:rPr>
        <w:t xml:space="preserve"> за период с 1 января 20</w:t>
      </w:r>
      <w:r w:rsidR="000C7386" w:rsidRPr="000931E2">
        <w:rPr>
          <w:b w:val="0"/>
          <w:spacing w:val="0"/>
          <w:sz w:val="16"/>
          <w:szCs w:val="16"/>
        </w:rPr>
        <w:t>19</w:t>
      </w:r>
      <w:r w:rsidRPr="000931E2">
        <w:rPr>
          <w:b w:val="0"/>
          <w:spacing w:val="0"/>
          <w:sz w:val="16"/>
          <w:szCs w:val="16"/>
        </w:rPr>
        <w:t xml:space="preserve"> г. по 31 декабря 20</w:t>
      </w:r>
      <w:r w:rsidR="000C7386" w:rsidRPr="000931E2">
        <w:rPr>
          <w:b w:val="0"/>
          <w:spacing w:val="0"/>
          <w:sz w:val="16"/>
          <w:szCs w:val="16"/>
        </w:rPr>
        <w:t>19</w:t>
      </w:r>
      <w:r w:rsidRPr="000931E2">
        <w:rPr>
          <w:b w:val="0"/>
          <w:spacing w:val="0"/>
          <w:sz w:val="16"/>
          <w:szCs w:val="16"/>
        </w:rPr>
        <w:t xml:space="preserve"> г.</w:t>
      </w:r>
      <w:bookmarkEnd w:id="0"/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78"/>
        <w:gridCol w:w="1275"/>
        <w:gridCol w:w="1985"/>
        <w:gridCol w:w="1134"/>
        <w:gridCol w:w="1276"/>
        <w:gridCol w:w="2126"/>
        <w:gridCol w:w="1134"/>
        <w:gridCol w:w="1276"/>
        <w:gridCol w:w="1134"/>
        <w:gridCol w:w="1134"/>
      </w:tblGrid>
      <w:tr w:rsidR="00601916" w:rsidRPr="000931E2" w:rsidTr="00E123EF">
        <w:trPr>
          <w:trHeight w:hRule="exact" w:val="45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ind w:left="132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Лица, о доходах, об имуществе и обязательства имущественного характера которых указываются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Декларированный годовой доход за 2019 год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Перечень объектов </w:t>
            </w:r>
            <w:proofErr w:type="gramStart"/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недвижимого</w:t>
            </w:r>
            <w:proofErr w:type="gramEnd"/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 недвижимости и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spacing w:val="0"/>
                <w:sz w:val="16"/>
                <w:szCs w:val="16"/>
              </w:rPr>
              <w:t xml:space="preserve">Источник приобретения </w:t>
            </w:r>
            <w:proofErr w:type="gramStart"/>
            <w:r w:rsidRPr="000931E2">
              <w:rPr>
                <w:spacing w:val="0"/>
                <w:sz w:val="16"/>
                <w:szCs w:val="16"/>
              </w:rPr>
              <w:t>средств</w:t>
            </w:r>
            <w:proofErr w:type="gramEnd"/>
            <w:r w:rsidRPr="000931E2">
              <w:rPr>
                <w:spacing w:val="0"/>
                <w:sz w:val="16"/>
                <w:szCs w:val="16"/>
              </w:rPr>
              <w:t xml:space="preserve"> за счет которых приобретено имущество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ind w:left="580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Перечень объектов </w:t>
            </w:r>
            <w:proofErr w:type="gramStart"/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недвижимого</w:t>
            </w:r>
            <w:proofErr w:type="gramEnd"/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 недвижимости, находящиеся в пользовании</w:t>
            </w:r>
          </w:p>
        </w:tc>
      </w:tr>
      <w:tr w:rsidR="00601916" w:rsidRPr="000931E2" w:rsidTr="00E123EF">
        <w:trPr>
          <w:trHeight w:hRule="exact" w:val="713"/>
        </w:trPr>
        <w:tc>
          <w:tcPr>
            <w:tcW w:w="2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ind w:left="220"/>
              <w:rPr>
                <w:spacing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вид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страна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Транспортные средства 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вид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rStyle w:val="11pt0pt"/>
                <w:color w:val="auto"/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 xml:space="preserve">площадь 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страна</w:t>
            </w:r>
          </w:p>
          <w:p w:rsidR="00601916" w:rsidRPr="000931E2" w:rsidRDefault="00601916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расположения</w:t>
            </w:r>
          </w:p>
        </w:tc>
      </w:tr>
      <w:tr w:rsidR="003A6737" w:rsidRPr="000931E2" w:rsidTr="00576107">
        <w:trPr>
          <w:trHeight w:hRule="exact" w:val="5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A2E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Новикова 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Елена Михайловна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976298" w:rsidP="0097629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</w:t>
            </w:r>
            <w:r w:rsidR="000C7386" w:rsidRPr="000931E2">
              <w:rPr>
                <w:sz w:val="16"/>
                <w:szCs w:val="16"/>
              </w:rPr>
              <w:t>99530</w:t>
            </w:r>
            <w:r w:rsidRPr="000931E2">
              <w:rPr>
                <w:sz w:val="16"/>
                <w:szCs w:val="1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земельный участок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жилой дом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1472,0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0931E2" w:rsidTr="00E123EF">
        <w:trPr>
          <w:trHeight w:hRule="exact" w:val="4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E123EF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Андреева 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C7386" w:rsidP="0097629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</w:t>
            </w:r>
            <w:r w:rsidR="00045048" w:rsidRPr="000931E2">
              <w:rPr>
                <w:sz w:val="16"/>
                <w:szCs w:val="16"/>
              </w:rPr>
              <w:t>37233,59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43,8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23,0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0931E2" w:rsidTr="00337364">
        <w:trPr>
          <w:trHeight w:hRule="exact" w:val="1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Каралёва Ирина Олеговна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C7386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527120</w:t>
            </w:r>
            <w:r w:rsidR="004657DA" w:rsidRPr="000931E2">
              <w:rPr>
                <w:rFonts w:eastAsia="Calibri"/>
                <w:sz w:val="16"/>
                <w:szCs w:val="16"/>
              </w:rPr>
              <w:t>,</w:t>
            </w:r>
            <w:r w:rsidR="00045048" w:rsidRPr="000931E2">
              <w:rPr>
                <w:rFonts w:eastAsia="Calibri"/>
                <w:sz w:val="16"/>
                <w:szCs w:val="16"/>
              </w:rPr>
              <w:t>81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з</w:t>
            </w:r>
            <w:r w:rsidRPr="000931E2">
              <w:rPr>
                <w:rFonts w:eastAsia="Calibri"/>
                <w:sz w:val="16"/>
                <w:szCs w:val="16"/>
              </w:rPr>
              <w:t>емельный участок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</w:t>
            </w:r>
            <w:r w:rsidRPr="000931E2">
              <w:rPr>
                <w:rFonts w:eastAsia="Calibri"/>
                <w:sz w:val="16"/>
                <w:szCs w:val="16"/>
              </w:rPr>
              <w:t>вартира</w:t>
            </w:r>
          </w:p>
          <w:p w:rsidR="003A6737" w:rsidRPr="000931E2" w:rsidRDefault="00E123EF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337364" w:rsidRPr="000931E2">
              <w:rPr>
                <w:sz w:val="16"/>
                <w:szCs w:val="16"/>
              </w:rPr>
              <w:t>( ½ доли в общей долевой собственности</w:t>
            </w:r>
            <w:r w:rsidR="003A6737" w:rsidRPr="000931E2">
              <w:rPr>
                <w:sz w:val="16"/>
                <w:szCs w:val="16"/>
              </w:rPr>
              <w:t>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г</w:t>
            </w:r>
            <w:r w:rsidRPr="000931E2">
              <w:rPr>
                <w:rFonts w:eastAsia="Calibri"/>
                <w:sz w:val="16"/>
                <w:szCs w:val="16"/>
              </w:rPr>
              <w:t>араж</w:t>
            </w:r>
            <w:r w:rsidR="00E123EF" w:rsidRPr="000931E2">
              <w:rPr>
                <w:rFonts w:eastAsia="Calibri"/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30,0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61,0</w:t>
            </w:r>
          </w:p>
          <w:p w:rsidR="00337364" w:rsidRPr="000931E2" w:rsidRDefault="00337364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26,7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14F40" w:rsidRPr="000931E2" w:rsidRDefault="00A14F40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</w:t>
            </w:r>
          </w:p>
          <w:p w:rsidR="00A14F40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 xml:space="preserve">ХУНДАЙ </w:t>
            </w:r>
            <w:proofErr w:type="spellStart"/>
            <w:r w:rsidRPr="000931E2">
              <w:rPr>
                <w:rFonts w:eastAsia="Calibri"/>
                <w:sz w:val="16"/>
                <w:szCs w:val="16"/>
              </w:rPr>
              <w:t>Крета</w:t>
            </w:r>
            <w:proofErr w:type="spellEnd"/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A6737" w:rsidRPr="000931E2" w:rsidTr="00E123EF">
        <w:trPr>
          <w:trHeight w:hRule="exact" w:val="5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"/>
                <w:color w:val="auto"/>
                <w:spacing w:val="0"/>
                <w:sz w:val="16"/>
                <w:szCs w:val="16"/>
                <w:lang w:eastAsia="ru-RU"/>
              </w:rPr>
              <w:t>Супруг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Style w:val="11pt"/>
                <w:rFonts w:eastAsia="Calibri"/>
                <w:color w:val="auto"/>
                <w:spacing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C7386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139353</w:t>
            </w:r>
            <w:r w:rsidR="00976298" w:rsidRPr="000931E2">
              <w:rPr>
                <w:rFonts w:eastAsia="Calibri"/>
                <w:sz w:val="16"/>
                <w:szCs w:val="16"/>
              </w:rPr>
              <w:t>,</w:t>
            </w:r>
            <w:r w:rsidR="00045048" w:rsidRPr="000931E2">
              <w:rPr>
                <w:rFonts w:eastAsia="Calibri"/>
                <w:sz w:val="16"/>
                <w:szCs w:val="16"/>
              </w:rPr>
              <w:t>08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</w:t>
            </w:r>
            <w:r w:rsidRPr="000931E2">
              <w:rPr>
                <w:rFonts w:eastAsia="Calibri"/>
                <w:sz w:val="16"/>
                <w:szCs w:val="16"/>
              </w:rPr>
              <w:t>вартира</w:t>
            </w:r>
          </w:p>
          <w:p w:rsidR="003A6737" w:rsidRPr="000931E2" w:rsidRDefault="00337364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 ½ доли в общей долевой собственности</w:t>
            </w:r>
            <w:r w:rsidR="003A6737" w:rsidRPr="000931E2">
              <w:rPr>
                <w:sz w:val="16"/>
                <w:szCs w:val="16"/>
              </w:rPr>
              <w:t>)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61,0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</w:t>
            </w: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 xml:space="preserve">ВАЗ 111130-22 </w:t>
            </w:r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A14F40" w:rsidRPr="000931E2" w:rsidRDefault="00A14F40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3A6737" w:rsidRPr="000931E2" w:rsidTr="00E123EF">
        <w:trPr>
          <w:trHeight w:hRule="exact" w:val="4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E123EF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Сняткова 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Ольга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C7386" w:rsidP="004657DA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540155</w:t>
            </w:r>
            <w:r w:rsidR="004657DA" w:rsidRPr="000931E2">
              <w:rPr>
                <w:sz w:val="16"/>
                <w:szCs w:val="1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rFonts w:eastAsia="Calibri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3A6737" w:rsidRPr="000931E2" w:rsidTr="00E123EF">
        <w:trPr>
          <w:trHeight w:hRule="exact" w:val="4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86299,52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 «Фоль</w:t>
            </w:r>
            <w:r w:rsidR="00A50E0A" w:rsidRPr="000931E2">
              <w:rPr>
                <w:sz w:val="16"/>
                <w:szCs w:val="16"/>
              </w:rPr>
              <w:t>кс</w:t>
            </w:r>
            <w:r w:rsidRPr="000931E2">
              <w:rPr>
                <w:sz w:val="16"/>
                <w:szCs w:val="16"/>
              </w:rPr>
              <w:t>ваген»</w:t>
            </w:r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</w:tr>
      <w:tr w:rsidR="00A50E0A" w:rsidRPr="000931E2" w:rsidTr="00337364">
        <w:trPr>
          <w:trHeight w:hRule="exact" w:val="11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E123EF">
            <w:pPr>
              <w:jc w:val="center"/>
              <w:rPr>
                <w:sz w:val="16"/>
                <w:szCs w:val="16"/>
              </w:rPr>
            </w:pPr>
            <w:proofErr w:type="spellStart"/>
            <w:r w:rsidRPr="000931E2">
              <w:rPr>
                <w:sz w:val="16"/>
                <w:szCs w:val="16"/>
              </w:rPr>
              <w:t>Бабтенков</w:t>
            </w:r>
            <w:proofErr w:type="spellEnd"/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C7386" w:rsidP="004657DA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</w:t>
            </w:r>
            <w:r w:rsidR="00045048" w:rsidRPr="000931E2">
              <w:rPr>
                <w:sz w:val="16"/>
                <w:szCs w:val="16"/>
              </w:rPr>
              <w:t>78775,06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земельный участок</w:t>
            </w:r>
          </w:p>
          <w:p w:rsidR="003A6737" w:rsidRPr="000931E2" w:rsidRDefault="00E123EF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3A6737" w:rsidRPr="000931E2">
              <w:rPr>
                <w:sz w:val="16"/>
                <w:szCs w:val="16"/>
              </w:rPr>
              <w:t>( ½</w:t>
            </w:r>
            <w:r w:rsidR="00337364" w:rsidRPr="000931E2">
              <w:rPr>
                <w:sz w:val="16"/>
                <w:szCs w:val="16"/>
              </w:rPr>
              <w:t xml:space="preserve"> доли в общей долевой собственности)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045048" w:rsidRPr="000931E2">
              <w:rPr>
                <w:sz w:val="16"/>
                <w:szCs w:val="16"/>
              </w:rPr>
              <w:t>квартира</w:t>
            </w:r>
          </w:p>
          <w:p w:rsidR="003A6737" w:rsidRPr="000931E2" w:rsidRDefault="00E123EF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337364" w:rsidRPr="000931E2">
              <w:rPr>
                <w:sz w:val="16"/>
                <w:szCs w:val="16"/>
              </w:rPr>
              <w:t>( ½ доли в общей долевой собственности</w:t>
            </w:r>
            <w:r w:rsidR="003A6737" w:rsidRPr="000931E2">
              <w:rPr>
                <w:sz w:val="16"/>
                <w:szCs w:val="16"/>
              </w:rPr>
              <w:t>)</w:t>
            </w:r>
          </w:p>
          <w:p w:rsidR="003A6737" w:rsidRPr="000931E2" w:rsidRDefault="003A6737" w:rsidP="000450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579,0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37364" w:rsidRPr="000931E2" w:rsidRDefault="00337364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72</w:t>
            </w:r>
            <w:r w:rsidR="00045048" w:rsidRPr="000931E2">
              <w:rPr>
                <w:sz w:val="16"/>
                <w:szCs w:val="16"/>
              </w:rPr>
              <w:t>,6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37364" w:rsidRPr="000931E2" w:rsidRDefault="00337364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F40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 ВАЗ 2121 «Нива»</w:t>
            </w:r>
          </w:p>
          <w:p w:rsidR="00A14F40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A14F40"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 «</w:t>
            </w:r>
            <w:r w:rsidRPr="000931E2">
              <w:rPr>
                <w:sz w:val="16"/>
                <w:szCs w:val="16"/>
                <w:lang w:val="en-US"/>
              </w:rPr>
              <w:t>Toyota</w:t>
            </w:r>
            <w:r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  <w:lang w:val="en-US"/>
              </w:rPr>
              <w:t>Corolla</w:t>
            </w:r>
            <w:r w:rsidRPr="000931E2">
              <w:rPr>
                <w:sz w:val="16"/>
                <w:szCs w:val="16"/>
              </w:rPr>
              <w:t xml:space="preserve">» </w:t>
            </w:r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A14F40" w:rsidRPr="000931E2" w:rsidRDefault="00A14F40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0931E2" w:rsidTr="00576107">
        <w:trPr>
          <w:trHeight w:hRule="exact" w:val="2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45048" w:rsidP="0097629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388031,47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35,</w:t>
            </w:r>
            <w:r w:rsidR="00045048" w:rsidRPr="000931E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6737" w:rsidRPr="000931E2" w:rsidRDefault="003A673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3E6497" w:rsidRPr="000931E2" w:rsidTr="000931E2">
        <w:trPr>
          <w:trHeight w:hRule="exact" w:val="5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  <w:proofErr w:type="spellStart"/>
            <w:r w:rsidRPr="000931E2">
              <w:rPr>
                <w:sz w:val="16"/>
                <w:szCs w:val="16"/>
              </w:rPr>
              <w:t>Фетисочкина</w:t>
            </w:r>
            <w:proofErr w:type="spellEnd"/>
            <w:r w:rsidRPr="000931E2">
              <w:rPr>
                <w:sz w:val="16"/>
                <w:szCs w:val="16"/>
              </w:rPr>
              <w:t xml:space="preserve">  Светлана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0C7386" w:rsidP="004657DA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536003</w:t>
            </w:r>
            <w:r w:rsidR="004657DA" w:rsidRPr="000931E2">
              <w:rPr>
                <w:sz w:val="16"/>
                <w:szCs w:val="1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rFonts w:eastAsia="Calibri"/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</w:t>
            </w:r>
            <w:r w:rsidRPr="000931E2">
              <w:rPr>
                <w:rFonts w:eastAsia="Calibri"/>
                <w:sz w:val="16"/>
                <w:szCs w:val="16"/>
              </w:rPr>
              <w:t>вартира</w:t>
            </w:r>
          </w:p>
          <w:p w:rsidR="003E6497" w:rsidRPr="000931E2" w:rsidRDefault="00E123EF" w:rsidP="000931E2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 </w:t>
            </w:r>
            <w:r w:rsidR="000931E2" w:rsidRPr="000931E2">
              <w:rPr>
                <w:sz w:val="16"/>
                <w:szCs w:val="16"/>
              </w:rPr>
              <w:t>( ½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3E6497" w:rsidRPr="000931E2" w:rsidTr="00E123EF">
        <w:trPr>
          <w:trHeight w:hRule="exact" w:val="4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spacing w:val="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0C7386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139179,48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497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Автомобиль Лада-калина</w:t>
            </w:r>
          </w:p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(индивид.)</w:t>
            </w:r>
          </w:p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497" w:rsidRPr="000931E2" w:rsidRDefault="003E6497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0931E2" w:rsidTr="00045048">
        <w:trPr>
          <w:trHeight w:hRule="exact" w:val="11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E123EF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 xml:space="preserve">Березкин 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45048" w:rsidP="004657DA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593323,09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048" w:rsidRPr="000931E2" w:rsidRDefault="00045048" w:rsidP="0004504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земельный участок</w:t>
            </w:r>
          </w:p>
          <w:p w:rsidR="00045048" w:rsidRPr="000931E2" w:rsidRDefault="00045048" w:rsidP="0004504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(общая совместная собственность)</w:t>
            </w:r>
          </w:p>
          <w:p w:rsidR="00045048" w:rsidRPr="000931E2" w:rsidRDefault="00045048" w:rsidP="0004504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Жилой дом (общая совместная собственность)</w:t>
            </w:r>
          </w:p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1529,0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50,8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0931E2" w:rsidTr="00337364">
        <w:trPr>
          <w:trHeight w:hRule="exact" w:val="9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pStyle w:val="13"/>
              <w:shd w:val="clear" w:color="auto" w:fill="auto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0931E2">
              <w:rPr>
                <w:rStyle w:val="11pt0pt"/>
                <w:color w:val="auto"/>
                <w:spacing w:val="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140311,46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5048" w:rsidRPr="000931E2" w:rsidRDefault="00045048" w:rsidP="0004504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земельный участок</w:t>
            </w:r>
          </w:p>
          <w:p w:rsidR="00045048" w:rsidRPr="000931E2" w:rsidRDefault="00045048" w:rsidP="00045048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(общая совместная собственность)</w:t>
            </w:r>
          </w:p>
          <w:p w:rsidR="00A50E0A" w:rsidRPr="000931E2" w:rsidRDefault="00337364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Жилой д</w:t>
            </w:r>
            <w:r w:rsidR="00A50E0A" w:rsidRPr="000931E2">
              <w:rPr>
                <w:sz w:val="16"/>
                <w:szCs w:val="16"/>
              </w:rPr>
              <w:t>ом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E2" w:rsidRPr="000931E2" w:rsidRDefault="000931E2" w:rsidP="000931E2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1529,0</w:t>
            </w:r>
          </w:p>
          <w:p w:rsidR="000931E2" w:rsidRPr="000931E2" w:rsidRDefault="000931E2" w:rsidP="000931E2">
            <w:pPr>
              <w:jc w:val="center"/>
              <w:rPr>
                <w:sz w:val="16"/>
                <w:szCs w:val="16"/>
              </w:rPr>
            </w:pPr>
          </w:p>
          <w:p w:rsidR="000931E2" w:rsidRPr="000931E2" w:rsidRDefault="000931E2" w:rsidP="000931E2">
            <w:pPr>
              <w:jc w:val="center"/>
              <w:rPr>
                <w:sz w:val="16"/>
                <w:szCs w:val="16"/>
              </w:rPr>
            </w:pPr>
          </w:p>
          <w:p w:rsidR="00A50E0A" w:rsidRPr="000931E2" w:rsidRDefault="000931E2" w:rsidP="000931E2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</w:p>
          <w:p w:rsidR="00045048" w:rsidRPr="000931E2" w:rsidRDefault="00045048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</w:tr>
      <w:tr w:rsidR="00A50E0A" w:rsidRPr="000931E2" w:rsidTr="00576107">
        <w:trPr>
          <w:trHeight w:hRule="exact" w:val="3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E123EF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Азаров</w:t>
            </w:r>
            <w:r w:rsidR="00E123EF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 xml:space="preserve"> Олег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C7386" w:rsidP="004657DA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494242,0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576107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Квартира</w:t>
            </w:r>
            <w:r w:rsidR="00576107" w:rsidRPr="000931E2">
              <w:rPr>
                <w:sz w:val="16"/>
                <w:szCs w:val="16"/>
              </w:rPr>
              <w:t xml:space="preserve"> </w:t>
            </w:r>
            <w:r w:rsidRPr="000931E2">
              <w:rPr>
                <w:sz w:val="16"/>
                <w:szCs w:val="16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0931E2" w:rsidP="00601916">
            <w:pPr>
              <w:jc w:val="center"/>
              <w:rPr>
                <w:sz w:val="16"/>
                <w:szCs w:val="16"/>
              </w:rPr>
            </w:pPr>
            <w:r w:rsidRPr="000931E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E0A" w:rsidRPr="000931E2" w:rsidRDefault="00A50E0A" w:rsidP="0060191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2144D" w:rsidRPr="000931E2" w:rsidRDefault="0082144D" w:rsidP="00E123EF">
      <w:pPr>
        <w:rPr>
          <w:sz w:val="16"/>
          <w:szCs w:val="16"/>
        </w:rPr>
      </w:pPr>
    </w:p>
    <w:sectPr w:rsidR="0082144D" w:rsidRPr="000931E2" w:rsidSect="00AF126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41C6F"/>
    <w:rsid w:val="00045048"/>
    <w:rsid w:val="000931E2"/>
    <w:rsid w:val="000C7386"/>
    <w:rsid w:val="00100410"/>
    <w:rsid w:val="00185147"/>
    <w:rsid w:val="001A17DF"/>
    <w:rsid w:val="001E13A6"/>
    <w:rsid w:val="00236490"/>
    <w:rsid w:val="002761F9"/>
    <w:rsid w:val="00277306"/>
    <w:rsid w:val="00337364"/>
    <w:rsid w:val="003A6737"/>
    <w:rsid w:val="003E6497"/>
    <w:rsid w:val="004657DA"/>
    <w:rsid w:val="004F6AEB"/>
    <w:rsid w:val="005709C1"/>
    <w:rsid w:val="00576107"/>
    <w:rsid w:val="005E1B3E"/>
    <w:rsid w:val="00601916"/>
    <w:rsid w:val="00631BA5"/>
    <w:rsid w:val="00674EC4"/>
    <w:rsid w:val="00695903"/>
    <w:rsid w:val="006D0FE2"/>
    <w:rsid w:val="006E6553"/>
    <w:rsid w:val="007005BE"/>
    <w:rsid w:val="00741C6F"/>
    <w:rsid w:val="00763346"/>
    <w:rsid w:val="007D765F"/>
    <w:rsid w:val="0082144D"/>
    <w:rsid w:val="00976298"/>
    <w:rsid w:val="009812B2"/>
    <w:rsid w:val="00991A2E"/>
    <w:rsid w:val="009B5CFD"/>
    <w:rsid w:val="009D07E6"/>
    <w:rsid w:val="00A14F40"/>
    <w:rsid w:val="00A50E0A"/>
    <w:rsid w:val="00AA2BB2"/>
    <w:rsid w:val="00AB158D"/>
    <w:rsid w:val="00AF1265"/>
    <w:rsid w:val="00B361A8"/>
    <w:rsid w:val="00B501EC"/>
    <w:rsid w:val="00BD146A"/>
    <w:rsid w:val="00C4222B"/>
    <w:rsid w:val="00C505AF"/>
    <w:rsid w:val="00C71857"/>
    <w:rsid w:val="00DA3599"/>
    <w:rsid w:val="00E123EF"/>
    <w:rsid w:val="00EB33BF"/>
    <w:rsid w:val="00EE36B6"/>
    <w:rsid w:val="00F3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57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71857"/>
    <w:pPr>
      <w:keepNext/>
      <w:shd w:val="clear" w:color="auto" w:fill="FFFFFF"/>
      <w:tabs>
        <w:tab w:val="left" w:pos="240"/>
        <w:tab w:val="left" w:pos="9781"/>
      </w:tabs>
      <w:spacing w:line="274" w:lineRule="exact"/>
      <w:ind w:left="14"/>
      <w:jc w:val="center"/>
      <w:outlineLvl w:val="3"/>
    </w:pPr>
    <w:rPr>
      <w:rFonts w:eastAsia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1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185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185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18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71857"/>
    <w:pPr>
      <w:shd w:val="clear" w:color="auto" w:fill="FFFFFF"/>
      <w:ind w:left="119" w:right="2892" w:firstLine="2948"/>
      <w:jc w:val="center"/>
    </w:pPr>
    <w:rPr>
      <w:rFonts w:eastAsia="Times New Roman"/>
      <w:color w:val="000000"/>
      <w:spacing w:val="48"/>
      <w:sz w:val="24"/>
      <w:u w:val="single"/>
    </w:rPr>
  </w:style>
  <w:style w:type="character" w:customStyle="1" w:styleId="a4">
    <w:name w:val="Название Знак"/>
    <w:basedOn w:val="a0"/>
    <w:link w:val="a3"/>
    <w:rsid w:val="00C71857"/>
    <w:rPr>
      <w:rFonts w:ascii="Times New Roman" w:eastAsia="Times New Roman" w:hAnsi="Times New Roman" w:cs="Times New Roman"/>
      <w:color w:val="000000"/>
      <w:spacing w:val="48"/>
      <w:sz w:val="24"/>
      <w:szCs w:val="20"/>
      <w:u w:val="single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71857"/>
    <w:pPr>
      <w:ind w:left="720"/>
      <w:contextualSpacing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741C6F"/>
    <w:rPr>
      <w:rFonts w:eastAsia="Times New Roman"/>
      <w:b/>
      <w:bCs/>
      <w:spacing w:val="9"/>
      <w:shd w:val="clear" w:color="auto" w:fill="FFFFFF"/>
    </w:rPr>
  </w:style>
  <w:style w:type="character" w:customStyle="1" w:styleId="11">
    <w:name w:val="Заголовок №1_"/>
    <w:basedOn w:val="a0"/>
    <w:link w:val="12"/>
    <w:rsid w:val="00741C6F"/>
    <w:rPr>
      <w:rFonts w:eastAsia="Times New Roman"/>
      <w:b/>
      <w:bCs/>
      <w:spacing w:val="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41C6F"/>
    <w:pPr>
      <w:widowControl w:val="0"/>
      <w:shd w:val="clear" w:color="auto" w:fill="FFFFFF"/>
      <w:spacing w:before="300" w:line="322" w:lineRule="exact"/>
      <w:jc w:val="center"/>
    </w:pPr>
    <w:rPr>
      <w:rFonts w:eastAsia="Times New Roman"/>
      <w:b/>
      <w:bCs/>
      <w:spacing w:val="9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41C6F"/>
    <w:pPr>
      <w:widowControl w:val="0"/>
      <w:shd w:val="clear" w:color="auto" w:fill="FFFFFF"/>
      <w:spacing w:after="180" w:line="312" w:lineRule="exact"/>
      <w:jc w:val="center"/>
      <w:outlineLvl w:val="0"/>
    </w:pPr>
    <w:rPr>
      <w:rFonts w:eastAsia="Times New Roman"/>
      <w:b/>
      <w:bCs/>
      <w:spacing w:val="9"/>
      <w:sz w:val="28"/>
      <w:szCs w:val="28"/>
      <w:lang w:eastAsia="en-US"/>
    </w:rPr>
  </w:style>
  <w:style w:type="character" w:customStyle="1" w:styleId="a6">
    <w:name w:val="Основной текст_"/>
    <w:basedOn w:val="a0"/>
    <w:link w:val="13"/>
    <w:rsid w:val="00741C6F"/>
    <w:rPr>
      <w:rFonts w:eastAsia="Times New Roman"/>
      <w:spacing w:val="8"/>
      <w:shd w:val="clear" w:color="auto" w:fill="FFFFFF"/>
    </w:rPr>
  </w:style>
  <w:style w:type="character" w:customStyle="1" w:styleId="11pt0pt">
    <w:name w:val="Основной текст + 11 pt;Интервал 0 pt"/>
    <w:basedOn w:val="a6"/>
    <w:rsid w:val="00741C6F"/>
    <w:rPr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TrebuchetMS105pt0pt">
    <w:name w:val="Основной текст + Trebuchet MS;10;5 pt;Курсив;Интервал 0 pt"/>
    <w:basedOn w:val="a6"/>
    <w:rsid w:val="00741C6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</w:rPr>
  </w:style>
  <w:style w:type="paragraph" w:customStyle="1" w:styleId="13">
    <w:name w:val="Основной текст1"/>
    <w:basedOn w:val="a"/>
    <w:link w:val="a6"/>
    <w:rsid w:val="00741C6F"/>
    <w:pPr>
      <w:widowControl w:val="0"/>
      <w:shd w:val="clear" w:color="auto" w:fill="FFFFFF"/>
      <w:spacing w:line="307" w:lineRule="exact"/>
    </w:pPr>
    <w:rPr>
      <w:rFonts w:eastAsia="Times New Roman"/>
      <w:spacing w:val="8"/>
      <w:sz w:val="28"/>
      <w:szCs w:val="28"/>
      <w:lang w:eastAsia="en-US"/>
    </w:rPr>
  </w:style>
  <w:style w:type="character" w:customStyle="1" w:styleId="11pt">
    <w:name w:val="Основной текст + 11 pt"/>
    <w:aliases w:val="Интервал 0 pt3"/>
    <w:basedOn w:val="a6"/>
    <w:rsid w:val="007D765F"/>
    <w:rPr>
      <w:rFonts w:ascii="Times New Roman" w:hAnsi="Times New Roman" w:cs="Times New Roman"/>
      <w:color w:val="000000"/>
      <w:spacing w:val="6"/>
      <w:w w:val="100"/>
      <w:position w:val="0"/>
      <w:sz w:val="22"/>
      <w:szCs w:val="22"/>
      <w:u w:val="none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2020-05-18T13:46:00Z</dcterms:created>
  <dcterms:modified xsi:type="dcterms:W3CDTF">2022-06-14T12:51:00Z</dcterms:modified>
</cp:coreProperties>
</file>