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6EA09" w14:textId="77777777" w:rsidR="005C2635" w:rsidRPr="005C2635" w:rsidRDefault="005C2635" w:rsidP="00125BF8">
      <w:pPr>
        <w:spacing w:after="0" w:line="240" w:lineRule="auto"/>
        <w:jc w:val="center"/>
        <w:rPr>
          <w:rFonts w:ascii="Times New Roman" w:hAnsi="Times New Roman"/>
        </w:rPr>
      </w:pPr>
      <w:r w:rsidRPr="005C2635">
        <w:rPr>
          <w:rFonts w:ascii="Times New Roman" w:hAnsi="Times New Roman"/>
          <w:noProof/>
        </w:rPr>
        <w:drawing>
          <wp:inline distT="0" distB="0" distL="0" distR="0" wp14:anchorId="3F496CB0" wp14:editId="7EDB6211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BD5C84" w14:textId="77777777" w:rsidR="005C2635" w:rsidRPr="005C2635" w:rsidRDefault="005C2635" w:rsidP="00125B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9340D1" w14:textId="77777777" w:rsidR="005C2635" w:rsidRPr="005C2635" w:rsidRDefault="005C2635" w:rsidP="00125BF8">
      <w:pPr>
        <w:pStyle w:val="1"/>
        <w:jc w:val="center"/>
        <w:rPr>
          <w:b/>
          <w:caps/>
          <w:szCs w:val="28"/>
        </w:rPr>
      </w:pPr>
      <w:r w:rsidRPr="005C2635">
        <w:rPr>
          <w:b/>
          <w:caps/>
          <w:szCs w:val="28"/>
        </w:rPr>
        <w:t>АДМИНИСТРАЦИЯ  муниципального  образования</w:t>
      </w:r>
    </w:p>
    <w:p w14:paraId="252A7E59" w14:textId="502CCE94" w:rsidR="009110D6" w:rsidRDefault="009110D6" w:rsidP="00125BF8">
      <w:pPr>
        <w:pStyle w:val="1"/>
        <w:jc w:val="center"/>
        <w:rPr>
          <w:b/>
          <w:caps/>
          <w:szCs w:val="28"/>
        </w:rPr>
      </w:pPr>
      <w:r>
        <w:rPr>
          <w:b/>
          <w:caps/>
          <w:szCs w:val="28"/>
        </w:rPr>
        <w:t>«Духовщинский  МУНИЦИПАЛЬНЫЙ</w:t>
      </w:r>
      <w:r w:rsidR="00E16D79" w:rsidRPr="00C22239">
        <w:rPr>
          <w:b/>
          <w:caps/>
          <w:szCs w:val="28"/>
        </w:rPr>
        <w:t xml:space="preserve"> </w:t>
      </w:r>
      <w:r>
        <w:rPr>
          <w:b/>
          <w:caps/>
          <w:szCs w:val="28"/>
        </w:rPr>
        <w:t xml:space="preserve"> ОКРУГ</w:t>
      </w:r>
      <w:r w:rsidR="005C2635" w:rsidRPr="005C2635">
        <w:rPr>
          <w:b/>
          <w:caps/>
          <w:szCs w:val="28"/>
        </w:rPr>
        <w:t xml:space="preserve">» </w:t>
      </w:r>
    </w:p>
    <w:p w14:paraId="6A3DEFCD" w14:textId="77777777" w:rsidR="005C2635" w:rsidRPr="005C2635" w:rsidRDefault="005C2635" w:rsidP="00125BF8">
      <w:pPr>
        <w:pStyle w:val="1"/>
        <w:jc w:val="center"/>
        <w:rPr>
          <w:b/>
          <w:caps/>
          <w:szCs w:val="28"/>
        </w:rPr>
      </w:pPr>
      <w:r w:rsidRPr="005C2635">
        <w:rPr>
          <w:b/>
          <w:caps/>
          <w:szCs w:val="28"/>
        </w:rPr>
        <w:t xml:space="preserve"> Смоленской  области</w:t>
      </w:r>
    </w:p>
    <w:p w14:paraId="652572A6" w14:textId="77777777" w:rsidR="005C2635" w:rsidRPr="005C2635" w:rsidRDefault="005C2635" w:rsidP="00125BF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14:paraId="68AC28B6" w14:textId="77777777" w:rsidR="005C2635" w:rsidRPr="005C2635" w:rsidRDefault="005C2635" w:rsidP="00125BF8">
      <w:pPr>
        <w:spacing w:after="0" w:line="240" w:lineRule="auto"/>
        <w:jc w:val="center"/>
        <w:rPr>
          <w:rFonts w:ascii="Times New Roman" w:hAnsi="Times New Roman"/>
          <w:b/>
          <w:caps/>
          <w:spacing w:val="40"/>
          <w:sz w:val="32"/>
          <w:szCs w:val="32"/>
        </w:rPr>
      </w:pPr>
      <w:r w:rsidRPr="005C2635">
        <w:rPr>
          <w:rFonts w:ascii="Times New Roman" w:hAnsi="Times New Roman"/>
          <w:b/>
          <w:caps/>
          <w:spacing w:val="40"/>
          <w:sz w:val="32"/>
          <w:szCs w:val="32"/>
        </w:rPr>
        <w:t>ПОСТАНОВЛЕНИЕ</w:t>
      </w:r>
    </w:p>
    <w:p w14:paraId="2FA2C93A" w14:textId="77777777" w:rsidR="005C2635" w:rsidRPr="00391A6B" w:rsidRDefault="005C2635" w:rsidP="00125BF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14:paraId="130E7A42" w14:textId="484DFC68" w:rsidR="00391A6B" w:rsidRPr="00391A6B" w:rsidRDefault="009B21DF" w:rsidP="00125B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25C1A">
        <w:rPr>
          <w:rFonts w:ascii="Times New Roman" w:hAnsi="Times New Roman"/>
          <w:sz w:val="28"/>
          <w:szCs w:val="28"/>
        </w:rPr>
        <w:t xml:space="preserve">25.03.2026 </w:t>
      </w:r>
      <w:r>
        <w:rPr>
          <w:rFonts w:ascii="Times New Roman" w:hAnsi="Times New Roman"/>
          <w:sz w:val="28"/>
          <w:szCs w:val="28"/>
        </w:rPr>
        <w:t>№</w:t>
      </w:r>
      <w:r w:rsidR="00A25C1A">
        <w:rPr>
          <w:rFonts w:ascii="Times New Roman" w:hAnsi="Times New Roman"/>
          <w:sz w:val="28"/>
          <w:szCs w:val="28"/>
        </w:rPr>
        <w:t>272</w:t>
      </w:r>
    </w:p>
    <w:p w14:paraId="2D74F4B1" w14:textId="77777777" w:rsidR="005C2635" w:rsidRPr="00391A6B" w:rsidRDefault="005C2635" w:rsidP="00125B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5527"/>
      </w:tblGrid>
      <w:tr w:rsidR="00ED2439" w:rsidRPr="00341DA4" w14:paraId="592B695B" w14:textId="77777777" w:rsidTr="000E6131">
        <w:tc>
          <w:tcPr>
            <w:tcW w:w="4678" w:type="dxa"/>
            <w:hideMark/>
          </w:tcPr>
          <w:p w14:paraId="3AA4DD38" w14:textId="77777777" w:rsidR="000E6131" w:rsidRDefault="009B21DF" w:rsidP="009B2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DF">
              <w:rPr>
                <w:rFonts w:ascii="Times New Roman" w:hAnsi="Times New Roman"/>
                <w:sz w:val="28"/>
                <w:szCs w:val="28"/>
              </w:rPr>
              <w:t xml:space="preserve">Об утверждении Положения об особенностях предоставления в аренду имущества, включенного в перечень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0E613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8F7F408" w14:textId="77777777" w:rsidR="000E6131" w:rsidRDefault="009B21DF" w:rsidP="009B2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имущества муниципального </w:t>
            </w:r>
          </w:p>
          <w:p w14:paraId="5B76BA34" w14:textId="77777777" w:rsidR="000E6131" w:rsidRDefault="009B21DF" w:rsidP="009B2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«Духовщинский</w:t>
            </w:r>
          </w:p>
          <w:p w14:paraId="56ECE7CA" w14:textId="74D2420A" w:rsidR="000E6131" w:rsidRDefault="009B21DF" w:rsidP="009B2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округ» Смоленской области, предназначенного для предоставления во владение и (или) в пользовании малого и среднего предпринимательства,</w:t>
            </w:r>
            <w:r w:rsidR="000E61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организациям, образующим инфраструктуру поддержки малого</w:t>
            </w:r>
            <w:r w:rsidR="000E61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среднего предпринимательства, </w:t>
            </w:r>
          </w:p>
          <w:p w14:paraId="3BB87C78" w14:textId="77777777" w:rsidR="000E6131" w:rsidRDefault="009B21DF" w:rsidP="009B2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также физическим лицам, не являющимися индивидуальными предпринимателями </w:t>
            </w:r>
          </w:p>
          <w:p w14:paraId="246EAE98" w14:textId="0AECDBCA" w:rsidR="009B21DF" w:rsidRPr="009B21DF" w:rsidRDefault="009B21DF" w:rsidP="009B2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применяющим специальный налоговый режим «Налог на профессиональный доход»,</w:t>
            </w:r>
            <w:r w:rsidRPr="009B21DF">
              <w:rPr>
                <w:rFonts w:ascii="Times New Roman" w:hAnsi="Times New Roman"/>
                <w:sz w:val="28"/>
                <w:szCs w:val="28"/>
              </w:rPr>
              <w:t xml:space="preserve"> техническое состояние которого требует проведения капитального ремонта или реконструкции </w:t>
            </w:r>
          </w:p>
          <w:p w14:paraId="7ADC0569" w14:textId="0B67B3F0" w:rsidR="00ED2439" w:rsidRPr="00341DA4" w:rsidRDefault="00ED2439" w:rsidP="00C22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14:paraId="65C8888D" w14:textId="77777777" w:rsidR="00ED2439" w:rsidRPr="00341DA4" w:rsidRDefault="00ED2439" w:rsidP="00125B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12E340" w14:textId="77777777" w:rsidR="00ED2439" w:rsidRPr="005C2635" w:rsidRDefault="00ED2439" w:rsidP="00125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A4FC04" w14:textId="413C8214" w:rsidR="005C2635" w:rsidRPr="005C2635" w:rsidRDefault="009B21DF" w:rsidP="00125B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1DF">
        <w:rPr>
          <w:rFonts w:ascii="Times New Roman" w:eastAsia="Calibri" w:hAnsi="Times New Roman" w:cs="Times New Roman"/>
          <w:sz w:val="28"/>
          <w:szCs w:val="28"/>
        </w:rPr>
        <w:t>В соответствии со статьями 14</w:t>
      </w:r>
      <w:r w:rsidRPr="009B21DF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9B21DF">
        <w:rPr>
          <w:rFonts w:ascii="Times New Roman" w:eastAsia="Calibri" w:hAnsi="Times New Roman" w:cs="Times New Roman"/>
          <w:sz w:val="28"/>
          <w:szCs w:val="28"/>
        </w:rPr>
        <w:t>, 18 Федерального закона от 24.07.2007                     № 209-ФЗ «О развитии малого и среднего предпринимате</w:t>
      </w:r>
      <w:r w:rsidRPr="009B21DF">
        <w:rPr>
          <w:rFonts w:ascii="Times New Roman" w:eastAsia="Times New Roman" w:hAnsi="Times New Roman" w:cs="Times New Roman"/>
          <w:sz w:val="28"/>
          <w:szCs w:val="28"/>
        </w:rPr>
        <w:t>льства в Российской Федерации»</w:t>
      </w:r>
      <w:r w:rsidR="000E613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21DF">
        <w:rPr>
          <w:rFonts w:ascii="Times New Roman" w:eastAsia="Times New Roman" w:hAnsi="Times New Roman" w:cs="Times New Roman"/>
          <w:sz w:val="28"/>
          <w:szCs w:val="28"/>
        </w:rPr>
        <w:t xml:space="preserve"> в целях улучшения условий для развития малого и среднего предпринимательства на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«Духовщинский муниципальный округ</w:t>
      </w:r>
      <w:r w:rsidRPr="009B21DF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="00C22239">
        <w:rPr>
          <w:rFonts w:ascii="Times New Roman" w:hAnsi="Times New Roman"/>
          <w:sz w:val="28"/>
        </w:rPr>
        <w:t>,</w:t>
      </w:r>
      <w:r w:rsidR="005C2635" w:rsidRPr="005C2635">
        <w:rPr>
          <w:rFonts w:ascii="Times New Roman" w:hAnsi="Times New Roman"/>
          <w:sz w:val="28"/>
        </w:rPr>
        <w:t xml:space="preserve"> Администрация муниципального образования «Духовщинский </w:t>
      </w:r>
      <w:r w:rsidR="009110D6">
        <w:rPr>
          <w:rFonts w:ascii="Times New Roman" w:hAnsi="Times New Roman"/>
          <w:sz w:val="28"/>
          <w:szCs w:val="28"/>
        </w:rPr>
        <w:t>муниципальный округ</w:t>
      </w:r>
      <w:r w:rsidR="005C2635" w:rsidRPr="005C2635">
        <w:rPr>
          <w:rFonts w:ascii="Times New Roman" w:hAnsi="Times New Roman"/>
          <w:sz w:val="28"/>
        </w:rPr>
        <w:t>» Смоленской области</w:t>
      </w:r>
    </w:p>
    <w:p w14:paraId="786529A0" w14:textId="77777777" w:rsidR="005C2635" w:rsidRPr="005C2635" w:rsidRDefault="005C2635" w:rsidP="00125B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BFAC8D9" w14:textId="77777777" w:rsidR="005C2635" w:rsidRPr="005C2635" w:rsidRDefault="005C2635" w:rsidP="00125B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2635">
        <w:rPr>
          <w:rFonts w:ascii="Times New Roman" w:hAnsi="Times New Roman"/>
          <w:sz w:val="28"/>
        </w:rPr>
        <w:t>ПОСТАНОВЛЯЕТ:</w:t>
      </w:r>
    </w:p>
    <w:p w14:paraId="3EF8120F" w14:textId="77777777" w:rsidR="005C2635" w:rsidRPr="005C2635" w:rsidRDefault="005C2635" w:rsidP="00125B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103E6FA" w14:textId="2048A09B" w:rsidR="00C22239" w:rsidRDefault="00ED2439" w:rsidP="009B21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2635">
        <w:rPr>
          <w:rFonts w:ascii="Times New Roman" w:hAnsi="Times New Roman"/>
          <w:sz w:val="28"/>
        </w:rPr>
        <w:t>1. </w:t>
      </w:r>
      <w:r w:rsidRPr="00ED2439">
        <w:rPr>
          <w:rFonts w:ascii="Times New Roman" w:hAnsi="Times New Roman"/>
          <w:sz w:val="28"/>
        </w:rPr>
        <w:t xml:space="preserve">Утвердить </w:t>
      </w:r>
      <w:r w:rsidR="009B21DF">
        <w:rPr>
          <w:rFonts w:ascii="Times New Roman" w:hAnsi="Times New Roman"/>
          <w:sz w:val="28"/>
        </w:rPr>
        <w:t>прилагаемое Положение</w:t>
      </w:r>
      <w:r w:rsidR="009B21DF" w:rsidRPr="009B21DF">
        <w:rPr>
          <w:rFonts w:ascii="Times New Roman" w:hAnsi="Times New Roman"/>
          <w:sz w:val="28"/>
        </w:rPr>
        <w:t xml:space="preserve"> об особенностях предоставления в аренду имущества, включенного в перечень муниципального имущества муниципального образования «Духовщинский муниципальный округ» Смоленской области, предназначенного для предоставления во владение и (или) в пользовании  малого и среднего предпринимательства, организациям, образующим инфраструктуру поддержки малого и среднего предпринимательства, а так же физическим лицам, не являющимися индивидуальными предпринимателями и применяющим специальный налоговый режим «Налог на профессиональный доход», техническое состояние которого требует проведения капитал</w:t>
      </w:r>
      <w:r w:rsidR="009B21DF">
        <w:rPr>
          <w:rFonts w:ascii="Times New Roman" w:hAnsi="Times New Roman"/>
          <w:sz w:val="28"/>
        </w:rPr>
        <w:t>ьного ремонта или реконструкции.</w:t>
      </w:r>
      <w:r w:rsidR="00C22239">
        <w:rPr>
          <w:rFonts w:ascii="Times New Roman" w:hAnsi="Times New Roman"/>
          <w:sz w:val="28"/>
        </w:rPr>
        <w:t xml:space="preserve"> </w:t>
      </w:r>
    </w:p>
    <w:p w14:paraId="5B4F5BC7" w14:textId="24BC5BFC" w:rsidR="00391A6B" w:rsidRPr="00890903" w:rsidRDefault="009B21DF" w:rsidP="00125BF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2239">
        <w:rPr>
          <w:rFonts w:ascii="Times New Roman" w:hAnsi="Times New Roman" w:cs="Times New Roman"/>
          <w:sz w:val="28"/>
          <w:szCs w:val="28"/>
        </w:rPr>
        <w:t>. </w:t>
      </w:r>
      <w:r w:rsidR="00391A6B" w:rsidRPr="00391A6B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путем размещения </w:t>
      </w:r>
      <w:r w:rsidR="00391A6B" w:rsidRPr="00391A6B">
        <w:rPr>
          <w:rFonts w:ascii="Times New Roman" w:hAnsi="Times New Roman" w:cs="Times New Roman"/>
          <w:sz w:val="28"/>
          <w:szCs w:val="28"/>
        </w:rPr>
        <w:br/>
        <w:t>на информационном стенде на первом этаже здания Администрации муниципального</w:t>
      </w:r>
      <w:r w:rsidR="00A945F5">
        <w:rPr>
          <w:rFonts w:ascii="Times New Roman" w:hAnsi="Times New Roman" w:cs="Times New Roman"/>
          <w:sz w:val="28"/>
          <w:szCs w:val="28"/>
        </w:rPr>
        <w:t xml:space="preserve"> образования «Духовщинский муниципальный округ</w:t>
      </w:r>
      <w:r w:rsidR="00391A6B" w:rsidRPr="00391A6B">
        <w:rPr>
          <w:rFonts w:ascii="Times New Roman" w:hAnsi="Times New Roman" w:cs="Times New Roman"/>
          <w:sz w:val="28"/>
          <w:szCs w:val="28"/>
        </w:rPr>
        <w:t xml:space="preserve">» Смоленской области, а также разместить на официальном сайте Администрации муниципального образования «Духовщинский </w:t>
      </w:r>
      <w:r w:rsidR="00A945F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91A6B" w:rsidRPr="00391A6B">
        <w:rPr>
          <w:rFonts w:ascii="Times New Roman" w:hAnsi="Times New Roman" w:cs="Times New Roman"/>
          <w:sz w:val="28"/>
          <w:szCs w:val="28"/>
        </w:rPr>
        <w:t>» Смоленской области в информационно-</w:t>
      </w:r>
      <w:r w:rsidR="00391A6B" w:rsidRPr="00890903">
        <w:rPr>
          <w:rFonts w:ascii="Times New Roman" w:hAnsi="Times New Roman" w:cs="Times New Roman"/>
          <w:sz w:val="28"/>
          <w:szCs w:val="28"/>
        </w:rPr>
        <w:t>телекоммуникационной сети «Интернет» (http://duhov.admin-smolensk.ru/) в разделе «Нормативно-правовые документы».</w:t>
      </w:r>
    </w:p>
    <w:p w14:paraId="0E80D536" w14:textId="77777777" w:rsidR="00391A6B" w:rsidRPr="00890903" w:rsidRDefault="00391A6B" w:rsidP="00125B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903">
        <w:rPr>
          <w:rFonts w:ascii="Times New Roman" w:hAnsi="Times New Roman"/>
          <w:sz w:val="28"/>
          <w:szCs w:val="28"/>
        </w:rPr>
        <w:t xml:space="preserve">3. Контроль за исполнением настоящего постановления возложить </w:t>
      </w:r>
      <w:r w:rsidRPr="00890903">
        <w:rPr>
          <w:rFonts w:ascii="Times New Roman" w:hAnsi="Times New Roman"/>
          <w:sz w:val="28"/>
          <w:szCs w:val="28"/>
        </w:rPr>
        <w:br/>
        <w:t xml:space="preserve">на заместителя Главы муниципального образования «Духовщинский </w:t>
      </w:r>
      <w:r w:rsidR="00A945F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90903">
        <w:rPr>
          <w:rFonts w:ascii="Times New Roman" w:hAnsi="Times New Roman"/>
          <w:sz w:val="28"/>
          <w:szCs w:val="28"/>
        </w:rPr>
        <w:t>» Смоленской области А.В. Федорова.</w:t>
      </w:r>
    </w:p>
    <w:p w14:paraId="7F802C04" w14:textId="1E10B2FC" w:rsidR="00391A6B" w:rsidRPr="00890903" w:rsidRDefault="00890903" w:rsidP="00125BF8">
      <w:pPr>
        <w:shd w:val="clear" w:color="auto" w:fill="FFFFFF"/>
        <w:tabs>
          <w:tab w:val="left" w:pos="1134"/>
        </w:tabs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890903">
        <w:rPr>
          <w:rFonts w:ascii="Times New Roman" w:hAnsi="Times New Roman"/>
          <w:sz w:val="28"/>
          <w:szCs w:val="28"/>
        </w:rPr>
        <w:t>4</w:t>
      </w:r>
      <w:r w:rsidR="00391A6B" w:rsidRPr="00890903">
        <w:rPr>
          <w:rFonts w:ascii="Times New Roman" w:hAnsi="Times New Roman"/>
          <w:sz w:val="28"/>
          <w:szCs w:val="28"/>
        </w:rPr>
        <w:t>. Настоящее постановление вс</w:t>
      </w:r>
      <w:r w:rsidR="00FC04CD">
        <w:rPr>
          <w:rFonts w:ascii="Times New Roman" w:hAnsi="Times New Roman"/>
          <w:sz w:val="28"/>
          <w:szCs w:val="28"/>
        </w:rPr>
        <w:t xml:space="preserve">тупает в силу с </w:t>
      </w:r>
      <w:r w:rsidR="00E16D79">
        <w:rPr>
          <w:rFonts w:ascii="Times New Roman" w:hAnsi="Times New Roman"/>
          <w:sz w:val="28"/>
          <w:szCs w:val="28"/>
        </w:rPr>
        <w:t>даты</w:t>
      </w:r>
      <w:r w:rsidR="00FC04CD">
        <w:rPr>
          <w:rFonts w:ascii="Times New Roman" w:hAnsi="Times New Roman"/>
          <w:sz w:val="28"/>
          <w:szCs w:val="28"/>
        </w:rPr>
        <w:t xml:space="preserve"> подписания</w:t>
      </w:r>
      <w:r w:rsidR="00391A6B" w:rsidRPr="00890903">
        <w:rPr>
          <w:rFonts w:ascii="Times New Roman" w:hAnsi="Times New Roman"/>
          <w:sz w:val="28"/>
          <w:szCs w:val="28"/>
        </w:rPr>
        <w:t>.</w:t>
      </w:r>
    </w:p>
    <w:p w14:paraId="73258684" w14:textId="77777777" w:rsidR="005C2635" w:rsidRPr="005C2635" w:rsidRDefault="005C2635" w:rsidP="00125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A9F67CF" w14:textId="49570A43" w:rsidR="005C2635" w:rsidRDefault="005C2635" w:rsidP="00125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B3193BE" w14:textId="77777777" w:rsidR="000E6131" w:rsidRPr="005C2635" w:rsidRDefault="000E6131" w:rsidP="00125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5C2635" w:rsidRPr="00971F38" w14:paraId="2622DF76" w14:textId="77777777" w:rsidTr="00932D79">
        <w:tc>
          <w:tcPr>
            <w:tcW w:w="5637" w:type="dxa"/>
          </w:tcPr>
          <w:p w14:paraId="005E68B0" w14:textId="77777777" w:rsidR="005C2635" w:rsidRPr="00971F38" w:rsidRDefault="005C2635" w:rsidP="00125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38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«Духовщинский </w:t>
            </w:r>
            <w:r w:rsidR="00A945F5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971F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0E2E9E0" w14:textId="77777777" w:rsidR="005C2635" w:rsidRPr="00971F38" w:rsidRDefault="005C2635" w:rsidP="00125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38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4677" w:type="dxa"/>
          </w:tcPr>
          <w:p w14:paraId="5C330A38" w14:textId="77777777" w:rsidR="005C2635" w:rsidRPr="00971F38" w:rsidRDefault="005C2635" w:rsidP="00125B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BF863" w14:textId="77777777" w:rsidR="005C2635" w:rsidRPr="00971F38" w:rsidRDefault="005C2635" w:rsidP="00125B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4B2FA" w14:textId="77777777" w:rsidR="005C2635" w:rsidRPr="00971F38" w:rsidRDefault="00A945F5" w:rsidP="00125B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Молотков</w:t>
            </w:r>
          </w:p>
        </w:tc>
      </w:tr>
    </w:tbl>
    <w:p w14:paraId="22E38604" w14:textId="77777777" w:rsidR="005C2635" w:rsidRPr="00CA6A6B" w:rsidRDefault="005C2635" w:rsidP="00125BF8">
      <w:pPr>
        <w:spacing w:after="0" w:line="240" w:lineRule="auto"/>
        <w:rPr>
          <w:rFonts w:ascii="Times New Roman" w:hAnsi="Times New Roman"/>
          <w:sz w:val="8"/>
          <w:szCs w:val="8"/>
        </w:rPr>
      </w:pPr>
      <w:r w:rsidRPr="00CA6A6B">
        <w:rPr>
          <w:rFonts w:ascii="Times New Roman" w:hAnsi="Times New Roman"/>
          <w:sz w:val="8"/>
          <w:szCs w:val="8"/>
        </w:rPr>
        <w:br w:type="page"/>
      </w:r>
    </w:p>
    <w:p w14:paraId="0D98FA42" w14:textId="77777777" w:rsidR="005C2635" w:rsidRPr="005C2635" w:rsidRDefault="005C2635" w:rsidP="005C263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84"/>
        <w:gridCol w:w="4521"/>
      </w:tblGrid>
      <w:tr w:rsidR="0054586B" w:rsidRPr="0054586B" w14:paraId="3C719121" w14:textId="77777777" w:rsidTr="00932D79">
        <w:tc>
          <w:tcPr>
            <w:tcW w:w="5718" w:type="dxa"/>
          </w:tcPr>
          <w:p w14:paraId="40C56F4C" w14:textId="77777777" w:rsidR="0054586B" w:rsidRPr="0054586B" w:rsidRDefault="0054586B" w:rsidP="0054586B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54586B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4536" w:type="dxa"/>
          </w:tcPr>
          <w:p w14:paraId="714B8EB9" w14:textId="77777777" w:rsidR="0054586B" w:rsidRPr="0054586B" w:rsidRDefault="0054586B" w:rsidP="005458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586B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7AAF406C" w14:textId="77777777" w:rsidR="0054586B" w:rsidRPr="0054586B" w:rsidRDefault="0054586B" w:rsidP="005458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86B">
              <w:rPr>
                <w:rFonts w:ascii="Times New Roman" w:hAnsi="Times New Roman"/>
                <w:sz w:val="28"/>
                <w:szCs w:val="28"/>
              </w:rPr>
              <w:t xml:space="preserve">постановлением Администрации муниципального образования «Духовщинский </w:t>
            </w:r>
            <w:r w:rsidR="00A945F5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4586B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</w:p>
          <w:p w14:paraId="1E02F7FE" w14:textId="0553655A" w:rsidR="0017209A" w:rsidRPr="00391A6B" w:rsidRDefault="009B21DF" w:rsidP="001720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25C1A">
              <w:rPr>
                <w:rFonts w:ascii="Times New Roman" w:hAnsi="Times New Roman"/>
                <w:sz w:val="28"/>
                <w:szCs w:val="28"/>
              </w:rPr>
              <w:t>25.03.2026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A25C1A">
              <w:rPr>
                <w:rFonts w:ascii="Times New Roman" w:hAnsi="Times New Roman"/>
                <w:sz w:val="28"/>
                <w:szCs w:val="28"/>
              </w:rPr>
              <w:t>272</w:t>
            </w:r>
          </w:p>
          <w:p w14:paraId="30475AC2" w14:textId="12388996" w:rsidR="0054586B" w:rsidRPr="0054586B" w:rsidRDefault="0054586B" w:rsidP="005458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BD971DB" w14:textId="77777777" w:rsidR="0054586B" w:rsidRPr="0054586B" w:rsidRDefault="0054586B" w:rsidP="005458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D7F4C1" w14:textId="77777777" w:rsidR="0054586B" w:rsidRPr="0054586B" w:rsidRDefault="0054586B" w:rsidP="00C222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CFC41F" w14:textId="08781FAC" w:rsidR="00C22239" w:rsidRPr="00C22239" w:rsidRDefault="009A77F3" w:rsidP="00C222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12451D2D" w14:textId="27FDACFA" w:rsidR="009B21DF" w:rsidRPr="009A77F3" w:rsidRDefault="009B21DF" w:rsidP="000E613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A77F3">
        <w:rPr>
          <w:rFonts w:ascii="Times New Roman" w:hAnsi="Times New Roman"/>
          <w:b/>
          <w:sz w:val="28"/>
        </w:rPr>
        <w:t>об особенностях предоставления в аренду имущества, включенного в перечень муниципального имущества муниципального образования «Духовщинский муниципальный округ» Смоленской области, предназначенного для предоставления во владение и (или) в пользовании  малого и среднего предпринимательства, организациям, образующим инфраструктуру поддержки малого и среднего предпринимательства, а так же физическим лицам, не являющимися индивидуальными предпринимателями и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реконструкции.</w:t>
      </w:r>
    </w:p>
    <w:p w14:paraId="6C771DF3" w14:textId="77777777" w:rsidR="0054586B" w:rsidRDefault="0054586B" w:rsidP="00C222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C4F3DB" w14:textId="77777777" w:rsidR="0054586B" w:rsidRPr="00391A6B" w:rsidRDefault="0054586B" w:rsidP="00391A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2D2AF7" w14:textId="49E1BB33" w:rsidR="009A77F3" w:rsidRPr="009A77F3" w:rsidRDefault="009A77F3" w:rsidP="00EE2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7F3">
        <w:rPr>
          <w:rFonts w:ascii="Times New Roman" w:eastAsia="Times New Roman" w:hAnsi="Times New Roman" w:cs="Times New Roman"/>
          <w:sz w:val="28"/>
          <w:szCs w:val="28"/>
        </w:rPr>
        <w:t xml:space="preserve">1. Настоящее Положение устанавливает особенности предоставления в аренду имущества, включенного в </w:t>
      </w:r>
      <w:r w:rsidR="00EE2013" w:rsidRPr="00EE2013">
        <w:rPr>
          <w:rFonts w:ascii="Times New Roman" w:eastAsia="Times New Roman" w:hAnsi="Times New Roman" w:cs="Times New Roman"/>
          <w:sz w:val="28"/>
          <w:szCs w:val="28"/>
        </w:rPr>
        <w:t>перечень муниципального имущества муниципального образования «Духовщинский муниципальный округ» Смоленской области, предназначенного для предоставления во владение и (или) в пользовании малого и среднего предпринимательства, организациям, образующим инфраструктуру поддержки малого и среднего предпринимательства, а так же физическим лицам, не являющимися индивидуальными предпринимателями и применяющим специальный налоговый режим «Налог на профессиональный доход»</w:t>
      </w:r>
      <w:r w:rsidR="002F718E" w:rsidRPr="002F7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18E">
        <w:rPr>
          <w:rFonts w:ascii="Times New Roman" w:eastAsia="Times New Roman" w:hAnsi="Times New Roman" w:cs="Times New Roman"/>
          <w:sz w:val="28"/>
          <w:szCs w:val="28"/>
        </w:rPr>
        <w:t>(далее – Перечень)</w:t>
      </w:r>
      <w:r w:rsidR="00EE2013" w:rsidRPr="00EE2013">
        <w:rPr>
          <w:rFonts w:ascii="Times New Roman" w:eastAsia="Times New Roman" w:hAnsi="Times New Roman" w:cs="Times New Roman"/>
          <w:sz w:val="28"/>
          <w:szCs w:val="28"/>
        </w:rPr>
        <w:t xml:space="preserve">, техническое состояние которого требует проведения капитального ремонта или реконструкции. </w:t>
      </w:r>
    </w:p>
    <w:p w14:paraId="10D64017" w14:textId="272F7896" w:rsidR="009A77F3" w:rsidRPr="009A77F3" w:rsidRDefault="009A77F3" w:rsidP="009A7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7F3">
        <w:rPr>
          <w:rFonts w:ascii="Times New Roman" w:eastAsia="Calibri" w:hAnsi="Times New Roman" w:cs="Times New Roman"/>
          <w:sz w:val="28"/>
          <w:szCs w:val="28"/>
        </w:rPr>
        <w:t>2. Предоставление в а</w:t>
      </w:r>
      <w:r w:rsidR="002F718E">
        <w:rPr>
          <w:rFonts w:ascii="Times New Roman" w:eastAsia="Calibri" w:hAnsi="Times New Roman" w:cs="Times New Roman"/>
          <w:sz w:val="28"/>
          <w:szCs w:val="28"/>
        </w:rPr>
        <w:t>ренду имущества, включенного в П</w:t>
      </w:r>
      <w:r w:rsidRPr="009A77F3">
        <w:rPr>
          <w:rFonts w:ascii="Times New Roman" w:eastAsia="Calibri" w:hAnsi="Times New Roman" w:cs="Times New Roman"/>
          <w:sz w:val="28"/>
          <w:szCs w:val="28"/>
        </w:rPr>
        <w:t xml:space="preserve">еречень, техническое состояние которого требует проведения капитального ремонта или реконструкции осуществляется в соответствии с требованиями Гражданского кодекса Российской Федерации, Земельного кодекса Российской Федерации, Федерального закона от 26.07.2006 № 135-ФЗ «О защите конкуренции», </w:t>
      </w:r>
      <w:r w:rsidRPr="009A77F3">
        <w:rPr>
          <w:rFonts w:ascii="Times New Roman" w:eastAsia="Times New Roman" w:hAnsi="Times New Roman" w:cs="Times New Roman"/>
          <w:sz w:val="28"/>
          <w:szCs w:val="28"/>
        </w:rPr>
        <w:t>иных нормативных правовых актов Администрации</w:t>
      </w:r>
      <w:r w:rsidR="002F718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«Духовщинский муниципальный округ</w:t>
      </w:r>
      <w:r w:rsidRPr="009A77F3">
        <w:rPr>
          <w:rFonts w:ascii="Times New Roman" w:eastAsia="Times New Roman" w:hAnsi="Times New Roman" w:cs="Times New Roman"/>
          <w:sz w:val="28"/>
          <w:szCs w:val="28"/>
        </w:rPr>
        <w:t>» Смоленской области.</w:t>
      </w:r>
    </w:p>
    <w:p w14:paraId="06657D96" w14:textId="77777777" w:rsidR="009A77F3" w:rsidRPr="009A77F3" w:rsidRDefault="009A77F3" w:rsidP="009A7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A77F3">
        <w:rPr>
          <w:rFonts w:ascii="Times New Roman" w:eastAsia="Times New Roman" w:hAnsi="Times New Roman" w:cs="Arial"/>
          <w:sz w:val="28"/>
          <w:szCs w:val="28"/>
        </w:rPr>
        <w:t xml:space="preserve">3. В соответствии с пунктом 1 настоящего Положения в аренду предоставляется движимое и недвижимое имущество, требующее </w:t>
      </w:r>
      <w:r w:rsidRPr="009A77F3">
        <w:rPr>
          <w:rFonts w:ascii="Times New Roman" w:eastAsia="Calibri" w:hAnsi="Times New Roman" w:cs="Times New Roman"/>
          <w:sz w:val="28"/>
          <w:szCs w:val="28"/>
        </w:rPr>
        <w:t>капитального ремонта или реконструкции</w:t>
      </w:r>
      <w:r w:rsidRPr="009A77F3">
        <w:rPr>
          <w:rFonts w:ascii="Times New Roman" w:eastAsia="Times New Roman" w:hAnsi="Times New Roman" w:cs="Arial"/>
          <w:sz w:val="28"/>
          <w:szCs w:val="28"/>
        </w:rPr>
        <w:t>.</w:t>
      </w:r>
    </w:p>
    <w:p w14:paraId="7E8FA50D" w14:textId="77777777" w:rsidR="009A77F3" w:rsidRPr="009A77F3" w:rsidRDefault="009A77F3" w:rsidP="009A7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A77F3">
        <w:rPr>
          <w:rFonts w:ascii="Times New Roman" w:eastAsia="Times New Roman" w:hAnsi="Times New Roman" w:cs="Arial"/>
          <w:sz w:val="28"/>
          <w:szCs w:val="28"/>
        </w:rPr>
        <w:t xml:space="preserve">Под капитальным ремонтом объектов недвижимого имущества (за исключением линейных объектов) понимается замена и (или) восстановление </w:t>
      </w:r>
      <w:r w:rsidRPr="009A77F3">
        <w:rPr>
          <w:rFonts w:ascii="Times New Roman" w:eastAsia="Times New Roman" w:hAnsi="Times New Roman" w:cs="Arial"/>
          <w:sz w:val="28"/>
          <w:szCs w:val="28"/>
        </w:rPr>
        <w:lastRenderedPageBreak/>
        <w:t>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14:paraId="67BBE173" w14:textId="77777777" w:rsidR="009A77F3" w:rsidRPr="009A77F3" w:rsidRDefault="009A77F3" w:rsidP="009A7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A77F3">
        <w:rPr>
          <w:rFonts w:ascii="Times New Roman" w:eastAsia="Times New Roman" w:hAnsi="Times New Roman" w:cs="Arial"/>
          <w:sz w:val="28"/>
          <w:szCs w:val="28"/>
        </w:rPr>
        <w:t>Под реконструкцией объектов недвижимого имущества (за исключением линейных объектов) понимается изменение параметров объекта недвижимого имущества,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элементов.</w:t>
      </w:r>
    </w:p>
    <w:p w14:paraId="2DC4F130" w14:textId="68B4B536" w:rsidR="009A77F3" w:rsidRPr="009A77F3" w:rsidRDefault="009A77F3" w:rsidP="009A7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4. Состояние имущества и необходимость проведения </w:t>
      </w:r>
      <w:r w:rsidRPr="009A77F3">
        <w:rPr>
          <w:rFonts w:ascii="Times New Roman" w:eastAsia="Calibri" w:hAnsi="Times New Roman" w:cs="Times New Roman"/>
          <w:sz w:val="28"/>
          <w:szCs w:val="28"/>
        </w:rPr>
        <w:t xml:space="preserve">капитального ремонта или реконструкции </w:t>
      </w: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определяется на основании документов о результатах проведения проверок сохранности и использования по назначению муниципального имущества</w:t>
      </w:r>
      <w:r w:rsidR="002F718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образования «Духовщинский муниципальный округ</w:t>
      </w: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 Смоленской области.</w:t>
      </w:r>
    </w:p>
    <w:p w14:paraId="7765944D" w14:textId="501F60DA" w:rsidR="009A77F3" w:rsidRPr="009A77F3" w:rsidRDefault="009A77F3" w:rsidP="009A77F3">
      <w:pPr>
        <w:widowControl w:val="0"/>
        <w:tabs>
          <w:tab w:val="left" w:pos="1107"/>
          <w:tab w:val="left" w:leader="underscore" w:pos="37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5. Настоящее Положение распространяет свое действие на имущество, находящееся в казне муниципального образования «</w:t>
      </w:r>
      <w:r w:rsidR="002F718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Духовщинский муниципальный округ»</w:t>
      </w: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Смоленской области, а также на имущество, находящееся в муниципальной собственности муниципального образования «</w:t>
      </w:r>
      <w:r w:rsidR="002F718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Духовщинский муниципальный округ</w:t>
      </w:r>
      <w:r w:rsidR="002F718E"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</w:t>
      </w: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Смоленской области, </w:t>
      </w:r>
      <w:r w:rsidRPr="009A77F3">
        <w:rPr>
          <w:rFonts w:ascii="Times New Roman" w:eastAsia="Times New Roman" w:hAnsi="Times New Roman" w:cs="Times New Roman"/>
          <w:sz w:val="28"/>
          <w:szCs w:val="28"/>
          <w:lang w:bidi="ru-RU"/>
        </w:rPr>
        <w:t>закрепленное за учреждениями на праве оперативного управления или закрепленное за предприятиями на праве хозяйственного ведения.</w:t>
      </w:r>
    </w:p>
    <w:p w14:paraId="0EF75453" w14:textId="77777777" w:rsidR="009A77F3" w:rsidRPr="009A77F3" w:rsidRDefault="009A77F3" w:rsidP="009A77F3">
      <w:pPr>
        <w:widowControl w:val="0"/>
        <w:tabs>
          <w:tab w:val="left" w:pos="1107"/>
          <w:tab w:val="left" w:leader="underscore" w:pos="84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6. Имущество, указанное в пункте 3 настоящего Положения, предоставляется в пользование по договорам аренды без проведения торгов путем предоставления муниципальной преференции в соответствии с </w:t>
      </w:r>
      <w:hyperlink r:id="rId9">
        <w:r w:rsidRPr="009A77F3">
          <w:rPr>
            <w:rFonts w:ascii="Times New Roman" w:eastAsia="Times New Roman" w:hAnsi="Times New Roman" w:cs="Times New Roman"/>
            <w:color w:val="000000"/>
            <w:sz w:val="28"/>
            <w:szCs w:val="28"/>
            <w:lang w:bidi="ru-RU"/>
          </w:rPr>
          <w:t>пунктом 13 части 1 статьи                                   19</w:t>
        </w:r>
      </w:hyperlink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Федерального закона от 26.07.2006 № 135-ФЗ «О защите конкуренции».</w:t>
      </w:r>
    </w:p>
    <w:p w14:paraId="416A9B7D" w14:textId="3FF20277" w:rsidR="009A77F3" w:rsidRPr="009A77F3" w:rsidRDefault="009A77F3" w:rsidP="009A77F3">
      <w:pPr>
        <w:widowControl w:val="0"/>
        <w:tabs>
          <w:tab w:val="left" w:pos="1107"/>
          <w:tab w:val="left" w:leader="underscore" w:pos="84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Порядок предоставления муниципальной преференции в целях поддержки субъектов малого и среднего предпринимательства в виде предоставления в аренду без проведения торгов муниципального имущества, включенного в П</w:t>
      </w:r>
      <w:r w:rsidR="002F718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еречень</w:t>
      </w: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(за исключением имущественных прав субъектам малого и среднего предпринимательства</w:t>
      </w:r>
      <w:r w:rsidR="002F718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</w:t>
      </w: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предусмотрен нормативным правовым актом Администрации муниципального образования</w:t>
      </w:r>
      <w:r w:rsidR="002F718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«Духовщинский муниципальный округ» Смоленской области (далее- Администрация)</w:t>
      </w: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31DBF21D" w14:textId="77777777" w:rsidR="009A77F3" w:rsidRPr="009A77F3" w:rsidRDefault="009A77F3" w:rsidP="009A77F3">
      <w:pPr>
        <w:widowControl w:val="0"/>
        <w:tabs>
          <w:tab w:val="left" w:pos="1107"/>
          <w:tab w:val="left" w:leader="underscore" w:pos="84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случае если в отношении одного и того же имущества подано два (и более) заявления субъекта малого и среднего предпринимательства о предоставлении преференции, и (или) заявления физического лица о предоставлении преференции, и (или) заявления организации, образующей инфраструктуру поддержки субъектов малого и среднего предпринимательства, о предоставлении преференции (далее - заявления), то в первоочередном порядке рассматривается заявление лица, имеющего право на предоставление государственной преференции в виде передачи в аренду </w:t>
      </w: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имущества без проведения торгов на право заключения договоров аренды в соответствии с настоящим Положением, поступившее первым.</w:t>
      </w:r>
    </w:p>
    <w:p w14:paraId="5DE404FF" w14:textId="77777777" w:rsidR="009A77F3" w:rsidRPr="009A77F3" w:rsidRDefault="009A77F3" w:rsidP="009A77F3">
      <w:pPr>
        <w:widowControl w:val="0"/>
        <w:tabs>
          <w:tab w:val="left" w:pos="1107"/>
          <w:tab w:val="left" w:leader="underscore" w:pos="84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9A77F3">
        <w:rPr>
          <w:rFonts w:ascii="Times New Roman" w:eastAsia="Times New Roman" w:hAnsi="Times New Roman" w:cs="Times New Roman"/>
          <w:sz w:val="28"/>
          <w:szCs w:val="28"/>
        </w:rPr>
        <w:t>7. Имущество предоставляется в аренду на срок не менее чем 5 лет, если иное не предусмотрено законодательством Российской Федерации. Срок действия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 имуществом.</w:t>
      </w:r>
    </w:p>
    <w:p w14:paraId="0FA088E6" w14:textId="77777777" w:rsidR="009A77F3" w:rsidRPr="009A77F3" w:rsidRDefault="009A77F3" w:rsidP="009A77F3">
      <w:pPr>
        <w:widowControl w:val="0"/>
        <w:tabs>
          <w:tab w:val="left" w:pos="10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8. Условиями договора аренды должно быть установлено обязательство арендатора по проведению </w:t>
      </w:r>
      <w:r w:rsidRPr="009A77F3">
        <w:rPr>
          <w:rFonts w:ascii="Times New Roman" w:eastAsia="Times New Roman" w:hAnsi="Times New Roman" w:cs="Times New Roman"/>
          <w:sz w:val="28"/>
          <w:szCs w:val="28"/>
        </w:rPr>
        <w:t>капитального ремонта или реконструкции</w:t>
      </w: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для приведения имущества в пригодное для эксплуатации состояние.</w:t>
      </w:r>
    </w:p>
    <w:p w14:paraId="1CB0A65D" w14:textId="77777777" w:rsidR="009A77F3" w:rsidRPr="009A77F3" w:rsidRDefault="009A77F3" w:rsidP="009A77F3">
      <w:pPr>
        <w:widowControl w:val="0"/>
        <w:tabs>
          <w:tab w:val="left" w:pos="10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9. Срок проведения </w:t>
      </w:r>
      <w:r w:rsidRPr="009A77F3">
        <w:rPr>
          <w:rFonts w:ascii="Times New Roman" w:eastAsia="Times New Roman" w:hAnsi="Times New Roman" w:cs="Times New Roman"/>
          <w:sz w:val="28"/>
          <w:szCs w:val="28"/>
        </w:rPr>
        <w:t xml:space="preserve">капитального ремонта или реконструкции </w:t>
      </w: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устанавливается для арендатора на срок не более 1 года. </w:t>
      </w:r>
    </w:p>
    <w:p w14:paraId="3FEB0A36" w14:textId="77777777" w:rsidR="009A77F3" w:rsidRPr="009A77F3" w:rsidRDefault="009A77F3" w:rsidP="009A77F3">
      <w:pPr>
        <w:widowControl w:val="0"/>
        <w:tabs>
          <w:tab w:val="left" w:pos="10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7F3">
        <w:rPr>
          <w:rFonts w:ascii="Times New Roman" w:eastAsia="Times New Roman" w:hAnsi="Times New Roman" w:cs="Times New Roman"/>
          <w:sz w:val="28"/>
          <w:szCs w:val="28"/>
        </w:rPr>
        <w:t>10. В период проведения капитального ремонта или реконструкции эксплуатация имущества не допускается.</w:t>
      </w:r>
    </w:p>
    <w:p w14:paraId="36F39DF2" w14:textId="77777777" w:rsidR="009A77F3" w:rsidRPr="009A77F3" w:rsidRDefault="009A77F3" w:rsidP="009A77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11. Размер ежемесячной арендной платы за предоставленное имущество,</w:t>
      </w:r>
      <w:r w:rsidRPr="009A77F3">
        <w:rPr>
          <w:rFonts w:ascii="Times New Roman" w:eastAsia="Times New Roman" w:hAnsi="Times New Roman" w:cs="Times New Roman"/>
          <w:sz w:val="28"/>
          <w:szCs w:val="28"/>
        </w:rPr>
        <w:t xml:space="preserve"> находящееся в муниципальной собственности,</w:t>
      </w: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на период проведения </w:t>
      </w:r>
      <w:r w:rsidRPr="009A77F3">
        <w:rPr>
          <w:rFonts w:ascii="Times New Roman" w:eastAsia="Times New Roman" w:hAnsi="Times New Roman" w:cs="Times New Roman"/>
          <w:sz w:val="28"/>
          <w:szCs w:val="28"/>
        </w:rPr>
        <w:t xml:space="preserve">капитального ремонта или реконструкции </w:t>
      </w: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устанавливается на льготных условиях и составляет                    1 рубль за одну единицу имущества.</w:t>
      </w:r>
    </w:p>
    <w:p w14:paraId="3AFF2F12" w14:textId="77777777" w:rsidR="009A77F3" w:rsidRPr="009A77F3" w:rsidRDefault="009A77F3" w:rsidP="009A77F3">
      <w:pPr>
        <w:widowControl w:val="0"/>
        <w:tabs>
          <w:tab w:val="left" w:pos="11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12. Заключение договора аренды в соответствии с настоящим Положением одновременно является согласием арендодателя и (или) собственника на проведение арендатором </w:t>
      </w:r>
      <w:r w:rsidRPr="009A77F3">
        <w:rPr>
          <w:rFonts w:ascii="Times New Roman" w:eastAsia="Times New Roman" w:hAnsi="Times New Roman" w:cs="Times New Roman"/>
          <w:sz w:val="28"/>
          <w:szCs w:val="28"/>
        </w:rPr>
        <w:t>капитального ремонта или реконструкции.</w:t>
      </w:r>
    </w:p>
    <w:p w14:paraId="6ABD9D6D" w14:textId="77777777" w:rsidR="009A77F3" w:rsidRPr="009A77F3" w:rsidRDefault="009A77F3" w:rsidP="009A77F3">
      <w:pPr>
        <w:widowControl w:val="0"/>
        <w:tabs>
          <w:tab w:val="left" w:pos="11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13. Неотъемлемой частью договора аренды </w:t>
      </w:r>
      <w:r w:rsidRPr="009A77F3">
        <w:rPr>
          <w:rFonts w:ascii="Times New Roman" w:eastAsia="Times New Roman" w:hAnsi="Times New Roman" w:cs="Times New Roman"/>
          <w:sz w:val="28"/>
          <w:szCs w:val="28"/>
        </w:rPr>
        <w:t>при проведении</w:t>
      </w:r>
      <w:r w:rsidRPr="009A77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капитального ремонта или реконструкции является перечень проводимых работ.</w:t>
      </w:r>
      <w:r w:rsidRPr="009A7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4D6147" w14:textId="77777777" w:rsidR="009A77F3" w:rsidRPr="009A77F3" w:rsidRDefault="009A77F3" w:rsidP="009A77F3">
      <w:pPr>
        <w:widowControl w:val="0"/>
        <w:tabs>
          <w:tab w:val="left" w:pos="11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7F3">
        <w:rPr>
          <w:rFonts w:ascii="Times New Roman" w:eastAsia="Times New Roman" w:hAnsi="Times New Roman" w:cs="Times New Roman"/>
          <w:sz w:val="28"/>
          <w:szCs w:val="28"/>
        </w:rPr>
        <w:t>14. По завершению капитального ремонта или реконструкции в течение                           7 рабочих дней арендатор уведомляет арендодателя о завершении капитального ремонта или реконструкции и о начале эксплуатации имущества.</w:t>
      </w:r>
    </w:p>
    <w:p w14:paraId="3E998BE1" w14:textId="041C843C" w:rsidR="009A77F3" w:rsidRPr="009A77F3" w:rsidRDefault="009A77F3" w:rsidP="009A77F3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7F3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направляется в письменном виде в произвольной форме путем непосредственного обращения в </w:t>
      </w:r>
      <w:r w:rsidR="002F718E" w:rsidRPr="009A77F3">
        <w:rPr>
          <w:rFonts w:ascii="Times New Roman" w:eastAsia="Times New Roman" w:hAnsi="Times New Roman" w:cs="Times New Roman"/>
          <w:sz w:val="28"/>
          <w:szCs w:val="28"/>
        </w:rPr>
        <w:t>Админист</w:t>
      </w:r>
      <w:r w:rsidR="002F718E">
        <w:rPr>
          <w:rFonts w:ascii="Times New Roman" w:eastAsia="Times New Roman" w:hAnsi="Times New Roman" w:cs="Times New Roman"/>
          <w:sz w:val="28"/>
          <w:szCs w:val="28"/>
        </w:rPr>
        <w:t xml:space="preserve">рацию </w:t>
      </w:r>
      <w:r w:rsidR="002F718E" w:rsidRPr="009A77F3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A77F3">
        <w:rPr>
          <w:rFonts w:ascii="Times New Roman" w:eastAsia="Times New Roman" w:hAnsi="Times New Roman" w:cs="Times New Roman"/>
          <w:sz w:val="28"/>
          <w:szCs w:val="28"/>
        </w:rPr>
        <w:t xml:space="preserve"> путем почтовых отправлений, или по электронной почте.</w:t>
      </w:r>
    </w:p>
    <w:p w14:paraId="2397FB3A" w14:textId="4AED7FFA" w:rsidR="009A77F3" w:rsidRPr="009A77F3" w:rsidRDefault="009A77F3" w:rsidP="009A77F3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7F3">
        <w:rPr>
          <w:rFonts w:ascii="PT Astra Serif" w:eastAsia="Times New Roman" w:hAnsi="PT Astra Serif" w:cs="Times New Roman"/>
          <w:sz w:val="28"/>
          <w:szCs w:val="28"/>
        </w:rPr>
        <w:t xml:space="preserve">Уведомление подлежит обязательной регистрации ответственным специалистом </w:t>
      </w:r>
      <w:r w:rsidR="002F718E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9A77F3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188D944C" w14:textId="77777777" w:rsidR="009A77F3" w:rsidRPr="009A77F3" w:rsidRDefault="009A77F3" w:rsidP="009A77F3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7F3">
        <w:rPr>
          <w:rFonts w:ascii="Times New Roman" w:eastAsia="Times New Roman" w:hAnsi="Times New Roman" w:cs="Times New Roman"/>
          <w:sz w:val="28"/>
          <w:szCs w:val="28"/>
        </w:rPr>
        <w:t xml:space="preserve">После получения от арендатора уведомления о завершении капитального ремонта или реконструкции и о начале эксплуатации имущества арендодателем проводится оценка рыночной стоимости арендной платы. </w:t>
      </w:r>
    </w:p>
    <w:p w14:paraId="0A7EF23E" w14:textId="77777777" w:rsidR="009A77F3" w:rsidRPr="009A77F3" w:rsidRDefault="009A77F3" w:rsidP="009A77F3">
      <w:pPr>
        <w:widowControl w:val="0"/>
        <w:tabs>
          <w:tab w:val="left" w:pos="11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9A77F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15. После завершения капитального ремонта или реконструкции, с даты начала эксплуатации имущества арендная плата в течении двух последующих лет составляет 50% от рыночной стоимости арендной платы, в последующие года арендная плата составляет 100% от рыночной стоимости арендной платы. </w:t>
      </w:r>
    </w:p>
    <w:p w14:paraId="431FE4B4" w14:textId="77777777" w:rsidR="009A77F3" w:rsidRPr="009A77F3" w:rsidRDefault="009A77F3" w:rsidP="009A77F3">
      <w:pPr>
        <w:widowControl w:val="0"/>
        <w:tabs>
          <w:tab w:val="left" w:pos="11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3BEEEA" w14:textId="2A93C79F" w:rsidR="00276624" w:rsidRPr="00276624" w:rsidRDefault="00276624" w:rsidP="009A77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276624" w:rsidRPr="00276624" w:rsidSect="000528B3">
      <w:headerReference w:type="default" r:id="rId10"/>
      <w:pgSz w:w="11906" w:h="16838"/>
      <w:pgMar w:top="851" w:right="567" w:bottom="1134" w:left="1134" w:header="720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B75C9" w14:textId="77777777" w:rsidR="003E4C7E" w:rsidRDefault="003E4C7E" w:rsidP="00EC03D2">
      <w:pPr>
        <w:spacing w:after="0" w:line="240" w:lineRule="auto"/>
      </w:pPr>
      <w:r>
        <w:separator/>
      </w:r>
    </w:p>
  </w:endnote>
  <w:endnote w:type="continuationSeparator" w:id="0">
    <w:p w14:paraId="6FAD7C43" w14:textId="77777777" w:rsidR="003E4C7E" w:rsidRDefault="003E4C7E" w:rsidP="00EC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E26FA" w14:textId="77777777" w:rsidR="003E4C7E" w:rsidRDefault="003E4C7E" w:rsidP="00EC03D2">
      <w:pPr>
        <w:spacing w:after="0" w:line="240" w:lineRule="auto"/>
      </w:pPr>
      <w:r>
        <w:separator/>
      </w:r>
    </w:p>
  </w:footnote>
  <w:footnote w:type="continuationSeparator" w:id="0">
    <w:p w14:paraId="481B7B08" w14:textId="77777777" w:rsidR="003E4C7E" w:rsidRDefault="003E4C7E" w:rsidP="00EC0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320054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60F20A0" w14:textId="77777777" w:rsidR="0034593B" w:rsidRPr="0054586B" w:rsidRDefault="00507B3E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54586B">
          <w:rPr>
            <w:rFonts w:ascii="Times New Roman" w:hAnsi="Times New Roman"/>
            <w:sz w:val="24"/>
            <w:szCs w:val="24"/>
          </w:rPr>
          <w:fldChar w:fldCharType="begin"/>
        </w:r>
        <w:r w:rsidR="0034593B" w:rsidRPr="0054586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4586B">
          <w:rPr>
            <w:rFonts w:ascii="Times New Roman" w:hAnsi="Times New Roman"/>
            <w:sz w:val="24"/>
            <w:szCs w:val="24"/>
          </w:rPr>
          <w:fldChar w:fldCharType="separate"/>
        </w:r>
        <w:r w:rsidR="002F718E">
          <w:rPr>
            <w:rFonts w:ascii="Times New Roman" w:hAnsi="Times New Roman"/>
            <w:noProof/>
            <w:sz w:val="24"/>
            <w:szCs w:val="24"/>
          </w:rPr>
          <w:t>5</w:t>
        </w:r>
        <w:r w:rsidRPr="0054586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D6353E5" w14:textId="77777777" w:rsidR="0034593B" w:rsidRPr="0054586B" w:rsidRDefault="0034593B">
    <w:pPr>
      <w:pStyle w:val="ac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02FCE"/>
    <w:multiLevelType w:val="hybridMultilevel"/>
    <w:tmpl w:val="437E9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6446"/>
    <w:multiLevelType w:val="hybridMultilevel"/>
    <w:tmpl w:val="2A58E9FE"/>
    <w:lvl w:ilvl="0" w:tplc="A83A57D6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600BC2"/>
    <w:multiLevelType w:val="hybridMultilevel"/>
    <w:tmpl w:val="8B6AC204"/>
    <w:lvl w:ilvl="0" w:tplc="4A004A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0930C2"/>
    <w:multiLevelType w:val="hybridMultilevel"/>
    <w:tmpl w:val="B34E4C82"/>
    <w:lvl w:ilvl="0" w:tplc="C04C9E8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F40C6"/>
    <w:multiLevelType w:val="hybridMultilevel"/>
    <w:tmpl w:val="C8A0487C"/>
    <w:lvl w:ilvl="0" w:tplc="9300EA86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37AE56A8"/>
    <w:multiLevelType w:val="hybridMultilevel"/>
    <w:tmpl w:val="42C266CA"/>
    <w:lvl w:ilvl="0" w:tplc="5164D3EA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F14A03"/>
    <w:multiLevelType w:val="multilevel"/>
    <w:tmpl w:val="429856E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25E3971"/>
    <w:multiLevelType w:val="multilevel"/>
    <w:tmpl w:val="ACE0A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F447B4C"/>
    <w:multiLevelType w:val="multilevel"/>
    <w:tmpl w:val="5BF8C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C035F6"/>
    <w:multiLevelType w:val="multilevel"/>
    <w:tmpl w:val="B2FA8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5395487"/>
    <w:multiLevelType w:val="hybridMultilevel"/>
    <w:tmpl w:val="8BC4742A"/>
    <w:lvl w:ilvl="0" w:tplc="81DA1A0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D0C77"/>
    <w:multiLevelType w:val="hybridMultilevel"/>
    <w:tmpl w:val="725009F6"/>
    <w:lvl w:ilvl="0" w:tplc="0E2C2C4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7C853F7B"/>
    <w:multiLevelType w:val="multilevel"/>
    <w:tmpl w:val="203CF5AE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1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487"/>
    <w:rsid w:val="000022BD"/>
    <w:rsid w:val="000039A7"/>
    <w:rsid w:val="00010DBD"/>
    <w:rsid w:val="000175DB"/>
    <w:rsid w:val="000178E9"/>
    <w:rsid w:val="000354D0"/>
    <w:rsid w:val="000364AF"/>
    <w:rsid w:val="000513EB"/>
    <w:rsid w:val="000528B3"/>
    <w:rsid w:val="00056340"/>
    <w:rsid w:val="00056495"/>
    <w:rsid w:val="00062BD0"/>
    <w:rsid w:val="000631B5"/>
    <w:rsid w:val="000673F7"/>
    <w:rsid w:val="000749F1"/>
    <w:rsid w:val="0007502E"/>
    <w:rsid w:val="00080EB3"/>
    <w:rsid w:val="000877FF"/>
    <w:rsid w:val="000939BE"/>
    <w:rsid w:val="000A353E"/>
    <w:rsid w:val="000A6E9B"/>
    <w:rsid w:val="000B0306"/>
    <w:rsid w:val="000B6949"/>
    <w:rsid w:val="000C633A"/>
    <w:rsid w:val="000E6131"/>
    <w:rsid w:val="000F59CD"/>
    <w:rsid w:val="0011587A"/>
    <w:rsid w:val="00120C99"/>
    <w:rsid w:val="001237AB"/>
    <w:rsid w:val="00125BF8"/>
    <w:rsid w:val="00130739"/>
    <w:rsid w:val="0014068B"/>
    <w:rsid w:val="001407DA"/>
    <w:rsid w:val="00142C44"/>
    <w:rsid w:val="0014585C"/>
    <w:rsid w:val="00145953"/>
    <w:rsid w:val="00170EA4"/>
    <w:rsid w:val="0017209A"/>
    <w:rsid w:val="0018660B"/>
    <w:rsid w:val="00190D91"/>
    <w:rsid w:val="00193641"/>
    <w:rsid w:val="001951D1"/>
    <w:rsid w:val="00197570"/>
    <w:rsid w:val="001C36D3"/>
    <w:rsid w:val="001C7078"/>
    <w:rsid w:val="001E010B"/>
    <w:rsid w:val="001F37F4"/>
    <w:rsid w:val="001F5B4D"/>
    <w:rsid w:val="001F5FEF"/>
    <w:rsid w:val="00200BAD"/>
    <w:rsid w:val="00202A2B"/>
    <w:rsid w:val="0021465D"/>
    <w:rsid w:val="00214DB4"/>
    <w:rsid w:val="0022253D"/>
    <w:rsid w:val="0023075F"/>
    <w:rsid w:val="002312F8"/>
    <w:rsid w:val="00233BF5"/>
    <w:rsid w:val="0023557D"/>
    <w:rsid w:val="00260CB4"/>
    <w:rsid w:val="00263131"/>
    <w:rsid w:val="00274A0D"/>
    <w:rsid w:val="00276624"/>
    <w:rsid w:val="00282A5A"/>
    <w:rsid w:val="0028347C"/>
    <w:rsid w:val="002A17DA"/>
    <w:rsid w:val="002A322D"/>
    <w:rsid w:val="002B58C3"/>
    <w:rsid w:val="002B6FC6"/>
    <w:rsid w:val="002C02F8"/>
    <w:rsid w:val="002C624D"/>
    <w:rsid w:val="002C6ED0"/>
    <w:rsid w:val="002F455A"/>
    <w:rsid w:val="002F718E"/>
    <w:rsid w:val="002F7482"/>
    <w:rsid w:val="00303687"/>
    <w:rsid w:val="00310E41"/>
    <w:rsid w:val="00313BC8"/>
    <w:rsid w:val="0031654A"/>
    <w:rsid w:val="00334908"/>
    <w:rsid w:val="00335894"/>
    <w:rsid w:val="00337258"/>
    <w:rsid w:val="00341DA4"/>
    <w:rsid w:val="0034593B"/>
    <w:rsid w:val="00352091"/>
    <w:rsid w:val="003563D1"/>
    <w:rsid w:val="0036436D"/>
    <w:rsid w:val="003732F0"/>
    <w:rsid w:val="00380133"/>
    <w:rsid w:val="00380C0E"/>
    <w:rsid w:val="00383C55"/>
    <w:rsid w:val="003859D6"/>
    <w:rsid w:val="00385A37"/>
    <w:rsid w:val="00391A6B"/>
    <w:rsid w:val="00393274"/>
    <w:rsid w:val="00395746"/>
    <w:rsid w:val="00396F4A"/>
    <w:rsid w:val="003A60DD"/>
    <w:rsid w:val="003B70BF"/>
    <w:rsid w:val="003D47E7"/>
    <w:rsid w:val="003E1904"/>
    <w:rsid w:val="003E47E0"/>
    <w:rsid w:val="003E4C7E"/>
    <w:rsid w:val="003F7E77"/>
    <w:rsid w:val="004023F0"/>
    <w:rsid w:val="004044F3"/>
    <w:rsid w:val="0041313A"/>
    <w:rsid w:val="0042670D"/>
    <w:rsid w:val="00431B5D"/>
    <w:rsid w:val="004321E3"/>
    <w:rsid w:val="00441FF2"/>
    <w:rsid w:val="004452B5"/>
    <w:rsid w:val="004467C4"/>
    <w:rsid w:val="004506CA"/>
    <w:rsid w:val="00491BDD"/>
    <w:rsid w:val="00491D43"/>
    <w:rsid w:val="00491F36"/>
    <w:rsid w:val="004B0BC6"/>
    <w:rsid w:val="004B1CD2"/>
    <w:rsid w:val="004B431D"/>
    <w:rsid w:val="004B604E"/>
    <w:rsid w:val="004C235D"/>
    <w:rsid w:val="004D22BF"/>
    <w:rsid w:val="004D53FF"/>
    <w:rsid w:val="004E76EF"/>
    <w:rsid w:val="004F3221"/>
    <w:rsid w:val="004F481A"/>
    <w:rsid w:val="00507B3E"/>
    <w:rsid w:val="005151FF"/>
    <w:rsid w:val="005200A6"/>
    <w:rsid w:val="005310E9"/>
    <w:rsid w:val="00531A9F"/>
    <w:rsid w:val="00542AAE"/>
    <w:rsid w:val="0054586B"/>
    <w:rsid w:val="00546F8A"/>
    <w:rsid w:val="0055163D"/>
    <w:rsid w:val="005666C0"/>
    <w:rsid w:val="00566B09"/>
    <w:rsid w:val="00583BA6"/>
    <w:rsid w:val="00586607"/>
    <w:rsid w:val="005C2635"/>
    <w:rsid w:val="005E139E"/>
    <w:rsid w:val="005E6F36"/>
    <w:rsid w:val="005F293C"/>
    <w:rsid w:val="005F38BE"/>
    <w:rsid w:val="00603640"/>
    <w:rsid w:val="00624157"/>
    <w:rsid w:val="00635BDE"/>
    <w:rsid w:val="00641684"/>
    <w:rsid w:val="006514E3"/>
    <w:rsid w:val="00651949"/>
    <w:rsid w:val="00651DBA"/>
    <w:rsid w:val="00653485"/>
    <w:rsid w:val="00665F21"/>
    <w:rsid w:val="006712F5"/>
    <w:rsid w:val="00673D0F"/>
    <w:rsid w:val="00683434"/>
    <w:rsid w:val="00696D58"/>
    <w:rsid w:val="006979F3"/>
    <w:rsid w:val="00697B60"/>
    <w:rsid w:val="006A7F5D"/>
    <w:rsid w:val="006B28D0"/>
    <w:rsid w:val="006B2B79"/>
    <w:rsid w:val="006C6F21"/>
    <w:rsid w:val="006E4147"/>
    <w:rsid w:val="006E53DA"/>
    <w:rsid w:val="006F440D"/>
    <w:rsid w:val="00705487"/>
    <w:rsid w:val="00707157"/>
    <w:rsid w:val="00723F24"/>
    <w:rsid w:val="00732D15"/>
    <w:rsid w:val="00744341"/>
    <w:rsid w:val="00766173"/>
    <w:rsid w:val="007746A7"/>
    <w:rsid w:val="0078305B"/>
    <w:rsid w:val="0078615B"/>
    <w:rsid w:val="007B30F8"/>
    <w:rsid w:val="007C467C"/>
    <w:rsid w:val="007C7C9B"/>
    <w:rsid w:val="007D381C"/>
    <w:rsid w:val="007D3936"/>
    <w:rsid w:val="007E4D5D"/>
    <w:rsid w:val="007E7DE9"/>
    <w:rsid w:val="007F26D2"/>
    <w:rsid w:val="007F5A68"/>
    <w:rsid w:val="008039AD"/>
    <w:rsid w:val="008059A9"/>
    <w:rsid w:val="00812ADB"/>
    <w:rsid w:val="00815EAC"/>
    <w:rsid w:val="00816BD6"/>
    <w:rsid w:val="00816E46"/>
    <w:rsid w:val="00847763"/>
    <w:rsid w:val="00855EEC"/>
    <w:rsid w:val="008579F9"/>
    <w:rsid w:val="0087293E"/>
    <w:rsid w:val="00880BA3"/>
    <w:rsid w:val="0088129B"/>
    <w:rsid w:val="00890903"/>
    <w:rsid w:val="0089133D"/>
    <w:rsid w:val="00891B39"/>
    <w:rsid w:val="0089271B"/>
    <w:rsid w:val="008928D8"/>
    <w:rsid w:val="008A4D3D"/>
    <w:rsid w:val="008B6040"/>
    <w:rsid w:val="008D30B8"/>
    <w:rsid w:val="008D4375"/>
    <w:rsid w:val="008E2FC6"/>
    <w:rsid w:val="008E6606"/>
    <w:rsid w:val="008F027A"/>
    <w:rsid w:val="00901952"/>
    <w:rsid w:val="009022F5"/>
    <w:rsid w:val="009110D6"/>
    <w:rsid w:val="00912130"/>
    <w:rsid w:val="009173C9"/>
    <w:rsid w:val="00922FEA"/>
    <w:rsid w:val="009261B7"/>
    <w:rsid w:val="00932D79"/>
    <w:rsid w:val="00935BD9"/>
    <w:rsid w:val="00943C6F"/>
    <w:rsid w:val="00945F63"/>
    <w:rsid w:val="00951E1F"/>
    <w:rsid w:val="0095236F"/>
    <w:rsid w:val="00960A29"/>
    <w:rsid w:val="009630AF"/>
    <w:rsid w:val="009630D3"/>
    <w:rsid w:val="00963582"/>
    <w:rsid w:val="0096491D"/>
    <w:rsid w:val="00967251"/>
    <w:rsid w:val="00971F38"/>
    <w:rsid w:val="00973530"/>
    <w:rsid w:val="009761DF"/>
    <w:rsid w:val="00980FDC"/>
    <w:rsid w:val="0098355C"/>
    <w:rsid w:val="00986C7F"/>
    <w:rsid w:val="009876BE"/>
    <w:rsid w:val="009A77F3"/>
    <w:rsid w:val="009B21DF"/>
    <w:rsid w:val="009C0A7C"/>
    <w:rsid w:val="009D3824"/>
    <w:rsid w:val="009D69F2"/>
    <w:rsid w:val="009F6129"/>
    <w:rsid w:val="00A16094"/>
    <w:rsid w:val="00A210E2"/>
    <w:rsid w:val="00A22E20"/>
    <w:rsid w:val="00A2359E"/>
    <w:rsid w:val="00A25C1A"/>
    <w:rsid w:val="00A276DD"/>
    <w:rsid w:val="00A808B6"/>
    <w:rsid w:val="00A80C8D"/>
    <w:rsid w:val="00A81CE6"/>
    <w:rsid w:val="00A83E64"/>
    <w:rsid w:val="00A945F5"/>
    <w:rsid w:val="00AA7EAF"/>
    <w:rsid w:val="00AB0678"/>
    <w:rsid w:val="00AB32B5"/>
    <w:rsid w:val="00AB3809"/>
    <w:rsid w:val="00AD3583"/>
    <w:rsid w:val="00AD3B14"/>
    <w:rsid w:val="00AE5C1A"/>
    <w:rsid w:val="00AF1B96"/>
    <w:rsid w:val="00B267D5"/>
    <w:rsid w:val="00B35E36"/>
    <w:rsid w:val="00B41292"/>
    <w:rsid w:val="00B46B18"/>
    <w:rsid w:val="00B57524"/>
    <w:rsid w:val="00B74FD0"/>
    <w:rsid w:val="00B80B22"/>
    <w:rsid w:val="00B80EBC"/>
    <w:rsid w:val="00B819C8"/>
    <w:rsid w:val="00B8366B"/>
    <w:rsid w:val="00B8459B"/>
    <w:rsid w:val="00B861EB"/>
    <w:rsid w:val="00B943A6"/>
    <w:rsid w:val="00BA0193"/>
    <w:rsid w:val="00BA1980"/>
    <w:rsid w:val="00BA3295"/>
    <w:rsid w:val="00BA412A"/>
    <w:rsid w:val="00BB74E6"/>
    <w:rsid w:val="00BC7816"/>
    <w:rsid w:val="00BE6093"/>
    <w:rsid w:val="00BE739D"/>
    <w:rsid w:val="00BF1A68"/>
    <w:rsid w:val="00C1201F"/>
    <w:rsid w:val="00C20742"/>
    <w:rsid w:val="00C22239"/>
    <w:rsid w:val="00C3215C"/>
    <w:rsid w:val="00C32AFC"/>
    <w:rsid w:val="00C37BB2"/>
    <w:rsid w:val="00C43081"/>
    <w:rsid w:val="00C43BB4"/>
    <w:rsid w:val="00C5121C"/>
    <w:rsid w:val="00C71796"/>
    <w:rsid w:val="00C72A45"/>
    <w:rsid w:val="00C77C91"/>
    <w:rsid w:val="00C8161A"/>
    <w:rsid w:val="00C817F3"/>
    <w:rsid w:val="00C86AE3"/>
    <w:rsid w:val="00C93A5A"/>
    <w:rsid w:val="00CA2F6A"/>
    <w:rsid w:val="00CA6A6B"/>
    <w:rsid w:val="00CA7DBB"/>
    <w:rsid w:val="00CB4BC5"/>
    <w:rsid w:val="00CB50A2"/>
    <w:rsid w:val="00CD58FC"/>
    <w:rsid w:val="00CE5C67"/>
    <w:rsid w:val="00CF2E95"/>
    <w:rsid w:val="00D06485"/>
    <w:rsid w:val="00D14245"/>
    <w:rsid w:val="00D16710"/>
    <w:rsid w:val="00D2059E"/>
    <w:rsid w:val="00D217B5"/>
    <w:rsid w:val="00D36530"/>
    <w:rsid w:val="00D51314"/>
    <w:rsid w:val="00D538E1"/>
    <w:rsid w:val="00D5393B"/>
    <w:rsid w:val="00D57DC9"/>
    <w:rsid w:val="00D64CBB"/>
    <w:rsid w:val="00D715F2"/>
    <w:rsid w:val="00D7186A"/>
    <w:rsid w:val="00D77B3F"/>
    <w:rsid w:val="00D914B1"/>
    <w:rsid w:val="00D92C57"/>
    <w:rsid w:val="00DA1A47"/>
    <w:rsid w:val="00DA639B"/>
    <w:rsid w:val="00DC089E"/>
    <w:rsid w:val="00DC225C"/>
    <w:rsid w:val="00DC30EC"/>
    <w:rsid w:val="00DC45C9"/>
    <w:rsid w:val="00DD0027"/>
    <w:rsid w:val="00DD3F52"/>
    <w:rsid w:val="00DE3AEF"/>
    <w:rsid w:val="00E005D4"/>
    <w:rsid w:val="00E16D79"/>
    <w:rsid w:val="00E233A1"/>
    <w:rsid w:val="00E25E93"/>
    <w:rsid w:val="00E33CF4"/>
    <w:rsid w:val="00E34C08"/>
    <w:rsid w:val="00E36AB9"/>
    <w:rsid w:val="00E406BC"/>
    <w:rsid w:val="00E44952"/>
    <w:rsid w:val="00E46E35"/>
    <w:rsid w:val="00E47405"/>
    <w:rsid w:val="00E538CE"/>
    <w:rsid w:val="00E54C01"/>
    <w:rsid w:val="00E673F0"/>
    <w:rsid w:val="00E874F8"/>
    <w:rsid w:val="00E9796C"/>
    <w:rsid w:val="00EA10FE"/>
    <w:rsid w:val="00EA60DD"/>
    <w:rsid w:val="00EC03D2"/>
    <w:rsid w:val="00EC0F22"/>
    <w:rsid w:val="00ED0E6F"/>
    <w:rsid w:val="00ED2439"/>
    <w:rsid w:val="00EE126F"/>
    <w:rsid w:val="00EE1578"/>
    <w:rsid w:val="00EE2013"/>
    <w:rsid w:val="00EE564F"/>
    <w:rsid w:val="00EE7083"/>
    <w:rsid w:val="00EF31F3"/>
    <w:rsid w:val="00F0389C"/>
    <w:rsid w:val="00F051A7"/>
    <w:rsid w:val="00F10FBD"/>
    <w:rsid w:val="00F13C5D"/>
    <w:rsid w:val="00F239C7"/>
    <w:rsid w:val="00F25A5E"/>
    <w:rsid w:val="00F276A0"/>
    <w:rsid w:val="00F40932"/>
    <w:rsid w:val="00F453CF"/>
    <w:rsid w:val="00F4550C"/>
    <w:rsid w:val="00F64760"/>
    <w:rsid w:val="00F77BCA"/>
    <w:rsid w:val="00F8481A"/>
    <w:rsid w:val="00F848B6"/>
    <w:rsid w:val="00F87482"/>
    <w:rsid w:val="00FA7B1C"/>
    <w:rsid w:val="00FB2BCF"/>
    <w:rsid w:val="00FB709A"/>
    <w:rsid w:val="00FC04CD"/>
    <w:rsid w:val="00FC2FFB"/>
    <w:rsid w:val="00FC3EBA"/>
    <w:rsid w:val="00FC72C9"/>
    <w:rsid w:val="00FD4BD4"/>
    <w:rsid w:val="00FE0AAB"/>
    <w:rsid w:val="00FE1356"/>
    <w:rsid w:val="00FF1005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64A6C"/>
  <w15:docId w15:val="{4CAB3DFF-92BF-42C4-A6ED-79E617DB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F52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1">
    <w:name w:val="heading 1"/>
    <w:basedOn w:val="a"/>
    <w:next w:val="a"/>
    <w:link w:val="10"/>
    <w:qFormat/>
    <w:locked/>
    <w:rsid w:val="005C26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222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487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7054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705487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character" w:styleId="a3">
    <w:name w:val="Hyperlink"/>
    <w:basedOn w:val="a0"/>
    <w:uiPriority w:val="99"/>
    <w:rsid w:val="004B604E"/>
    <w:rPr>
      <w:rFonts w:cs="Times New Roman"/>
      <w:color w:val="0066CC"/>
      <w:u w:val="single"/>
    </w:rPr>
  </w:style>
  <w:style w:type="character" w:customStyle="1" w:styleId="11">
    <w:name w:val="Заголовок №1_"/>
    <w:basedOn w:val="a0"/>
    <w:uiPriority w:val="99"/>
    <w:rsid w:val="004B604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2">
    <w:name w:val="Заголовок №1"/>
    <w:basedOn w:val="11"/>
    <w:uiPriority w:val="99"/>
    <w:rsid w:val="004B604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1">
    <w:name w:val="Основной текст (2)_"/>
    <w:basedOn w:val="a0"/>
    <w:uiPriority w:val="99"/>
    <w:rsid w:val="004B604E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4B604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4B604E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a4">
    <w:name w:val="Колонтитул_"/>
    <w:basedOn w:val="a0"/>
    <w:link w:val="a5"/>
    <w:uiPriority w:val="99"/>
    <w:locked/>
    <w:rsid w:val="004B604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4B604E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3">
    <w:name w:val="Основной текст (2) + Полужирный"/>
    <w:basedOn w:val="21"/>
    <w:uiPriority w:val="99"/>
    <w:rsid w:val="004B604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4">
    <w:name w:val="Подпись к таблице (2)_"/>
    <w:basedOn w:val="a0"/>
    <w:link w:val="25"/>
    <w:uiPriority w:val="99"/>
    <w:locked/>
    <w:rsid w:val="004B604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Подпись к таблице_"/>
    <w:basedOn w:val="a0"/>
    <w:link w:val="a7"/>
    <w:uiPriority w:val="99"/>
    <w:locked/>
    <w:rsid w:val="004B604E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4B604E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B604E"/>
    <w:pPr>
      <w:widowControl w:val="0"/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a5">
    <w:name w:val="Колонтитул"/>
    <w:basedOn w:val="a"/>
    <w:link w:val="a4"/>
    <w:uiPriority w:val="99"/>
    <w:rsid w:val="004B604E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5">
    <w:name w:val="Подпись к таблице (2)"/>
    <w:basedOn w:val="a"/>
    <w:link w:val="24"/>
    <w:uiPriority w:val="99"/>
    <w:rsid w:val="004B604E"/>
    <w:pPr>
      <w:widowControl w:val="0"/>
      <w:shd w:val="clear" w:color="auto" w:fill="FFFFFF"/>
      <w:spacing w:after="60" w:line="24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7">
    <w:name w:val="Подпись к таблице"/>
    <w:basedOn w:val="a"/>
    <w:link w:val="a6"/>
    <w:uiPriority w:val="99"/>
    <w:rsid w:val="004B604E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4B604E"/>
    <w:pPr>
      <w:widowControl w:val="0"/>
      <w:shd w:val="clear" w:color="auto" w:fill="FFFFFF"/>
      <w:spacing w:before="60" w:after="360" w:line="24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rsid w:val="009022F5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22F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023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673D0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99"/>
    <w:rsid w:val="007661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C03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EC03D2"/>
    <w:rPr>
      <w:lang w:eastAsia="en-US"/>
    </w:rPr>
  </w:style>
  <w:style w:type="paragraph" w:styleId="ae">
    <w:name w:val="footer"/>
    <w:basedOn w:val="a"/>
    <w:link w:val="af"/>
    <w:uiPriority w:val="99"/>
    <w:unhideWhenUsed/>
    <w:rsid w:val="00EC03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EC03D2"/>
    <w:rPr>
      <w:lang w:eastAsia="en-US"/>
    </w:rPr>
  </w:style>
  <w:style w:type="character" w:customStyle="1" w:styleId="10">
    <w:name w:val="Заголовок 1 Знак"/>
    <w:basedOn w:val="a0"/>
    <w:link w:val="1"/>
    <w:rsid w:val="005C2635"/>
    <w:rPr>
      <w:rFonts w:ascii="Times New Roman" w:eastAsia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C222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11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32&amp;dst=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1EFA5-D293-455F-96DA-91DC1E10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1162</Words>
  <Characters>9454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Рубцова ЛА</dc:creator>
  <cp:lastModifiedBy>Людмила Николаевна Хуторова</cp:lastModifiedBy>
  <cp:revision>12</cp:revision>
  <cp:lastPrinted>2025-04-01T14:50:00Z</cp:lastPrinted>
  <dcterms:created xsi:type="dcterms:W3CDTF">2025-02-25T11:45:00Z</dcterms:created>
  <dcterms:modified xsi:type="dcterms:W3CDTF">2026-03-25T14:07:00Z</dcterms:modified>
</cp:coreProperties>
</file>