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6C2" w:rsidRDefault="00F646C2" w:rsidP="000618B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9B" w:rsidRDefault="0061739B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7672E" w:rsidRPr="00F646C2" w:rsidRDefault="00A7672E" w:rsidP="00A7672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1739B">
        <w:rPr>
          <w:rFonts w:ascii="Times New Roman" w:eastAsia="Calibri" w:hAnsi="Times New Roman" w:cs="Times New Roman"/>
          <w:b/>
          <w:sz w:val="28"/>
          <w:szCs w:val="28"/>
        </w:rPr>
        <w:t>СМОЛЕНСКАЯ ОБЛАСТЬ</w:t>
      </w:r>
    </w:p>
    <w:p w:rsidR="00A7672E" w:rsidRPr="00F646C2" w:rsidRDefault="00A7672E" w:rsidP="00A76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6C2">
        <w:rPr>
          <w:rFonts w:ascii="Times New Roman" w:eastAsia="Calibri" w:hAnsi="Times New Roman" w:cs="Times New Roman"/>
          <w:b/>
          <w:sz w:val="28"/>
          <w:szCs w:val="28"/>
        </w:rPr>
        <w:t xml:space="preserve">ДУХОВЩИНСКИЙ   </w:t>
      </w:r>
      <w:r>
        <w:rPr>
          <w:rFonts w:ascii="Times New Roman" w:eastAsia="Calibri" w:hAnsi="Times New Roman" w:cs="Times New Roman"/>
          <w:b/>
          <w:sz w:val="28"/>
          <w:szCs w:val="28"/>
        </w:rPr>
        <w:t>ОКРУЖНО</w:t>
      </w:r>
      <w:r w:rsidRPr="00F646C2">
        <w:rPr>
          <w:rFonts w:ascii="Times New Roman" w:eastAsia="Calibri" w:hAnsi="Times New Roman" w:cs="Times New Roman"/>
          <w:b/>
          <w:sz w:val="28"/>
          <w:szCs w:val="28"/>
        </w:rPr>
        <w:t>Й   СОВЕТ   ДЕПУТАТОВ</w:t>
      </w:r>
    </w:p>
    <w:p w:rsidR="00F646C2" w:rsidRPr="00F646C2" w:rsidRDefault="00F646C2" w:rsidP="00F64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46C2" w:rsidRPr="00F646C2" w:rsidRDefault="00F646C2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646C2">
        <w:rPr>
          <w:rFonts w:ascii="Times New Roman" w:eastAsia="Calibri" w:hAnsi="Times New Roman" w:cs="Times New Roman"/>
          <w:b/>
          <w:bCs/>
          <w:sz w:val="28"/>
        </w:rPr>
        <w:t>РЕШЕНИЕ</w:t>
      </w: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F646C2" w:rsidRPr="00D42DA3" w:rsidRDefault="007F1175" w:rsidP="00F646C2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от </w:t>
      </w:r>
      <w:r w:rsidR="006906D4">
        <w:rPr>
          <w:rFonts w:ascii="Times New Roman" w:eastAsia="Calibri" w:hAnsi="Times New Roman" w:cs="Times New Roman"/>
          <w:bCs/>
          <w:sz w:val="28"/>
        </w:rPr>
        <w:t xml:space="preserve">31 марта 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>20</w:t>
      </w:r>
      <w:r w:rsidR="00F8210A">
        <w:rPr>
          <w:rFonts w:ascii="Times New Roman" w:eastAsia="Calibri" w:hAnsi="Times New Roman" w:cs="Times New Roman"/>
          <w:bCs/>
          <w:sz w:val="28"/>
        </w:rPr>
        <w:t>2</w:t>
      </w:r>
      <w:r w:rsidR="00CC2C09">
        <w:rPr>
          <w:rFonts w:ascii="Times New Roman" w:eastAsia="Calibri" w:hAnsi="Times New Roman" w:cs="Times New Roman"/>
          <w:bCs/>
          <w:sz w:val="28"/>
        </w:rPr>
        <w:t>6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 xml:space="preserve"> года №</w:t>
      </w:r>
      <w:r>
        <w:rPr>
          <w:rFonts w:ascii="Times New Roman" w:eastAsia="Calibri" w:hAnsi="Times New Roman" w:cs="Times New Roman"/>
          <w:bCs/>
          <w:sz w:val="28"/>
        </w:rPr>
        <w:t> </w:t>
      </w:r>
      <w:r w:rsidR="006906D4">
        <w:rPr>
          <w:rFonts w:ascii="Times New Roman" w:eastAsia="Calibri" w:hAnsi="Times New Roman" w:cs="Times New Roman"/>
          <w:bCs/>
          <w:sz w:val="28"/>
        </w:rPr>
        <w:t>15</w:t>
      </w:r>
      <w:r w:rsidR="00D42DA3">
        <w:rPr>
          <w:rFonts w:ascii="Times New Roman" w:eastAsia="Calibri" w:hAnsi="Times New Roman" w:cs="Times New Roman"/>
          <w:bCs/>
          <w:sz w:val="28"/>
        </w:rPr>
        <w:t xml:space="preserve">                                              </w:t>
      </w:r>
    </w:p>
    <w:p w:rsidR="00F646C2" w:rsidRPr="00F646C2" w:rsidRDefault="00F646C2" w:rsidP="00F646C2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52" w:type="dxa"/>
        <w:tblLook w:val="01E0" w:firstRow="1" w:lastRow="1" w:firstColumn="1" w:lastColumn="1" w:noHBand="0" w:noVBand="0"/>
      </w:tblPr>
      <w:tblGrid>
        <w:gridCol w:w="4503"/>
        <w:gridCol w:w="4849"/>
      </w:tblGrid>
      <w:tr w:rsidR="00F646C2" w:rsidRPr="00F646C2" w:rsidTr="000618B1">
        <w:trPr>
          <w:trHeight w:val="1684"/>
        </w:trPr>
        <w:tc>
          <w:tcPr>
            <w:tcW w:w="4503" w:type="dxa"/>
          </w:tcPr>
          <w:p w:rsidR="00A7672E" w:rsidRDefault="00A7672E" w:rsidP="000618B1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646C2" w:rsidRPr="00A7672E" w:rsidRDefault="00A7672E" w:rsidP="000618B1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 внесении изменений</w:t>
            </w:r>
            <w:r w:rsidR="0028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дополнений</w:t>
            </w:r>
            <w:r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решение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Духовщинского окружного Совета депутатов   от   23.12.2025 года № 152 </w:t>
            </w:r>
            <w:r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«Об утверждении бюджета муниципального образования «Духовщинский муниципальный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круг» Смоленской области на 2026 год и на плановый период 2027 и 2028</w:t>
            </w:r>
            <w:r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годов»</w:t>
            </w:r>
          </w:p>
        </w:tc>
        <w:tc>
          <w:tcPr>
            <w:tcW w:w="4849" w:type="dxa"/>
          </w:tcPr>
          <w:p w:rsidR="00F646C2" w:rsidRPr="00902A90" w:rsidRDefault="00F646C2" w:rsidP="00F64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44FF9" w:rsidRDefault="00844FF9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72E" w:rsidRDefault="00A7672E" w:rsidP="00A7672E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</w:t>
      </w:r>
      <w:r w:rsidRPr="0084020E">
        <w:rPr>
          <w:rFonts w:ascii="Times New Roman" w:eastAsia="Times New Roman" w:hAnsi="Times New Roman" w:cs="Times New Roman"/>
          <w:sz w:val="28"/>
          <w:szCs w:val="28"/>
        </w:rPr>
        <w:t xml:space="preserve"> 20.03.2025   № 33 – 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«Духовщинский </w:t>
      </w:r>
      <w:r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области,  рассмотрев заключение Контрольно-ревизионной комиссии муниципального образования «Духовщинский </w:t>
      </w:r>
      <w:r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D932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Духовщинский окружной Совет депутатов</w:t>
      </w:r>
    </w:p>
    <w:p w:rsidR="007F299D" w:rsidRDefault="007F299D" w:rsidP="00A7672E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F299D" w:rsidRPr="007F299D" w:rsidRDefault="007F299D" w:rsidP="00A7672E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99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F299D" w:rsidRDefault="007F299D" w:rsidP="00A7672E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F299D" w:rsidRPr="00D227B7" w:rsidRDefault="007F299D" w:rsidP="007F299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</w:t>
      </w:r>
      <w:r>
        <w:rPr>
          <w:rFonts w:ascii="Times New Roman" w:eastAsia="Times New Roman" w:hAnsi="Times New Roman" w:cs="Times New Roman"/>
          <w:sz w:val="28"/>
          <w:szCs w:val="28"/>
        </w:rPr>
        <w:t>Духовщинского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окружного Совета депутатов «О</w:t>
      </w:r>
      <w:r>
        <w:rPr>
          <w:rFonts w:ascii="Times New Roman" w:eastAsia="Times New Roman" w:hAnsi="Times New Roman" w:cs="Times New Roman"/>
          <w:sz w:val="28"/>
          <w:szCs w:val="28"/>
        </w:rPr>
        <w:t>б утверждении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годов»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152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7F299D" w:rsidRDefault="007F299D" w:rsidP="007F29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99D" w:rsidRPr="008E7A2B" w:rsidRDefault="007F299D" w:rsidP="007F299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E7A2B">
        <w:rPr>
          <w:rFonts w:ascii="Times New Roman" w:eastAsia="Times New Roman" w:hAnsi="Times New Roman" w:cs="Times New Roman"/>
          <w:sz w:val="28"/>
          <w:szCs w:val="28"/>
        </w:rPr>
        <w:t>Статью 1 изложить в следующей редакции:</w:t>
      </w:r>
    </w:p>
    <w:p w:rsidR="007F299D" w:rsidRPr="008E7A2B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7A2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7A2B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муниципального образования «Духовщинский муниципальный округ» Смоленской области на 2026 год:</w:t>
      </w:r>
    </w:p>
    <w:p w:rsidR="007F299D" w:rsidRPr="008E7A2B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A2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7A2B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муниципального образования «Духовщинский муниципальный округ» Смоленской области в сумме </w:t>
      </w:r>
      <w:r w:rsidRPr="008E7A2B">
        <w:rPr>
          <w:rFonts w:ascii="Times New Roman" w:hAnsi="Times New Roman" w:cs="Times New Roman"/>
          <w:b/>
          <w:sz w:val="28"/>
          <w:szCs w:val="28"/>
        </w:rPr>
        <w:t>743 807,4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Pr="008E7A2B">
        <w:rPr>
          <w:rFonts w:ascii="Times New Roman" w:hAnsi="Times New Roman" w:cs="Times New Roman"/>
          <w:b/>
          <w:sz w:val="28"/>
          <w:szCs w:val="28"/>
        </w:rPr>
        <w:t>573 662,7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 xml:space="preserve">тыс. </w:t>
      </w:r>
      <w:r w:rsidRPr="008E7A2B">
        <w:rPr>
          <w:rFonts w:ascii="Times New Roman" w:hAnsi="Times New Roman" w:cs="Times New Roman"/>
          <w:sz w:val="28"/>
          <w:szCs w:val="28"/>
        </w:rPr>
        <w:lastRenderedPageBreak/>
        <w:t>рублей, из которых объем получаемых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b/>
          <w:sz w:val="28"/>
          <w:szCs w:val="28"/>
        </w:rPr>
        <w:t>573 662,7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7F299D" w:rsidRPr="00943582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A2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7A2B">
        <w:rPr>
          <w:rFonts w:ascii="Times New Roman" w:hAnsi="Times New Roman" w:cs="Times New Roman"/>
          <w:sz w:val="28"/>
          <w:szCs w:val="28"/>
        </w:rPr>
        <w:t>общий объем расходов бюджета муниципального образования «Духовщинский муниципальный округ» Смоленской области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779 938,6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тыс. рублей;</w:t>
      </w:r>
    </w:p>
    <w:p w:rsidR="007F299D" w:rsidRPr="008E7A2B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A2B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7A2B">
        <w:rPr>
          <w:rFonts w:ascii="Times New Roman" w:hAnsi="Times New Roman" w:cs="Times New Roman"/>
          <w:sz w:val="28"/>
          <w:szCs w:val="28"/>
        </w:rPr>
        <w:t xml:space="preserve">дефицит бюджета муниципального образования «Духовщинский муниципальный округ» Смоленской области в сумме </w:t>
      </w:r>
      <w:r w:rsidRPr="00943582"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b/>
          <w:sz w:val="28"/>
          <w:szCs w:val="28"/>
        </w:rPr>
        <w:t> 131,</w:t>
      </w:r>
      <w:r w:rsidRPr="0094358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тыс. рублей, что составляет</w:t>
      </w:r>
      <w:r>
        <w:rPr>
          <w:rFonts w:ascii="Times New Roman" w:hAnsi="Times New Roman" w:cs="Times New Roman"/>
          <w:sz w:val="28"/>
          <w:szCs w:val="28"/>
        </w:rPr>
        <w:t xml:space="preserve"> 21,2</w:t>
      </w:r>
      <w:r w:rsidRPr="008E7A2B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7A2B">
        <w:rPr>
          <w:rFonts w:ascii="Times New Roman" w:hAnsi="Times New Roman" w:cs="Times New Roman"/>
          <w:sz w:val="28"/>
          <w:szCs w:val="28"/>
        </w:rPr>
        <w:t xml:space="preserve"> от утвержденного общего годового объема доходов бюджета муниципального образования без учета утвержденного объема безвозмездных поступлений.</w:t>
      </w:r>
    </w:p>
    <w:p w:rsidR="007F299D" w:rsidRPr="008E7A2B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E7A2B">
        <w:rPr>
          <w:rFonts w:ascii="Times New Roman" w:hAnsi="Times New Roman" w:cs="Times New Roman"/>
          <w:sz w:val="28"/>
          <w:szCs w:val="28"/>
        </w:rPr>
        <w:t>. Утвердить основные характеристики бюджета муниципального образования «Духовщинский муниципальный округ» Смоленской области на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и 2028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годов:</w:t>
      </w:r>
    </w:p>
    <w:p w:rsidR="007F299D" w:rsidRPr="008E7A2B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A2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7A2B">
        <w:rPr>
          <w:rFonts w:ascii="Times New Roman" w:hAnsi="Times New Roman" w:cs="Times New Roman"/>
          <w:sz w:val="28"/>
          <w:szCs w:val="28"/>
        </w:rPr>
        <w:t>общий объем доходов бюджета муниципального образования «Духовщинский муниципальный округ» Смоленской области на 2027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4D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F24DD">
        <w:rPr>
          <w:rFonts w:ascii="Times New Roman" w:hAnsi="Times New Roman" w:cs="Times New Roman"/>
          <w:b/>
          <w:sz w:val="28"/>
          <w:szCs w:val="28"/>
        </w:rPr>
        <w:t>5 427,7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Pr="00BF24DD">
        <w:rPr>
          <w:rFonts w:ascii="Times New Roman" w:hAnsi="Times New Roman" w:cs="Times New Roman"/>
          <w:b/>
          <w:sz w:val="28"/>
          <w:szCs w:val="28"/>
        </w:rPr>
        <w:t>463 862,3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рублей, из которых объем получаемых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4DD">
        <w:rPr>
          <w:rFonts w:ascii="Times New Roman" w:hAnsi="Times New Roman" w:cs="Times New Roman"/>
          <w:b/>
          <w:sz w:val="28"/>
          <w:szCs w:val="28"/>
        </w:rPr>
        <w:t>463 862,3</w:t>
      </w:r>
      <w:r w:rsidRPr="008E7A2B">
        <w:rPr>
          <w:rFonts w:ascii="Times New Roman" w:hAnsi="Times New Roman" w:cs="Times New Roman"/>
          <w:sz w:val="28"/>
          <w:szCs w:val="28"/>
        </w:rPr>
        <w:t xml:space="preserve"> тыс. рублей, и на 2028 год в сумме </w:t>
      </w:r>
      <w:r w:rsidRPr="00BF24DD">
        <w:rPr>
          <w:rFonts w:ascii="Times New Roman" w:hAnsi="Times New Roman" w:cs="Times New Roman"/>
          <w:b/>
          <w:sz w:val="28"/>
          <w:szCs w:val="28"/>
        </w:rPr>
        <w:t>681 302,6</w:t>
      </w:r>
      <w:r w:rsidRPr="008E7A2B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4DD">
        <w:rPr>
          <w:rFonts w:ascii="Times New Roman" w:hAnsi="Times New Roman" w:cs="Times New Roman"/>
          <w:b/>
          <w:sz w:val="28"/>
          <w:szCs w:val="28"/>
        </w:rPr>
        <w:t>481 831,3</w:t>
      </w:r>
      <w:r w:rsidRPr="008E7A2B">
        <w:rPr>
          <w:rFonts w:ascii="Times New Roman" w:hAnsi="Times New Roman" w:cs="Times New Roman"/>
          <w:sz w:val="28"/>
          <w:szCs w:val="28"/>
        </w:rPr>
        <w:t xml:space="preserve"> тыс. рублей, из которых объем получаемых межбюджетных трансфертов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4DD">
        <w:rPr>
          <w:rFonts w:ascii="Times New Roman" w:hAnsi="Times New Roman" w:cs="Times New Roman"/>
          <w:b/>
          <w:sz w:val="28"/>
          <w:szCs w:val="28"/>
        </w:rPr>
        <w:t>481 831,3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тыс. рублей;</w:t>
      </w:r>
    </w:p>
    <w:p w:rsidR="007F299D" w:rsidRPr="008E7A2B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A2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7A2B">
        <w:rPr>
          <w:rFonts w:ascii="Times New Roman" w:hAnsi="Times New Roman" w:cs="Times New Roman"/>
          <w:sz w:val="28"/>
          <w:szCs w:val="28"/>
        </w:rPr>
        <w:t>общий объем расходов бюджета муниципального образования «Духовщинский муниципальный округ» Смоленской области на 2027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4D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F24DD">
        <w:rPr>
          <w:rFonts w:ascii="Times New Roman" w:hAnsi="Times New Roman" w:cs="Times New Roman"/>
          <w:b/>
          <w:sz w:val="28"/>
          <w:szCs w:val="28"/>
        </w:rPr>
        <w:t>5 427,7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(без учета расходов бюджета муниципального образования,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Pr="00BF24DD">
        <w:rPr>
          <w:rFonts w:ascii="Times New Roman" w:hAnsi="Times New Roman" w:cs="Times New Roman"/>
          <w:b/>
          <w:sz w:val="28"/>
          <w:szCs w:val="28"/>
        </w:rPr>
        <w:t>11 378,3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2028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4DD">
        <w:rPr>
          <w:rFonts w:ascii="Times New Roman" w:hAnsi="Times New Roman" w:cs="Times New Roman"/>
          <w:b/>
          <w:sz w:val="28"/>
          <w:szCs w:val="28"/>
        </w:rPr>
        <w:t>681 302,6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(без учета расходов бюджета муниципального образования,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Pr="00BF24DD">
        <w:rPr>
          <w:rFonts w:ascii="Times New Roman" w:hAnsi="Times New Roman" w:cs="Times New Roman"/>
          <w:b/>
          <w:sz w:val="28"/>
          <w:szCs w:val="28"/>
        </w:rPr>
        <w:t>19 233,6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тыс. рублей;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A2B">
        <w:rPr>
          <w:rFonts w:ascii="Times New Roman" w:hAnsi="Times New Roman" w:cs="Times New Roman"/>
          <w:sz w:val="28"/>
          <w:szCs w:val="28"/>
        </w:rPr>
        <w:t>3)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Pr="008E7A2B">
        <w:rPr>
          <w:rFonts w:ascii="Times New Roman" w:hAnsi="Times New Roman" w:cs="Times New Roman"/>
          <w:sz w:val="28"/>
          <w:szCs w:val="28"/>
        </w:rPr>
        <w:t>дефицит бюджета муниципального образования «Духовщинский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на 2027 год в сумме 0,0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что составляет 0% процентов от утвержденного общего годового объема доходов бюджета муниципального образования без учета утвержденного объема безвозмездных поступлений;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на 2028 год в сумме 0,0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B">
        <w:rPr>
          <w:rFonts w:ascii="Times New Roman" w:hAnsi="Times New Roman" w:cs="Times New Roman"/>
          <w:sz w:val="28"/>
          <w:szCs w:val="28"/>
        </w:rPr>
        <w:t>рублей, что составляет 0% процентов от утвержденного общего годового объема доходов бюджета муниципального образования без учета утвержденного объема безвозмездных поступлений.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 «</w:t>
      </w:r>
      <w:r w:rsidRPr="00F33C90">
        <w:rPr>
          <w:rFonts w:ascii="Times New Roman" w:hAnsi="Times New Roman" w:cs="Times New Roman"/>
          <w:sz w:val="28"/>
          <w:szCs w:val="28"/>
        </w:rPr>
        <w:t>Источники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C90">
        <w:rPr>
          <w:rFonts w:ascii="Times New Roman" w:hAnsi="Times New Roman" w:cs="Times New Roman"/>
          <w:sz w:val="28"/>
          <w:szCs w:val="28"/>
        </w:rPr>
        <w:t>финансирования дефицита бюджета муниципального образования «Духовщинский 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2026 год»</w:t>
      </w:r>
      <w:r w:rsidRPr="00F33C9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99D" w:rsidRPr="00F33C90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 «</w:t>
      </w:r>
      <w:r w:rsidRPr="00F33C90">
        <w:rPr>
          <w:rFonts w:ascii="Times New Roman" w:hAnsi="Times New Roman" w:cs="Times New Roman"/>
          <w:sz w:val="28"/>
          <w:szCs w:val="28"/>
        </w:rPr>
        <w:t>Источники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C90">
        <w:rPr>
          <w:rFonts w:ascii="Times New Roman" w:hAnsi="Times New Roman" w:cs="Times New Roman"/>
          <w:sz w:val="28"/>
          <w:szCs w:val="28"/>
        </w:rPr>
        <w:t>финансирования дефицита бюджета муниципального образования «Духовщинский 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556">
        <w:rPr>
          <w:rFonts w:ascii="Times New Roman" w:hAnsi="Times New Roman" w:cs="Times New Roman"/>
          <w:sz w:val="28"/>
          <w:szCs w:val="28"/>
        </w:rPr>
        <w:t>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3C9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 «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Прогнозируемые безвозмездные поступления в бюджет муниципального образования «Духовщинский муниципальный округ» Смоленской области на 2026 год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 «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Прогнозируемые безвозмездные поступления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в бюджет муниципального образования «Духовщинский муниципальный округ» Смоленской области на плановый период 2027 и 2028 годов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 «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бюджетных ассигнований по разделам, подразделам, целевым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муниципального образования «Духовщинский муниципальный округ» Смоленской области  на 2026 год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 «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бюджетных ассигнований по разделам, подразделам, целевым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муниципального образования «Духовщинский муниципальный округ» Смоленской области   на плановый период 2027 и 2028 годов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 «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муниципального образования «Духовщинский муниципальный округ» Смоленской области на 2026 год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10 «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муниципального образования «Духовщинский муниципальный округ» Смоленской области на плановый период 2027 и 2028 годов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 «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Ведомственная структура расходов бюджета муниципального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«Духовщинский муниципальный округ» Смоленской области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 на 2026 год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12 «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Ведомственная структура расходов бюджета муниципального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«Духовщинский муниципальный округ» Смоленской области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 на плановый период 2027 и 2028 годов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12.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13 «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бюджета муниципального образования «Духовщинский муниципальный округ» Смоленской области на 2026 год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14 «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бюджетных ассигнований по муниципальным программам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непрограммным направлениям деятельности бюджета муниципального образования «Духовщинский муниципальный округ» Смоленской области на плановый период 2027 и 2028 годов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3762B4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Статью 8 </w:t>
      </w:r>
      <w:r w:rsidRPr="00FE5C2D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FE5C2D">
        <w:rPr>
          <w:rFonts w:ascii="Times New Roman" w:eastAsia="Times New Roman" w:hAnsi="Times New Roman" w:cs="Times New Roman"/>
          <w:bCs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обязательств, в 2026 году в сумме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D4F80">
        <w:rPr>
          <w:rFonts w:ascii="Times New Roman" w:eastAsia="Times New Roman" w:hAnsi="Times New Roman" w:cs="Times New Roman"/>
          <w:b/>
          <w:bCs/>
          <w:sz w:val="28"/>
          <w:szCs w:val="28"/>
        </w:rPr>
        <w:t>12 048,3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5C2D">
        <w:rPr>
          <w:rFonts w:ascii="Times New Roman" w:eastAsia="Times New Roman" w:hAnsi="Times New Roman" w:cs="Times New Roman"/>
          <w:bCs/>
          <w:sz w:val="28"/>
          <w:szCs w:val="28"/>
        </w:rPr>
        <w:t xml:space="preserve">тыс. рублей, </w:t>
      </w:r>
      <w:r w:rsidRPr="008217E9">
        <w:rPr>
          <w:rFonts w:ascii="Times New Roman" w:eastAsia="Times New Roman" w:hAnsi="Times New Roman" w:cs="Times New Roman"/>
          <w:bCs/>
          <w:sz w:val="28"/>
          <w:szCs w:val="28"/>
        </w:rPr>
        <w:t xml:space="preserve">в 2027 году в сумме </w:t>
      </w:r>
      <w:r w:rsidRPr="008217E9">
        <w:rPr>
          <w:rFonts w:ascii="Times New Roman" w:eastAsia="Times New Roman" w:hAnsi="Times New Roman" w:cs="Times New Roman"/>
          <w:b/>
          <w:bCs/>
          <w:sz w:val="28"/>
          <w:szCs w:val="28"/>
        </w:rPr>
        <w:t>10 891,1</w:t>
      </w:r>
      <w:r w:rsidRPr="008217E9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в 2028 году в сумме </w:t>
      </w:r>
      <w:r w:rsidRPr="008217E9">
        <w:rPr>
          <w:rFonts w:ascii="Times New Roman" w:eastAsia="Times New Roman" w:hAnsi="Times New Roman" w:cs="Times New Roman"/>
          <w:b/>
          <w:bCs/>
          <w:sz w:val="28"/>
          <w:szCs w:val="28"/>
        </w:rPr>
        <w:t>10 014,0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217E9">
        <w:rPr>
          <w:rFonts w:ascii="Times New Roman" w:eastAsia="Times New Roman" w:hAnsi="Times New Roman" w:cs="Times New Roman"/>
          <w:bCs/>
          <w:sz w:val="28"/>
          <w:szCs w:val="28"/>
        </w:rPr>
        <w:t>тыс. рублей.»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15.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Пункт 1 Статьи 9</w:t>
      </w:r>
      <w:r w:rsidRPr="008F5336">
        <w:t xml:space="preserve"> </w:t>
      </w:r>
      <w:r w:rsidRPr="008F5336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DB5960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на финансовое обеспечение реализации муниципальных программ в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DB5960">
        <w:rPr>
          <w:rFonts w:ascii="Times New Roman" w:hAnsi="Times New Roman" w:cs="Times New Roman"/>
          <w:sz w:val="28"/>
          <w:szCs w:val="28"/>
        </w:rPr>
        <w:t>году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754 582,2 </w:t>
      </w:r>
      <w:r w:rsidRPr="00DB5960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960">
        <w:rPr>
          <w:rFonts w:ascii="Times New Roman" w:hAnsi="Times New Roman" w:cs="Times New Roman"/>
          <w:sz w:val="28"/>
          <w:szCs w:val="28"/>
        </w:rPr>
        <w:t>рублей, в 202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DB5960"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Pr="00E34AAB">
        <w:rPr>
          <w:rFonts w:ascii="Times New Roman" w:hAnsi="Times New Roman" w:cs="Times New Roman"/>
          <w:b/>
          <w:sz w:val="28"/>
          <w:szCs w:val="28"/>
        </w:rPr>
        <w:t>631 179,7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960">
        <w:rPr>
          <w:rFonts w:ascii="Times New Roman" w:hAnsi="Times New Roman" w:cs="Times New Roman"/>
          <w:sz w:val="28"/>
          <w:szCs w:val="28"/>
        </w:rPr>
        <w:t>тыс. рублей, в 202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DB5960"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Pr="00E34AAB">
        <w:rPr>
          <w:rFonts w:ascii="Times New Roman" w:hAnsi="Times New Roman" w:cs="Times New Roman"/>
          <w:b/>
          <w:sz w:val="28"/>
          <w:szCs w:val="28"/>
        </w:rPr>
        <w:t>648 737,3</w:t>
      </w:r>
      <w:r w:rsidRPr="000C6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8BD">
        <w:rPr>
          <w:rFonts w:ascii="Times New Roman" w:hAnsi="Times New Roman" w:cs="Times New Roman"/>
          <w:sz w:val="28"/>
          <w:szCs w:val="28"/>
        </w:rPr>
        <w:t>тыс</w:t>
      </w:r>
      <w:r w:rsidRPr="00DB59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960">
        <w:rPr>
          <w:rFonts w:ascii="Times New Roman" w:hAnsi="Times New Roman" w:cs="Times New Roman"/>
          <w:sz w:val="28"/>
          <w:szCs w:val="28"/>
        </w:rPr>
        <w:t>рублей.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Pr="00993D66">
        <w:rPr>
          <w:rFonts w:ascii="Times New Roman" w:hAnsi="Times New Roman" w:cs="Times New Roman"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17 «</w:t>
      </w:r>
      <w:r w:rsidRPr="00993D66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ели </w:t>
      </w:r>
      <w:r w:rsidRPr="00993D66">
        <w:rPr>
          <w:rFonts w:ascii="Times New Roman" w:hAnsi="Times New Roman" w:cs="Times New Roman"/>
          <w:sz w:val="28"/>
          <w:szCs w:val="28"/>
        </w:rPr>
        <w:t>предоставления субсидий (за исключением грантов в форме субсидий) лицам, указанным в статье 78 Бюджетного кодекса Российской Федерации, объем бюджетных ассигнований на предоставление конкретной субсидии в муниципальном образовании «Духовщинский муниципальный округ» Смоленской области в 2026 году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93D66">
        <w:rPr>
          <w:rFonts w:ascii="Times New Roman" w:hAnsi="Times New Roman" w:cs="Times New Roman"/>
          <w:sz w:val="28"/>
          <w:szCs w:val="28"/>
        </w:rPr>
        <w:t>изложить в следующей редакции (прилагается).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Подпункт 1 Статьи 12 </w:t>
      </w:r>
      <w:r w:rsidRPr="00FE5C2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E5C2D">
        <w:rPr>
          <w:rFonts w:ascii="Times New Roman" w:hAnsi="Times New Roman" w:cs="Times New Roman"/>
          <w:sz w:val="28"/>
          <w:szCs w:val="28"/>
        </w:rPr>
        <w:t xml:space="preserve">1) на 2026 год в сумме </w:t>
      </w:r>
      <w:r w:rsidRPr="00FE5C2D">
        <w:rPr>
          <w:rFonts w:ascii="Times New Roman" w:hAnsi="Times New Roman" w:cs="Times New Roman"/>
          <w:b/>
          <w:sz w:val="28"/>
          <w:szCs w:val="28"/>
        </w:rPr>
        <w:t>4 081,3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C2D">
        <w:rPr>
          <w:rFonts w:ascii="Times New Roman" w:hAnsi="Times New Roman" w:cs="Times New Roman"/>
          <w:sz w:val="28"/>
          <w:szCs w:val="28"/>
        </w:rPr>
        <w:t>тыс. рублей;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F299D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Статью 18 дополнить подпунктом следующего содержания:</w:t>
      </w:r>
    </w:p>
    <w:p w:rsidR="007F299D" w:rsidRPr="00FE5C2D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</w:t>
      </w:r>
      <w:r w:rsidRPr="00FE5C2D">
        <w:rPr>
          <w:rFonts w:ascii="Times New Roman" w:hAnsi="Times New Roman" w:cs="Times New Roman"/>
          <w:sz w:val="28"/>
          <w:szCs w:val="28"/>
        </w:rPr>
        <w:t>) распределение зарезервированных в составе приложений 7, 9, 11 и 13 к решению бюджетных ассигнований:</w:t>
      </w:r>
    </w:p>
    <w:p w:rsidR="000642DA" w:rsidRPr="007F299D" w:rsidRDefault="007F299D" w:rsidP="007F2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C2D">
        <w:rPr>
          <w:rFonts w:ascii="Times New Roman" w:hAnsi="Times New Roman" w:cs="Times New Roman"/>
          <w:sz w:val="28"/>
          <w:szCs w:val="28"/>
        </w:rPr>
        <w:t xml:space="preserve">- в объеме </w:t>
      </w:r>
      <w:r w:rsidRPr="008217E9">
        <w:rPr>
          <w:rFonts w:ascii="Times New Roman" w:hAnsi="Times New Roman" w:cs="Times New Roman"/>
          <w:b/>
          <w:sz w:val="28"/>
          <w:szCs w:val="28"/>
        </w:rPr>
        <w:t>6 340,5</w:t>
      </w:r>
      <w:r w:rsidRPr="00FE5C2D">
        <w:rPr>
          <w:rFonts w:ascii="Times New Roman" w:hAnsi="Times New Roman" w:cs="Times New Roman"/>
          <w:sz w:val="28"/>
          <w:szCs w:val="28"/>
        </w:rPr>
        <w:t xml:space="preserve"> тыс. рублей, предусмотренных для сохранения целевых показателей по заработной плате отдельных категорий работников бюджетной сферы, достигнутых при реализации указов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2012 - 2017 годы».».</w:t>
      </w:r>
    </w:p>
    <w:p w:rsidR="00D80AA3" w:rsidRDefault="00A7672E" w:rsidP="008217E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F2552A">
        <w:rPr>
          <w:rFonts w:ascii="Times New Roman" w:hAnsi="Times New Roman" w:cs="Times New Roman"/>
          <w:bCs/>
          <w:sz w:val="28"/>
          <w:szCs w:val="28"/>
        </w:rPr>
        <w:t>.</w:t>
      </w:r>
      <w:r w:rsidR="001D4F80"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28170B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F2552A">
        <w:rPr>
          <w:rFonts w:ascii="Times New Roman" w:hAnsi="Times New Roman" w:cs="Times New Roman"/>
          <w:bCs/>
          <w:sz w:val="28"/>
          <w:szCs w:val="28"/>
        </w:rPr>
        <w:t xml:space="preserve">астоящее решение </w:t>
      </w:r>
      <w:r w:rsidR="0028170B">
        <w:rPr>
          <w:rFonts w:ascii="Times New Roman" w:hAnsi="Times New Roman" w:cs="Times New Roman"/>
          <w:bCs/>
          <w:sz w:val="28"/>
          <w:szCs w:val="28"/>
        </w:rPr>
        <w:t xml:space="preserve"> опубликовать </w:t>
      </w:r>
      <w:r w:rsidR="00F2552A">
        <w:rPr>
          <w:rFonts w:ascii="Times New Roman" w:hAnsi="Times New Roman" w:cs="Times New Roman"/>
          <w:bCs/>
          <w:sz w:val="28"/>
          <w:szCs w:val="28"/>
        </w:rPr>
        <w:t>в газете «Панорама Духовщины».</w:t>
      </w:r>
      <w:bookmarkStart w:id="0" w:name="Par1"/>
      <w:bookmarkEnd w:id="0"/>
    </w:p>
    <w:p w:rsidR="0028170B" w:rsidRDefault="0028170B" w:rsidP="008217E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20. Настоящее решение вступает в силу со дня его официального опубликования.</w:t>
      </w:r>
    </w:p>
    <w:p w:rsidR="001839A3" w:rsidRPr="007A1E70" w:rsidRDefault="001839A3" w:rsidP="00166AD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A3" w:rsidRPr="007A1E70" w:rsidRDefault="00D80AA3" w:rsidP="007A1E7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D80AA3" w:rsidRPr="007A1E70" w:rsidTr="007A1E70">
        <w:trPr>
          <w:trHeight w:val="1393"/>
        </w:trPr>
        <w:tc>
          <w:tcPr>
            <w:tcW w:w="4820" w:type="dxa"/>
          </w:tcPr>
          <w:p w:rsidR="0028170B" w:rsidRDefault="00D80AA3" w:rsidP="0028170B">
            <w:pPr>
              <w:pStyle w:val="a9"/>
              <w:ind w:right="459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D80AA3" w:rsidRDefault="007A1E70" w:rsidP="0028170B">
            <w:pPr>
              <w:pStyle w:val="a9"/>
              <w:ind w:right="459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Духовщинского</w:t>
            </w:r>
            <w:r w:rsidR="00281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2CF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r w:rsidR="00D80AA3" w:rsidRPr="007A1E70">
              <w:rPr>
                <w:rFonts w:ascii="Times New Roman" w:hAnsi="Times New Roman" w:cs="Times New Roman"/>
                <w:sz w:val="28"/>
                <w:szCs w:val="28"/>
              </w:rPr>
              <w:t>ного  Совета  депутатов</w:t>
            </w:r>
          </w:p>
          <w:p w:rsidR="00D80AA3" w:rsidRDefault="007A1E70" w:rsidP="007A1E70">
            <w:pPr>
              <w:pStyle w:val="a9"/>
              <w:tabs>
                <w:tab w:val="left" w:pos="354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80AA3" w:rsidRPr="007A1E70" w:rsidRDefault="0028170B" w:rsidP="0028170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A767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83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Б.В.Петифор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4819" w:type="dxa"/>
          </w:tcPr>
          <w:p w:rsidR="000C52CF" w:rsidRDefault="00D80AA3" w:rsidP="000C52C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513D0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«Духовщинский </w:t>
            </w:r>
            <w:r w:rsidR="00892EA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 w:rsidR="000C52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  <w:p w:rsidR="00A7672E" w:rsidRDefault="001839A3" w:rsidP="000C52CF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</w:p>
          <w:p w:rsidR="00D80AA3" w:rsidRPr="007A1E70" w:rsidRDefault="00A7672E" w:rsidP="000C52CF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="000C52CF" w:rsidRPr="000C52C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.В.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Молотк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</w:tbl>
    <w:p w:rsidR="00E154F8" w:rsidRPr="00596E6C" w:rsidRDefault="00E154F8" w:rsidP="0028170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sectPr w:rsidR="00E154F8" w:rsidRPr="00596E6C" w:rsidSect="002C1767">
      <w:headerReference w:type="default" r:id="rId9"/>
      <w:pgSz w:w="11906" w:h="16838" w:code="9"/>
      <w:pgMar w:top="1134" w:right="424" w:bottom="709" w:left="1418" w:header="51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A09" w:rsidRDefault="009D0A09">
      <w:pPr>
        <w:spacing w:after="0" w:line="240" w:lineRule="auto"/>
      </w:pPr>
      <w:r>
        <w:separator/>
      </w:r>
    </w:p>
  </w:endnote>
  <w:endnote w:type="continuationSeparator" w:id="0">
    <w:p w:rsidR="009D0A09" w:rsidRDefault="009D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A09" w:rsidRDefault="009D0A09">
      <w:pPr>
        <w:spacing w:after="0" w:line="240" w:lineRule="auto"/>
      </w:pPr>
      <w:r>
        <w:separator/>
      </w:r>
    </w:p>
  </w:footnote>
  <w:footnote w:type="continuationSeparator" w:id="0">
    <w:p w:rsidR="009D0A09" w:rsidRDefault="009D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E09" w:rsidRDefault="0014570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5E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06D4">
      <w:rPr>
        <w:rStyle w:val="a5"/>
        <w:noProof/>
      </w:rPr>
      <w:t>2</w:t>
    </w:r>
    <w:r>
      <w:rPr>
        <w:rStyle w:val="a5"/>
      </w:rPr>
      <w:fldChar w:fldCharType="end"/>
    </w:r>
  </w:p>
  <w:p w:rsidR="00D65E09" w:rsidRDefault="00D65E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1B89"/>
    <w:multiLevelType w:val="hybridMultilevel"/>
    <w:tmpl w:val="5B646AF8"/>
    <w:lvl w:ilvl="0" w:tplc="8C1A4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8C1A83"/>
    <w:multiLevelType w:val="hybridMultilevel"/>
    <w:tmpl w:val="889E7A50"/>
    <w:lvl w:ilvl="0" w:tplc="9F82E7C8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F045A6"/>
    <w:multiLevelType w:val="hybridMultilevel"/>
    <w:tmpl w:val="73A2A59E"/>
    <w:lvl w:ilvl="0" w:tplc="F886F2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97701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4F3C1B"/>
    <w:multiLevelType w:val="hybridMultilevel"/>
    <w:tmpl w:val="34529BF6"/>
    <w:lvl w:ilvl="0" w:tplc="5CACC0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722A84"/>
    <w:multiLevelType w:val="hybridMultilevel"/>
    <w:tmpl w:val="E75663AC"/>
    <w:lvl w:ilvl="0" w:tplc="816EB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913548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734F9D"/>
    <w:multiLevelType w:val="hybridMultilevel"/>
    <w:tmpl w:val="FC1435B4"/>
    <w:lvl w:ilvl="0" w:tplc="ABC8957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5318DE"/>
    <w:multiLevelType w:val="hybridMultilevel"/>
    <w:tmpl w:val="5CB0540C"/>
    <w:lvl w:ilvl="0" w:tplc="94FAE4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18C9"/>
    <w:rsid w:val="000052B0"/>
    <w:rsid w:val="00021D44"/>
    <w:rsid w:val="00021E25"/>
    <w:rsid w:val="000229F1"/>
    <w:rsid w:val="00026834"/>
    <w:rsid w:val="00027238"/>
    <w:rsid w:val="000322B8"/>
    <w:rsid w:val="000327A6"/>
    <w:rsid w:val="00033E5F"/>
    <w:rsid w:val="000442CF"/>
    <w:rsid w:val="00047554"/>
    <w:rsid w:val="0005379B"/>
    <w:rsid w:val="0005468B"/>
    <w:rsid w:val="00054EC5"/>
    <w:rsid w:val="0006070B"/>
    <w:rsid w:val="000618B1"/>
    <w:rsid w:val="000642DA"/>
    <w:rsid w:val="00064F0E"/>
    <w:rsid w:val="00075385"/>
    <w:rsid w:val="00081CCD"/>
    <w:rsid w:val="0009670B"/>
    <w:rsid w:val="000A143D"/>
    <w:rsid w:val="000B180B"/>
    <w:rsid w:val="000B57FE"/>
    <w:rsid w:val="000C40D6"/>
    <w:rsid w:val="000C52CF"/>
    <w:rsid w:val="000C68BD"/>
    <w:rsid w:val="000D0B5C"/>
    <w:rsid w:val="000D0ED6"/>
    <w:rsid w:val="000D4BAA"/>
    <w:rsid w:val="000D7D11"/>
    <w:rsid w:val="000E1730"/>
    <w:rsid w:val="000E1919"/>
    <w:rsid w:val="000E6110"/>
    <w:rsid w:val="000F1ECC"/>
    <w:rsid w:val="000F52DE"/>
    <w:rsid w:val="000F5D8D"/>
    <w:rsid w:val="000F5FE7"/>
    <w:rsid w:val="0010015C"/>
    <w:rsid w:val="001032C0"/>
    <w:rsid w:val="001045A1"/>
    <w:rsid w:val="0010497E"/>
    <w:rsid w:val="00107F24"/>
    <w:rsid w:val="00120D13"/>
    <w:rsid w:val="00121498"/>
    <w:rsid w:val="001217B7"/>
    <w:rsid w:val="00123F35"/>
    <w:rsid w:val="00124173"/>
    <w:rsid w:val="001256EC"/>
    <w:rsid w:val="00127AEF"/>
    <w:rsid w:val="0013290D"/>
    <w:rsid w:val="00136A1A"/>
    <w:rsid w:val="00142EDC"/>
    <w:rsid w:val="00143925"/>
    <w:rsid w:val="00145706"/>
    <w:rsid w:val="00145B24"/>
    <w:rsid w:val="00151542"/>
    <w:rsid w:val="00153379"/>
    <w:rsid w:val="0015449F"/>
    <w:rsid w:val="00156562"/>
    <w:rsid w:val="00156F20"/>
    <w:rsid w:val="001574E9"/>
    <w:rsid w:val="00160764"/>
    <w:rsid w:val="00160A55"/>
    <w:rsid w:val="00163075"/>
    <w:rsid w:val="001634B6"/>
    <w:rsid w:val="00166AD8"/>
    <w:rsid w:val="00170EA3"/>
    <w:rsid w:val="001717CE"/>
    <w:rsid w:val="001759D0"/>
    <w:rsid w:val="00176005"/>
    <w:rsid w:val="0018099F"/>
    <w:rsid w:val="001839A3"/>
    <w:rsid w:val="00186C4A"/>
    <w:rsid w:val="00191E53"/>
    <w:rsid w:val="00192B83"/>
    <w:rsid w:val="00197A88"/>
    <w:rsid w:val="001A07BB"/>
    <w:rsid w:val="001A12AB"/>
    <w:rsid w:val="001A20F7"/>
    <w:rsid w:val="001A5BD5"/>
    <w:rsid w:val="001A74E0"/>
    <w:rsid w:val="001B0647"/>
    <w:rsid w:val="001B0E7D"/>
    <w:rsid w:val="001C2B02"/>
    <w:rsid w:val="001C3123"/>
    <w:rsid w:val="001C7795"/>
    <w:rsid w:val="001D280D"/>
    <w:rsid w:val="001D4F80"/>
    <w:rsid w:val="001D5747"/>
    <w:rsid w:val="001D69AA"/>
    <w:rsid w:val="001E2181"/>
    <w:rsid w:val="001E235C"/>
    <w:rsid w:val="001E4824"/>
    <w:rsid w:val="001E6E58"/>
    <w:rsid w:val="001E7D41"/>
    <w:rsid w:val="001F1F96"/>
    <w:rsid w:val="001F6272"/>
    <w:rsid w:val="001F7FA0"/>
    <w:rsid w:val="00201B6E"/>
    <w:rsid w:val="00202299"/>
    <w:rsid w:val="00205E19"/>
    <w:rsid w:val="002064CF"/>
    <w:rsid w:val="00210BDB"/>
    <w:rsid w:val="00222DF4"/>
    <w:rsid w:val="00227882"/>
    <w:rsid w:val="00227BDD"/>
    <w:rsid w:val="00236354"/>
    <w:rsid w:val="0023772B"/>
    <w:rsid w:val="002377B5"/>
    <w:rsid w:val="00241051"/>
    <w:rsid w:val="00241486"/>
    <w:rsid w:val="0024344D"/>
    <w:rsid w:val="0024639D"/>
    <w:rsid w:val="002526C6"/>
    <w:rsid w:val="00253EFD"/>
    <w:rsid w:val="00254650"/>
    <w:rsid w:val="00256ABC"/>
    <w:rsid w:val="00257517"/>
    <w:rsid w:val="00262902"/>
    <w:rsid w:val="00263EA3"/>
    <w:rsid w:val="00265875"/>
    <w:rsid w:val="00266060"/>
    <w:rsid w:val="00266FB4"/>
    <w:rsid w:val="00273A44"/>
    <w:rsid w:val="00273DAA"/>
    <w:rsid w:val="00274595"/>
    <w:rsid w:val="00277366"/>
    <w:rsid w:val="00281618"/>
    <w:rsid w:val="0028170B"/>
    <w:rsid w:val="002912F5"/>
    <w:rsid w:val="002A5D7D"/>
    <w:rsid w:val="002A6B97"/>
    <w:rsid w:val="002B621B"/>
    <w:rsid w:val="002C1767"/>
    <w:rsid w:val="002C19A7"/>
    <w:rsid w:val="002C1ED0"/>
    <w:rsid w:val="002C4FA7"/>
    <w:rsid w:val="002C684F"/>
    <w:rsid w:val="002C6893"/>
    <w:rsid w:val="002D2D64"/>
    <w:rsid w:val="002D5E6A"/>
    <w:rsid w:val="002D6433"/>
    <w:rsid w:val="002D7363"/>
    <w:rsid w:val="002D7724"/>
    <w:rsid w:val="002E3AA6"/>
    <w:rsid w:val="002E5204"/>
    <w:rsid w:val="002F1882"/>
    <w:rsid w:val="002F74C8"/>
    <w:rsid w:val="0030349E"/>
    <w:rsid w:val="0031030F"/>
    <w:rsid w:val="003116D1"/>
    <w:rsid w:val="003267B1"/>
    <w:rsid w:val="003270BD"/>
    <w:rsid w:val="00332312"/>
    <w:rsid w:val="00335F0C"/>
    <w:rsid w:val="003368BC"/>
    <w:rsid w:val="0034061D"/>
    <w:rsid w:val="003450FD"/>
    <w:rsid w:val="0035077B"/>
    <w:rsid w:val="00355A54"/>
    <w:rsid w:val="003563A5"/>
    <w:rsid w:val="003600DD"/>
    <w:rsid w:val="00360D13"/>
    <w:rsid w:val="00370C5C"/>
    <w:rsid w:val="00375F81"/>
    <w:rsid w:val="003762B4"/>
    <w:rsid w:val="0037788F"/>
    <w:rsid w:val="003821CE"/>
    <w:rsid w:val="00387767"/>
    <w:rsid w:val="00390BB2"/>
    <w:rsid w:val="00395BE4"/>
    <w:rsid w:val="00397C03"/>
    <w:rsid w:val="003A2210"/>
    <w:rsid w:val="003A3C0A"/>
    <w:rsid w:val="003B0753"/>
    <w:rsid w:val="003B1742"/>
    <w:rsid w:val="003B37F5"/>
    <w:rsid w:val="003B3A65"/>
    <w:rsid w:val="003B5175"/>
    <w:rsid w:val="003B7168"/>
    <w:rsid w:val="003C0739"/>
    <w:rsid w:val="003C7024"/>
    <w:rsid w:val="003D05DF"/>
    <w:rsid w:val="003D2C18"/>
    <w:rsid w:val="003D69D0"/>
    <w:rsid w:val="003E25E3"/>
    <w:rsid w:val="003E343D"/>
    <w:rsid w:val="003E5F46"/>
    <w:rsid w:val="003E61AD"/>
    <w:rsid w:val="003F17E5"/>
    <w:rsid w:val="003F2515"/>
    <w:rsid w:val="003F3859"/>
    <w:rsid w:val="003F4153"/>
    <w:rsid w:val="003F6AD0"/>
    <w:rsid w:val="00400236"/>
    <w:rsid w:val="00402F89"/>
    <w:rsid w:val="004057D3"/>
    <w:rsid w:val="00405F4C"/>
    <w:rsid w:val="00406644"/>
    <w:rsid w:val="00412AF0"/>
    <w:rsid w:val="00413755"/>
    <w:rsid w:val="00414F3E"/>
    <w:rsid w:val="004172D1"/>
    <w:rsid w:val="00421E10"/>
    <w:rsid w:val="00422526"/>
    <w:rsid w:val="00424888"/>
    <w:rsid w:val="00424EE0"/>
    <w:rsid w:val="00427E87"/>
    <w:rsid w:val="004303DE"/>
    <w:rsid w:val="00432359"/>
    <w:rsid w:val="00432F15"/>
    <w:rsid w:val="00433A46"/>
    <w:rsid w:val="00433ABC"/>
    <w:rsid w:val="00436BE9"/>
    <w:rsid w:val="00440B44"/>
    <w:rsid w:val="00443995"/>
    <w:rsid w:val="004472DB"/>
    <w:rsid w:val="00452DA7"/>
    <w:rsid w:val="00454956"/>
    <w:rsid w:val="00454ABD"/>
    <w:rsid w:val="00461265"/>
    <w:rsid w:val="00461523"/>
    <w:rsid w:val="0046224A"/>
    <w:rsid w:val="004651E6"/>
    <w:rsid w:val="0047380B"/>
    <w:rsid w:val="00474B55"/>
    <w:rsid w:val="0047711E"/>
    <w:rsid w:val="00480671"/>
    <w:rsid w:val="00480DA0"/>
    <w:rsid w:val="004810C0"/>
    <w:rsid w:val="00482847"/>
    <w:rsid w:val="00486EFF"/>
    <w:rsid w:val="00490E48"/>
    <w:rsid w:val="004921CE"/>
    <w:rsid w:val="00497DA2"/>
    <w:rsid w:val="004A15FD"/>
    <w:rsid w:val="004A23ED"/>
    <w:rsid w:val="004A30E9"/>
    <w:rsid w:val="004A717B"/>
    <w:rsid w:val="004B67C2"/>
    <w:rsid w:val="004C5105"/>
    <w:rsid w:val="004C55BA"/>
    <w:rsid w:val="004D44F0"/>
    <w:rsid w:val="004D6D51"/>
    <w:rsid w:val="004D7459"/>
    <w:rsid w:val="004D7681"/>
    <w:rsid w:val="004E359B"/>
    <w:rsid w:val="004F4DF6"/>
    <w:rsid w:val="004F5F1C"/>
    <w:rsid w:val="004F646B"/>
    <w:rsid w:val="004F7BAC"/>
    <w:rsid w:val="005008E5"/>
    <w:rsid w:val="0050495E"/>
    <w:rsid w:val="0050751E"/>
    <w:rsid w:val="00507BCD"/>
    <w:rsid w:val="0051389E"/>
    <w:rsid w:val="00513D02"/>
    <w:rsid w:val="005154EE"/>
    <w:rsid w:val="00520ED8"/>
    <w:rsid w:val="00522498"/>
    <w:rsid w:val="00524974"/>
    <w:rsid w:val="00525445"/>
    <w:rsid w:val="00526E03"/>
    <w:rsid w:val="005422EB"/>
    <w:rsid w:val="005424F9"/>
    <w:rsid w:val="00545E3A"/>
    <w:rsid w:val="00550F46"/>
    <w:rsid w:val="0055261E"/>
    <w:rsid w:val="00553D60"/>
    <w:rsid w:val="0055589F"/>
    <w:rsid w:val="00561840"/>
    <w:rsid w:val="005622BD"/>
    <w:rsid w:val="00583151"/>
    <w:rsid w:val="00585B7A"/>
    <w:rsid w:val="00585D94"/>
    <w:rsid w:val="0059158C"/>
    <w:rsid w:val="00592674"/>
    <w:rsid w:val="0059268F"/>
    <w:rsid w:val="00594184"/>
    <w:rsid w:val="005942E4"/>
    <w:rsid w:val="0059558D"/>
    <w:rsid w:val="0059612A"/>
    <w:rsid w:val="00596E6C"/>
    <w:rsid w:val="00597794"/>
    <w:rsid w:val="005A11B4"/>
    <w:rsid w:val="005A74A9"/>
    <w:rsid w:val="005B3F39"/>
    <w:rsid w:val="005C228B"/>
    <w:rsid w:val="005C62B0"/>
    <w:rsid w:val="005D00E6"/>
    <w:rsid w:val="005D3FA4"/>
    <w:rsid w:val="005D52CA"/>
    <w:rsid w:val="005D7551"/>
    <w:rsid w:val="005E0C6F"/>
    <w:rsid w:val="005E44B6"/>
    <w:rsid w:val="005E4F99"/>
    <w:rsid w:val="005F2456"/>
    <w:rsid w:val="005F341B"/>
    <w:rsid w:val="005F4DE4"/>
    <w:rsid w:val="005F57F2"/>
    <w:rsid w:val="005F6E49"/>
    <w:rsid w:val="006042E5"/>
    <w:rsid w:val="00606094"/>
    <w:rsid w:val="00606959"/>
    <w:rsid w:val="00610E4E"/>
    <w:rsid w:val="006151ED"/>
    <w:rsid w:val="006157F3"/>
    <w:rsid w:val="0061646C"/>
    <w:rsid w:val="0061739B"/>
    <w:rsid w:val="00621D0D"/>
    <w:rsid w:val="00621F91"/>
    <w:rsid w:val="00622A1F"/>
    <w:rsid w:val="00625B03"/>
    <w:rsid w:val="0062749C"/>
    <w:rsid w:val="00627BF6"/>
    <w:rsid w:val="00634CBF"/>
    <w:rsid w:val="0064481E"/>
    <w:rsid w:val="00652958"/>
    <w:rsid w:val="00663B17"/>
    <w:rsid w:val="00663D28"/>
    <w:rsid w:val="00664E8C"/>
    <w:rsid w:val="00673F82"/>
    <w:rsid w:val="006746DC"/>
    <w:rsid w:val="0067505A"/>
    <w:rsid w:val="00675574"/>
    <w:rsid w:val="00686BA1"/>
    <w:rsid w:val="00690271"/>
    <w:rsid w:val="006906D4"/>
    <w:rsid w:val="00691526"/>
    <w:rsid w:val="00692866"/>
    <w:rsid w:val="00697F9C"/>
    <w:rsid w:val="006A4651"/>
    <w:rsid w:val="006A5720"/>
    <w:rsid w:val="006A66FD"/>
    <w:rsid w:val="006B1128"/>
    <w:rsid w:val="006C17B3"/>
    <w:rsid w:val="006D322D"/>
    <w:rsid w:val="006E01E6"/>
    <w:rsid w:val="006E39B2"/>
    <w:rsid w:val="006E4210"/>
    <w:rsid w:val="006E5AF2"/>
    <w:rsid w:val="006E68F9"/>
    <w:rsid w:val="006F236D"/>
    <w:rsid w:val="006F537F"/>
    <w:rsid w:val="006F7C9A"/>
    <w:rsid w:val="00704C3B"/>
    <w:rsid w:val="00706F03"/>
    <w:rsid w:val="00707302"/>
    <w:rsid w:val="00711F09"/>
    <w:rsid w:val="007126B4"/>
    <w:rsid w:val="007231F9"/>
    <w:rsid w:val="00725094"/>
    <w:rsid w:val="00726E3B"/>
    <w:rsid w:val="00736F0B"/>
    <w:rsid w:val="00737F84"/>
    <w:rsid w:val="00746629"/>
    <w:rsid w:val="007626C6"/>
    <w:rsid w:val="00763BB0"/>
    <w:rsid w:val="00766556"/>
    <w:rsid w:val="0077250A"/>
    <w:rsid w:val="007759F5"/>
    <w:rsid w:val="007818C9"/>
    <w:rsid w:val="00781EFC"/>
    <w:rsid w:val="00782FB7"/>
    <w:rsid w:val="007845F3"/>
    <w:rsid w:val="00785B59"/>
    <w:rsid w:val="00786DA1"/>
    <w:rsid w:val="007915A7"/>
    <w:rsid w:val="00791981"/>
    <w:rsid w:val="00793202"/>
    <w:rsid w:val="00793CA4"/>
    <w:rsid w:val="007947BC"/>
    <w:rsid w:val="00794A22"/>
    <w:rsid w:val="007A1270"/>
    <w:rsid w:val="007A1C91"/>
    <w:rsid w:val="007A1DDF"/>
    <w:rsid w:val="007A1E70"/>
    <w:rsid w:val="007B0C3C"/>
    <w:rsid w:val="007B1994"/>
    <w:rsid w:val="007B7CFC"/>
    <w:rsid w:val="007C064F"/>
    <w:rsid w:val="007C4CAE"/>
    <w:rsid w:val="007C551A"/>
    <w:rsid w:val="007D0C48"/>
    <w:rsid w:val="007D2795"/>
    <w:rsid w:val="007E143E"/>
    <w:rsid w:val="007E1E1B"/>
    <w:rsid w:val="007E4B85"/>
    <w:rsid w:val="007F1175"/>
    <w:rsid w:val="007F299D"/>
    <w:rsid w:val="007F5EF3"/>
    <w:rsid w:val="008013F2"/>
    <w:rsid w:val="00803B5B"/>
    <w:rsid w:val="00804319"/>
    <w:rsid w:val="008062EF"/>
    <w:rsid w:val="008116D7"/>
    <w:rsid w:val="00812DE6"/>
    <w:rsid w:val="008143F5"/>
    <w:rsid w:val="008148D3"/>
    <w:rsid w:val="00816A57"/>
    <w:rsid w:val="008217E9"/>
    <w:rsid w:val="00825989"/>
    <w:rsid w:val="0083304C"/>
    <w:rsid w:val="008333C7"/>
    <w:rsid w:val="008352C0"/>
    <w:rsid w:val="00843A19"/>
    <w:rsid w:val="00844FF9"/>
    <w:rsid w:val="008457E6"/>
    <w:rsid w:val="00846A26"/>
    <w:rsid w:val="00850793"/>
    <w:rsid w:val="008531CD"/>
    <w:rsid w:val="0085460F"/>
    <w:rsid w:val="00856ADC"/>
    <w:rsid w:val="00860599"/>
    <w:rsid w:val="0086295B"/>
    <w:rsid w:val="00863309"/>
    <w:rsid w:val="00870802"/>
    <w:rsid w:val="008708CD"/>
    <w:rsid w:val="00875CA8"/>
    <w:rsid w:val="00876016"/>
    <w:rsid w:val="00876935"/>
    <w:rsid w:val="008848DE"/>
    <w:rsid w:val="00887D6F"/>
    <w:rsid w:val="00891832"/>
    <w:rsid w:val="00892B70"/>
    <w:rsid w:val="00892EAB"/>
    <w:rsid w:val="008967B4"/>
    <w:rsid w:val="008A3EA8"/>
    <w:rsid w:val="008A7872"/>
    <w:rsid w:val="008B0675"/>
    <w:rsid w:val="008B3E57"/>
    <w:rsid w:val="008B6305"/>
    <w:rsid w:val="008B6E82"/>
    <w:rsid w:val="008C310A"/>
    <w:rsid w:val="008C43BC"/>
    <w:rsid w:val="008C7566"/>
    <w:rsid w:val="008D3A9B"/>
    <w:rsid w:val="008E54C1"/>
    <w:rsid w:val="008E7A2B"/>
    <w:rsid w:val="008E7AC6"/>
    <w:rsid w:val="008E7B1D"/>
    <w:rsid w:val="008E7B4A"/>
    <w:rsid w:val="008F5336"/>
    <w:rsid w:val="008F6C16"/>
    <w:rsid w:val="008F7320"/>
    <w:rsid w:val="00901520"/>
    <w:rsid w:val="00902A90"/>
    <w:rsid w:val="00902A9D"/>
    <w:rsid w:val="009058A2"/>
    <w:rsid w:val="00906D2F"/>
    <w:rsid w:val="00906D56"/>
    <w:rsid w:val="009126E8"/>
    <w:rsid w:val="00912E5A"/>
    <w:rsid w:val="009155F5"/>
    <w:rsid w:val="00915B2E"/>
    <w:rsid w:val="00920C94"/>
    <w:rsid w:val="009224E2"/>
    <w:rsid w:val="009301A1"/>
    <w:rsid w:val="00935400"/>
    <w:rsid w:val="00940126"/>
    <w:rsid w:val="00940F6B"/>
    <w:rsid w:val="00941F45"/>
    <w:rsid w:val="00943952"/>
    <w:rsid w:val="009439A4"/>
    <w:rsid w:val="009459A9"/>
    <w:rsid w:val="00947306"/>
    <w:rsid w:val="00947F9E"/>
    <w:rsid w:val="0095356A"/>
    <w:rsid w:val="0095725C"/>
    <w:rsid w:val="009612AA"/>
    <w:rsid w:val="00964136"/>
    <w:rsid w:val="009674D7"/>
    <w:rsid w:val="00976CD5"/>
    <w:rsid w:val="0098230C"/>
    <w:rsid w:val="0098388C"/>
    <w:rsid w:val="00986B31"/>
    <w:rsid w:val="009916AC"/>
    <w:rsid w:val="00993D66"/>
    <w:rsid w:val="0099759D"/>
    <w:rsid w:val="009A350D"/>
    <w:rsid w:val="009A4133"/>
    <w:rsid w:val="009A5707"/>
    <w:rsid w:val="009A7692"/>
    <w:rsid w:val="009B3BAE"/>
    <w:rsid w:val="009B3BDE"/>
    <w:rsid w:val="009B46F0"/>
    <w:rsid w:val="009B4F69"/>
    <w:rsid w:val="009B5C3C"/>
    <w:rsid w:val="009C0A42"/>
    <w:rsid w:val="009D0A09"/>
    <w:rsid w:val="009D6D65"/>
    <w:rsid w:val="009E1384"/>
    <w:rsid w:val="009E2F21"/>
    <w:rsid w:val="009F0C91"/>
    <w:rsid w:val="009F2D6D"/>
    <w:rsid w:val="009F3689"/>
    <w:rsid w:val="009F546C"/>
    <w:rsid w:val="00A00BCC"/>
    <w:rsid w:val="00A02248"/>
    <w:rsid w:val="00A030A5"/>
    <w:rsid w:val="00A0599D"/>
    <w:rsid w:val="00A07CB2"/>
    <w:rsid w:val="00A21AAC"/>
    <w:rsid w:val="00A22134"/>
    <w:rsid w:val="00A2217E"/>
    <w:rsid w:val="00A2401A"/>
    <w:rsid w:val="00A27493"/>
    <w:rsid w:val="00A3197D"/>
    <w:rsid w:val="00A3717C"/>
    <w:rsid w:val="00A371F5"/>
    <w:rsid w:val="00A40457"/>
    <w:rsid w:val="00A44180"/>
    <w:rsid w:val="00A46DB3"/>
    <w:rsid w:val="00A535F1"/>
    <w:rsid w:val="00A560F7"/>
    <w:rsid w:val="00A56A22"/>
    <w:rsid w:val="00A57213"/>
    <w:rsid w:val="00A65FB4"/>
    <w:rsid w:val="00A668D5"/>
    <w:rsid w:val="00A67144"/>
    <w:rsid w:val="00A73E73"/>
    <w:rsid w:val="00A74284"/>
    <w:rsid w:val="00A74BDC"/>
    <w:rsid w:val="00A760BB"/>
    <w:rsid w:val="00A7672E"/>
    <w:rsid w:val="00A94675"/>
    <w:rsid w:val="00A95DA3"/>
    <w:rsid w:val="00AA1D3D"/>
    <w:rsid w:val="00AA21B4"/>
    <w:rsid w:val="00AA4656"/>
    <w:rsid w:val="00AB0366"/>
    <w:rsid w:val="00AB0DC6"/>
    <w:rsid w:val="00AB1EFC"/>
    <w:rsid w:val="00AB3546"/>
    <w:rsid w:val="00AB3EF3"/>
    <w:rsid w:val="00AB40C8"/>
    <w:rsid w:val="00AB5962"/>
    <w:rsid w:val="00AC1052"/>
    <w:rsid w:val="00AC4682"/>
    <w:rsid w:val="00AC69AB"/>
    <w:rsid w:val="00AD3D66"/>
    <w:rsid w:val="00AD66FE"/>
    <w:rsid w:val="00AE6681"/>
    <w:rsid w:val="00AE777E"/>
    <w:rsid w:val="00AF3606"/>
    <w:rsid w:val="00AF553D"/>
    <w:rsid w:val="00B02A2A"/>
    <w:rsid w:val="00B03D6A"/>
    <w:rsid w:val="00B0422E"/>
    <w:rsid w:val="00B04C98"/>
    <w:rsid w:val="00B06CC1"/>
    <w:rsid w:val="00B1134A"/>
    <w:rsid w:val="00B15943"/>
    <w:rsid w:val="00B20F65"/>
    <w:rsid w:val="00B24614"/>
    <w:rsid w:val="00B265AC"/>
    <w:rsid w:val="00B2679D"/>
    <w:rsid w:val="00B27855"/>
    <w:rsid w:val="00B31204"/>
    <w:rsid w:val="00B316B8"/>
    <w:rsid w:val="00B37C7C"/>
    <w:rsid w:val="00B40899"/>
    <w:rsid w:val="00B44E4D"/>
    <w:rsid w:val="00B44F07"/>
    <w:rsid w:val="00B47155"/>
    <w:rsid w:val="00B50860"/>
    <w:rsid w:val="00B52F9C"/>
    <w:rsid w:val="00B5682D"/>
    <w:rsid w:val="00B56D1A"/>
    <w:rsid w:val="00B57F7B"/>
    <w:rsid w:val="00B61A92"/>
    <w:rsid w:val="00B625F3"/>
    <w:rsid w:val="00B657C5"/>
    <w:rsid w:val="00B733BF"/>
    <w:rsid w:val="00B76660"/>
    <w:rsid w:val="00B82795"/>
    <w:rsid w:val="00B82E98"/>
    <w:rsid w:val="00B92535"/>
    <w:rsid w:val="00B9403B"/>
    <w:rsid w:val="00B95569"/>
    <w:rsid w:val="00BA09C4"/>
    <w:rsid w:val="00BA0BE3"/>
    <w:rsid w:val="00BA0E34"/>
    <w:rsid w:val="00BA41C8"/>
    <w:rsid w:val="00BA573A"/>
    <w:rsid w:val="00BB05D7"/>
    <w:rsid w:val="00BB32C3"/>
    <w:rsid w:val="00BC6CA2"/>
    <w:rsid w:val="00BD0A2F"/>
    <w:rsid w:val="00BD0F09"/>
    <w:rsid w:val="00BE325E"/>
    <w:rsid w:val="00BE5B6A"/>
    <w:rsid w:val="00BE632C"/>
    <w:rsid w:val="00BF0781"/>
    <w:rsid w:val="00BF0FF7"/>
    <w:rsid w:val="00BF24DD"/>
    <w:rsid w:val="00BF315C"/>
    <w:rsid w:val="00BF55F3"/>
    <w:rsid w:val="00C03721"/>
    <w:rsid w:val="00C05FAC"/>
    <w:rsid w:val="00C06482"/>
    <w:rsid w:val="00C0683F"/>
    <w:rsid w:val="00C070A8"/>
    <w:rsid w:val="00C108F2"/>
    <w:rsid w:val="00C121F7"/>
    <w:rsid w:val="00C15C91"/>
    <w:rsid w:val="00C2257E"/>
    <w:rsid w:val="00C22C54"/>
    <w:rsid w:val="00C2483F"/>
    <w:rsid w:val="00C267A9"/>
    <w:rsid w:val="00C27CD2"/>
    <w:rsid w:val="00C3021F"/>
    <w:rsid w:val="00C36940"/>
    <w:rsid w:val="00C520CE"/>
    <w:rsid w:val="00C5221E"/>
    <w:rsid w:val="00C52F4A"/>
    <w:rsid w:val="00C56DA8"/>
    <w:rsid w:val="00C62552"/>
    <w:rsid w:val="00C62A8A"/>
    <w:rsid w:val="00C638E4"/>
    <w:rsid w:val="00C651F1"/>
    <w:rsid w:val="00C75BC0"/>
    <w:rsid w:val="00C8286E"/>
    <w:rsid w:val="00C84BF4"/>
    <w:rsid w:val="00C84DAC"/>
    <w:rsid w:val="00C85C4A"/>
    <w:rsid w:val="00C8692B"/>
    <w:rsid w:val="00CA04B8"/>
    <w:rsid w:val="00CA3E99"/>
    <w:rsid w:val="00CA534E"/>
    <w:rsid w:val="00CA757D"/>
    <w:rsid w:val="00CA7E50"/>
    <w:rsid w:val="00CB1E43"/>
    <w:rsid w:val="00CB6402"/>
    <w:rsid w:val="00CC2C09"/>
    <w:rsid w:val="00CC4A3C"/>
    <w:rsid w:val="00CC7B02"/>
    <w:rsid w:val="00CD063D"/>
    <w:rsid w:val="00CD0877"/>
    <w:rsid w:val="00CD18FA"/>
    <w:rsid w:val="00CD5987"/>
    <w:rsid w:val="00CE4398"/>
    <w:rsid w:val="00CE538F"/>
    <w:rsid w:val="00CF1F00"/>
    <w:rsid w:val="00CF3665"/>
    <w:rsid w:val="00CF7258"/>
    <w:rsid w:val="00D01044"/>
    <w:rsid w:val="00D02F4A"/>
    <w:rsid w:val="00D11832"/>
    <w:rsid w:val="00D11B97"/>
    <w:rsid w:val="00D123C1"/>
    <w:rsid w:val="00D1273E"/>
    <w:rsid w:val="00D13756"/>
    <w:rsid w:val="00D15DE8"/>
    <w:rsid w:val="00D1696D"/>
    <w:rsid w:val="00D17780"/>
    <w:rsid w:val="00D22075"/>
    <w:rsid w:val="00D227B7"/>
    <w:rsid w:val="00D24EBB"/>
    <w:rsid w:val="00D368BC"/>
    <w:rsid w:val="00D37865"/>
    <w:rsid w:val="00D42DA3"/>
    <w:rsid w:val="00D50A80"/>
    <w:rsid w:val="00D5690F"/>
    <w:rsid w:val="00D57A26"/>
    <w:rsid w:val="00D6083C"/>
    <w:rsid w:val="00D61A10"/>
    <w:rsid w:val="00D629A1"/>
    <w:rsid w:val="00D659D4"/>
    <w:rsid w:val="00D65E09"/>
    <w:rsid w:val="00D72583"/>
    <w:rsid w:val="00D76AB0"/>
    <w:rsid w:val="00D8068A"/>
    <w:rsid w:val="00D80AA3"/>
    <w:rsid w:val="00D82B37"/>
    <w:rsid w:val="00D845D1"/>
    <w:rsid w:val="00D84939"/>
    <w:rsid w:val="00D90378"/>
    <w:rsid w:val="00D9634A"/>
    <w:rsid w:val="00D96B10"/>
    <w:rsid w:val="00D9745F"/>
    <w:rsid w:val="00DA2422"/>
    <w:rsid w:val="00DB31A4"/>
    <w:rsid w:val="00DB56A5"/>
    <w:rsid w:val="00DB5960"/>
    <w:rsid w:val="00DB5B8D"/>
    <w:rsid w:val="00DC053E"/>
    <w:rsid w:val="00DC069D"/>
    <w:rsid w:val="00DC4EDE"/>
    <w:rsid w:val="00DD09EB"/>
    <w:rsid w:val="00DD4B32"/>
    <w:rsid w:val="00DD4C2B"/>
    <w:rsid w:val="00DD681C"/>
    <w:rsid w:val="00DE5744"/>
    <w:rsid w:val="00DF63BE"/>
    <w:rsid w:val="00DF68F7"/>
    <w:rsid w:val="00E02D41"/>
    <w:rsid w:val="00E048FC"/>
    <w:rsid w:val="00E05E92"/>
    <w:rsid w:val="00E10A62"/>
    <w:rsid w:val="00E10FCD"/>
    <w:rsid w:val="00E12539"/>
    <w:rsid w:val="00E154F8"/>
    <w:rsid w:val="00E16F2A"/>
    <w:rsid w:val="00E279A1"/>
    <w:rsid w:val="00E303EE"/>
    <w:rsid w:val="00E32667"/>
    <w:rsid w:val="00E337C8"/>
    <w:rsid w:val="00E34AAB"/>
    <w:rsid w:val="00E40A21"/>
    <w:rsid w:val="00E43BB1"/>
    <w:rsid w:val="00E4586A"/>
    <w:rsid w:val="00E45DA9"/>
    <w:rsid w:val="00E45F90"/>
    <w:rsid w:val="00E5088E"/>
    <w:rsid w:val="00E65A47"/>
    <w:rsid w:val="00E70643"/>
    <w:rsid w:val="00E80A3B"/>
    <w:rsid w:val="00E9150F"/>
    <w:rsid w:val="00E92606"/>
    <w:rsid w:val="00EA07EE"/>
    <w:rsid w:val="00EA1973"/>
    <w:rsid w:val="00EA4E2D"/>
    <w:rsid w:val="00EA7712"/>
    <w:rsid w:val="00EB1AE9"/>
    <w:rsid w:val="00EB1FF9"/>
    <w:rsid w:val="00EB5121"/>
    <w:rsid w:val="00EB59B2"/>
    <w:rsid w:val="00EB74AA"/>
    <w:rsid w:val="00EC11B1"/>
    <w:rsid w:val="00EC3CFE"/>
    <w:rsid w:val="00ED0414"/>
    <w:rsid w:val="00ED052C"/>
    <w:rsid w:val="00ED1BD3"/>
    <w:rsid w:val="00ED3FD1"/>
    <w:rsid w:val="00ED518F"/>
    <w:rsid w:val="00EE2406"/>
    <w:rsid w:val="00EE3F33"/>
    <w:rsid w:val="00EE761E"/>
    <w:rsid w:val="00F104B8"/>
    <w:rsid w:val="00F10FD1"/>
    <w:rsid w:val="00F14410"/>
    <w:rsid w:val="00F14DC2"/>
    <w:rsid w:val="00F15D0C"/>
    <w:rsid w:val="00F1641B"/>
    <w:rsid w:val="00F17168"/>
    <w:rsid w:val="00F17B52"/>
    <w:rsid w:val="00F2552A"/>
    <w:rsid w:val="00F27E48"/>
    <w:rsid w:val="00F33C90"/>
    <w:rsid w:val="00F37B9F"/>
    <w:rsid w:val="00F42F58"/>
    <w:rsid w:val="00F51227"/>
    <w:rsid w:val="00F51A7D"/>
    <w:rsid w:val="00F55FEF"/>
    <w:rsid w:val="00F5702F"/>
    <w:rsid w:val="00F6156C"/>
    <w:rsid w:val="00F63F8F"/>
    <w:rsid w:val="00F646C2"/>
    <w:rsid w:val="00F651ED"/>
    <w:rsid w:val="00F65C90"/>
    <w:rsid w:val="00F70D81"/>
    <w:rsid w:val="00F71D92"/>
    <w:rsid w:val="00F72550"/>
    <w:rsid w:val="00F75744"/>
    <w:rsid w:val="00F8210A"/>
    <w:rsid w:val="00F82DAB"/>
    <w:rsid w:val="00F8322C"/>
    <w:rsid w:val="00F852D7"/>
    <w:rsid w:val="00F85E1A"/>
    <w:rsid w:val="00F86A50"/>
    <w:rsid w:val="00F938DD"/>
    <w:rsid w:val="00F94AF0"/>
    <w:rsid w:val="00F9684D"/>
    <w:rsid w:val="00F9739C"/>
    <w:rsid w:val="00FA71A3"/>
    <w:rsid w:val="00FB25DD"/>
    <w:rsid w:val="00FB29CB"/>
    <w:rsid w:val="00FB37BC"/>
    <w:rsid w:val="00FB50A9"/>
    <w:rsid w:val="00FB62B8"/>
    <w:rsid w:val="00FC2E6C"/>
    <w:rsid w:val="00FC3023"/>
    <w:rsid w:val="00FC3969"/>
    <w:rsid w:val="00FC3B6A"/>
    <w:rsid w:val="00FC58EA"/>
    <w:rsid w:val="00FC5E09"/>
    <w:rsid w:val="00FC5FA5"/>
    <w:rsid w:val="00FC7881"/>
    <w:rsid w:val="00FD1A84"/>
    <w:rsid w:val="00FD22E0"/>
    <w:rsid w:val="00FE49EB"/>
    <w:rsid w:val="00FE5C2D"/>
    <w:rsid w:val="00FE7848"/>
    <w:rsid w:val="00FF27CE"/>
    <w:rsid w:val="00FF58C7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3D040-720D-49BC-9472-7EE8A94E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366"/>
  </w:style>
  <w:style w:type="paragraph" w:styleId="1">
    <w:name w:val="heading 1"/>
    <w:basedOn w:val="a"/>
    <w:next w:val="a"/>
    <w:link w:val="10"/>
    <w:uiPriority w:val="9"/>
    <w:qFormat/>
    <w:rsid w:val="00F33C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844F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5175"/>
  </w:style>
  <w:style w:type="character" w:styleId="a5">
    <w:name w:val="page number"/>
    <w:rsid w:val="003B517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49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44F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4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44FF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99"/>
    <w:qFormat/>
    <w:rsid w:val="007A1E70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E61AD"/>
    <w:rPr>
      <w:color w:val="0000FF"/>
      <w:u w:val="single"/>
    </w:rPr>
  </w:style>
  <w:style w:type="paragraph" w:customStyle="1" w:styleId="2">
    <w:name w:val="Знак2"/>
    <w:basedOn w:val="a"/>
    <w:rsid w:val="00706F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DB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18B1"/>
  </w:style>
  <w:style w:type="character" w:customStyle="1" w:styleId="10">
    <w:name w:val="Заголовок 1 Знак"/>
    <w:basedOn w:val="a0"/>
    <w:link w:val="1"/>
    <w:uiPriority w:val="9"/>
    <w:rsid w:val="00F33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BF8B5-7A15-489A-9F07-B3DD7CC6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Ляльченко Лидия Георгиевна</dc:creator>
  <cp:lastModifiedBy>Председатель</cp:lastModifiedBy>
  <cp:revision>80</cp:revision>
  <cp:lastPrinted>2026-03-30T13:36:00Z</cp:lastPrinted>
  <dcterms:created xsi:type="dcterms:W3CDTF">2024-12-13T14:19:00Z</dcterms:created>
  <dcterms:modified xsi:type="dcterms:W3CDTF">2026-04-01T11:55:00Z</dcterms:modified>
</cp:coreProperties>
</file>