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3E" w:rsidRPr="00890B7D" w:rsidRDefault="00BE0F4B" w:rsidP="00812E7D">
      <w:pPr>
        <w:ind w:right="-1"/>
        <w:jc w:val="both"/>
        <w:rPr>
          <w:color w:val="000000"/>
          <w:sz w:val="2"/>
          <w:szCs w:val="2"/>
        </w:rPr>
      </w:pPr>
      <w:r w:rsidRPr="00BE0F4B">
        <w:rPr>
          <w:noProof/>
          <w:sz w:val="28"/>
          <w:szCs w:val="28"/>
        </w:rPr>
        <w:pict>
          <v:rect id="_x0000_s1026" style="position:absolute;left:0;text-align:left;margin-left:439.8pt;margin-top:.95pt;width:84pt;height:27.75pt;z-index:251657728" stroked="f">
            <v:textbox>
              <w:txbxContent>
                <w:p w:rsidR="00402B97" w:rsidRDefault="00402B97" w:rsidP="00BC60A7">
                  <w:r w:rsidRPr="00402B97">
                    <w:rPr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</w:p>
    <w:p w:rsidR="00DE003E" w:rsidRDefault="00DE003E" w:rsidP="00812E7D">
      <w:pPr>
        <w:ind w:right="-1"/>
        <w:jc w:val="both"/>
        <w:rPr>
          <w:sz w:val="28"/>
          <w:szCs w:val="28"/>
        </w:rPr>
      </w:pPr>
    </w:p>
    <w:p w:rsidR="001B4361" w:rsidRDefault="001B4361" w:rsidP="00812E7D">
      <w:pPr>
        <w:ind w:right="-1"/>
        <w:jc w:val="both"/>
        <w:rPr>
          <w:sz w:val="28"/>
          <w:szCs w:val="28"/>
        </w:rPr>
      </w:pPr>
    </w:p>
    <w:p w:rsidR="001B4361" w:rsidRDefault="001B4361" w:rsidP="00812E7D">
      <w:pPr>
        <w:ind w:right="-1"/>
        <w:jc w:val="both"/>
        <w:rPr>
          <w:sz w:val="28"/>
          <w:szCs w:val="28"/>
        </w:rPr>
      </w:pPr>
    </w:p>
    <w:p w:rsidR="001B4361" w:rsidRDefault="001B4361" w:rsidP="00812E7D">
      <w:pPr>
        <w:ind w:right="-1"/>
        <w:jc w:val="both"/>
        <w:rPr>
          <w:sz w:val="28"/>
          <w:szCs w:val="28"/>
        </w:rPr>
      </w:pPr>
    </w:p>
    <w:p w:rsidR="00684F38" w:rsidRDefault="00684F38" w:rsidP="00812E7D">
      <w:pPr>
        <w:ind w:right="-1"/>
        <w:jc w:val="both"/>
        <w:rPr>
          <w:sz w:val="28"/>
          <w:szCs w:val="28"/>
        </w:rPr>
      </w:pPr>
    </w:p>
    <w:p w:rsidR="00DE003E" w:rsidRPr="001B4361" w:rsidRDefault="00745C97" w:rsidP="001B4361">
      <w:pPr>
        <w:ind w:right="-1"/>
        <w:jc w:val="center"/>
        <w:rPr>
          <w:b/>
          <w:sz w:val="28"/>
          <w:szCs w:val="28"/>
        </w:rPr>
      </w:pPr>
      <w:r w:rsidRPr="001B4361">
        <w:rPr>
          <w:b/>
          <w:sz w:val="28"/>
          <w:szCs w:val="28"/>
        </w:rPr>
        <w:t>АКТУАЛИЗИРОВАННАЯ СХЕМА</w:t>
      </w:r>
    </w:p>
    <w:p w:rsidR="001B4361" w:rsidRDefault="001B4361" w:rsidP="001B436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45C97" w:rsidRPr="001B4361">
        <w:rPr>
          <w:b/>
          <w:sz w:val="28"/>
          <w:szCs w:val="28"/>
        </w:rPr>
        <w:t>еплоснабжения Духовщинского городского поселения</w:t>
      </w:r>
    </w:p>
    <w:p w:rsidR="001B4361" w:rsidRDefault="00684F38" w:rsidP="001B4361">
      <w:pPr>
        <w:ind w:right="-1"/>
        <w:jc w:val="center"/>
        <w:rPr>
          <w:b/>
          <w:sz w:val="28"/>
          <w:szCs w:val="28"/>
        </w:rPr>
      </w:pPr>
      <w:r w:rsidRPr="001B4361">
        <w:rPr>
          <w:b/>
          <w:sz w:val="28"/>
          <w:szCs w:val="28"/>
        </w:rPr>
        <w:t>Духовщинского района</w:t>
      </w:r>
      <w:r w:rsidR="001B4361">
        <w:rPr>
          <w:b/>
          <w:sz w:val="28"/>
          <w:szCs w:val="28"/>
        </w:rPr>
        <w:t xml:space="preserve"> Смоленской области</w:t>
      </w:r>
    </w:p>
    <w:p w:rsidR="00DE003E" w:rsidRDefault="00AD04E3" w:rsidP="001B436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812489">
        <w:rPr>
          <w:b/>
          <w:sz w:val="28"/>
          <w:szCs w:val="28"/>
        </w:rPr>
        <w:t>4</w:t>
      </w:r>
      <w:r w:rsidR="001B4361">
        <w:rPr>
          <w:b/>
          <w:sz w:val="28"/>
          <w:szCs w:val="28"/>
        </w:rPr>
        <w:t xml:space="preserve"> год</w:t>
      </w:r>
    </w:p>
    <w:p w:rsidR="009F464C" w:rsidRPr="009F464C" w:rsidRDefault="009F464C" w:rsidP="001B4361">
      <w:pPr>
        <w:ind w:right="-1"/>
        <w:jc w:val="center"/>
        <w:rPr>
          <w:sz w:val="28"/>
          <w:szCs w:val="28"/>
        </w:rPr>
      </w:pPr>
    </w:p>
    <w:p w:rsidR="001B4361" w:rsidRPr="001B4361" w:rsidRDefault="001B4361" w:rsidP="001B4361">
      <w:pPr>
        <w:ind w:right="-1"/>
        <w:rPr>
          <w:sz w:val="28"/>
          <w:szCs w:val="28"/>
        </w:rPr>
      </w:pPr>
    </w:p>
    <w:p w:rsidR="001B4361" w:rsidRPr="001B4361" w:rsidRDefault="001B4361" w:rsidP="001B4361">
      <w:pPr>
        <w:ind w:right="-1"/>
        <w:rPr>
          <w:sz w:val="28"/>
          <w:szCs w:val="28"/>
        </w:rPr>
        <w:sectPr w:rsidR="001B4361" w:rsidRPr="001B4361" w:rsidSect="00227450">
          <w:headerReference w:type="even" r:id="rId8"/>
          <w:headerReference w:type="default" r:id="rId9"/>
          <w:pgSz w:w="11906" w:h="16838" w:code="9"/>
          <w:pgMar w:top="851" w:right="567" w:bottom="1134" w:left="1134" w:header="720" w:footer="720" w:gutter="0"/>
          <w:pgNumType w:start="1"/>
          <w:cols w:space="708"/>
          <w:titlePg/>
          <w:docGrid w:linePitch="78"/>
        </w:sectPr>
      </w:pPr>
    </w:p>
    <w:p w:rsidR="001B4361" w:rsidRPr="009F464C" w:rsidRDefault="001B4361" w:rsidP="006723EA">
      <w:pPr>
        <w:tabs>
          <w:tab w:val="left" w:pos="5670"/>
        </w:tabs>
        <w:ind w:left="9781" w:hanging="9"/>
        <w:contextualSpacing/>
        <w:jc w:val="both"/>
        <w:rPr>
          <w:sz w:val="24"/>
          <w:szCs w:val="24"/>
        </w:rPr>
      </w:pPr>
      <w:r w:rsidRPr="009F464C">
        <w:rPr>
          <w:sz w:val="24"/>
          <w:szCs w:val="24"/>
        </w:rPr>
        <w:lastRenderedPageBreak/>
        <w:t>Приложение</w:t>
      </w:r>
    </w:p>
    <w:p w:rsidR="006723EA" w:rsidRDefault="001B4361" w:rsidP="006723EA">
      <w:pPr>
        <w:tabs>
          <w:tab w:val="left" w:pos="5670"/>
        </w:tabs>
        <w:ind w:left="9781" w:hanging="9"/>
        <w:contextualSpacing/>
        <w:rPr>
          <w:rFonts w:eastAsia="Calibri"/>
          <w:sz w:val="24"/>
          <w:szCs w:val="24"/>
        </w:rPr>
      </w:pPr>
      <w:r w:rsidRPr="009F464C">
        <w:rPr>
          <w:rFonts w:eastAsia="Calibri"/>
          <w:sz w:val="24"/>
          <w:szCs w:val="24"/>
        </w:rPr>
        <w:t>к актуализированной схеме теплоснабжения</w:t>
      </w:r>
    </w:p>
    <w:p w:rsidR="006723EA" w:rsidRDefault="001B4361" w:rsidP="006723EA">
      <w:pPr>
        <w:tabs>
          <w:tab w:val="left" w:pos="5670"/>
        </w:tabs>
        <w:ind w:left="9781" w:hanging="9"/>
        <w:contextualSpacing/>
        <w:rPr>
          <w:rFonts w:eastAsia="Calibri"/>
          <w:sz w:val="24"/>
          <w:szCs w:val="24"/>
        </w:rPr>
      </w:pPr>
      <w:r w:rsidRPr="009F464C">
        <w:rPr>
          <w:rFonts w:eastAsia="Calibri"/>
          <w:sz w:val="24"/>
          <w:szCs w:val="24"/>
        </w:rPr>
        <w:t>Духовщинского городского поселения</w:t>
      </w:r>
    </w:p>
    <w:p w:rsidR="001B4361" w:rsidRPr="009F464C" w:rsidRDefault="001B4361" w:rsidP="006723EA">
      <w:pPr>
        <w:tabs>
          <w:tab w:val="left" w:pos="5670"/>
        </w:tabs>
        <w:ind w:left="9781" w:hanging="9"/>
        <w:contextualSpacing/>
        <w:rPr>
          <w:rFonts w:eastAsia="Calibri"/>
          <w:sz w:val="24"/>
          <w:szCs w:val="24"/>
        </w:rPr>
      </w:pPr>
      <w:r w:rsidRPr="009F464C">
        <w:rPr>
          <w:rFonts w:eastAsia="Calibri"/>
          <w:sz w:val="24"/>
          <w:szCs w:val="24"/>
        </w:rPr>
        <w:t>Духовщинского р</w:t>
      </w:r>
      <w:r w:rsidR="007E6E61">
        <w:rPr>
          <w:rFonts w:eastAsia="Calibri"/>
          <w:sz w:val="24"/>
          <w:szCs w:val="24"/>
        </w:rPr>
        <w:t>айона Смоленской области на 20</w:t>
      </w:r>
      <w:r w:rsidR="00AD04E3">
        <w:rPr>
          <w:rFonts w:eastAsia="Calibri"/>
          <w:sz w:val="24"/>
          <w:szCs w:val="24"/>
        </w:rPr>
        <w:t>2</w:t>
      </w:r>
      <w:r w:rsidR="00812489">
        <w:rPr>
          <w:rFonts w:eastAsia="Calibri"/>
          <w:sz w:val="24"/>
          <w:szCs w:val="24"/>
        </w:rPr>
        <w:t>4</w:t>
      </w:r>
      <w:r w:rsidRPr="009F464C">
        <w:rPr>
          <w:rFonts w:eastAsia="Calibri"/>
          <w:sz w:val="24"/>
          <w:szCs w:val="24"/>
        </w:rPr>
        <w:t xml:space="preserve"> год</w:t>
      </w:r>
    </w:p>
    <w:p w:rsidR="001B4361" w:rsidRDefault="001B4361" w:rsidP="009F464C">
      <w:pPr>
        <w:tabs>
          <w:tab w:val="left" w:pos="5670"/>
        </w:tabs>
        <w:contextualSpacing/>
        <w:rPr>
          <w:rFonts w:eastAsia="Calibri"/>
        </w:rPr>
      </w:pPr>
    </w:p>
    <w:p w:rsidR="001B4361" w:rsidRPr="00DA3865" w:rsidRDefault="001B4361" w:rsidP="001B4361">
      <w:pPr>
        <w:tabs>
          <w:tab w:val="left" w:pos="5670"/>
        </w:tabs>
        <w:ind w:left="3969"/>
        <w:contextualSpacing/>
        <w:rPr>
          <w:b/>
          <w:sz w:val="28"/>
          <w:szCs w:val="28"/>
        </w:rPr>
      </w:pPr>
      <w:r w:rsidRPr="00DA3865">
        <w:rPr>
          <w:b/>
          <w:sz w:val="28"/>
          <w:szCs w:val="28"/>
        </w:rPr>
        <w:t>Баланс тепл</w:t>
      </w:r>
      <w:r w:rsidR="00AD04E3">
        <w:rPr>
          <w:b/>
          <w:sz w:val="28"/>
          <w:szCs w:val="28"/>
        </w:rPr>
        <w:t>овой энергии на котельных на 202</w:t>
      </w:r>
      <w:r w:rsidR="00812489">
        <w:rPr>
          <w:b/>
          <w:sz w:val="28"/>
          <w:szCs w:val="28"/>
        </w:rPr>
        <w:t>4</w:t>
      </w:r>
      <w:r w:rsidRPr="00DA3865">
        <w:rPr>
          <w:b/>
          <w:sz w:val="28"/>
          <w:szCs w:val="28"/>
        </w:rPr>
        <w:t xml:space="preserve"> год</w:t>
      </w:r>
    </w:p>
    <w:p w:rsidR="001B4361" w:rsidRPr="00BB3241" w:rsidRDefault="001B4361" w:rsidP="009F464C">
      <w:pPr>
        <w:tabs>
          <w:tab w:val="left" w:pos="5670"/>
        </w:tabs>
        <w:contextualSpacing/>
      </w:pPr>
    </w:p>
    <w:tbl>
      <w:tblPr>
        <w:tblW w:w="15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55"/>
        <w:gridCol w:w="2867"/>
        <w:gridCol w:w="1843"/>
        <w:gridCol w:w="2163"/>
        <w:gridCol w:w="1522"/>
        <w:gridCol w:w="1446"/>
        <w:gridCol w:w="1531"/>
      </w:tblGrid>
      <w:tr w:rsidR="001B4361" w:rsidRPr="00BC60A7" w:rsidTr="00661F8A">
        <w:trPr>
          <w:jc w:val="center"/>
        </w:trPr>
        <w:tc>
          <w:tcPr>
            <w:tcW w:w="4055" w:type="dxa"/>
          </w:tcPr>
          <w:p w:rsidR="001B4361" w:rsidRPr="00BC60A7" w:rsidRDefault="001B4361" w:rsidP="009F464C">
            <w:pPr>
              <w:tabs>
                <w:tab w:val="left" w:pos="567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867" w:type="dxa"/>
          </w:tcPr>
          <w:p w:rsidR="001B4361" w:rsidRPr="00BC60A7" w:rsidRDefault="001B4361" w:rsidP="009F464C">
            <w:pPr>
              <w:tabs>
                <w:tab w:val="left" w:pos="567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1843" w:type="dxa"/>
          </w:tcPr>
          <w:p w:rsidR="001B4361" w:rsidRPr="00BC60A7" w:rsidRDefault="001B4361" w:rsidP="009F464C">
            <w:pPr>
              <w:tabs>
                <w:tab w:val="left" w:pos="567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Полезный отпуск тепловой энергии потребителям, Гкал</w:t>
            </w:r>
          </w:p>
        </w:tc>
        <w:tc>
          <w:tcPr>
            <w:tcW w:w="2163" w:type="dxa"/>
          </w:tcPr>
          <w:p w:rsidR="001B4361" w:rsidRPr="00BC60A7" w:rsidRDefault="001B4361" w:rsidP="009F464C">
            <w:pPr>
              <w:tabs>
                <w:tab w:val="left" w:pos="567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Нормативные</w:t>
            </w:r>
            <w:r w:rsidR="00C168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60A7">
              <w:rPr>
                <w:rFonts w:eastAsia="Calibri"/>
                <w:sz w:val="24"/>
                <w:szCs w:val="24"/>
                <w:lang w:eastAsia="en-US"/>
              </w:rPr>
              <w:t>технологические потери в тепловых сетях теплоснабжающей организации, Гкал</w:t>
            </w:r>
          </w:p>
        </w:tc>
        <w:tc>
          <w:tcPr>
            <w:tcW w:w="1522" w:type="dxa"/>
          </w:tcPr>
          <w:p w:rsidR="001B4361" w:rsidRPr="00BC60A7" w:rsidRDefault="001B4361" w:rsidP="009F464C">
            <w:pPr>
              <w:tabs>
                <w:tab w:val="left" w:pos="567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Отпуск тепловой энергии в сеть, Гкал</w:t>
            </w:r>
          </w:p>
        </w:tc>
        <w:tc>
          <w:tcPr>
            <w:tcW w:w="1446" w:type="dxa"/>
          </w:tcPr>
          <w:p w:rsidR="001B4361" w:rsidRPr="00BC60A7" w:rsidRDefault="001B4361" w:rsidP="009F464C">
            <w:pPr>
              <w:tabs>
                <w:tab w:val="left" w:pos="567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Расход тепловой энергии на собственные нужды, Гкал</w:t>
            </w:r>
          </w:p>
        </w:tc>
        <w:tc>
          <w:tcPr>
            <w:tcW w:w="1531" w:type="dxa"/>
          </w:tcPr>
          <w:p w:rsidR="001B4361" w:rsidRPr="00BC60A7" w:rsidRDefault="001B4361" w:rsidP="009F464C">
            <w:pPr>
              <w:tabs>
                <w:tab w:val="left" w:pos="567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Выработка тепловой энергии, Гкал</w:t>
            </w:r>
          </w:p>
        </w:tc>
      </w:tr>
      <w:tr w:rsidR="00431E83" w:rsidRPr="00BC60A7" w:rsidTr="00661F8A">
        <w:trPr>
          <w:jc w:val="center"/>
        </w:trPr>
        <w:tc>
          <w:tcPr>
            <w:tcW w:w="4055" w:type="dxa"/>
          </w:tcPr>
          <w:p w:rsidR="00431E83" w:rsidRPr="00BC60A7" w:rsidRDefault="00431E83" w:rsidP="009F464C">
            <w:pPr>
              <w:tabs>
                <w:tab w:val="left" w:pos="5670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ООО "</w:t>
            </w:r>
            <w:proofErr w:type="spellStart"/>
            <w:r w:rsidRPr="00BC60A7">
              <w:rPr>
                <w:rFonts w:eastAsia="Calibri"/>
                <w:sz w:val="24"/>
                <w:szCs w:val="24"/>
                <w:lang w:eastAsia="en-US"/>
              </w:rPr>
              <w:t>Смоленскрегионтеплоэнерго</w:t>
            </w:r>
            <w:proofErr w:type="spellEnd"/>
            <w:r w:rsidRPr="00BC60A7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67" w:type="dxa"/>
          </w:tcPr>
          <w:p w:rsidR="00431E83" w:rsidRPr="00BC60A7" w:rsidRDefault="00431E83" w:rsidP="00672B60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672B60" w:rsidRPr="00BC60A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BC60A7">
              <w:rPr>
                <w:rFonts w:eastAsia="Calibri"/>
                <w:sz w:val="24"/>
                <w:szCs w:val="24"/>
                <w:lang w:eastAsia="en-US"/>
              </w:rPr>
              <w:t>1, ул. К. Либкнехта</w:t>
            </w:r>
          </w:p>
        </w:tc>
        <w:tc>
          <w:tcPr>
            <w:tcW w:w="1843" w:type="dxa"/>
            <w:vAlign w:val="bottom"/>
          </w:tcPr>
          <w:p w:rsidR="00431E83" w:rsidRPr="00BC60A7" w:rsidRDefault="00661F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2795,5</w:t>
            </w:r>
          </w:p>
        </w:tc>
        <w:tc>
          <w:tcPr>
            <w:tcW w:w="2163" w:type="dxa"/>
            <w:vAlign w:val="center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24</w:t>
            </w:r>
            <w:r w:rsidR="00661F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vAlign w:val="center"/>
          </w:tcPr>
          <w:p w:rsidR="00431E83" w:rsidRPr="00BC60A7" w:rsidRDefault="00431E83" w:rsidP="00672B60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3</w:t>
            </w:r>
            <w:r w:rsidR="00661F8A">
              <w:rPr>
                <w:color w:val="000000"/>
                <w:sz w:val="24"/>
                <w:szCs w:val="24"/>
              </w:rPr>
              <w:t> 037,5</w:t>
            </w:r>
          </w:p>
        </w:tc>
        <w:tc>
          <w:tcPr>
            <w:tcW w:w="1446" w:type="dxa"/>
            <w:vAlign w:val="center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79</w:t>
            </w:r>
            <w:r w:rsidR="00661F8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31" w:type="dxa"/>
            <w:vAlign w:val="center"/>
          </w:tcPr>
          <w:p w:rsidR="00431E83" w:rsidRPr="00BC60A7" w:rsidRDefault="00431E83" w:rsidP="00672B60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3</w:t>
            </w:r>
            <w:r w:rsidR="00661F8A">
              <w:rPr>
                <w:color w:val="000000"/>
                <w:sz w:val="24"/>
                <w:szCs w:val="24"/>
              </w:rPr>
              <w:t> </w:t>
            </w:r>
            <w:r w:rsidRPr="00BC60A7">
              <w:rPr>
                <w:color w:val="000000"/>
                <w:sz w:val="24"/>
                <w:szCs w:val="24"/>
              </w:rPr>
              <w:t>1</w:t>
            </w:r>
            <w:r w:rsidR="00661F8A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431E83" w:rsidRPr="00BC60A7" w:rsidTr="00661F8A">
        <w:trPr>
          <w:jc w:val="center"/>
        </w:trPr>
        <w:tc>
          <w:tcPr>
            <w:tcW w:w="4055" w:type="dxa"/>
          </w:tcPr>
          <w:p w:rsidR="00431E83" w:rsidRPr="00BC60A7" w:rsidRDefault="00431E83" w:rsidP="009F464C">
            <w:pPr>
              <w:tabs>
                <w:tab w:val="left" w:pos="5670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ООО "</w:t>
            </w:r>
            <w:proofErr w:type="spellStart"/>
            <w:r w:rsidRPr="00BC60A7">
              <w:rPr>
                <w:rFonts w:eastAsia="Calibri"/>
                <w:sz w:val="24"/>
                <w:szCs w:val="24"/>
                <w:lang w:eastAsia="en-US"/>
              </w:rPr>
              <w:t>Смоленскрегионтеплоэнерго</w:t>
            </w:r>
            <w:proofErr w:type="spellEnd"/>
            <w:r w:rsidRPr="00BC60A7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67" w:type="dxa"/>
          </w:tcPr>
          <w:p w:rsidR="00431E83" w:rsidRPr="00BC60A7" w:rsidRDefault="00431E83" w:rsidP="00672B60">
            <w:pPr>
              <w:tabs>
                <w:tab w:val="left" w:pos="5670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672B60" w:rsidRPr="00BC60A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BC60A7">
              <w:rPr>
                <w:rFonts w:eastAsia="Calibri"/>
                <w:sz w:val="24"/>
                <w:szCs w:val="24"/>
                <w:lang w:eastAsia="en-US"/>
              </w:rPr>
              <w:t>2, ул. Смоленская, Школа-интернат</w:t>
            </w:r>
          </w:p>
        </w:tc>
        <w:tc>
          <w:tcPr>
            <w:tcW w:w="184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926</w:t>
            </w:r>
            <w:r w:rsidR="00661F8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163" w:type="dxa"/>
            <w:vAlign w:val="center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12</w:t>
            </w:r>
            <w:r w:rsidR="00661F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2" w:type="dxa"/>
            <w:vAlign w:val="center"/>
          </w:tcPr>
          <w:p w:rsidR="00431E83" w:rsidRPr="00BC60A7" w:rsidRDefault="00431E83" w:rsidP="00672B60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</w:t>
            </w:r>
            <w:r w:rsidR="00661F8A">
              <w:rPr>
                <w:color w:val="000000"/>
                <w:sz w:val="24"/>
                <w:szCs w:val="24"/>
              </w:rPr>
              <w:t> </w:t>
            </w:r>
            <w:r w:rsidRPr="00BC60A7">
              <w:rPr>
                <w:color w:val="000000"/>
                <w:sz w:val="24"/>
                <w:szCs w:val="24"/>
              </w:rPr>
              <w:t>05</w:t>
            </w:r>
            <w:r w:rsidR="00661F8A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6" w:type="dxa"/>
            <w:vAlign w:val="center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30</w:t>
            </w:r>
            <w:r w:rsidR="00661F8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31" w:type="dxa"/>
            <w:vAlign w:val="center"/>
          </w:tcPr>
          <w:p w:rsidR="00431E83" w:rsidRPr="00BC60A7" w:rsidRDefault="00431E83" w:rsidP="00672B60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</w:t>
            </w:r>
            <w:r w:rsidR="00661F8A">
              <w:rPr>
                <w:color w:val="000000"/>
                <w:sz w:val="24"/>
                <w:szCs w:val="24"/>
              </w:rPr>
              <w:t> </w:t>
            </w:r>
            <w:r w:rsidRPr="00BC60A7">
              <w:rPr>
                <w:color w:val="000000"/>
                <w:sz w:val="24"/>
                <w:szCs w:val="24"/>
              </w:rPr>
              <w:t>08</w:t>
            </w:r>
            <w:r w:rsidR="00661F8A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31E83" w:rsidRPr="00BC60A7" w:rsidTr="00661F8A">
        <w:trPr>
          <w:jc w:val="center"/>
        </w:trPr>
        <w:tc>
          <w:tcPr>
            <w:tcW w:w="4055" w:type="dxa"/>
          </w:tcPr>
          <w:p w:rsidR="00431E83" w:rsidRPr="00BC60A7" w:rsidRDefault="00431E83" w:rsidP="009F464C">
            <w:pPr>
              <w:tabs>
                <w:tab w:val="left" w:pos="5670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ООО "</w:t>
            </w:r>
            <w:proofErr w:type="spellStart"/>
            <w:r w:rsidRPr="00BC60A7">
              <w:rPr>
                <w:rFonts w:eastAsia="Calibri"/>
                <w:sz w:val="24"/>
                <w:szCs w:val="24"/>
                <w:lang w:eastAsia="en-US"/>
              </w:rPr>
              <w:t>Смоленскрегионтеплоэнерго</w:t>
            </w:r>
            <w:proofErr w:type="spellEnd"/>
            <w:r w:rsidRPr="00BC60A7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67" w:type="dxa"/>
          </w:tcPr>
          <w:p w:rsidR="00431E83" w:rsidRPr="00BC60A7" w:rsidRDefault="00431E83" w:rsidP="00672B60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672B60" w:rsidRPr="00BC60A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BC60A7">
              <w:rPr>
                <w:rFonts w:eastAsia="Calibri"/>
                <w:sz w:val="24"/>
                <w:szCs w:val="24"/>
                <w:lang w:eastAsia="en-US"/>
              </w:rPr>
              <w:t>3, ул. Советская, ЦРБ</w:t>
            </w:r>
          </w:p>
        </w:tc>
        <w:tc>
          <w:tcPr>
            <w:tcW w:w="1843" w:type="dxa"/>
            <w:vAlign w:val="bottom"/>
          </w:tcPr>
          <w:p w:rsidR="00431E83" w:rsidRPr="00BC60A7" w:rsidRDefault="00431E83" w:rsidP="00672B60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2</w:t>
            </w:r>
            <w:r w:rsidR="00661F8A">
              <w:rPr>
                <w:color w:val="000000"/>
                <w:sz w:val="24"/>
                <w:szCs w:val="24"/>
              </w:rPr>
              <w:t> </w:t>
            </w:r>
            <w:r w:rsidRPr="00BC60A7">
              <w:rPr>
                <w:color w:val="000000"/>
                <w:sz w:val="24"/>
                <w:szCs w:val="24"/>
              </w:rPr>
              <w:t>958</w:t>
            </w:r>
            <w:r w:rsidR="00661F8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163" w:type="dxa"/>
            <w:vAlign w:val="center"/>
          </w:tcPr>
          <w:p w:rsidR="00431E83" w:rsidRPr="00BC60A7" w:rsidRDefault="00431E83" w:rsidP="00661F8A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</w:t>
            </w:r>
            <w:r w:rsidR="00661F8A">
              <w:rPr>
                <w:color w:val="000000"/>
                <w:sz w:val="24"/>
                <w:szCs w:val="24"/>
              </w:rPr>
              <w:t> </w:t>
            </w:r>
            <w:r w:rsidRPr="00BC60A7">
              <w:rPr>
                <w:color w:val="000000"/>
                <w:sz w:val="24"/>
                <w:szCs w:val="24"/>
              </w:rPr>
              <w:t>34</w:t>
            </w:r>
            <w:r w:rsidR="00661F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vAlign w:val="center"/>
          </w:tcPr>
          <w:p w:rsidR="00431E83" w:rsidRPr="00BC60A7" w:rsidRDefault="00431E83" w:rsidP="00672B60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4</w:t>
            </w:r>
            <w:r w:rsidR="00661F8A">
              <w:rPr>
                <w:color w:val="000000"/>
                <w:sz w:val="24"/>
                <w:szCs w:val="24"/>
              </w:rPr>
              <w:t> 298,0</w:t>
            </w:r>
          </w:p>
        </w:tc>
        <w:tc>
          <w:tcPr>
            <w:tcW w:w="1446" w:type="dxa"/>
            <w:vAlign w:val="center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162</w:t>
            </w:r>
            <w:r w:rsidR="00661F8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31" w:type="dxa"/>
            <w:vAlign w:val="center"/>
          </w:tcPr>
          <w:p w:rsidR="00431E83" w:rsidRPr="00BC60A7" w:rsidRDefault="00431E83" w:rsidP="00672B60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4</w:t>
            </w:r>
            <w:r w:rsidR="00661F8A">
              <w:rPr>
                <w:color w:val="000000"/>
                <w:sz w:val="24"/>
                <w:szCs w:val="24"/>
              </w:rPr>
              <w:t> </w:t>
            </w:r>
            <w:r w:rsidRPr="00BC60A7">
              <w:rPr>
                <w:color w:val="000000"/>
                <w:sz w:val="24"/>
                <w:szCs w:val="24"/>
              </w:rPr>
              <w:t>4</w:t>
            </w:r>
            <w:r w:rsidR="00661F8A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31E83" w:rsidRPr="00BC60A7" w:rsidTr="00661F8A">
        <w:trPr>
          <w:jc w:val="center"/>
        </w:trPr>
        <w:tc>
          <w:tcPr>
            <w:tcW w:w="4055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МУП "Управление коммунального хозяйства"</w:t>
            </w:r>
          </w:p>
        </w:tc>
        <w:tc>
          <w:tcPr>
            <w:tcW w:w="2867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БМК ул. Горького, 2</w:t>
            </w:r>
          </w:p>
        </w:tc>
        <w:tc>
          <w:tcPr>
            <w:tcW w:w="184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16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446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93</w:t>
            </w:r>
          </w:p>
        </w:tc>
      </w:tr>
      <w:tr w:rsidR="00431E83" w:rsidRPr="00BC60A7" w:rsidTr="00661F8A">
        <w:trPr>
          <w:jc w:val="center"/>
        </w:trPr>
        <w:tc>
          <w:tcPr>
            <w:tcW w:w="4055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МУП "Управление коммунального хозяйства"</w:t>
            </w:r>
          </w:p>
        </w:tc>
        <w:tc>
          <w:tcPr>
            <w:tcW w:w="2867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БМК ул. Бугаева</w:t>
            </w:r>
          </w:p>
        </w:tc>
        <w:tc>
          <w:tcPr>
            <w:tcW w:w="184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6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2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46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186</w:t>
            </w:r>
          </w:p>
        </w:tc>
      </w:tr>
      <w:tr w:rsidR="00431E83" w:rsidRPr="00BC60A7" w:rsidTr="00661F8A">
        <w:trPr>
          <w:jc w:val="center"/>
        </w:trPr>
        <w:tc>
          <w:tcPr>
            <w:tcW w:w="4055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МУП "Управление коммунального хозяйства"</w:t>
            </w:r>
          </w:p>
        </w:tc>
        <w:tc>
          <w:tcPr>
            <w:tcW w:w="2867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БМК ул. Квашнина, 2</w:t>
            </w:r>
          </w:p>
        </w:tc>
        <w:tc>
          <w:tcPr>
            <w:tcW w:w="184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6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46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155</w:t>
            </w:r>
          </w:p>
        </w:tc>
      </w:tr>
      <w:tr w:rsidR="00431E83" w:rsidRPr="00BC60A7" w:rsidTr="00661F8A">
        <w:trPr>
          <w:jc w:val="center"/>
        </w:trPr>
        <w:tc>
          <w:tcPr>
            <w:tcW w:w="4055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МУП "Управление коммунального хозяйства"</w:t>
            </w:r>
          </w:p>
        </w:tc>
        <w:tc>
          <w:tcPr>
            <w:tcW w:w="2867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БМК ул. Смоленская, 76</w:t>
            </w:r>
          </w:p>
        </w:tc>
        <w:tc>
          <w:tcPr>
            <w:tcW w:w="184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6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2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46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431E83" w:rsidRPr="00BC60A7" w:rsidTr="00661F8A">
        <w:trPr>
          <w:jc w:val="center"/>
        </w:trPr>
        <w:tc>
          <w:tcPr>
            <w:tcW w:w="4055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МУП "Управление коммунального хозяйства"</w:t>
            </w:r>
          </w:p>
        </w:tc>
        <w:tc>
          <w:tcPr>
            <w:tcW w:w="2867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БМК ул. Смоленская, 57</w:t>
            </w:r>
          </w:p>
        </w:tc>
        <w:tc>
          <w:tcPr>
            <w:tcW w:w="184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6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46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431E83" w:rsidRPr="00BC60A7" w:rsidTr="00661F8A">
        <w:trPr>
          <w:jc w:val="center"/>
        </w:trPr>
        <w:tc>
          <w:tcPr>
            <w:tcW w:w="4055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МУП "Управление коммунального хозяйства"</w:t>
            </w:r>
          </w:p>
        </w:tc>
        <w:tc>
          <w:tcPr>
            <w:tcW w:w="2867" w:type="dxa"/>
          </w:tcPr>
          <w:p w:rsidR="00431E83" w:rsidRPr="00BC60A7" w:rsidRDefault="00431E83" w:rsidP="009F464C">
            <w:pPr>
              <w:tabs>
                <w:tab w:val="left" w:pos="5670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БМК ул. Квашнина, 6</w:t>
            </w:r>
          </w:p>
        </w:tc>
        <w:tc>
          <w:tcPr>
            <w:tcW w:w="184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16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446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92</w:t>
            </w:r>
          </w:p>
        </w:tc>
      </w:tr>
      <w:tr w:rsidR="00431E83" w:rsidRPr="00BC60A7" w:rsidTr="00661F8A">
        <w:trPr>
          <w:jc w:val="center"/>
        </w:trPr>
        <w:tc>
          <w:tcPr>
            <w:tcW w:w="4055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МУП "Управление коммунального хозяйства"</w:t>
            </w:r>
          </w:p>
        </w:tc>
        <w:tc>
          <w:tcPr>
            <w:tcW w:w="2867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БМК ул. Квашнина, 4</w:t>
            </w:r>
          </w:p>
        </w:tc>
        <w:tc>
          <w:tcPr>
            <w:tcW w:w="184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6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46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155</w:t>
            </w:r>
          </w:p>
        </w:tc>
      </w:tr>
      <w:tr w:rsidR="00431E83" w:rsidRPr="00BC60A7" w:rsidTr="00661F8A">
        <w:trPr>
          <w:jc w:val="center"/>
        </w:trPr>
        <w:tc>
          <w:tcPr>
            <w:tcW w:w="4055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МУП "Управление коммунального хозяйства"</w:t>
            </w:r>
          </w:p>
        </w:tc>
        <w:tc>
          <w:tcPr>
            <w:tcW w:w="2867" w:type="dxa"/>
          </w:tcPr>
          <w:p w:rsidR="00431E83" w:rsidRPr="00BC60A7" w:rsidRDefault="00431E83" w:rsidP="00672B60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БМК ул.</w:t>
            </w:r>
            <w:r w:rsidR="00672B60" w:rsidRPr="00BC60A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BC60A7">
              <w:rPr>
                <w:rFonts w:eastAsia="Calibri"/>
                <w:sz w:val="24"/>
                <w:szCs w:val="24"/>
                <w:lang w:eastAsia="en-US"/>
              </w:rPr>
              <w:t>Карла Маркса</w:t>
            </w:r>
          </w:p>
        </w:tc>
        <w:tc>
          <w:tcPr>
            <w:tcW w:w="184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6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2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46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431E83" w:rsidRPr="00BC60A7" w:rsidTr="00661F8A">
        <w:trPr>
          <w:jc w:val="center"/>
        </w:trPr>
        <w:tc>
          <w:tcPr>
            <w:tcW w:w="4055" w:type="dxa"/>
          </w:tcPr>
          <w:p w:rsidR="00431E83" w:rsidRPr="00BC60A7" w:rsidRDefault="00431E83" w:rsidP="009F464C">
            <w:pPr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МУП "Управление коммунального хозяйства"</w:t>
            </w:r>
          </w:p>
        </w:tc>
        <w:tc>
          <w:tcPr>
            <w:tcW w:w="2867" w:type="dxa"/>
          </w:tcPr>
          <w:p w:rsidR="00431E83" w:rsidRPr="00BC60A7" w:rsidRDefault="00431E83" w:rsidP="009F464C">
            <w:pPr>
              <w:tabs>
                <w:tab w:val="left" w:pos="5670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sz w:val="24"/>
                <w:szCs w:val="24"/>
                <w:lang w:eastAsia="en-US"/>
              </w:rPr>
              <w:t>БМК ул. Горького, 21</w:t>
            </w:r>
          </w:p>
        </w:tc>
        <w:tc>
          <w:tcPr>
            <w:tcW w:w="184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63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2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46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bottom"/>
          </w:tcPr>
          <w:p w:rsidR="00431E83" w:rsidRPr="00BC60A7" w:rsidRDefault="00431E83">
            <w:pPr>
              <w:jc w:val="right"/>
              <w:rPr>
                <w:color w:val="000000"/>
                <w:sz w:val="24"/>
                <w:szCs w:val="24"/>
              </w:rPr>
            </w:pPr>
            <w:r w:rsidRPr="00BC60A7">
              <w:rPr>
                <w:color w:val="000000"/>
                <w:sz w:val="24"/>
                <w:szCs w:val="24"/>
              </w:rPr>
              <w:t>168</w:t>
            </w:r>
          </w:p>
        </w:tc>
      </w:tr>
      <w:tr w:rsidR="009D69DF" w:rsidRPr="00BC60A7" w:rsidTr="00661F8A">
        <w:trPr>
          <w:trHeight w:val="142"/>
          <w:jc w:val="center"/>
        </w:trPr>
        <w:tc>
          <w:tcPr>
            <w:tcW w:w="6922" w:type="dxa"/>
            <w:gridSpan w:val="2"/>
          </w:tcPr>
          <w:p w:rsidR="009D69DF" w:rsidRPr="00BC60A7" w:rsidRDefault="009D69DF" w:rsidP="00BC60A7">
            <w:pPr>
              <w:tabs>
                <w:tab w:val="left" w:pos="5670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60A7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  <w:r w:rsidR="00501643" w:rsidRPr="00BC60A7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3" w:type="dxa"/>
            <w:vAlign w:val="bottom"/>
          </w:tcPr>
          <w:p w:rsidR="009D69DF" w:rsidRPr="00AE0912" w:rsidRDefault="009D69DF" w:rsidP="00AE09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912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AE0912" w:rsidRPr="00AE0912">
              <w:rPr>
                <w:b/>
                <w:bCs/>
                <w:color w:val="000000"/>
                <w:sz w:val="24"/>
                <w:szCs w:val="24"/>
              </w:rPr>
              <w:t> 958,5</w:t>
            </w:r>
          </w:p>
        </w:tc>
        <w:tc>
          <w:tcPr>
            <w:tcW w:w="2163" w:type="dxa"/>
            <w:vAlign w:val="bottom"/>
          </w:tcPr>
          <w:p w:rsidR="009D69DF" w:rsidRPr="00AE0912" w:rsidRDefault="009D69DF" w:rsidP="00672B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912">
              <w:rPr>
                <w:b/>
                <w:bCs/>
                <w:color w:val="000000"/>
                <w:sz w:val="24"/>
                <w:szCs w:val="24"/>
              </w:rPr>
              <w:t>1 7</w:t>
            </w:r>
            <w:r w:rsidR="00AE0912" w:rsidRPr="00AE0912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97089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vAlign w:val="bottom"/>
          </w:tcPr>
          <w:p w:rsidR="009D69DF" w:rsidRPr="00AE0912" w:rsidRDefault="009D69DF" w:rsidP="00672B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912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AE0912" w:rsidRPr="00AE0912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E0912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AE0912" w:rsidRPr="00AE0912">
              <w:rPr>
                <w:b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446" w:type="dxa"/>
            <w:vAlign w:val="bottom"/>
          </w:tcPr>
          <w:p w:rsidR="009D69DF" w:rsidRPr="00AE0912" w:rsidRDefault="009D6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912">
              <w:rPr>
                <w:b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531" w:type="dxa"/>
            <w:vAlign w:val="bottom"/>
          </w:tcPr>
          <w:p w:rsidR="009D69DF" w:rsidRPr="00AE0912" w:rsidRDefault="00AE0912" w:rsidP="00672B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912">
              <w:rPr>
                <w:b/>
                <w:bCs/>
                <w:color w:val="000000"/>
                <w:sz w:val="24"/>
                <w:szCs w:val="24"/>
              </w:rPr>
              <w:t>9 989,5</w:t>
            </w:r>
          </w:p>
        </w:tc>
      </w:tr>
    </w:tbl>
    <w:p w:rsidR="001B4361" w:rsidRPr="009F464C" w:rsidRDefault="001B4361" w:rsidP="009F464C">
      <w:pPr>
        <w:ind w:right="-1"/>
        <w:rPr>
          <w:sz w:val="4"/>
          <w:szCs w:val="4"/>
        </w:rPr>
      </w:pPr>
    </w:p>
    <w:sectPr w:rsidR="001B4361" w:rsidRPr="009F464C" w:rsidSect="009F464C">
      <w:headerReference w:type="default" r:id="rId10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A9" w:rsidRDefault="001C5AA9">
      <w:r>
        <w:separator/>
      </w:r>
    </w:p>
  </w:endnote>
  <w:endnote w:type="continuationSeparator" w:id="0">
    <w:p w:rsidR="001C5AA9" w:rsidRDefault="001C5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A9" w:rsidRDefault="001C5AA9">
      <w:r>
        <w:separator/>
      </w:r>
    </w:p>
  </w:footnote>
  <w:footnote w:type="continuationSeparator" w:id="0">
    <w:p w:rsidR="001C5AA9" w:rsidRDefault="001C5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61" w:rsidRDefault="00BE0F4B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B43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4361" w:rsidRDefault="001B43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61" w:rsidRPr="001B4361" w:rsidRDefault="00BE0F4B">
    <w:pPr>
      <w:pStyle w:val="a7"/>
      <w:jc w:val="center"/>
      <w:rPr>
        <w:sz w:val="24"/>
        <w:szCs w:val="24"/>
      </w:rPr>
    </w:pPr>
    <w:r w:rsidRPr="001B4361">
      <w:rPr>
        <w:sz w:val="24"/>
        <w:szCs w:val="24"/>
      </w:rPr>
      <w:fldChar w:fldCharType="begin"/>
    </w:r>
    <w:r w:rsidR="001B4361" w:rsidRPr="001B4361">
      <w:rPr>
        <w:sz w:val="24"/>
        <w:szCs w:val="24"/>
      </w:rPr>
      <w:instrText xml:space="preserve"> PAGE   \* MERGEFORMAT </w:instrText>
    </w:r>
    <w:r w:rsidRPr="001B4361">
      <w:rPr>
        <w:sz w:val="24"/>
        <w:szCs w:val="24"/>
      </w:rPr>
      <w:fldChar w:fldCharType="separate"/>
    </w:r>
    <w:r w:rsidR="00402B97">
      <w:rPr>
        <w:noProof/>
        <w:sz w:val="24"/>
        <w:szCs w:val="24"/>
      </w:rPr>
      <w:t>2</w:t>
    </w:r>
    <w:r w:rsidRPr="001B4361">
      <w:rPr>
        <w:sz w:val="24"/>
        <w:szCs w:val="24"/>
      </w:rPr>
      <w:fldChar w:fldCharType="end"/>
    </w:r>
  </w:p>
  <w:p w:rsidR="001B4361" w:rsidRPr="001B4361" w:rsidRDefault="001B4361" w:rsidP="001B4361">
    <w:pPr>
      <w:pStyle w:val="a7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61" w:rsidRPr="001B4361" w:rsidRDefault="001B4361">
    <w:pPr>
      <w:pStyle w:val="a7"/>
      <w:jc w:val="center"/>
      <w:rPr>
        <w:sz w:val="24"/>
        <w:szCs w:val="24"/>
      </w:rPr>
    </w:pPr>
    <w:r w:rsidRPr="001B4361">
      <w:rPr>
        <w:sz w:val="24"/>
        <w:szCs w:val="24"/>
      </w:rPr>
      <w:t>3</w:t>
    </w:r>
  </w:p>
  <w:p w:rsidR="001B4361" w:rsidRPr="001B4361" w:rsidRDefault="001B4361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19"/>
    <w:rsid w:val="00004352"/>
    <w:rsid w:val="00014690"/>
    <w:rsid w:val="00032847"/>
    <w:rsid w:val="0004466A"/>
    <w:rsid w:val="000A2303"/>
    <w:rsid w:val="000C7D71"/>
    <w:rsid w:val="000C7EB1"/>
    <w:rsid w:val="000E75F5"/>
    <w:rsid w:val="0018187A"/>
    <w:rsid w:val="00192043"/>
    <w:rsid w:val="00194114"/>
    <w:rsid w:val="001B4361"/>
    <w:rsid w:val="001C5AA9"/>
    <w:rsid w:val="001F4394"/>
    <w:rsid w:val="002004C2"/>
    <w:rsid w:val="00207653"/>
    <w:rsid w:val="00227450"/>
    <w:rsid w:val="00230FDD"/>
    <w:rsid w:val="0024458F"/>
    <w:rsid w:val="00277722"/>
    <w:rsid w:val="002B32E5"/>
    <w:rsid w:val="003038FC"/>
    <w:rsid w:val="00335918"/>
    <w:rsid w:val="00365A4C"/>
    <w:rsid w:val="00391C44"/>
    <w:rsid w:val="00397502"/>
    <w:rsid w:val="003C015D"/>
    <w:rsid w:val="003D4463"/>
    <w:rsid w:val="003E3D39"/>
    <w:rsid w:val="003F0219"/>
    <w:rsid w:val="00402B97"/>
    <w:rsid w:val="00403F78"/>
    <w:rsid w:val="00407964"/>
    <w:rsid w:val="0041689E"/>
    <w:rsid w:val="00431E83"/>
    <w:rsid w:val="004611FE"/>
    <w:rsid w:val="00465622"/>
    <w:rsid w:val="0047073B"/>
    <w:rsid w:val="004A3820"/>
    <w:rsid w:val="004B0D69"/>
    <w:rsid w:val="004B665B"/>
    <w:rsid w:val="004C086F"/>
    <w:rsid w:val="00501643"/>
    <w:rsid w:val="005028E3"/>
    <w:rsid w:val="00507AEF"/>
    <w:rsid w:val="00510475"/>
    <w:rsid w:val="00536830"/>
    <w:rsid w:val="00550DFF"/>
    <w:rsid w:val="00562060"/>
    <w:rsid w:val="00591F2D"/>
    <w:rsid w:val="005923E2"/>
    <w:rsid w:val="005A34A5"/>
    <w:rsid w:val="005A3BE7"/>
    <w:rsid w:val="005C07C0"/>
    <w:rsid w:val="005C0B98"/>
    <w:rsid w:val="005D393B"/>
    <w:rsid w:val="005E7454"/>
    <w:rsid w:val="00602455"/>
    <w:rsid w:val="00613467"/>
    <w:rsid w:val="00614F23"/>
    <w:rsid w:val="006167F2"/>
    <w:rsid w:val="00616CD3"/>
    <w:rsid w:val="00644C00"/>
    <w:rsid w:val="00661F8A"/>
    <w:rsid w:val="00666E03"/>
    <w:rsid w:val="006723EA"/>
    <w:rsid w:val="00672B60"/>
    <w:rsid w:val="00672D0A"/>
    <w:rsid w:val="00684F38"/>
    <w:rsid w:val="00686490"/>
    <w:rsid w:val="00687497"/>
    <w:rsid w:val="006904BD"/>
    <w:rsid w:val="006A064E"/>
    <w:rsid w:val="006C2D65"/>
    <w:rsid w:val="006C6369"/>
    <w:rsid w:val="006D3B75"/>
    <w:rsid w:val="006F4B15"/>
    <w:rsid w:val="00705E0D"/>
    <w:rsid w:val="00706527"/>
    <w:rsid w:val="00712422"/>
    <w:rsid w:val="00734D3F"/>
    <w:rsid w:val="00745C97"/>
    <w:rsid w:val="00754DD4"/>
    <w:rsid w:val="007640D6"/>
    <w:rsid w:val="00777320"/>
    <w:rsid w:val="007940F2"/>
    <w:rsid w:val="007A2BB0"/>
    <w:rsid w:val="007A2F8B"/>
    <w:rsid w:val="007A6104"/>
    <w:rsid w:val="007E6E61"/>
    <w:rsid w:val="00810BCD"/>
    <w:rsid w:val="00812489"/>
    <w:rsid w:val="00812E7D"/>
    <w:rsid w:val="00813905"/>
    <w:rsid w:val="00816DFD"/>
    <w:rsid w:val="0082234B"/>
    <w:rsid w:val="008244E5"/>
    <w:rsid w:val="00860D98"/>
    <w:rsid w:val="00890B7D"/>
    <w:rsid w:val="00894231"/>
    <w:rsid w:val="008A61C0"/>
    <w:rsid w:val="008B2993"/>
    <w:rsid w:val="008C7DE8"/>
    <w:rsid w:val="008D292D"/>
    <w:rsid w:val="008E120F"/>
    <w:rsid w:val="008E17ED"/>
    <w:rsid w:val="008E4D92"/>
    <w:rsid w:val="008F79F5"/>
    <w:rsid w:val="00915629"/>
    <w:rsid w:val="00933D38"/>
    <w:rsid w:val="0097089F"/>
    <w:rsid w:val="00970CDD"/>
    <w:rsid w:val="00981550"/>
    <w:rsid w:val="009C547E"/>
    <w:rsid w:val="009D00B2"/>
    <w:rsid w:val="009D69DF"/>
    <w:rsid w:val="009E1835"/>
    <w:rsid w:val="009E4347"/>
    <w:rsid w:val="009F464C"/>
    <w:rsid w:val="009F7749"/>
    <w:rsid w:val="00A056B6"/>
    <w:rsid w:val="00A1080D"/>
    <w:rsid w:val="00A46657"/>
    <w:rsid w:val="00AC0CB4"/>
    <w:rsid w:val="00AC1151"/>
    <w:rsid w:val="00AD04E3"/>
    <w:rsid w:val="00AD7AD9"/>
    <w:rsid w:val="00AE0912"/>
    <w:rsid w:val="00AE607B"/>
    <w:rsid w:val="00AE74E7"/>
    <w:rsid w:val="00AF4A07"/>
    <w:rsid w:val="00B04B27"/>
    <w:rsid w:val="00B17A1E"/>
    <w:rsid w:val="00B31C53"/>
    <w:rsid w:val="00BA6473"/>
    <w:rsid w:val="00BB6016"/>
    <w:rsid w:val="00BC5141"/>
    <w:rsid w:val="00BC60A7"/>
    <w:rsid w:val="00BE0F4B"/>
    <w:rsid w:val="00C037E0"/>
    <w:rsid w:val="00C0767C"/>
    <w:rsid w:val="00C148AD"/>
    <w:rsid w:val="00C168C5"/>
    <w:rsid w:val="00C25E7F"/>
    <w:rsid w:val="00C40649"/>
    <w:rsid w:val="00C57C07"/>
    <w:rsid w:val="00C74E36"/>
    <w:rsid w:val="00CA3E6A"/>
    <w:rsid w:val="00CD499D"/>
    <w:rsid w:val="00CF2729"/>
    <w:rsid w:val="00D0733E"/>
    <w:rsid w:val="00D10897"/>
    <w:rsid w:val="00D31EB0"/>
    <w:rsid w:val="00D46ACB"/>
    <w:rsid w:val="00D50BD8"/>
    <w:rsid w:val="00D522E1"/>
    <w:rsid w:val="00D76AC3"/>
    <w:rsid w:val="00D83CA7"/>
    <w:rsid w:val="00D97421"/>
    <w:rsid w:val="00DA6019"/>
    <w:rsid w:val="00DD7F96"/>
    <w:rsid w:val="00DE003E"/>
    <w:rsid w:val="00DE50AA"/>
    <w:rsid w:val="00DF23A6"/>
    <w:rsid w:val="00E0615A"/>
    <w:rsid w:val="00E12AF9"/>
    <w:rsid w:val="00E50173"/>
    <w:rsid w:val="00E524F9"/>
    <w:rsid w:val="00E5493A"/>
    <w:rsid w:val="00E83DFC"/>
    <w:rsid w:val="00EB7A8E"/>
    <w:rsid w:val="00EC098D"/>
    <w:rsid w:val="00EC0EC7"/>
    <w:rsid w:val="00ED1F22"/>
    <w:rsid w:val="00EE206D"/>
    <w:rsid w:val="00EE323D"/>
    <w:rsid w:val="00EF23C0"/>
    <w:rsid w:val="00EF4578"/>
    <w:rsid w:val="00F54D6F"/>
    <w:rsid w:val="00F7336E"/>
    <w:rsid w:val="00F734B1"/>
    <w:rsid w:val="00F86867"/>
    <w:rsid w:val="00FA062C"/>
    <w:rsid w:val="00FA2EF0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5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857B-AB76-4D9B-B04E-E7CD0DA6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4</cp:revision>
  <cp:lastPrinted>2017-04-03T13:42:00Z</cp:lastPrinted>
  <dcterms:created xsi:type="dcterms:W3CDTF">2023-04-05T12:31:00Z</dcterms:created>
  <dcterms:modified xsi:type="dcterms:W3CDTF">2023-04-06T10:58:00Z</dcterms:modified>
</cp:coreProperties>
</file>