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CC0" w:rsidRPr="00A02EFB" w:rsidRDefault="00FD0CC0" w:rsidP="00FD0CC0">
      <w:pPr>
        <w:spacing w:line="276" w:lineRule="auto"/>
        <w:jc w:val="center"/>
        <w:rPr>
          <w:rFonts w:eastAsia="Calibri"/>
          <w:b/>
        </w:rPr>
      </w:pPr>
      <w:r w:rsidRPr="00A02EFB">
        <w:rPr>
          <w:rFonts w:eastAsia="Calibri"/>
          <w:b/>
        </w:rPr>
        <w:t xml:space="preserve">ОТДЕЛ КУЛЬТУРЫ АДМИНИСТРАЦИИ </w:t>
      </w:r>
    </w:p>
    <w:p w:rsidR="00FD0CC0" w:rsidRPr="00A02EFB" w:rsidRDefault="00FD0CC0" w:rsidP="00FD0CC0">
      <w:pPr>
        <w:spacing w:line="276" w:lineRule="auto"/>
        <w:jc w:val="center"/>
        <w:rPr>
          <w:rFonts w:eastAsia="Calibri"/>
          <w:b/>
          <w:caps/>
        </w:rPr>
      </w:pPr>
      <w:r w:rsidRPr="00A02EFB">
        <w:rPr>
          <w:rFonts w:eastAsia="Calibri"/>
          <w:b/>
        </w:rPr>
        <w:t>МУНИЦИПАЛЬНОГО ОБРАЗОВАНИЯ «</w:t>
      </w:r>
      <w:r w:rsidRPr="00A02EFB">
        <w:rPr>
          <w:rFonts w:eastAsia="Calibri"/>
          <w:b/>
          <w:caps/>
        </w:rPr>
        <w:t>Духовщинский МУНИЦИАПЛЬНЫЙ ОКРУГ» СМОЛЕНСКОЙ ОБЛАСТИ</w:t>
      </w:r>
    </w:p>
    <w:p w:rsidR="00FD0CC0" w:rsidRPr="00A02EFB" w:rsidRDefault="00FD0CC0" w:rsidP="00FD0CC0">
      <w:pPr>
        <w:spacing w:line="276" w:lineRule="auto"/>
        <w:jc w:val="center"/>
        <w:rPr>
          <w:rFonts w:eastAsia="Calibri"/>
          <w:caps/>
        </w:rPr>
      </w:pPr>
    </w:p>
    <w:p w:rsidR="00FD0CC0" w:rsidRPr="00E5651F" w:rsidRDefault="00FD0CC0" w:rsidP="005F175B">
      <w:pPr>
        <w:jc w:val="center"/>
        <w:rPr>
          <w:rFonts w:eastAsia="Calibri"/>
          <w:caps/>
          <w:sz w:val="24"/>
          <w:szCs w:val="24"/>
        </w:rPr>
      </w:pPr>
      <w:r w:rsidRPr="00E5651F">
        <w:rPr>
          <w:rFonts w:eastAsia="Calibri"/>
          <w:caps/>
          <w:sz w:val="24"/>
          <w:szCs w:val="24"/>
        </w:rPr>
        <w:t>Результаты контроля</w:t>
      </w:r>
    </w:p>
    <w:p w:rsidR="003C3FA4" w:rsidRPr="00E5651F" w:rsidRDefault="00FD0CC0" w:rsidP="005F175B">
      <w:pPr>
        <w:jc w:val="center"/>
        <w:rPr>
          <w:sz w:val="24"/>
          <w:szCs w:val="24"/>
        </w:rPr>
      </w:pPr>
      <w:r w:rsidRPr="00E5651F">
        <w:rPr>
          <w:sz w:val="24"/>
          <w:szCs w:val="24"/>
        </w:rPr>
        <w:t xml:space="preserve">За </w:t>
      </w:r>
      <w:r w:rsidR="00F860E0" w:rsidRPr="00E5651F">
        <w:rPr>
          <w:sz w:val="24"/>
          <w:szCs w:val="24"/>
        </w:rPr>
        <w:t>исполнением</w:t>
      </w:r>
      <w:r w:rsidRPr="00E5651F">
        <w:rPr>
          <w:sz w:val="24"/>
          <w:szCs w:val="24"/>
        </w:rPr>
        <w:t xml:space="preserve"> муниципальных заданий, установленных на 2024 год.</w:t>
      </w:r>
    </w:p>
    <w:p w:rsidR="00FD0CC0" w:rsidRPr="00E5651F" w:rsidRDefault="00FD0CC0" w:rsidP="005F175B">
      <w:pPr>
        <w:rPr>
          <w:sz w:val="24"/>
          <w:szCs w:val="24"/>
        </w:rPr>
      </w:pPr>
    </w:p>
    <w:p w:rsidR="00FD0CC0" w:rsidRPr="00E5651F" w:rsidRDefault="00F860E0" w:rsidP="005F175B">
      <w:pPr>
        <w:jc w:val="both"/>
        <w:rPr>
          <w:sz w:val="24"/>
          <w:szCs w:val="24"/>
        </w:rPr>
      </w:pPr>
      <w:r w:rsidRPr="00E5651F">
        <w:rPr>
          <w:sz w:val="24"/>
          <w:szCs w:val="24"/>
        </w:rPr>
        <w:t xml:space="preserve">               </w:t>
      </w:r>
      <w:proofErr w:type="gramStart"/>
      <w:r w:rsidR="00FD0CC0" w:rsidRPr="00E5651F">
        <w:rPr>
          <w:sz w:val="24"/>
          <w:szCs w:val="24"/>
        </w:rPr>
        <w:t>Муниципальное задание</w:t>
      </w:r>
      <w:r w:rsidRPr="00E5651F">
        <w:rPr>
          <w:sz w:val="24"/>
          <w:szCs w:val="24"/>
        </w:rPr>
        <w:t xml:space="preserve"> </w:t>
      </w:r>
      <w:r w:rsidR="00FD0CC0" w:rsidRPr="00E5651F">
        <w:rPr>
          <w:sz w:val="24"/>
          <w:szCs w:val="24"/>
        </w:rPr>
        <w:t>на 2024 год сформировано в соответствии с Постановлением Администрации муниципального образования «</w:t>
      </w:r>
      <w:proofErr w:type="spellStart"/>
      <w:r w:rsidRPr="00E5651F">
        <w:rPr>
          <w:sz w:val="24"/>
          <w:szCs w:val="24"/>
        </w:rPr>
        <w:t>Д</w:t>
      </w:r>
      <w:r w:rsidR="00FD0CC0" w:rsidRPr="00E5651F">
        <w:rPr>
          <w:sz w:val="24"/>
          <w:szCs w:val="24"/>
        </w:rPr>
        <w:t>уховщинский</w:t>
      </w:r>
      <w:proofErr w:type="spellEnd"/>
      <w:r w:rsidR="00FD0CC0" w:rsidRPr="00E5651F">
        <w:rPr>
          <w:sz w:val="24"/>
          <w:szCs w:val="24"/>
        </w:rPr>
        <w:t xml:space="preserve"> район» Смоленской области от </w:t>
      </w:r>
      <w:r w:rsidR="005F175B" w:rsidRPr="005F175B">
        <w:rPr>
          <w:sz w:val="24"/>
          <w:szCs w:val="24"/>
        </w:rPr>
        <w:t xml:space="preserve">22.09.2011 №548 </w:t>
      </w:r>
      <w:r w:rsidR="005F175B">
        <w:rPr>
          <w:sz w:val="24"/>
          <w:szCs w:val="24"/>
        </w:rPr>
        <w:t xml:space="preserve"> «</w:t>
      </w:r>
      <w:r w:rsidR="005F175B" w:rsidRPr="005F175B">
        <w:rPr>
          <w:sz w:val="24"/>
          <w:szCs w:val="24"/>
        </w:rPr>
        <w:t>Об утверждении Положения о порядке формирования муниципального задания и порядке финансового обеспечения выполнения этого задания муниципальными учреждениями</w:t>
      </w:r>
      <w:r w:rsidR="00FD0CC0" w:rsidRPr="00E5651F">
        <w:rPr>
          <w:sz w:val="24"/>
          <w:szCs w:val="24"/>
        </w:rPr>
        <w:t xml:space="preserve"> в отношении муниципаль</w:t>
      </w:r>
      <w:r w:rsidRPr="00E5651F">
        <w:rPr>
          <w:sz w:val="24"/>
          <w:szCs w:val="24"/>
        </w:rPr>
        <w:t>н</w:t>
      </w:r>
      <w:r w:rsidR="00FD0CC0" w:rsidRPr="00E5651F">
        <w:rPr>
          <w:sz w:val="24"/>
          <w:szCs w:val="24"/>
        </w:rPr>
        <w:t>ых учреждений муниципального образования «</w:t>
      </w:r>
      <w:proofErr w:type="spellStart"/>
      <w:r w:rsidRPr="00E5651F">
        <w:rPr>
          <w:sz w:val="24"/>
          <w:szCs w:val="24"/>
        </w:rPr>
        <w:t>Д</w:t>
      </w:r>
      <w:r w:rsidR="00FD0CC0" w:rsidRPr="00E5651F">
        <w:rPr>
          <w:sz w:val="24"/>
          <w:szCs w:val="24"/>
        </w:rPr>
        <w:t>уховщинский</w:t>
      </w:r>
      <w:proofErr w:type="spellEnd"/>
      <w:r w:rsidR="00FD0CC0" w:rsidRPr="00E5651F">
        <w:rPr>
          <w:sz w:val="24"/>
          <w:szCs w:val="24"/>
        </w:rPr>
        <w:t xml:space="preserve"> район» Смоленской области и  финансового обеспечения выполнения </w:t>
      </w:r>
      <w:r w:rsidRPr="00E5651F">
        <w:rPr>
          <w:sz w:val="24"/>
          <w:szCs w:val="24"/>
        </w:rPr>
        <w:t>му</w:t>
      </w:r>
      <w:r w:rsidR="00FD0CC0" w:rsidRPr="00E5651F">
        <w:rPr>
          <w:sz w:val="24"/>
          <w:szCs w:val="24"/>
        </w:rPr>
        <w:t>ниципальное задание</w:t>
      </w:r>
      <w:r w:rsidRPr="00E5651F">
        <w:rPr>
          <w:sz w:val="24"/>
          <w:szCs w:val="24"/>
        </w:rPr>
        <w:t>,</w:t>
      </w:r>
      <w:r w:rsidR="00FD0CC0" w:rsidRPr="00E5651F">
        <w:rPr>
          <w:sz w:val="24"/>
          <w:szCs w:val="24"/>
        </w:rPr>
        <w:t xml:space="preserve"> в целя</w:t>
      </w:r>
      <w:r w:rsidR="00E5651F">
        <w:rPr>
          <w:sz w:val="24"/>
          <w:szCs w:val="24"/>
        </w:rPr>
        <w:t>х</w:t>
      </w:r>
      <w:r w:rsidR="00FD0CC0" w:rsidRPr="00E5651F">
        <w:rPr>
          <w:sz w:val="24"/>
          <w:szCs w:val="24"/>
        </w:rPr>
        <w:t xml:space="preserve"> повышения доступности и качества предоставления</w:t>
      </w:r>
      <w:proofErr w:type="gramEnd"/>
      <w:r w:rsidR="00FD0CC0" w:rsidRPr="00E5651F">
        <w:rPr>
          <w:sz w:val="24"/>
          <w:szCs w:val="24"/>
        </w:rPr>
        <w:t xml:space="preserve">  муниципальных услуг.</w:t>
      </w:r>
    </w:p>
    <w:p w:rsidR="00FD0CC0" w:rsidRPr="00E5651F" w:rsidRDefault="00FD0CC0" w:rsidP="00F860E0">
      <w:pPr>
        <w:jc w:val="both"/>
        <w:rPr>
          <w:sz w:val="24"/>
          <w:szCs w:val="24"/>
        </w:rPr>
      </w:pPr>
    </w:p>
    <w:p w:rsidR="00F860E0" w:rsidRPr="00E5651F" w:rsidRDefault="00FD0CC0" w:rsidP="00F860E0">
      <w:pPr>
        <w:jc w:val="center"/>
        <w:rPr>
          <w:b/>
          <w:sz w:val="24"/>
          <w:szCs w:val="24"/>
        </w:rPr>
      </w:pPr>
      <w:r w:rsidRPr="00E5651F">
        <w:rPr>
          <w:b/>
          <w:sz w:val="24"/>
          <w:szCs w:val="24"/>
        </w:rPr>
        <w:t>Муниципальная услуга</w:t>
      </w:r>
      <w:r w:rsidR="00F860E0" w:rsidRPr="00E5651F">
        <w:rPr>
          <w:b/>
          <w:sz w:val="24"/>
          <w:szCs w:val="24"/>
        </w:rPr>
        <w:t>:</w:t>
      </w:r>
      <w:r w:rsidR="009E7077" w:rsidRPr="00E5651F">
        <w:rPr>
          <w:b/>
          <w:sz w:val="24"/>
          <w:szCs w:val="24"/>
        </w:rPr>
        <w:t xml:space="preserve"> </w:t>
      </w:r>
    </w:p>
    <w:p w:rsidR="00AA529C" w:rsidRPr="00E5651F" w:rsidRDefault="008212A1" w:rsidP="00F860E0">
      <w:pPr>
        <w:jc w:val="center"/>
        <w:rPr>
          <w:sz w:val="24"/>
          <w:szCs w:val="24"/>
        </w:rPr>
      </w:pPr>
      <w:r w:rsidRPr="00E5651F">
        <w:rPr>
          <w:b/>
          <w:sz w:val="24"/>
          <w:szCs w:val="24"/>
        </w:rPr>
        <w:t xml:space="preserve">Реализация дополнительных </w:t>
      </w:r>
      <w:r w:rsidR="000542D9" w:rsidRPr="00E5651F">
        <w:rPr>
          <w:b/>
          <w:sz w:val="24"/>
          <w:szCs w:val="24"/>
        </w:rPr>
        <w:t xml:space="preserve">образовательных </w:t>
      </w:r>
      <w:proofErr w:type="spellStart"/>
      <w:r w:rsidRPr="00E5651F">
        <w:rPr>
          <w:b/>
          <w:sz w:val="24"/>
          <w:szCs w:val="24"/>
        </w:rPr>
        <w:t>общеразвивающих</w:t>
      </w:r>
      <w:proofErr w:type="spellEnd"/>
      <w:r w:rsidRPr="00E5651F">
        <w:rPr>
          <w:b/>
          <w:sz w:val="24"/>
          <w:szCs w:val="24"/>
        </w:rPr>
        <w:t xml:space="preserve"> программ в области искусств</w:t>
      </w:r>
      <w:r w:rsidR="00AA529C" w:rsidRPr="00E5651F">
        <w:rPr>
          <w:sz w:val="24"/>
          <w:szCs w:val="24"/>
        </w:rPr>
        <w:t xml:space="preserve"> </w:t>
      </w:r>
    </w:p>
    <w:p w:rsidR="009E7077" w:rsidRPr="00E5651F" w:rsidRDefault="00F860E0" w:rsidP="00384EAC">
      <w:pPr>
        <w:jc w:val="both"/>
        <w:rPr>
          <w:sz w:val="24"/>
          <w:szCs w:val="24"/>
        </w:rPr>
      </w:pPr>
      <w:r w:rsidRPr="00E5651F">
        <w:rPr>
          <w:sz w:val="24"/>
          <w:szCs w:val="24"/>
        </w:rPr>
        <w:t xml:space="preserve">          </w:t>
      </w:r>
      <w:r w:rsidR="009E7077" w:rsidRPr="00E5651F">
        <w:rPr>
          <w:sz w:val="24"/>
          <w:szCs w:val="24"/>
        </w:rPr>
        <w:t xml:space="preserve">Предоставление </w:t>
      </w:r>
      <w:r w:rsidRPr="00E5651F">
        <w:rPr>
          <w:sz w:val="24"/>
          <w:szCs w:val="24"/>
        </w:rPr>
        <w:t>м</w:t>
      </w:r>
      <w:r w:rsidR="009E7077" w:rsidRPr="00E5651F">
        <w:rPr>
          <w:sz w:val="24"/>
          <w:szCs w:val="24"/>
        </w:rPr>
        <w:t>униципальн</w:t>
      </w:r>
      <w:r w:rsidRPr="00E5651F">
        <w:rPr>
          <w:sz w:val="24"/>
          <w:szCs w:val="24"/>
        </w:rPr>
        <w:t>ой</w:t>
      </w:r>
      <w:r w:rsidR="009E7077" w:rsidRPr="00E5651F">
        <w:rPr>
          <w:sz w:val="24"/>
          <w:szCs w:val="24"/>
        </w:rPr>
        <w:t xml:space="preserve"> услуг</w:t>
      </w:r>
      <w:r w:rsidRPr="00E5651F">
        <w:rPr>
          <w:sz w:val="24"/>
          <w:szCs w:val="24"/>
        </w:rPr>
        <w:t>и</w:t>
      </w:r>
      <w:r w:rsidR="009E7077" w:rsidRPr="00E5651F">
        <w:rPr>
          <w:sz w:val="24"/>
          <w:szCs w:val="24"/>
        </w:rPr>
        <w:t xml:space="preserve"> осуществляют следующие учреждения: МБУ ДО ДШИ,</w:t>
      </w:r>
      <w:r w:rsidR="00E5651F">
        <w:rPr>
          <w:sz w:val="24"/>
          <w:szCs w:val="24"/>
        </w:rPr>
        <w:t xml:space="preserve"> </w:t>
      </w:r>
      <w:r w:rsidR="009E7077" w:rsidRPr="00E5651F">
        <w:rPr>
          <w:sz w:val="24"/>
          <w:szCs w:val="24"/>
        </w:rPr>
        <w:t>МБУ ДО ДМШ.</w:t>
      </w:r>
    </w:p>
    <w:p w:rsidR="009E7077" w:rsidRPr="00E5651F" w:rsidRDefault="00F860E0" w:rsidP="00384EAC">
      <w:pPr>
        <w:jc w:val="both"/>
        <w:rPr>
          <w:sz w:val="24"/>
          <w:szCs w:val="24"/>
        </w:rPr>
      </w:pPr>
      <w:r w:rsidRPr="00E5651F">
        <w:rPr>
          <w:sz w:val="24"/>
          <w:szCs w:val="24"/>
        </w:rPr>
        <w:t xml:space="preserve">          Потребителями</w:t>
      </w:r>
      <w:r w:rsidR="009E7077" w:rsidRPr="00E5651F">
        <w:rPr>
          <w:sz w:val="24"/>
          <w:szCs w:val="24"/>
        </w:rPr>
        <w:t xml:space="preserve"> </w:t>
      </w:r>
      <w:r w:rsidRPr="00E5651F">
        <w:rPr>
          <w:sz w:val="24"/>
          <w:szCs w:val="24"/>
        </w:rPr>
        <w:t>м</w:t>
      </w:r>
      <w:r w:rsidR="009E7077" w:rsidRPr="00E5651F">
        <w:rPr>
          <w:sz w:val="24"/>
          <w:szCs w:val="24"/>
        </w:rPr>
        <w:t>униципальн</w:t>
      </w:r>
      <w:r w:rsidRPr="00E5651F">
        <w:rPr>
          <w:sz w:val="24"/>
          <w:szCs w:val="24"/>
        </w:rPr>
        <w:t>ой</w:t>
      </w:r>
      <w:r w:rsidR="009E7077" w:rsidRPr="00E5651F">
        <w:rPr>
          <w:sz w:val="24"/>
          <w:szCs w:val="24"/>
        </w:rPr>
        <w:t xml:space="preserve"> услуг</w:t>
      </w:r>
      <w:r w:rsidRPr="00E5651F">
        <w:rPr>
          <w:sz w:val="24"/>
          <w:szCs w:val="24"/>
        </w:rPr>
        <w:t>и</w:t>
      </w:r>
      <w:r w:rsidR="009E7077" w:rsidRPr="00E5651F">
        <w:rPr>
          <w:sz w:val="24"/>
          <w:szCs w:val="24"/>
        </w:rPr>
        <w:t xml:space="preserve"> являются физические лица, проживающие на данной территории и имеющие право на получение образования соответствующего уровня.</w:t>
      </w:r>
      <w:r w:rsidRPr="00E5651F">
        <w:rPr>
          <w:sz w:val="24"/>
          <w:szCs w:val="24"/>
        </w:rPr>
        <w:t xml:space="preserve">           </w:t>
      </w:r>
      <w:r w:rsidR="009E7077" w:rsidRPr="00E5651F">
        <w:rPr>
          <w:sz w:val="24"/>
          <w:szCs w:val="24"/>
        </w:rPr>
        <w:t>Данные по показателям, характеризующие объем муниципальной услуги представлены в таблице:</w:t>
      </w:r>
    </w:p>
    <w:tbl>
      <w:tblPr>
        <w:tblStyle w:val="a3"/>
        <w:tblW w:w="0" w:type="auto"/>
        <w:tblInd w:w="108" w:type="dxa"/>
        <w:tblLayout w:type="fixed"/>
        <w:tblLook w:val="04A0"/>
      </w:tblPr>
      <w:tblGrid>
        <w:gridCol w:w="1276"/>
        <w:gridCol w:w="1276"/>
        <w:gridCol w:w="1276"/>
        <w:gridCol w:w="708"/>
        <w:gridCol w:w="993"/>
        <w:gridCol w:w="992"/>
        <w:gridCol w:w="1417"/>
        <w:gridCol w:w="1134"/>
        <w:gridCol w:w="993"/>
      </w:tblGrid>
      <w:tr w:rsidR="000542D9" w:rsidRPr="00A02EFB" w:rsidTr="005F175B">
        <w:trPr>
          <w:trHeight w:val="910"/>
        </w:trPr>
        <w:tc>
          <w:tcPr>
            <w:tcW w:w="1276" w:type="dxa"/>
          </w:tcPr>
          <w:p w:rsidR="00AD1B61" w:rsidRPr="00A02EFB" w:rsidRDefault="00AD1B61" w:rsidP="00FD0CC0">
            <w:r w:rsidRPr="00A02EFB">
              <w:t>Наименование учреждения</w:t>
            </w:r>
          </w:p>
        </w:tc>
        <w:tc>
          <w:tcPr>
            <w:tcW w:w="1276" w:type="dxa"/>
          </w:tcPr>
          <w:p w:rsidR="00AD1B61" w:rsidRPr="00A02EFB" w:rsidRDefault="00AD1B61" w:rsidP="00FD0CC0">
            <w:r w:rsidRPr="00A02EFB">
              <w:t>Направленность</w:t>
            </w:r>
          </w:p>
        </w:tc>
        <w:tc>
          <w:tcPr>
            <w:tcW w:w="1276" w:type="dxa"/>
          </w:tcPr>
          <w:p w:rsidR="00AD1B61" w:rsidRPr="00A02EFB" w:rsidRDefault="00AD1B61" w:rsidP="00FD0CC0">
            <w:r w:rsidRPr="00A02EFB">
              <w:t>Наименование показателя</w:t>
            </w:r>
          </w:p>
        </w:tc>
        <w:tc>
          <w:tcPr>
            <w:tcW w:w="708" w:type="dxa"/>
          </w:tcPr>
          <w:p w:rsidR="00AD1B61" w:rsidRPr="00A02EFB" w:rsidRDefault="00AD1B61" w:rsidP="00FD0CC0">
            <w:r w:rsidRPr="00A02EFB">
              <w:t xml:space="preserve">Ед. </w:t>
            </w:r>
            <w:proofErr w:type="spellStart"/>
            <w:r w:rsidRPr="00A02EFB">
              <w:t>изм</w:t>
            </w:r>
            <w:proofErr w:type="spellEnd"/>
            <w:r w:rsidRPr="00A02EFB">
              <w:t>.</w:t>
            </w:r>
          </w:p>
        </w:tc>
        <w:tc>
          <w:tcPr>
            <w:tcW w:w="993" w:type="dxa"/>
          </w:tcPr>
          <w:p w:rsidR="00AD1B61" w:rsidRPr="00A02EFB" w:rsidRDefault="00AD1B61" w:rsidP="00FD0CC0">
            <w:proofErr w:type="spellStart"/>
            <w:r w:rsidRPr="00A02EFB">
              <w:t>Утвержденов</w:t>
            </w:r>
            <w:proofErr w:type="spellEnd"/>
            <w:r w:rsidRPr="00A02EFB">
              <w:t xml:space="preserve"> муниципальном </w:t>
            </w:r>
            <w:proofErr w:type="gramStart"/>
            <w:r w:rsidRPr="00A02EFB">
              <w:t>задании</w:t>
            </w:r>
            <w:proofErr w:type="gramEnd"/>
            <w:r w:rsidRPr="00A02EFB">
              <w:t xml:space="preserve"> на 2024 год</w:t>
            </w:r>
          </w:p>
        </w:tc>
        <w:tc>
          <w:tcPr>
            <w:tcW w:w="992" w:type="dxa"/>
          </w:tcPr>
          <w:p w:rsidR="00AD1B61" w:rsidRPr="00A02EFB" w:rsidRDefault="00AD1B61" w:rsidP="00FD0CC0">
            <w:proofErr w:type="spellStart"/>
            <w:r w:rsidRPr="00A02EFB">
              <w:t>Иполнение</w:t>
            </w:r>
            <w:proofErr w:type="spellEnd"/>
            <w:r w:rsidRPr="00A02EFB">
              <w:t xml:space="preserve"> на отчетную дату 31.12.2024 год</w:t>
            </w:r>
          </w:p>
        </w:tc>
        <w:tc>
          <w:tcPr>
            <w:tcW w:w="1417" w:type="dxa"/>
          </w:tcPr>
          <w:p w:rsidR="00AD1B61" w:rsidRPr="00A02EFB" w:rsidRDefault="00AD1B61" w:rsidP="00AD1B61">
            <w:r w:rsidRPr="00A02EFB">
              <w:t xml:space="preserve">Допустимое (возможное) отклонение, установленное в муниципальном </w:t>
            </w:r>
            <w:proofErr w:type="spellStart"/>
            <w:r w:rsidRPr="00A02EFB">
              <w:t>задании,%</w:t>
            </w:r>
            <w:proofErr w:type="spellEnd"/>
          </w:p>
        </w:tc>
        <w:tc>
          <w:tcPr>
            <w:tcW w:w="1134" w:type="dxa"/>
          </w:tcPr>
          <w:p w:rsidR="00AD1B61" w:rsidRPr="00A02EFB" w:rsidRDefault="00AD1B61" w:rsidP="00FD0CC0">
            <w:r w:rsidRPr="00A02EFB">
              <w:t>Процент выполнения задания, %</w:t>
            </w:r>
          </w:p>
        </w:tc>
        <w:tc>
          <w:tcPr>
            <w:tcW w:w="993" w:type="dxa"/>
          </w:tcPr>
          <w:p w:rsidR="00AD1B61" w:rsidRPr="00A02EFB" w:rsidRDefault="00AD1B61" w:rsidP="00FD0CC0">
            <w:r w:rsidRPr="00A02EFB">
              <w:t>Причины отклонения</w:t>
            </w:r>
          </w:p>
        </w:tc>
      </w:tr>
      <w:tr w:rsidR="005F175B" w:rsidRPr="00A02EFB" w:rsidTr="005F175B">
        <w:tc>
          <w:tcPr>
            <w:tcW w:w="1276" w:type="dxa"/>
          </w:tcPr>
          <w:p w:rsidR="005F175B" w:rsidRPr="00A02EFB" w:rsidRDefault="005F175B" w:rsidP="00FD0CC0">
            <w:r w:rsidRPr="00025870">
              <w:t>МБУ ДО ДШИ</w:t>
            </w:r>
          </w:p>
        </w:tc>
        <w:tc>
          <w:tcPr>
            <w:tcW w:w="1276" w:type="dxa"/>
          </w:tcPr>
          <w:p w:rsidR="005F175B" w:rsidRPr="00A02EFB" w:rsidRDefault="005F175B" w:rsidP="00C45582">
            <w:pPr>
              <w:jc w:val="center"/>
            </w:pPr>
            <w:r w:rsidRPr="00A02EFB">
              <w:t>Художественно</w:t>
            </w:r>
            <w:r>
              <w:t>е</w:t>
            </w:r>
          </w:p>
        </w:tc>
        <w:tc>
          <w:tcPr>
            <w:tcW w:w="1276" w:type="dxa"/>
          </w:tcPr>
          <w:p w:rsidR="005F175B" w:rsidRPr="00A02EFB" w:rsidRDefault="005F175B" w:rsidP="00C45582">
            <w:r w:rsidRPr="00A02EFB">
              <w:t>Количество человеко-часов</w:t>
            </w:r>
          </w:p>
        </w:tc>
        <w:tc>
          <w:tcPr>
            <w:tcW w:w="708" w:type="dxa"/>
          </w:tcPr>
          <w:p w:rsidR="005F175B" w:rsidRPr="00A02EFB" w:rsidRDefault="005F175B" w:rsidP="00C45582">
            <w:r w:rsidRPr="00A02EFB">
              <w:t>Человеко-час</w:t>
            </w:r>
          </w:p>
        </w:tc>
        <w:tc>
          <w:tcPr>
            <w:tcW w:w="993" w:type="dxa"/>
          </w:tcPr>
          <w:p w:rsidR="005F175B" w:rsidRPr="00A02EFB" w:rsidRDefault="005F175B" w:rsidP="00C45582">
            <w:r w:rsidRPr="00A02EFB">
              <w:t>11305</w:t>
            </w:r>
          </w:p>
        </w:tc>
        <w:tc>
          <w:tcPr>
            <w:tcW w:w="992" w:type="dxa"/>
          </w:tcPr>
          <w:p w:rsidR="005F175B" w:rsidRPr="00A02EFB" w:rsidRDefault="005F175B" w:rsidP="00C45582">
            <w:r w:rsidRPr="00A02EFB">
              <w:t>11305</w:t>
            </w:r>
          </w:p>
        </w:tc>
        <w:tc>
          <w:tcPr>
            <w:tcW w:w="1417" w:type="dxa"/>
          </w:tcPr>
          <w:p w:rsidR="005F175B" w:rsidRPr="00A02EFB" w:rsidRDefault="005F175B" w:rsidP="00C45582">
            <w:r w:rsidRPr="00A02EFB">
              <w:t>10</w:t>
            </w:r>
          </w:p>
        </w:tc>
        <w:tc>
          <w:tcPr>
            <w:tcW w:w="1134" w:type="dxa"/>
          </w:tcPr>
          <w:p w:rsidR="005F175B" w:rsidRPr="00A02EFB" w:rsidRDefault="005F175B" w:rsidP="00C45582">
            <w:r w:rsidRPr="00A02EFB">
              <w:t>100</w:t>
            </w:r>
          </w:p>
        </w:tc>
        <w:tc>
          <w:tcPr>
            <w:tcW w:w="993" w:type="dxa"/>
          </w:tcPr>
          <w:p w:rsidR="005F175B" w:rsidRPr="00A02EFB" w:rsidRDefault="005F175B" w:rsidP="00C45582">
            <w:r w:rsidRPr="00A02EFB">
              <w:t>Не имеется</w:t>
            </w:r>
          </w:p>
        </w:tc>
      </w:tr>
      <w:tr w:rsidR="005F175B" w:rsidRPr="00A02EFB" w:rsidTr="005F175B">
        <w:trPr>
          <w:trHeight w:val="273"/>
        </w:trPr>
        <w:tc>
          <w:tcPr>
            <w:tcW w:w="1276" w:type="dxa"/>
          </w:tcPr>
          <w:p w:rsidR="005F175B" w:rsidRPr="00A02EFB" w:rsidRDefault="005F175B" w:rsidP="005F175B">
            <w:r w:rsidRPr="00025870">
              <w:t>МБУ ДО ДМШ</w:t>
            </w:r>
          </w:p>
        </w:tc>
        <w:tc>
          <w:tcPr>
            <w:tcW w:w="1276" w:type="dxa"/>
          </w:tcPr>
          <w:p w:rsidR="005F175B" w:rsidRPr="00A02EFB" w:rsidRDefault="005F175B" w:rsidP="0031406A">
            <w:r w:rsidRPr="00A02EFB">
              <w:t xml:space="preserve">Художественное, </w:t>
            </w:r>
          </w:p>
        </w:tc>
        <w:tc>
          <w:tcPr>
            <w:tcW w:w="1276" w:type="dxa"/>
          </w:tcPr>
          <w:p w:rsidR="005F175B" w:rsidRPr="00A02EFB" w:rsidRDefault="005F175B" w:rsidP="00FD0CC0">
            <w:r w:rsidRPr="00A02EFB">
              <w:t>Количество человеко-часов</w:t>
            </w:r>
          </w:p>
        </w:tc>
        <w:tc>
          <w:tcPr>
            <w:tcW w:w="708" w:type="dxa"/>
          </w:tcPr>
          <w:p w:rsidR="005F175B" w:rsidRPr="00A02EFB" w:rsidRDefault="005F175B" w:rsidP="00AC5E87">
            <w:r w:rsidRPr="00A02EFB">
              <w:t>Человеко-час</w:t>
            </w:r>
          </w:p>
        </w:tc>
        <w:tc>
          <w:tcPr>
            <w:tcW w:w="993" w:type="dxa"/>
          </w:tcPr>
          <w:p w:rsidR="005F175B" w:rsidRPr="00A02EFB" w:rsidRDefault="005F175B" w:rsidP="00F95A91">
            <w:r w:rsidRPr="00A02EFB">
              <w:t>7758</w:t>
            </w:r>
          </w:p>
        </w:tc>
        <w:tc>
          <w:tcPr>
            <w:tcW w:w="992" w:type="dxa"/>
          </w:tcPr>
          <w:p w:rsidR="005F175B" w:rsidRPr="00A02EFB" w:rsidRDefault="005F175B" w:rsidP="00F95A91">
            <w:r w:rsidRPr="00A02EFB">
              <w:t>7758</w:t>
            </w:r>
          </w:p>
        </w:tc>
        <w:tc>
          <w:tcPr>
            <w:tcW w:w="1417" w:type="dxa"/>
          </w:tcPr>
          <w:p w:rsidR="005F175B" w:rsidRPr="00A02EFB" w:rsidRDefault="005F175B" w:rsidP="00F95A91">
            <w:r w:rsidRPr="00A02EFB">
              <w:t>10</w:t>
            </w:r>
          </w:p>
        </w:tc>
        <w:tc>
          <w:tcPr>
            <w:tcW w:w="1134" w:type="dxa"/>
          </w:tcPr>
          <w:p w:rsidR="005F175B" w:rsidRPr="00A02EFB" w:rsidRDefault="005F175B" w:rsidP="00F95A91">
            <w:r w:rsidRPr="00A02EFB">
              <w:t>100</w:t>
            </w:r>
          </w:p>
        </w:tc>
        <w:tc>
          <w:tcPr>
            <w:tcW w:w="993" w:type="dxa"/>
          </w:tcPr>
          <w:p w:rsidR="005F175B" w:rsidRPr="00A02EFB" w:rsidRDefault="005F175B" w:rsidP="00FD0CC0">
            <w:r w:rsidRPr="00A02EFB">
              <w:t>Не имеется</w:t>
            </w:r>
          </w:p>
        </w:tc>
      </w:tr>
    </w:tbl>
    <w:p w:rsidR="009E7077" w:rsidRPr="00A02EFB" w:rsidRDefault="009E7077" w:rsidP="00FD0CC0"/>
    <w:p w:rsidR="00A02EFB" w:rsidRDefault="00A02EFB" w:rsidP="00FD0CC0"/>
    <w:p w:rsidR="0087753F" w:rsidRPr="00E5651F" w:rsidRDefault="0087753F" w:rsidP="0087753F">
      <w:pPr>
        <w:jc w:val="center"/>
        <w:rPr>
          <w:b/>
          <w:sz w:val="24"/>
          <w:szCs w:val="24"/>
        </w:rPr>
      </w:pPr>
      <w:r w:rsidRPr="00E5651F">
        <w:rPr>
          <w:b/>
          <w:sz w:val="24"/>
          <w:szCs w:val="24"/>
        </w:rPr>
        <w:t xml:space="preserve">Муниципальная услуга: </w:t>
      </w:r>
    </w:p>
    <w:p w:rsidR="0087753F" w:rsidRPr="00E5651F" w:rsidRDefault="0087753F" w:rsidP="0087753F">
      <w:pPr>
        <w:jc w:val="center"/>
        <w:rPr>
          <w:b/>
          <w:sz w:val="24"/>
          <w:szCs w:val="24"/>
        </w:rPr>
      </w:pPr>
      <w:r w:rsidRPr="00E5651F">
        <w:rPr>
          <w:b/>
          <w:sz w:val="24"/>
          <w:szCs w:val="24"/>
        </w:rPr>
        <w:t>Показ кинофильмов</w:t>
      </w:r>
    </w:p>
    <w:p w:rsidR="0087753F" w:rsidRPr="00E5651F" w:rsidRDefault="0087753F" w:rsidP="00384EAC">
      <w:pPr>
        <w:jc w:val="both"/>
        <w:rPr>
          <w:sz w:val="24"/>
          <w:szCs w:val="24"/>
        </w:rPr>
      </w:pPr>
      <w:r w:rsidRPr="00E5651F">
        <w:rPr>
          <w:sz w:val="24"/>
          <w:szCs w:val="24"/>
        </w:rPr>
        <w:t xml:space="preserve">          Предоставление муниципальной услуги осуществляют следующие учреждения: МБУК «Кинотеатр «Заря»</w:t>
      </w:r>
      <w:r w:rsidR="00384EAC">
        <w:rPr>
          <w:sz w:val="24"/>
          <w:szCs w:val="24"/>
        </w:rPr>
        <w:t>.</w:t>
      </w:r>
    </w:p>
    <w:p w:rsidR="0087753F" w:rsidRPr="00E5651F" w:rsidRDefault="0087753F" w:rsidP="00384EAC">
      <w:pPr>
        <w:jc w:val="both"/>
        <w:rPr>
          <w:sz w:val="24"/>
          <w:szCs w:val="24"/>
        </w:rPr>
      </w:pPr>
      <w:r w:rsidRPr="00E5651F">
        <w:rPr>
          <w:sz w:val="24"/>
          <w:szCs w:val="24"/>
        </w:rPr>
        <w:t xml:space="preserve">          Потребителями муниципальной услуги являются физические лица, проживающие на данной территории и имеющие право на получение кинообслуживания. Уникальный номер муниципальной услуги по базовому (отраслевому перечню) 070220000000000 2008101</w:t>
      </w:r>
    </w:p>
    <w:p w:rsidR="0087753F" w:rsidRPr="00E5651F" w:rsidRDefault="0087753F" w:rsidP="00384EAC">
      <w:pPr>
        <w:jc w:val="both"/>
        <w:rPr>
          <w:sz w:val="24"/>
          <w:szCs w:val="24"/>
        </w:rPr>
      </w:pPr>
      <w:r w:rsidRPr="00E5651F">
        <w:rPr>
          <w:sz w:val="24"/>
          <w:szCs w:val="24"/>
        </w:rPr>
        <w:t xml:space="preserve">           Данные по показателям, характеризующие объем муниципальной услуги представлены в таблице:</w:t>
      </w:r>
    </w:p>
    <w:tbl>
      <w:tblPr>
        <w:tblStyle w:val="a3"/>
        <w:tblW w:w="0" w:type="auto"/>
        <w:tblInd w:w="108" w:type="dxa"/>
        <w:tblLayout w:type="fixed"/>
        <w:tblLook w:val="04A0"/>
      </w:tblPr>
      <w:tblGrid>
        <w:gridCol w:w="1560"/>
        <w:gridCol w:w="992"/>
        <w:gridCol w:w="1417"/>
        <w:gridCol w:w="709"/>
        <w:gridCol w:w="1134"/>
        <w:gridCol w:w="1134"/>
        <w:gridCol w:w="1134"/>
        <w:gridCol w:w="992"/>
        <w:gridCol w:w="993"/>
      </w:tblGrid>
      <w:tr w:rsidR="00A02EFB" w:rsidRPr="00A02EFB" w:rsidTr="00E5651F">
        <w:trPr>
          <w:trHeight w:val="910"/>
        </w:trPr>
        <w:tc>
          <w:tcPr>
            <w:tcW w:w="1560" w:type="dxa"/>
          </w:tcPr>
          <w:p w:rsidR="0087753F" w:rsidRPr="00A02EFB" w:rsidRDefault="0087753F" w:rsidP="001A034C">
            <w:r w:rsidRPr="00A02EFB">
              <w:t>Наименование учреждения</w:t>
            </w:r>
          </w:p>
        </w:tc>
        <w:tc>
          <w:tcPr>
            <w:tcW w:w="992" w:type="dxa"/>
          </w:tcPr>
          <w:p w:rsidR="0087753F" w:rsidRPr="00A02EFB" w:rsidRDefault="0087753F" w:rsidP="001A034C">
            <w:r w:rsidRPr="00A02EFB">
              <w:t>Направленность</w:t>
            </w:r>
          </w:p>
        </w:tc>
        <w:tc>
          <w:tcPr>
            <w:tcW w:w="1417" w:type="dxa"/>
          </w:tcPr>
          <w:p w:rsidR="0087753F" w:rsidRPr="00A02EFB" w:rsidRDefault="0087753F" w:rsidP="001A034C">
            <w:r w:rsidRPr="00A02EFB">
              <w:t>Наименование показателя</w:t>
            </w:r>
          </w:p>
        </w:tc>
        <w:tc>
          <w:tcPr>
            <w:tcW w:w="709" w:type="dxa"/>
          </w:tcPr>
          <w:p w:rsidR="0087753F" w:rsidRPr="00A02EFB" w:rsidRDefault="0087753F" w:rsidP="001A034C">
            <w:r w:rsidRPr="00A02EFB">
              <w:t xml:space="preserve">Ед. </w:t>
            </w:r>
            <w:proofErr w:type="spellStart"/>
            <w:r w:rsidRPr="00A02EFB">
              <w:t>изм</w:t>
            </w:r>
            <w:proofErr w:type="spellEnd"/>
            <w:r w:rsidRPr="00A02EFB">
              <w:t>.</w:t>
            </w:r>
          </w:p>
        </w:tc>
        <w:tc>
          <w:tcPr>
            <w:tcW w:w="1134" w:type="dxa"/>
          </w:tcPr>
          <w:p w:rsidR="0087753F" w:rsidRPr="00A02EFB" w:rsidRDefault="0087753F" w:rsidP="001A034C">
            <w:proofErr w:type="spellStart"/>
            <w:r w:rsidRPr="00A02EFB">
              <w:t>Утвержденов</w:t>
            </w:r>
            <w:proofErr w:type="spellEnd"/>
            <w:r w:rsidRPr="00A02EFB">
              <w:t xml:space="preserve"> муниципальном </w:t>
            </w:r>
            <w:proofErr w:type="gramStart"/>
            <w:r w:rsidRPr="00A02EFB">
              <w:t>задании</w:t>
            </w:r>
            <w:proofErr w:type="gramEnd"/>
            <w:r w:rsidRPr="00A02EFB">
              <w:t xml:space="preserve"> на 2024 год</w:t>
            </w:r>
          </w:p>
        </w:tc>
        <w:tc>
          <w:tcPr>
            <w:tcW w:w="1134" w:type="dxa"/>
          </w:tcPr>
          <w:p w:rsidR="0087753F" w:rsidRPr="00A02EFB" w:rsidRDefault="0087753F" w:rsidP="001A034C">
            <w:proofErr w:type="spellStart"/>
            <w:r w:rsidRPr="00A02EFB">
              <w:t>Иполнение</w:t>
            </w:r>
            <w:proofErr w:type="spellEnd"/>
            <w:r w:rsidRPr="00A02EFB">
              <w:t xml:space="preserve"> на отчетную дату 31.12.2024 год</w:t>
            </w:r>
          </w:p>
        </w:tc>
        <w:tc>
          <w:tcPr>
            <w:tcW w:w="1134" w:type="dxa"/>
          </w:tcPr>
          <w:p w:rsidR="0087753F" w:rsidRPr="00A02EFB" w:rsidRDefault="0087753F" w:rsidP="001A034C">
            <w:r w:rsidRPr="00A02EFB">
              <w:t>Допустимое (возможное) отклонение, установле</w:t>
            </w:r>
            <w:r w:rsidRPr="00A02EFB">
              <w:lastRenderedPageBreak/>
              <w:t xml:space="preserve">нное в муниципальном </w:t>
            </w:r>
            <w:proofErr w:type="spellStart"/>
            <w:r w:rsidRPr="00A02EFB">
              <w:t>задании,%</w:t>
            </w:r>
            <w:proofErr w:type="spellEnd"/>
          </w:p>
        </w:tc>
        <w:tc>
          <w:tcPr>
            <w:tcW w:w="992" w:type="dxa"/>
          </w:tcPr>
          <w:p w:rsidR="0087753F" w:rsidRPr="00A02EFB" w:rsidRDefault="0087753F" w:rsidP="001A034C">
            <w:r w:rsidRPr="00A02EFB">
              <w:lastRenderedPageBreak/>
              <w:t>Процент выполнения задания, %</w:t>
            </w:r>
          </w:p>
        </w:tc>
        <w:tc>
          <w:tcPr>
            <w:tcW w:w="993" w:type="dxa"/>
          </w:tcPr>
          <w:p w:rsidR="0087753F" w:rsidRPr="00A02EFB" w:rsidRDefault="0087753F" w:rsidP="001A034C">
            <w:r w:rsidRPr="00A02EFB">
              <w:t>Причины отклонения</w:t>
            </w:r>
          </w:p>
        </w:tc>
      </w:tr>
      <w:tr w:rsidR="0087753F" w:rsidRPr="00A02EFB" w:rsidTr="00E5651F">
        <w:tc>
          <w:tcPr>
            <w:tcW w:w="1560" w:type="dxa"/>
          </w:tcPr>
          <w:p w:rsidR="0087753F" w:rsidRPr="00A02EFB" w:rsidRDefault="0087753F" w:rsidP="00025870">
            <w:r w:rsidRPr="00A02EFB">
              <w:lastRenderedPageBreak/>
              <w:t>МБУК «Кинотеатр «Заря»</w:t>
            </w:r>
          </w:p>
        </w:tc>
        <w:tc>
          <w:tcPr>
            <w:tcW w:w="992" w:type="dxa"/>
          </w:tcPr>
          <w:p w:rsidR="0087753F" w:rsidRPr="00A02EFB" w:rsidRDefault="0087753F" w:rsidP="001A034C">
            <w:r w:rsidRPr="00A02EFB">
              <w:t>Показ кинофильмов</w:t>
            </w:r>
          </w:p>
        </w:tc>
        <w:tc>
          <w:tcPr>
            <w:tcW w:w="1417" w:type="dxa"/>
          </w:tcPr>
          <w:p w:rsidR="0087753F" w:rsidRPr="00A02EFB" w:rsidRDefault="0087753F" w:rsidP="0087753F">
            <w:r w:rsidRPr="00A02EFB">
              <w:t>Число зрителей</w:t>
            </w:r>
          </w:p>
        </w:tc>
        <w:tc>
          <w:tcPr>
            <w:tcW w:w="709" w:type="dxa"/>
          </w:tcPr>
          <w:p w:rsidR="0087753F" w:rsidRPr="00A02EFB" w:rsidRDefault="0087753F" w:rsidP="0087753F">
            <w:r w:rsidRPr="00A02EFB">
              <w:t>Чел</w:t>
            </w:r>
          </w:p>
        </w:tc>
        <w:tc>
          <w:tcPr>
            <w:tcW w:w="1134" w:type="dxa"/>
          </w:tcPr>
          <w:p w:rsidR="0087753F" w:rsidRPr="00A02EFB" w:rsidRDefault="0087753F" w:rsidP="0087753F">
            <w:r w:rsidRPr="00A02EFB">
              <w:t>2200</w:t>
            </w:r>
          </w:p>
        </w:tc>
        <w:tc>
          <w:tcPr>
            <w:tcW w:w="1134" w:type="dxa"/>
          </w:tcPr>
          <w:p w:rsidR="0087753F" w:rsidRPr="00A02EFB" w:rsidRDefault="0087753F" w:rsidP="0087753F">
            <w:r w:rsidRPr="00A02EFB">
              <w:t>2200</w:t>
            </w:r>
          </w:p>
        </w:tc>
        <w:tc>
          <w:tcPr>
            <w:tcW w:w="1134" w:type="dxa"/>
          </w:tcPr>
          <w:p w:rsidR="0087753F" w:rsidRPr="00A02EFB" w:rsidRDefault="0087753F" w:rsidP="001A034C">
            <w:r w:rsidRPr="00A02EFB">
              <w:t>10</w:t>
            </w:r>
          </w:p>
        </w:tc>
        <w:tc>
          <w:tcPr>
            <w:tcW w:w="992" w:type="dxa"/>
          </w:tcPr>
          <w:p w:rsidR="0087753F" w:rsidRPr="00A02EFB" w:rsidRDefault="0087753F" w:rsidP="001A034C">
            <w:r w:rsidRPr="00A02EFB">
              <w:t>100</w:t>
            </w:r>
          </w:p>
        </w:tc>
        <w:tc>
          <w:tcPr>
            <w:tcW w:w="993" w:type="dxa"/>
          </w:tcPr>
          <w:p w:rsidR="0087753F" w:rsidRPr="00A02EFB" w:rsidRDefault="0087753F" w:rsidP="001A034C">
            <w:r w:rsidRPr="00A02EFB">
              <w:t>Не имеется</w:t>
            </w:r>
          </w:p>
        </w:tc>
      </w:tr>
    </w:tbl>
    <w:p w:rsidR="00025870" w:rsidRDefault="00025870" w:rsidP="00583B5E">
      <w:pPr>
        <w:jc w:val="center"/>
        <w:rPr>
          <w:b/>
        </w:rPr>
      </w:pPr>
    </w:p>
    <w:p w:rsidR="00025870" w:rsidRDefault="00025870" w:rsidP="00583B5E">
      <w:pPr>
        <w:jc w:val="center"/>
        <w:rPr>
          <w:b/>
        </w:rPr>
      </w:pPr>
    </w:p>
    <w:p w:rsidR="00583B5E" w:rsidRPr="00E5651F" w:rsidRDefault="00583B5E" w:rsidP="00583B5E">
      <w:pPr>
        <w:jc w:val="center"/>
        <w:rPr>
          <w:b/>
          <w:sz w:val="24"/>
          <w:szCs w:val="24"/>
        </w:rPr>
      </w:pPr>
      <w:r w:rsidRPr="00E5651F">
        <w:rPr>
          <w:b/>
          <w:sz w:val="24"/>
          <w:szCs w:val="24"/>
        </w:rPr>
        <w:t xml:space="preserve">Муниципальная услуга: </w:t>
      </w:r>
    </w:p>
    <w:p w:rsidR="00583B5E" w:rsidRPr="00E5651F" w:rsidRDefault="00583B5E" w:rsidP="00583B5E">
      <w:pPr>
        <w:jc w:val="center"/>
        <w:rPr>
          <w:b/>
          <w:sz w:val="24"/>
          <w:szCs w:val="24"/>
        </w:rPr>
      </w:pPr>
      <w:r w:rsidRPr="00E5651F">
        <w:rPr>
          <w:b/>
          <w:sz w:val="24"/>
          <w:szCs w:val="24"/>
        </w:rPr>
        <w:t>Публичный показ музейных предметов и музейных коллекций</w:t>
      </w:r>
    </w:p>
    <w:p w:rsidR="00583B5E" w:rsidRPr="00E5651F" w:rsidRDefault="00583B5E" w:rsidP="00384EAC">
      <w:pPr>
        <w:jc w:val="both"/>
        <w:rPr>
          <w:sz w:val="24"/>
          <w:szCs w:val="24"/>
        </w:rPr>
      </w:pPr>
      <w:r w:rsidRPr="00E5651F">
        <w:rPr>
          <w:sz w:val="24"/>
          <w:szCs w:val="24"/>
        </w:rPr>
        <w:t xml:space="preserve">          Предоставление муниципальной услуги осуществляют следующие учреждения: МБУК </w:t>
      </w:r>
      <w:proofErr w:type="spellStart"/>
      <w:r w:rsidRPr="00E5651F">
        <w:rPr>
          <w:sz w:val="24"/>
          <w:szCs w:val="24"/>
        </w:rPr>
        <w:t>Духовщинский</w:t>
      </w:r>
      <w:proofErr w:type="spellEnd"/>
      <w:r w:rsidRPr="00E5651F">
        <w:rPr>
          <w:sz w:val="24"/>
          <w:szCs w:val="24"/>
        </w:rPr>
        <w:t xml:space="preserve"> музей</w:t>
      </w:r>
      <w:r w:rsidR="00384EAC">
        <w:rPr>
          <w:sz w:val="24"/>
          <w:szCs w:val="24"/>
        </w:rPr>
        <w:t>.</w:t>
      </w:r>
    </w:p>
    <w:p w:rsidR="00583B5E" w:rsidRPr="00E5651F" w:rsidRDefault="00583B5E" w:rsidP="00384EAC">
      <w:pPr>
        <w:jc w:val="both"/>
        <w:rPr>
          <w:sz w:val="24"/>
          <w:szCs w:val="24"/>
        </w:rPr>
      </w:pPr>
      <w:r w:rsidRPr="00E5651F">
        <w:rPr>
          <w:sz w:val="24"/>
          <w:szCs w:val="24"/>
        </w:rPr>
        <w:t xml:space="preserve">          Потребителями муниципальной услуги являются физические лица, проживающие на данной территории и имеющие право на получение музейного обслуживания. Уникальный номер муниципальной услуги по базовому (отраслевому перечню) 0716000000000001006101</w:t>
      </w:r>
    </w:p>
    <w:p w:rsidR="00583B5E" w:rsidRPr="00E5651F" w:rsidRDefault="00583B5E" w:rsidP="00384EAC">
      <w:pPr>
        <w:jc w:val="both"/>
        <w:rPr>
          <w:sz w:val="24"/>
          <w:szCs w:val="24"/>
        </w:rPr>
      </w:pPr>
      <w:r w:rsidRPr="00E5651F">
        <w:rPr>
          <w:sz w:val="24"/>
          <w:szCs w:val="24"/>
        </w:rPr>
        <w:t xml:space="preserve">           Данные по показателям, характеризующие объем муниципальной услуги представлены в таблице:</w:t>
      </w:r>
    </w:p>
    <w:tbl>
      <w:tblPr>
        <w:tblStyle w:val="a3"/>
        <w:tblW w:w="0" w:type="auto"/>
        <w:tblInd w:w="108" w:type="dxa"/>
        <w:tblLayout w:type="fixed"/>
        <w:tblLook w:val="04A0"/>
      </w:tblPr>
      <w:tblGrid>
        <w:gridCol w:w="1560"/>
        <w:gridCol w:w="1134"/>
        <w:gridCol w:w="1275"/>
        <w:gridCol w:w="709"/>
        <w:gridCol w:w="1134"/>
        <w:gridCol w:w="1134"/>
        <w:gridCol w:w="1134"/>
        <w:gridCol w:w="992"/>
        <w:gridCol w:w="993"/>
      </w:tblGrid>
      <w:tr w:rsidR="00583B5E" w:rsidRPr="00A02EFB" w:rsidTr="00E5651F">
        <w:trPr>
          <w:trHeight w:val="910"/>
        </w:trPr>
        <w:tc>
          <w:tcPr>
            <w:tcW w:w="1560" w:type="dxa"/>
          </w:tcPr>
          <w:p w:rsidR="00583B5E" w:rsidRPr="00A02EFB" w:rsidRDefault="00583B5E" w:rsidP="001A034C">
            <w:r w:rsidRPr="00A02EFB">
              <w:t>Наименование учреждения</w:t>
            </w:r>
          </w:p>
        </w:tc>
        <w:tc>
          <w:tcPr>
            <w:tcW w:w="1134" w:type="dxa"/>
          </w:tcPr>
          <w:p w:rsidR="00583B5E" w:rsidRPr="00A02EFB" w:rsidRDefault="00583B5E" w:rsidP="001A034C">
            <w:r w:rsidRPr="00A02EFB">
              <w:t>Направленность</w:t>
            </w:r>
          </w:p>
        </w:tc>
        <w:tc>
          <w:tcPr>
            <w:tcW w:w="1275" w:type="dxa"/>
          </w:tcPr>
          <w:p w:rsidR="00583B5E" w:rsidRPr="00A02EFB" w:rsidRDefault="00583B5E" w:rsidP="001A034C">
            <w:r w:rsidRPr="00A02EFB">
              <w:t>Наименование показателя</w:t>
            </w:r>
          </w:p>
        </w:tc>
        <w:tc>
          <w:tcPr>
            <w:tcW w:w="709" w:type="dxa"/>
          </w:tcPr>
          <w:p w:rsidR="00583B5E" w:rsidRPr="00A02EFB" w:rsidRDefault="00583B5E" w:rsidP="001A034C">
            <w:r w:rsidRPr="00A02EFB">
              <w:t xml:space="preserve">Ед. </w:t>
            </w:r>
            <w:proofErr w:type="spellStart"/>
            <w:r w:rsidRPr="00A02EFB">
              <w:t>изм</w:t>
            </w:r>
            <w:proofErr w:type="spellEnd"/>
            <w:r w:rsidRPr="00A02EFB">
              <w:t>.</w:t>
            </w:r>
          </w:p>
        </w:tc>
        <w:tc>
          <w:tcPr>
            <w:tcW w:w="1134" w:type="dxa"/>
          </w:tcPr>
          <w:p w:rsidR="00583B5E" w:rsidRPr="00A02EFB" w:rsidRDefault="00583B5E" w:rsidP="001A034C">
            <w:proofErr w:type="spellStart"/>
            <w:r w:rsidRPr="00A02EFB">
              <w:t>Утвержденов</w:t>
            </w:r>
            <w:proofErr w:type="spellEnd"/>
            <w:r w:rsidRPr="00A02EFB">
              <w:t xml:space="preserve"> муниципальном </w:t>
            </w:r>
            <w:proofErr w:type="gramStart"/>
            <w:r w:rsidRPr="00A02EFB">
              <w:t>задании</w:t>
            </w:r>
            <w:proofErr w:type="gramEnd"/>
            <w:r w:rsidRPr="00A02EFB">
              <w:t xml:space="preserve"> на 2024 год</w:t>
            </w:r>
          </w:p>
        </w:tc>
        <w:tc>
          <w:tcPr>
            <w:tcW w:w="1134" w:type="dxa"/>
          </w:tcPr>
          <w:p w:rsidR="00583B5E" w:rsidRPr="00A02EFB" w:rsidRDefault="00583B5E" w:rsidP="001A034C">
            <w:proofErr w:type="spellStart"/>
            <w:r w:rsidRPr="00A02EFB">
              <w:t>Иполнение</w:t>
            </w:r>
            <w:proofErr w:type="spellEnd"/>
            <w:r w:rsidRPr="00A02EFB">
              <w:t xml:space="preserve"> на отчетную дату 31.12.2024 год</w:t>
            </w:r>
          </w:p>
        </w:tc>
        <w:tc>
          <w:tcPr>
            <w:tcW w:w="1134" w:type="dxa"/>
          </w:tcPr>
          <w:p w:rsidR="00583B5E" w:rsidRPr="00A02EFB" w:rsidRDefault="00583B5E" w:rsidP="001A034C">
            <w:r w:rsidRPr="00A02EFB">
              <w:t xml:space="preserve">Допустимое (возможное) отклонение, установленное в муниципальном </w:t>
            </w:r>
            <w:proofErr w:type="spellStart"/>
            <w:r w:rsidRPr="00A02EFB">
              <w:t>задании,%</w:t>
            </w:r>
            <w:proofErr w:type="spellEnd"/>
          </w:p>
        </w:tc>
        <w:tc>
          <w:tcPr>
            <w:tcW w:w="992" w:type="dxa"/>
          </w:tcPr>
          <w:p w:rsidR="00583B5E" w:rsidRPr="00A02EFB" w:rsidRDefault="00583B5E" w:rsidP="001A034C">
            <w:r w:rsidRPr="00A02EFB">
              <w:t>Процент выполнения задания, %</w:t>
            </w:r>
          </w:p>
        </w:tc>
        <w:tc>
          <w:tcPr>
            <w:tcW w:w="993" w:type="dxa"/>
          </w:tcPr>
          <w:p w:rsidR="00583B5E" w:rsidRPr="00A02EFB" w:rsidRDefault="00583B5E" w:rsidP="001A034C">
            <w:r w:rsidRPr="00A02EFB">
              <w:t>Причины отклонения</w:t>
            </w:r>
          </w:p>
        </w:tc>
      </w:tr>
      <w:tr w:rsidR="00583B5E" w:rsidRPr="00A02EFB" w:rsidTr="00E5651F">
        <w:tc>
          <w:tcPr>
            <w:tcW w:w="1560" w:type="dxa"/>
          </w:tcPr>
          <w:p w:rsidR="00583B5E" w:rsidRPr="00A02EFB" w:rsidRDefault="00583B5E" w:rsidP="00025870">
            <w:r w:rsidRPr="00A02EFB">
              <w:t xml:space="preserve">МБУК </w:t>
            </w:r>
            <w:proofErr w:type="spellStart"/>
            <w:r w:rsidRPr="00A02EFB">
              <w:t>Духовщинский</w:t>
            </w:r>
            <w:proofErr w:type="spellEnd"/>
            <w:r w:rsidRPr="00A02EFB">
              <w:t xml:space="preserve"> музей</w:t>
            </w:r>
          </w:p>
        </w:tc>
        <w:tc>
          <w:tcPr>
            <w:tcW w:w="1134" w:type="dxa"/>
          </w:tcPr>
          <w:p w:rsidR="00583B5E" w:rsidRPr="00A02EFB" w:rsidRDefault="00583B5E" w:rsidP="00583B5E">
            <w:pPr>
              <w:jc w:val="center"/>
            </w:pPr>
            <w:r w:rsidRPr="00A02EFB">
              <w:t>Музейное обслуживание</w:t>
            </w:r>
          </w:p>
        </w:tc>
        <w:tc>
          <w:tcPr>
            <w:tcW w:w="1275" w:type="dxa"/>
          </w:tcPr>
          <w:p w:rsidR="00583B5E" w:rsidRPr="00A02EFB" w:rsidRDefault="00583B5E" w:rsidP="00583B5E">
            <w:r w:rsidRPr="00A02EFB">
              <w:t>Число посетителей</w:t>
            </w:r>
          </w:p>
        </w:tc>
        <w:tc>
          <w:tcPr>
            <w:tcW w:w="709" w:type="dxa"/>
          </w:tcPr>
          <w:p w:rsidR="00583B5E" w:rsidRPr="00A02EFB" w:rsidRDefault="00583B5E" w:rsidP="001A034C">
            <w:r w:rsidRPr="00A02EFB">
              <w:t>Чел</w:t>
            </w:r>
          </w:p>
        </w:tc>
        <w:tc>
          <w:tcPr>
            <w:tcW w:w="1134" w:type="dxa"/>
          </w:tcPr>
          <w:p w:rsidR="00583B5E" w:rsidRPr="00A02EFB" w:rsidRDefault="00583B5E" w:rsidP="00583B5E">
            <w:r w:rsidRPr="00A02EFB">
              <w:t>7600</w:t>
            </w:r>
          </w:p>
        </w:tc>
        <w:tc>
          <w:tcPr>
            <w:tcW w:w="1134" w:type="dxa"/>
          </w:tcPr>
          <w:p w:rsidR="00583B5E" w:rsidRPr="00A02EFB" w:rsidRDefault="00583B5E" w:rsidP="00583B5E">
            <w:r w:rsidRPr="00A02EFB">
              <w:t>7600</w:t>
            </w:r>
          </w:p>
        </w:tc>
        <w:tc>
          <w:tcPr>
            <w:tcW w:w="1134" w:type="dxa"/>
          </w:tcPr>
          <w:p w:rsidR="00583B5E" w:rsidRPr="00A02EFB" w:rsidRDefault="00583B5E" w:rsidP="001A034C">
            <w:r w:rsidRPr="00A02EFB">
              <w:t>10</w:t>
            </w:r>
          </w:p>
        </w:tc>
        <w:tc>
          <w:tcPr>
            <w:tcW w:w="992" w:type="dxa"/>
          </w:tcPr>
          <w:p w:rsidR="00583B5E" w:rsidRPr="00A02EFB" w:rsidRDefault="00583B5E" w:rsidP="001A034C">
            <w:r w:rsidRPr="00A02EFB">
              <w:t>100</w:t>
            </w:r>
          </w:p>
        </w:tc>
        <w:tc>
          <w:tcPr>
            <w:tcW w:w="993" w:type="dxa"/>
          </w:tcPr>
          <w:p w:rsidR="00583B5E" w:rsidRPr="00A02EFB" w:rsidRDefault="00583B5E" w:rsidP="001A034C">
            <w:r w:rsidRPr="00A02EFB">
              <w:t>Не имеется</w:t>
            </w:r>
          </w:p>
        </w:tc>
      </w:tr>
    </w:tbl>
    <w:p w:rsidR="00025870" w:rsidRDefault="00025870" w:rsidP="00583B5E">
      <w:pPr>
        <w:jc w:val="center"/>
        <w:rPr>
          <w:b/>
          <w:sz w:val="24"/>
          <w:szCs w:val="24"/>
        </w:rPr>
      </w:pPr>
    </w:p>
    <w:p w:rsidR="00583B5E" w:rsidRPr="00E5651F" w:rsidRDefault="00583B5E" w:rsidP="00583B5E">
      <w:pPr>
        <w:jc w:val="center"/>
        <w:rPr>
          <w:b/>
          <w:sz w:val="24"/>
          <w:szCs w:val="24"/>
        </w:rPr>
      </w:pPr>
      <w:r w:rsidRPr="00E5651F">
        <w:rPr>
          <w:b/>
          <w:sz w:val="24"/>
          <w:szCs w:val="24"/>
        </w:rPr>
        <w:t xml:space="preserve">Муниципальная услуга: </w:t>
      </w:r>
    </w:p>
    <w:p w:rsidR="00583B5E" w:rsidRPr="00E5651F" w:rsidRDefault="00583B5E" w:rsidP="00583B5E">
      <w:pPr>
        <w:jc w:val="center"/>
        <w:rPr>
          <w:sz w:val="24"/>
          <w:szCs w:val="24"/>
        </w:rPr>
      </w:pPr>
      <w:r w:rsidRPr="00E5651F">
        <w:rPr>
          <w:b/>
          <w:color w:val="000000"/>
          <w:sz w:val="24"/>
          <w:szCs w:val="24"/>
        </w:rPr>
        <w:t>Библиотечное, библиографическое и информационное обслуживание пользователей библиотеки</w:t>
      </w:r>
    </w:p>
    <w:p w:rsidR="00583B5E" w:rsidRPr="00E5651F" w:rsidRDefault="00384EAC" w:rsidP="00384EA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583B5E" w:rsidRPr="00E5651F">
        <w:rPr>
          <w:sz w:val="24"/>
          <w:szCs w:val="24"/>
        </w:rPr>
        <w:t>Предоставление муниципальной услуги осуществляют следующие учреждения: МБУК РЦБС</w:t>
      </w:r>
      <w:r>
        <w:rPr>
          <w:sz w:val="24"/>
          <w:szCs w:val="24"/>
        </w:rPr>
        <w:t>.</w:t>
      </w:r>
    </w:p>
    <w:p w:rsidR="00583B5E" w:rsidRPr="00E5651F" w:rsidRDefault="00583B5E" w:rsidP="00384EAC">
      <w:pPr>
        <w:jc w:val="both"/>
        <w:rPr>
          <w:sz w:val="24"/>
          <w:szCs w:val="24"/>
        </w:rPr>
      </w:pPr>
      <w:r w:rsidRPr="00E5651F">
        <w:rPr>
          <w:sz w:val="24"/>
          <w:szCs w:val="24"/>
        </w:rPr>
        <w:t xml:space="preserve">          Потребителями муниципальной услуги являются физические лица, проживающие на данной территории и имеющие право на получение библиотечного обслуживания. Уникальный номер муниципальной услуги по базовому (отраслевому перечню) 07011000000000001001101</w:t>
      </w:r>
    </w:p>
    <w:p w:rsidR="00583B5E" w:rsidRPr="00E5651F" w:rsidRDefault="00583B5E" w:rsidP="00384EAC">
      <w:pPr>
        <w:jc w:val="both"/>
        <w:rPr>
          <w:sz w:val="24"/>
          <w:szCs w:val="24"/>
        </w:rPr>
      </w:pPr>
      <w:r w:rsidRPr="00E5651F">
        <w:rPr>
          <w:sz w:val="24"/>
          <w:szCs w:val="24"/>
        </w:rPr>
        <w:t xml:space="preserve">           Данные по показателям, характеризующие объем муниципальной услуги представлены в таблице:</w:t>
      </w:r>
    </w:p>
    <w:tbl>
      <w:tblPr>
        <w:tblStyle w:val="a3"/>
        <w:tblW w:w="0" w:type="auto"/>
        <w:tblInd w:w="108" w:type="dxa"/>
        <w:tblLayout w:type="fixed"/>
        <w:tblLook w:val="04A0"/>
      </w:tblPr>
      <w:tblGrid>
        <w:gridCol w:w="1276"/>
        <w:gridCol w:w="992"/>
        <w:gridCol w:w="993"/>
        <w:gridCol w:w="567"/>
        <w:gridCol w:w="992"/>
        <w:gridCol w:w="992"/>
        <w:gridCol w:w="1418"/>
        <w:gridCol w:w="992"/>
        <w:gridCol w:w="1843"/>
      </w:tblGrid>
      <w:tr w:rsidR="00A02EFB" w:rsidRPr="00A02EFB" w:rsidTr="00025870">
        <w:trPr>
          <w:trHeight w:val="910"/>
        </w:trPr>
        <w:tc>
          <w:tcPr>
            <w:tcW w:w="1276" w:type="dxa"/>
          </w:tcPr>
          <w:p w:rsidR="00583B5E" w:rsidRPr="00A02EFB" w:rsidRDefault="00583B5E" w:rsidP="001A034C">
            <w:r w:rsidRPr="00A02EFB">
              <w:t>Наименование учреждения</w:t>
            </w:r>
          </w:p>
        </w:tc>
        <w:tc>
          <w:tcPr>
            <w:tcW w:w="992" w:type="dxa"/>
          </w:tcPr>
          <w:p w:rsidR="00583B5E" w:rsidRPr="00A02EFB" w:rsidRDefault="00583B5E" w:rsidP="001A034C">
            <w:r w:rsidRPr="00A02EFB">
              <w:t>Направленность</w:t>
            </w:r>
          </w:p>
        </w:tc>
        <w:tc>
          <w:tcPr>
            <w:tcW w:w="993" w:type="dxa"/>
          </w:tcPr>
          <w:p w:rsidR="00583B5E" w:rsidRPr="00A02EFB" w:rsidRDefault="00583B5E" w:rsidP="001A034C">
            <w:r w:rsidRPr="00A02EFB">
              <w:t>Наименование показателя</w:t>
            </w:r>
          </w:p>
        </w:tc>
        <w:tc>
          <w:tcPr>
            <w:tcW w:w="567" w:type="dxa"/>
          </w:tcPr>
          <w:p w:rsidR="00583B5E" w:rsidRPr="00A02EFB" w:rsidRDefault="00583B5E" w:rsidP="001A034C">
            <w:r w:rsidRPr="00A02EFB">
              <w:t xml:space="preserve">Ед. </w:t>
            </w:r>
            <w:proofErr w:type="spellStart"/>
            <w:r w:rsidRPr="00A02EFB">
              <w:t>изм</w:t>
            </w:r>
            <w:proofErr w:type="spellEnd"/>
            <w:r w:rsidRPr="00A02EFB">
              <w:t>.</w:t>
            </w:r>
          </w:p>
        </w:tc>
        <w:tc>
          <w:tcPr>
            <w:tcW w:w="992" w:type="dxa"/>
          </w:tcPr>
          <w:p w:rsidR="00583B5E" w:rsidRPr="00A02EFB" w:rsidRDefault="00583B5E" w:rsidP="001A034C">
            <w:proofErr w:type="spellStart"/>
            <w:r w:rsidRPr="00A02EFB">
              <w:t>Утвержденов</w:t>
            </w:r>
            <w:proofErr w:type="spellEnd"/>
            <w:r w:rsidRPr="00A02EFB">
              <w:t xml:space="preserve"> муниципальном </w:t>
            </w:r>
            <w:proofErr w:type="gramStart"/>
            <w:r w:rsidRPr="00A02EFB">
              <w:t>задании</w:t>
            </w:r>
            <w:proofErr w:type="gramEnd"/>
            <w:r w:rsidRPr="00A02EFB">
              <w:t xml:space="preserve"> на 2024 год</w:t>
            </w:r>
          </w:p>
        </w:tc>
        <w:tc>
          <w:tcPr>
            <w:tcW w:w="992" w:type="dxa"/>
          </w:tcPr>
          <w:p w:rsidR="00583B5E" w:rsidRPr="00A02EFB" w:rsidRDefault="00583B5E" w:rsidP="001A034C">
            <w:proofErr w:type="spellStart"/>
            <w:r w:rsidRPr="00A02EFB">
              <w:t>Иполнение</w:t>
            </w:r>
            <w:proofErr w:type="spellEnd"/>
            <w:r w:rsidRPr="00A02EFB">
              <w:t xml:space="preserve"> на отчетную дату 31.12.2024 год</w:t>
            </w:r>
          </w:p>
        </w:tc>
        <w:tc>
          <w:tcPr>
            <w:tcW w:w="1418" w:type="dxa"/>
          </w:tcPr>
          <w:p w:rsidR="00583B5E" w:rsidRPr="00A02EFB" w:rsidRDefault="00583B5E" w:rsidP="001A034C">
            <w:r w:rsidRPr="00A02EFB">
              <w:t xml:space="preserve">Допустимое (возможное) отклонение, установленное в муниципальном </w:t>
            </w:r>
            <w:proofErr w:type="spellStart"/>
            <w:r w:rsidRPr="00A02EFB">
              <w:t>задании,%</w:t>
            </w:r>
            <w:proofErr w:type="spellEnd"/>
          </w:p>
        </w:tc>
        <w:tc>
          <w:tcPr>
            <w:tcW w:w="992" w:type="dxa"/>
          </w:tcPr>
          <w:p w:rsidR="00583B5E" w:rsidRPr="00A02EFB" w:rsidRDefault="00583B5E" w:rsidP="001A034C">
            <w:r w:rsidRPr="00A02EFB">
              <w:t>Процент выполнения задания, %</w:t>
            </w:r>
          </w:p>
        </w:tc>
        <w:tc>
          <w:tcPr>
            <w:tcW w:w="1843" w:type="dxa"/>
          </w:tcPr>
          <w:p w:rsidR="00583B5E" w:rsidRPr="00A02EFB" w:rsidRDefault="00583B5E" w:rsidP="001A034C">
            <w:r w:rsidRPr="00A02EFB">
              <w:t>Причины отклонения</w:t>
            </w:r>
          </w:p>
        </w:tc>
      </w:tr>
      <w:tr w:rsidR="00A02EFB" w:rsidRPr="00A02EFB" w:rsidTr="00025870">
        <w:trPr>
          <w:trHeight w:val="918"/>
        </w:trPr>
        <w:tc>
          <w:tcPr>
            <w:tcW w:w="1276" w:type="dxa"/>
          </w:tcPr>
          <w:p w:rsidR="00583B5E" w:rsidRPr="00A02EFB" w:rsidRDefault="00583B5E" w:rsidP="001A034C">
            <w:r w:rsidRPr="00A02EFB">
              <w:t>МБУК РЦБС</w:t>
            </w:r>
          </w:p>
          <w:p w:rsidR="00583B5E" w:rsidRPr="00A02EFB" w:rsidRDefault="00583B5E" w:rsidP="001A034C"/>
        </w:tc>
        <w:tc>
          <w:tcPr>
            <w:tcW w:w="992" w:type="dxa"/>
          </w:tcPr>
          <w:p w:rsidR="00583B5E" w:rsidRPr="00A02EFB" w:rsidRDefault="00583B5E" w:rsidP="00583B5E">
            <w:pPr>
              <w:jc w:val="center"/>
            </w:pPr>
            <w:r w:rsidRPr="00A02EFB">
              <w:t>Библиотечное</w:t>
            </w:r>
            <w:r w:rsidR="00025870">
              <w:t xml:space="preserve"> </w:t>
            </w:r>
            <w:r w:rsidRPr="00A02EFB">
              <w:t>обслуживание</w:t>
            </w:r>
          </w:p>
        </w:tc>
        <w:tc>
          <w:tcPr>
            <w:tcW w:w="993" w:type="dxa"/>
          </w:tcPr>
          <w:p w:rsidR="00583B5E" w:rsidRPr="00A02EFB" w:rsidRDefault="00583B5E" w:rsidP="00583B5E">
            <w:r w:rsidRPr="00A02EFB">
              <w:t>Количество посещений</w:t>
            </w:r>
          </w:p>
        </w:tc>
        <w:tc>
          <w:tcPr>
            <w:tcW w:w="567" w:type="dxa"/>
          </w:tcPr>
          <w:p w:rsidR="00583B5E" w:rsidRPr="00A02EFB" w:rsidRDefault="00583B5E" w:rsidP="00583B5E">
            <w:r w:rsidRPr="00A02EFB">
              <w:t>Ед.</w:t>
            </w:r>
          </w:p>
        </w:tc>
        <w:tc>
          <w:tcPr>
            <w:tcW w:w="992" w:type="dxa"/>
          </w:tcPr>
          <w:p w:rsidR="00583B5E" w:rsidRPr="00A02EFB" w:rsidRDefault="00583B5E" w:rsidP="00583B5E">
            <w:r w:rsidRPr="00A02EFB">
              <w:t>163300</w:t>
            </w:r>
          </w:p>
        </w:tc>
        <w:tc>
          <w:tcPr>
            <w:tcW w:w="992" w:type="dxa"/>
          </w:tcPr>
          <w:p w:rsidR="00583B5E" w:rsidRPr="00A02EFB" w:rsidRDefault="00583B5E" w:rsidP="001A034C">
            <w:r w:rsidRPr="00A02EFB">
              <w:t>166653</w:t>
            </w:r>
          </w:p>
        </w:tc>
        <w:tc>
          <w:tcPr>
            <w:tcW w:w="1418" w:type="dxa"/>
          </w:tcPr>
          <w:p w:rsidR="00583B5E" w:rsidRPr="00A02EFB" w:rsidRDefault="00583B5E" w:rsidP="001A034C">
            <w:r w:rsidRPr="00A02EFB">
              <w:t>10</w:t>
            </w:r>
          </w:p>
        </w:tc>
        <w:tc>
          <w:tcPr>
            <w:tcW w:w="992" w:type="dxa"/>
          </w:tcPr>
          <w:p w:rsidR="00583B5E" w:rsidRPr="00A02EFB" w:rsidRDefault="00583B5E" w:rsidP="001A034C">
            <w:r w:rsidRPr="00A02EFB">
              <w:t>100</w:t>
            </w:r>
          </w:p>
        </w:tc>
        <w:tc>
          <w:tcPr>
            <w:tcW w:w="1843" w:type="dxa"/>
          </w:tcPr>
          <w:p w:rsidR="00583B5E" w:rsidRPr="00E5651F" w:rsidRDefault="00583B5E" w:rsidP="00025870">
            <w:pPr>
              <w:ind w:left="34" w:right="-108"/>
              <w:rPr>
                <w:sz w:val="16"/>
                <w:szCs w:val="16"/>
              </w:rPr>
            </w:pPr>
            <w:r w:rsidRPr="00E5651F">
              <w:rPr>
                <w:rStyle w:val="fontstyle01"/>
                <w:b w:val="0"/>
                <w:sz w:val="16"/>
                <w:szCs w:val="16"/>
              </w:rPr>
              <w:t>Увеличение</w:t>
            </w:r>
            <w:r w:rsidR="00E5651F" w:rsidRPr="00E5651F">
              <w:rPr>
                <w:rStyle w:val="fontstyle01"/>
                <w:b w:val="0"/>
                <w:sz w:val="16"/>
                <w:szCs w:val="16"/>
              </w:rPr>
              <w:t xml:space="preserve"> п</w:t>
            </w:r>
            <w:r w:rsidRPr="00E5651F">
              <w:rPr>
                <w:rStyle w:val="fontstyle01"/>
                <w:b w:val="0"/>
                <w:sz w:val="16"/>
                <w:szCs w:val="16"/>
              </w:rPr>
              <w:t>осещений</w:t>
            </w:r>
            <w:r w:rsidRPr="00E5651F">
              <w:rPr>
                <w:b/>
                <w:color w:val="000000"/>
                <w:sz w:val="16"/>
                <w:szCs w:val="16"/>
              </w:rPr>
              <w:br/>
            </w:r>
            <w:r w:rsidRPr="00E5651F">
              <w:rPr>
                <w:rStyle w:val="fontstyle01"/>
                <w:b w:val="0"/>
                <w:sz w:val="16"/>
                <w:szCs w:val="16"/>
              </w:rPr>
              <w:t>на Сайте</w:t>
            </w:r>
            <w:r w:rsidR="00E5651F" w:rsidRPr="00E5651F">
              <w:rPr>
                <w:rStyle w:val="fontstyle01"/>
                <w:b w:val="0"/>
                <w:sz w:val="16"/>
                <w:szCs w:val="16"/>
              </w:rPr>
              <w:t xml:space="preserve"> </w:t>
            </w:r>
            <w:r w:rsidRPr="00E5651F">
              <w:rPr>
                <w:rStyle w:val="fontstyle01"/>
                <w:b w:val="0"/>
                <w:sz w:val="16"/>
                <w:szCs w:val="16"/>
              </w:rPr>
              <w:t>библиотеки</w:t>
            </w:r>
            <w:r w:rsidRPr="00E5651F">
              <w:rPr>
                <w:b/>
                <w:color w:val="000000"/>
                <w:sz w:val="16"/>
                <w:szCs w:val="16"/>
              </w:rPr>
              <w:br/>
            </w:r>
            <w:r w:rsidRPr="00E5651F">
              <w:rPr>
                <w:rStyle w:val="fontstyle01"/>
                <w:b w:val="0"/>
                <w:sz w:val="16"/>
                <w:szCs w:val="16"/>
              </w:rPr>
              <w:t>и за счет</w:t>
            </w:r>
            <w:r w:rsidR="00E5651F" w:rsidRPr="00E5651F">
              <w:rPr>
                <w:rStyle w:val="fontstyle01"/>
                <w:b w:val="0"/>
                <w:sz w:val="16"/>
                <w:szCs w:val="16"/>
              </w:rPr>
              <w:t xml:space="preserve"> </w:t>
            </w:r>
            <w:r w:rsidRPr="00E5651F">
              <w:rPr>
                <w:rStyle w:val="fontstyle01"/>
                <w:b w:val="0"/>
                <w:sz w:val="16"/>
                <w:szCs w:val="16"/>
              </w:rPr>
              <w:t>открытия</w:t>
            </w:r>
            <w:r w:rsidRPr="00E5651F">
              <w:rPr>
                <w:b/>
                <w:color w:val="000000"/>
                <w:sz w:val="16"/>
                <w:szCs w:val="16"/>
              </w:rPr>
              <w:br/>
            </w:r>
            <w:r w:rsidRPr="00E5651F">
              <w:rPr>
                <w:rStyle w:val="fontstyle01"/>
                <w:b w:val="0"/>
                <w:sz w:val="16"/>
                <w:szCs w:val="16"/>
              </w:rPr>
              <w:t>модельных</w:t>
            </w:r>
            <w:r w:rsidR="00E5651F" w:rsidRPr="00E5651F">
              <w:rPr>
                <w:rStyle w:val="fontstyle01"/>
                <w:b w:val="0"/>
                <w:sz w:val="16"/>
                <w:szCs w:val="16"/>
              </w:rPr>
              <w:t xml:space="preserve"> </w:t>
            </w:r>
            <w:r w:rsidRPr="00E5651F">
              <w:rPr>
                <w:rStyle w:val="fontstyle01"/>
                <w:b w:val="0"/>
                <w:sz w:val="16"/>
                <w:szCs w:val="16"/>
              </w:rPr>
              <w:t>библиотеки</w:t>
            </w:r>
            <w:r w:rsidRPr="00E5651F">
              <w:rPr>
                <w:b/>
                <w:color w:val="000000"/>
                <w:sz w:val="16"/>
                <w:szCs w:val="16"/>
              </w:rPr>
              <w:br/>
            </w:r>
            <w:r w:rsidRPr="00E5651F">
              <w:rPr>
                <w:rStyle w:val="fontstyle01"/>
                <w:b w:val="0"/>
                <w:sz w:val="16"/>
                <w:szCs w:val="16"/>
              </w:rPr>
              <w:t>(пополнился книжный</w:t>
            </w:r>
            <w:r w:rsidRPr="00E5651F">
              <w:rPr>
                <w:b/>
                <w:color w:val="000000"/>
                <w:sz w:val="16"/>
                <w:szCs w:val="16"/>
              </w:rPr>
              <w:br/>
            </w:r>
            <w:r w:rsidRPr="00E5651F">
              <w:rPr>
                <w:rStyle w:val="fontstyle01"/>
                <w:b w:val="0"/>
                <w:sz w:val="16"/>
                <w:szCs w:val="16"/>
              </w:rPr>
              <w:t>фонд)</w:t>
            </w:r>
          </w:p>
        </w:tc>
      </w:tr>
    </w:tbl>
    <w:p w:rsidR="00583B5E" w:rsidRDefault="00583B5E" w:rsidP="00583B5E"/>
    <w:p w:rsidR="00384EAC" w:rsidRDefault="00384EAC" w:rsidP="00583B5E"/>
    <w:p w:rsidR="00384EAC" w:rsidRPr="00A02EFB" w:rsidRDefault="00384EAC" w:rsidP="00583B5E"/>
    <w:p w:rsidR="008C343D" w:rsidRPr="00E5651F" w:rsidRDefault="008C343D" w:rsidP="008C343D">
      <w:pPr>
        <w:jc w:val="center"/>
        <w:rPr>
          <w:b/>
          <w:sz w:val="24"/>
          <w:szCs w:val="24"/>
        </w:rPr>
      </w:pPr>
      <w:r w:rsidRPr="00E5651F">
        <w:rPr>
          <w:b/>
          <w:sz w:val="24"/>
          <w:szCs w:val="24"/>
        </w:rPr>
        <w:lastRenderedPageBreak/>
        <w:t xml:space="preserve">Муниципальная услуга: </w:t>
      </w:r>
    </w:p>
    <w:p w:rsidR="008C343D" w:rsidRPr="00E5651F" w:rsidRDefault="008C343D" w:rsidP="008C343D">
      <w:pPr>
        <w:jc w:val="center"/>
        <w:rPr>
          <w:b/>
          <w:color w:val="000000"/>
          <w:sz w:val="24"/>
          <w:szCs w:val="24"/>
        </w:rPr>
      </w:pPr>
      <w:r w:rsidRPr="00E5651F">
        <w:rPr>
          <w:b/>
          <w:color w:val="000000"/>
          <w:sz w:val="24"/>
          <w:szCs w:val="24"/>
        </w:rPr>
        <w:t>Организация  деятельности клубных формирований и формирований самодеятельного народного творчества</w:t>
      </w:r>
    </w:p>
    <w:p w:rsidR="008C343D" w:rsidRPr="00E5651F" w:rsidRDefault="008C343D" w:rsidP="00384EAC">
      <w:pPr>
        <w:jc w:val="both"/>
        <w:rPr>
          <w:sz w:val="24"/>
          <w:szCs w:val="24"/>
        </w:rPr>
      </w:pPr>
      <w:r w:rsidRPr="00E5651F">
        <w:rPr>
          <w:sz w:val="24"/>
          <w:szCs w:val="24"/>
        </w:rPr>
        <w:t xml:space="preserve"> </w:t>
      </w:r>
      <w:r w:rsidR="00384EAC">
        <w:rPr>
          <w:sz w:val="24"/>
          <w:szCs w:val="24"/>
        </w:rPr>
        <w:t xml:space="preserve">         </w:t>
      </w:r>
      <w:r w:rsidRPr="00E5651F">
        <w:rPr>
          <w:sz w:val="24"/>
          <w:szCs w:val="24"/>
        </w:rPr>
        <w:t>Предоставление муниципальной услуги осуществляют следующие учреждения: МБУК РЦКС, МБУК РДК, МБУК ЦКР «Энергетик»</w:t>
      </w:r>
      <w:r w:rsidR="00384EAC">
        <w:rPr>
          <w:sz w:val="24"/>
          <w:szCs w:val="24"/>
        </w:rPr>
        <w:t>.</w:t>
      </w:r>
    </w:p>
    <w:p w:rsidR="008C343D" w:rsidRPr="00E5651F" w:rsidRDefault="008C343D" w:rsidP="00384EAC">
      <w:pPr>
        <w:jc w:val="both"/>
        <w:rPr>
          <w:sz w:val="24"/>
          <w:szCs w:val="24"/>
        </w:rPr>
      </w:pPr>
      <w:r w:rsidRPr="00E5651F">
        <w:rPr>
          <w:sz w:val="24"/>
          <w:szCs w:val="24"/>
        </w:rPr>
        <w:t xml:space="preserve">          Потребителями муниципальной услуги являются физические лица, проживающие на данной территории и имеющие право на получение удовлетворения творческих способностей и на </w:t>
      </w:r>
      <w:proofErr w:type="spellStart"/>
      <w:r w:rsidRPr="00E5651F">
        <w:rPr>
          <w:sz w:val="24"/>
          <w:szCs w:val="24"/>
        </w:rPr>
        <w:t>досуговое</w:t>
      </w:r>
      <w:proofErr w:type="spellEnd"/>
      <w:r w:rsidRPr="00E5651F">
        <w:rPr>
          <w:sz w:val="24"/>
          <w:szCs w:val="24"/>
        </w:rPr>
        <w:t xml:space="preserve"> обслуживание. Уникальный номер муниципальной услуги по базовому (отраслевому перечню) 07025100000000000004101</w:t>
      </w:r>
    </w:p>
    <w:p w:rsidR="008C343D" w:rsidRPr="00E5651F" w:rsidRDefault="008C343D" w:rsidP="00384EAC">
      <w:pPr>
        <w:jc w:val="both"/>
        <w:rPr>
          <w:sz w:val="24"/>
          <w:szCs w:val="24"/>
        </w:rPr>
      </w:pPr>
      <w:r w:rsidRPr="00E5651F">
        <w:rPr>
          <w:sz w:val="24"/>
          <w:szCs w:val="24"/>
        </w:rPr>
        <w:t xml:space="preserve">           Данные по показателям, характеризующие объем муниципальной услуги представлены в таблице:</w:t>
      </w:r>
    </w:p>
    <w:tbl>
      <w:tblPr>
        <w:tblStyle w:val="a3"/>
        <w:tblW w:w="0" w:type="auto"/>
        <w:tblInd w:w="108" w:type="dxa"/>
        <w:tblLayout w:type="fixed"/>
        <w:tblLook w:val="04A0"/>
      </w:tblPr>
      <w:tblGrid>
        <w:gridCol w:w="1134"/>
        <w:gridCol w:w="1418"/>
        <w:gridCol w:w="1559"/>
        <w:gridCol w:w="851"/>
        <w:gridCol w:w="992"/>
        <w:gridCol w:w="992"/>
        <w:gridCol w:w="1418"/>
        <w:gridCol w:w="708"/>
        <w:gridCol w:w="993"/>
      </w:tblGrid>
      <w:tr w:rsidR="00E5651F" w:rsidRPr="00A02EFB" w:rsidTr="00E5651F">
        <w:trPr>
          <w:trHeight w:val="910"/>
        </w:trPr>
        <w:tc>
          <w:tcPr>
            <w:tcW w:w="1134" w:type="dxa"/>
          </w:tcPr>
          <w:p w:rsidR="008C343D" w:rsidRPr="00A02EFB" w:rsidRDefault="008C343D" w:rsidP="001A034C">
            <w:r w:rsidRPr="00A02EFB">
              <w:t>Наименование учреждения</w:t>
            </w:r>
          </w:p>
        </w:tc>
        <w:tc>
          <w:tcPr>
            <w:tcW w:w="1418" w:type="dxa"/>
          </w:tcPr>
          <w:p w:rsidR="008C343D" w:rsidRPr="00A02EFB" w:rsidRDefault="008C343D" w:rsidP="001A034C">
            <w:r w:rsidRPr="00A02EFB">
              <w:t>Направленность</w:t>
            </w:r>
          </w:p>
        </w:tc>
        <w:tc>
          <w:tcPr>
            <w:tcW w:w="1559" w:type="dxa"/>
          </w:tcPr>
          <w:p w:rsidR="008C343D" w:rsidRPr="00A02EFB" w:rsidRDefault="008C343D" w:rsidP="001A034C">
            <w:r w:rsidRPr="00A02EFB">
              <w:t>Наименование показателя</w:t>
            </w:r>
          </w:p>
        </w:tc>
        <w:tc>
          <w:tcPr>
            <w:tcW w:w="851" w:type="dxa"/>
          </w:tcPr>
          <w:p w:rsidR="008C343D" w:rsidRPr="00A02EFB" w:rsidRDefault="008C343D" w:rsidP="001A034C">
            <w:r w:rsidRPr="00A02EFB">
              <w:t xml:space="preserve">Ед. </w:t>
            </w:r>
            <w:proofErr w:type="spellStart"/>
            <w:r w:rsidRPr="00A02EFB">
              <w:t>изм</w:t>
            </w:r>
            <w:proofErr w:type="spellEnd"/>
            <w:r w:rsidRPr="00A02EFB">
              <w:t>.</w:t>
            </w:r>
          </w:p>
        </w:tc>
        <w:tc>
          <w:tcPr>
            <w:tcW w:w="992" w:type="dxa"/>
          </w:tcPr>
          <w:p w:rsidR="008C343D" w:rsidRPr="00A02EFB" w:rsidRDefault="008C343D" w:rsidP="001A034C">
            <w:proofErr w:type="spellStart"/>
            <w:r w:rsidRPr="00A02EFB">
              <w:t>Утвержденов</w:t>
            </w:r>
            <w:proofErr w:type="spellEnd"/>
            <w:r w:rsidRPr="00A02EFB">
              <w:t xml:space="preserve"> муниципальном </w:t>
            </w:r>
            <w:proofErr w:type="gramStart"/>
            <w:r w:rsidRPr="00A02EFB">
              <w:t>задании</w:t>
            </w:r>
            <w:proofErr w:type="gramEnd"/>
            <w:r w:rsidRPr="00A02EFB">
              <w:t xml:space="preserve"> на 2024 год</w:t>
            </w:r>
          </w:p>
        </w:tc>
        <w:tc>
          <w:tcPr>
            <w:tcW w:w="992" w:type="dxa"/>
          </w:tcPr>
          <w:p w:rsidR="008C343D" w:rsidRPr="00A02EFB" w:rsidRDefault="008C343D" w:rsidP="001A034C">
            <w:proofErr w:type="spellStart"/>
            <w:r w:rsidRPr="00A02EFB">
              <w:t>Иполнение</w:t>
            </w:r>
            <w:proofErr w:type="spellEnd"/>
            <w:r w:rsidRPr="00A02EFB">
              <w:t xml:space="preserve"> на отчетную дату 31.12.2024 год</w:t>
            </w:r>
          </w:p>
        </w:tc>
        <w:tc>
          <w:tcPr>
            <w:tcW w:w="1418" w:type="dxa"/>
          </w:tcPr>
          <w:p w:rsidR="008C343D" w:rsidRPr="00A02EFB" w:rsidRDefault="008C343D" w:rsidP="001A034C">
            <w:r w:rsidRPr="00A02EFB">
              <w:t xml:space="preserve">Допустимое (возможное) отклонение, установленное в муниципальном </w:t>
            </w:r>
            <w:proofErr w:type="spellStart"/>
            <w:r w:rsidRPr="00A02EFB">
              <w:t>задании,%</w:t>
            </w:r>
            <w:proofErr w:type="spellEnd"/>
          </w:p>
        </w:tc>
        <w:tc>
          <w:tcPr>
            <w:tcW w:w="708" w:type="dxa"/>
          </w:tcPr>
          <w:p w:rsidR="008C343D" w:rsidRPr="00A02EFB" w:rsidRDefault="008C343D" w:rsidP="001A034C">
            <w:r w:rsidRPr="00A02EFB">
              <w:t>Процент выполнения задания, %</w:t>
            </w:r>
          </w:p>
        </w:tc>
        <w:tc>
          <w:tcPr>
            <w:tcW w:w="993" w:type="dxa"/>
          </w:tcPr>
          <w:p w:rsidR="008C343D" w:rsidRPr="00A02EFB" w:rsidRDefault="008C343D" w:rsidP="001A034C">
            <w:r w:rsidRPr="00A02EFB">
              <w:t>Причины отклонения</w:t>
            </w:r>
          </w:p>
        </w:tc>
      </w:tr>
      <w:tr w:rsidR="00E5651F" w:rsidRPr="00A02EFB" w:rsidTr="00E5651F">
        <w:trPr>
          <w:trHeight w:val="878"/>
        </w:trPr>
        <w:tc>
          <w:tcPr>
            <w:tcW w:w="1134" w:type="dxa"/>
          </w:tcPr>
          <w:p w:rsidR="00A02EFB" w:rsidRPr="00A02EFB" w:rsidRDefault="00A02EFB" w:rsidP="00E5651F">
            <w:r w:rsidRPr="00A02EFB">
              <w:t>МБУК РЦКС</w:t>
            </w:r>
          </w:p>
        </w:tc>
        <w:tc>
          <w:tcPr>
            <w:tcW w:w="1418" w:type="dxa"/>
          </w:tcPr>
          <w:p w:rsidR="00A02EFB" w:rsidRPr="00E5651F" w:rsidRDefault="00A02EFB" w:rsidP="001A034C">
            <w:pPr>
              <w:jc w:val="center"/>
              <w:rPr>
                <w:sz w:val="18"/>
                <w:szCs w:val="18"/>
              </w:rPr>
            </w:pPr>
            <w:r w:rsidRPr="00E5651F">
              <w:rPr>
                <w:sz w:val="18"/>
                <w:szCs w:val="18"/>
              </w:rPr>
              <w:t>Художественное самодеятельное творчество</w:t>
            </w:r>
          </w:p>
        </w:tc>
        <w:tc>
          <w:tcPr>
            <w:tcW w:w="1559" w:type="dxa"/>
          </w:tcPr>
          <w:p w:rsidR="00A02EFB" w:rsidRPr="00A02EFB" w:rsidRDefault="00A02EFB" w:rsidP="001A034C">
            <w:r w:rsidRPr="00A02EFB">
              <w:t>Количество участников</w:t>
            </w:r>
          </w:p>
        </w:tc>
        <w:tc>
          <w:tcPr>
            <w:tcW w:w="851" w:type="dxa"/>
          </w:tcPr>
          <w:p w:rsidR="00A02EFB" w:rsidRPr="00A02EFB" w:rsidRDefault="00A02EFB" w:rsidP="001A034C">
            <w:r w:rsidRPr="00A02EFB">
              <w:t>Чел.</w:t>
            </w:r>
          </w:p>
        </w:tc>
        <w:tc>
          <w:tcPr>
            <w:tcW w:w="992" w:type="dxa"/>
          </w:tcPr>
          <w:p w:rsidR="00A02EFB" w:rsidRPr="00A02EFB" w:rsidRDefault="00A02EFB" w:rsidP="001A034C">
            <w:r w:rsidRPr="00A02EFB">
              <w:t>927</w:t>
            </w:r>
          </w:p>
        </w:tc>
        <w:tc>
          <w:tcPr>
            <w:tcW w:w="992" w:type="dxa"/>
          </w:tcPr>
          <w:p w:rsidR="00A02EFB" w:rsidRPr="00A02EFB" w:rsidRDefault="00A02EFB" w:rsidP="001A034C">
            <w:r w:rsidRPr="00A02EFB">
              <w:t>927</w:t>
            </w:r>
          </w:p>
        </w:tc>
        <w:tc>
          <w:tcPr>
            <w:tcW w:w="1418" w:type="dxa"/>
          </w:tcPr>
          <w:p w:rsidR="00A02EFB" w:rsidRPr="00A02EFB" w:rsidRDefault="00A02EFB" w:rsidP="001A034C">
            <w:r w:rsidRPr="00A02EFB">
              <w:t>10</w:t>
            </w:r>
          </w:p>
        </w:tc>
        <w:tc>
          <w:tcPr>
            <w:tcW w:w="708" w:type="dxa"/>
          </w:tcPr>
          <w:p w:rsidR="00A02EFB" w:rsidRPr="00A02EFB" w:rsidRDefault="00A02EFB" w:rsidP="001A034C">
            <w:r w:rsidRPr="00A02EFB">
              <w:t>100</w:t>
            </w:r>
          </w:p>
        </w:tc>
        <w:tc>
          <w:tcPr>
            <w:tcW w:w="993" w:type="dxa"/>
          </w:tcPr>
          <w:p w:rsidR="00A02EFB" w:rsidRPr="00A02EFB" w:rsidRDefault="00A02EFB" w:rsidP="001A034C">
            <w:r w:rsidRPr="00A02EFB">
              <w:t>Не имеется</w:t>
            </w:r>
          </w:p>
        </w:tc>
      </w:tr>
      <w:tr w:rsidR="00E5651F" w:rsidRPr="00A02EFB" w:rsidTr="00E5651F">
        <w:tc>
          <w:tcPr>
            <w:tcW w:w="1134" w:type="dxa"/>
          </w:tcPr>
          <w:p w:rsidR="00A02EFB" w:rsidRPr="00A02EFB" w:rsidRDefault="00A02EFB" w:rsidP="008C343D">
            <w:r w:rsidRPr="00A02EFB">
              <w:t xml:space="preserve"> МБУК РДК</w:t>
            </w:r>
          </w:p>
          <w:p w:rsidR="00A02EFB" w:rsidRPr="00A02EFB" w:rsidRDefault="00A02EFB" w:rsidP="001A034C"/>
        </w:tc>
        <w:tc>
          <w:tcPr>
            <w:tcW w:w="1418" w:type="dxa"/>
          </w:tcPr>
          <w:p w:rsidR="00A02EFB" w:rsidRPr="00E5651F" w:rsidRDefault="00A02EFB" w:rsidP="001A034C">
            <w:pPr>
              <w:rPr>
                <w:sz w:val="18"/>
                <w:szCs w:val="18"/>
              </w:rPr>
            </w:pPr>
            <w:r w:rsidRPr="00E5651F">
              <w:rPr>
                <w:sz w:val="18"/>
                <w:szCs w:val="18"/>
              </w:rPr>
              <w:t>Художественное самодеятельное творчество</w:t>
            </w:r>
          </w:p>
        </w:tc>
        <w:tc>
          <w:tcPr>
            <w:tcW w:w="1559" w:type="dxa"/>
          </w:tcPr>
          <w:p w:rsidR="00A02EFB" w:rsidRPr="00A02EFB" w:rsidRDefault="00A02EFB" w:rsidP="001A034C">
            <w:r w:rsidRPr="00A02EFB">
              <w:t>Количество участников</w:t>
            </w:r>
          </w:p>
        </w:tc>
        <w:tc>
          <w:tcPr>
            <w:tcW w:w="851" w:type="dxa"/>
          </w:tcPr>
          <w:p w:rsidR="00A02EFB" w:rsidRPr="00A02EFB" w:rsidRDefault="00A02EFB" w:rsidP="001A034C">
            <w:r w:rsidRPr="00A02EFB">
              <w:t>Чел.</w:t>
            </w:r>
          </w:p>
        </w:tc>
        <w:tc>
          <w:tcPr>
            <w:tcW w:w="992" w:type="dxa"/>
          </w:tcPr>
          <w:p w:rsidR="00A02EFB" w:rsidRPr="00A02EFB" w:rsidRDefault="00A02EFB" w:rsidP="001A034C">
            <w:r w:rsidRPr="00A02EFB">
              <w:t>390</w:t>
            </w:r>
          </w:p>
        </w:tc>
        <w:tc>
          <w:tcPr>
            <w:tcW w:w="992" w:type="dxa"/>
          </w:tcPr>
          <w:p w:rsidR="00A02EFB" w:rsidRPr="00A02EFB" w:rsidRDefault="00A02EFB" w:rsidP="001A034C">
            <w:r w:rsidRPr="00A02EFB">
              <w:t>390</w:t>
            </w:r>
          </w:p>
        </w:tc>
        <w:tc>
          <w:tcPr>
            <w:tcW w:w="1418" w:type="dxa"/>
          </w:tcPr>
          <w:p w:rsidR="00A02EFB" w:rsidRPr="00A02EFB" w:rsidRDefault="00A02EFB" w:rsidP="001A034C">
            <w:r w:rsidRPr="00A02EFB">
              <w:t>10</w:t>
            </w:r>
          </w:p>
        </w:tc>
        <w:tc>
          <w:tcPr>
            <w:tcW w:w="708" w:type="dxa"/>
          </w:tcPr>
          <w:p w:rsidR="00A02EFB" w:rsidRPr="00A02EFB" w:rsidRDefault="00A02EFB" w:rsidP="001A034C">
            <w:r w:rsidRPr="00A02EFB">
              <w:t>100</w:t>
            </w:r>
          </w:p>
        </w:tc>
        <w:tc>
          <w:tcPr>
            <w:tcW w:w="993" w:type="dxa"/>
          </w:tcPr>
          <w:p w:rsidR="00A02EFB" w:rsidRPr="00E5651F" w:rsidRDefault="00A02EFB" w:rsidP="00E5651F">
            <w:pPr>
              <w:ind w:left="-108"/>
              <w:rPr>
                <w:sz w:val="16"/>
                <w:szCs w:val="16"/>
              </w:rPr>
            </w:pPr>
            <w:r w:rsidRPr="00E5651F">
              <w:rPr>
                <w:rStyle w:val="fontstyle01"/>
                <w:b w:val="0"/>
                <w:sz w:val="16"/>
                <w:szCs w:val="16"/>
              </w:rPr>
              <w:t>Увеличение</w:t>
            </w:r>
            <w:r w:rsidRPr="00E5651F">
              <w:rPr>
                <w:b/>
                <w:color w:val="000000"/>
                <w:sz w:val="16"/>
                <w:szCs w:val="16"/>
              </w:rPr>
              <w:br/>
            </w:r>
            <w:r w:rsidRPr="00E5651F">
              <w:rPr>
                <w:rStyle w:val="fontstyle01"/>
                <w:b w:val="0"/>
                <w:sz w:val="16"/>
                <w:szCs w:val="16"/>
              </w:rPr>
              <w:t xml:space="preserve">числа </w:t>
            </w:r>
          </w:p>
        </w:tc>
      </w:tr>
      <w:tr w:rsidR="00E5651F" w:rsidRPr="00A02EFB" w:rsidTr="00E5651F">
        <w:tc>
          <w:tcPr>
            <w:tcW w:w="1134" w:type="dxa"/>
          </w:tcPr>
          <w:p w:rsidR="00A02EFB" w:rsidRPr="00A02EFB" w:rsidRDefault="00A02EFB" w:rsidP="00E5651F">
            <w:r w:rsidRPr="00A02EFB">
              <w:t>МБУК ЦКР «Энергетик»</w:t>
            </w:r>
          </w:p>
        </w:tc>
        <w:tc>
          <w:tcPr>
            <w:tcW w:w="1418" w:type="dxa"/>
          </w:tcPr>
          <w:p w:rsidR="00A02EFB" w:rsidRPr="00E5651F" w:rsidRDefault="00A02EFB" w:rsidP="001A034C">
            <w:pPr>
              <w:rPr>
                <w:sz w:val="18"/>
                <w:szCs w:val="18"/>
              </w:rPr>
            </w:pPr>
            <w:r w:rsidRPr="00E5651F">
              <w:rPr>
                <w:sz w:val="18"/>
                <w:szCs w:val="18"/>
              </w:rPr>
              <w:t>Художественное самодеятельное творчество</w:t>
            </w:r>
          </w:p>
        </w:tc>
        <w:tc>
          <w:tcPr>
            <w:tcW w:w="1559" w:type="dxa"/>
          </w:tcPr>
          <w:p w:rsidR="00A02EFB" w:rsidRPr="00A02EFB" w:rsidRDefault="00A02EFB" w:rsidP="001A034C">
            <w:r w:rsidRPr="00A02EFB">
              <w:t>Количество участников</w:t>
            </w:r>
          </w:p>
        </w:tc>
        <w:tc>
          <w:tcPr>
            <w:tcW w:w="851" w:type="dxa"/>
          </w:tcPr>
          <w:p w:rsidR="00A02EFB" w:rsidRPr="00A02EFB" w:rsidRDefault="00A02EFB" w:rsidP="001A034C">
            <w:r w:rsidRPr="00A02EFB">
              <w:t>Чел.</w:t>
            </w:r>
          </w:p>
        </w:tc>
        <w:tc>
          <w:tcPr>
            <w:tcW w:w="992" w:type="dxa"/>
          </w:tcPr>
          <w:p w:rsidR="00A02EFB" w:rsidRPr="00A02EFB" w:rsidRDefault="00A02EFB" w:rsidP="001A034C">
            <w:r w:rsidRPr="00A02EFB">
              <w:t>200</w:t>
            </w:r>
          </w:p>
        </w:tc>
        <w:tc>
          <w:tcPr>
            <w:tcW w:w="992" w:type="dxa"/>
          </w:tcPr>
          <w:p w:rsidR="00A02EFB" w:rsidRPr="00A02EFB" w:rsidRDefault="00A02EFB" w:rsidP="001A034C">
            <w:r w:rsidRPr="00A02EFB">
              <w:t>305</w:t>
            </w:r>
          </w:p>
        </w:tc>
        <w:tc>
          <w:tcPr>
            <w:tcW w:w="1418" w:type="dxa"/>
          </w:tcPr>
          <w:p w:rsidR="00A02EFB" w:rsidRPr="00A02EFB" w:rsidRDefault="00A02EFB" w:rsidP="001A034C">
            <w:r w:rsidRPr="00A02EFB">
              <w:t>10</w:t>
            </w:r>
          </w:p>
        </w:tc>
        <w:tc>
          <w:tcPr>
            <w:tcW w:w="708" w:type="dxa"/>
          </w:tcPr>
          <w:p w:rsidR="00A02EFB" w:rsidRPr="00A02EFB" w:rsidRDefault="00A02EFB" w:rsidP="001A034C">
            <w:r w:rsidRPr="00A02EFB">
              <w:t>100</w:t>
            </w:r>
          </w:p>
        </w:tc>
        <w:tc>
          <w:tcPr>
            <w:tcW w:w="993" w:type="dxa"/>
          </w:tcPr>
          <w:p w:rsidR="00A02EFB" w:rsidRPr="00E5651F" w:rsidRDefault="00A02EFB" w:rsidP="00E5651F">
            <w:pPr>
              <w:ind w:left="-108"/>
              <w:rPr>
                <w:rStyle w:val="fontstyle01"/>
                <w:b w:val="0"/>
                <w:sz w:val="16"/>
                <w:szCs w:val="16"/>
              </w:rPr>
            </w:pPr>
            <w:r w:rsidRPr="00E5651F">
              <w:rPr>
                <w:rStyle w:val="fontstyle01"/>
                <w:b w:val="0"/>
                <w:sz w:val="16"/>
                <w:szCs w:val="16"/>
              </w:rPr>
              <w:t>Увеличение</w:t>
            </w:r>
            <w:r w:rsidRPr="00E5651F">
              <w:rPr>
                <w:b/>
                <w:color w:val="000000"/>
                <w:sz w:val="16"/>
                <w:szCs w:val="16"/>
              </w:rPr>
              <w:br/>
            </w:r>
            <w:r w:rsidRPr="00E5651F">
              <w:rPr>
                <w:rStyle w:val="fontstyle01"/>
                <w:b w:val="0"/>
                <w:sz w:val="16"/>
                <w:szCs w:val="16"/>
              </w:rPr>
              <w:t>числа</w:t>
            </w:r>
            <w:proofErr w:type="gramStart"/>
            <w:r w:rsidRPr="00E5651F">
              <w:rPr>
                <w:rStyle w:val="fontstyle01"/>
                <w:b w:val="0"/>
                <w:sz w:val="16"/>
                <w:szCs w:val="16"/>
              </w:rPr>
              <w:t xml:space="preserve"> П</w:t>
            </w:r>
            <w:proofErr w:type="gramEnd"/>
            <w:r w:rsidRPr="00E5651F">
              <w:rPr>
                <w:rStyle w:val="fontstyle01"/>
                <w:b w:val="0"/>
                <w:sz w:val="16"/>
                <w:szCs w:val="16"/>
              </w:rPr>
              <w:t xml:space="preserve">о соглашению с </w:t>
            </w:r>
            <w:proofErr w:type="spellStart"/>
            <w:r w:rsidRPr="00E5651F">
              <w:rPr>
                <w:rStyle w:val="fontstyle01"/>
                <w:b w:val="0"/>
                <w:sz w:val="16"/>
                <w:szCs w:val="16"/>
              </w:rPr>
              <w:t>юнипро</w:t>
            </w:r>
            <w:proofErr w:type="spellEnd"/>
          </w:p>
        </w:tc>
      </w:tr>
    </w:tbl>
    <w:p w:rsidR="00583B5E" w:rsidRPr="00A02EFB" w:rsidRDefault="00583B5E" w:rsidP="00FD0CC0"/>
    <w:sectPr w:rsidR="00583B5E" w:rsidRPr="00A02EFB" w:rsidSect="00FD0CC0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FD0CC0"/>
    <w:rsid w:val="00025870"/>
    <w:rsid w:val="000542D9"/>
    <w:rsid w:val="0031406A"/>
    <w:rsid w:val="00384EAC"/>
    <w:rsid w:val="003C3FA4"/>
    <w:rsid w:val="004D1508"/>
    <w:rsid w:val="00575583"/>
    <w:rsid w:val="00583B5E"/>
    <w:rsid w:val="005F175B"/>
    <w:rsid w:val="008212A1"/>
    <w:rsid w:val="0087753F"/>
    <w:rsid w:val="008C343D"/>
    <w:rsid w:val="009E7077"/>
    <w:rsid w:val="00A02EFB"/>
    <w:rsid w:val="00AA529C"/>
    <w:rsid w:val="00AD1B61"/>
    <w:rsid w:val="00E5651F"/>
    <w:rsid w:val="00F860E0"/>
    <w:rsid w:val="00FD0C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C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E70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01">
    <w:name w:val="fontstyle01"/>
    <w:basedOn w:val="a0"/>
    <w:rsid w:val="00AA529C"/>
    <w:rPr>
      <w:rFonts w:ascii="Times New Roman" w:hAnsi="Times New Roman" w:cs="Times New Roman" w:hint="default"/>
      <w:b/>
      <w:bCs/>
      <w:i w:val="0"/>
      <w:iCs w:val="0"/>
      <w:color w:val="000000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12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0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1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3</Pages>
  <Words>878</Words>
  <Characters>5005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2025-03-25T08:06:00Z</dcterms:created>
  <dcterms:modified xsi:type="dcterms:W3CDTF">2025-03-25T10:44:00Z</dcterms:modified>
</cp:coreProperties>
</file>