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AB1AB" w14:textId="6CC049CA" w:rsidR="005B3379" w:rsidRPr="003560D6" w:rsidRDefault="00A33F71" w:rsidP="004226EC">
      <w:pPr>
        <w:spacing w:line="235" w:lineRule="auto"/>
        <w:jc w:val="center"/>
      </w:pPr>
      <w:r>
        <w:rPr>
          <w:noProof/>
        </w:rPr>
        <w:drawing>
          <wp:inline distT="0" distB="0" distL="0" distR="0" wp14:anchorId="240E6D22" wp14:editId="6FE2D989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BF18" w14:textId="77777777" w:rsidR="005B3379" w:rsidRPr="003560D6" w:rsidRDefault="005B3379" w:rsidP="004226EC">
      <w:pPr>
        <w:spacing w:line="235" w:lineRule="auto"/>
        <w:jc w:val="center"/>
        <w:rPr>
          <w:sz w:val="24"/>
          <w:szCs w:val="24"/>
        </w:rPr>
      </w:pPr>
    </w:p>
    <w:p w14:paraId="1195CA9F" w14:textId="77777777" w:rsidR="002501C9" w:rsidRPr="003560D6" w:rsidRDefault="002501C9" w:rsidP="004226EC">
      <w:pPr>
        <w:pStyle w:val="1"/>
        <w:spacing w:line="235" w:lineRule="auto"/>
        <w:rPr>
          <w:caps/>
          <w:sz w:val="28"/>
          <w:szCs w:val="28"/>
        </w:rPr>
      </w:pPr>
      <w:proofErr w:type="gramStart"/>
      <w:r w:rsidRPr="003560D6">
        <w:rPr>
          <w:caps/>
          <w:sz w:val="28"/>
          <w:szCs w:val="28"/>
        </w:rPr>
        <w:t>АДМИНИСТРАЦИЯ  муниципального</w:t>
      </w:r>
      <w:proofErr w:type="gramEnd"/>
      <w:r w:rsidRPr="003560D6">
        <w:rPr>
          <w:caps/>
          <w:sz w:val="28"/>
          <w:szCs w:val="28"/>
        </w:rPr>
        <w:t xml:space="preserve">  образования</w:t>
      </w:r>
    </w:p>
    <w:p w14:paraId="65B5FF0C" w14:textId="1462127E" w:rsidR="00BA425C" w:rsidRDefault="002501C9" w:rsidP="004226EC">
      <w:pPr>
        <w:pStyle w:val="1"/>
        <w:spacing w:line="235" w:lineRule="auto"/>
        <w:rPr>
          <w:caps/>
          <w:sz w:val="28"/>
          <w:szCs w:val="28"/>
        </w:rPr>
      </w:pPr>
      <w:r w:rsidRPr="003560D6">
        <w:rPr>
          <w:caps/>
          <w:sz w:val="28"/>
          <w:szCs w:val="28"/>
        </w:rPr>
        <w:t>«</w:t>
      </w:r>
      <w:proofErr w:type="gramStart"/>
      <w:r w:rsidRPr="003560D6">
        <w:rPr>
          <w:caps/>
          <w:sz w:val="28"/>
          <w:szCs w:val="28"/>
        </w:rPr>
        <w:t xml:space="preserve">Духовщинский  </w:t>
      </w:r>
      <w:r w:rsidR="00BA425C">
        <w:rPr>
          <w:caps/>
          <w:sz w:val="28"/>
          <w:szCs w:val="28"/>
        </w:rPr>
        <w:t>МУНИЦИПАЛЬНЫЙ</w:t>
      </w:r>
      <w:proofErr w:type="gramEnd"/>
      <w:r w:rsidR="008A70DC">
        <w:rPr>
          <w:caps/>
          <w:sz w:val="28"/>
          <w:szCs w:val="28"/>
        </w:rPr>
        <w:t xml:space="preserve"> </w:t>
      </w:r>
      <w:r w:rsidR="003824BC" w:rsidRPr="00A66F75">
        <w:rPr>
          <w:caps/>
          <w:sz w:val="28"/>
          <w:szCs w:val="28"/>
        </w:rPr>
        <w:t xml:space="preserve"> </w:t>
      </w:r>
      <w:r w:rsidR="008A70DC">
        <w:rPr>
          <w:caps/>
          <w:sz w:val="28"/>
          <w:szCs w:val="28"/>
        </w:rPr>
        <w:t>ОКРУГ</w:t>
      </w:r>
      <w:r w:rsidRPr="003560D6">
        <w:rPr>
          <w:caps/>
          <w:sz w:val="28"/>
          <w:szCs w:val="28"/>
        </w:rPr>
        <w:t xml:space="preserve">» </w:t>
      </w:r>
    </w:p>
    <w:p w14:paraId="3A8AF381" w14:textId="12066500" w:rsidR="002501C9" w:rsidRPr="003560D6" w:rsidRDefault="002501C9" w:rsidP="004226EC">
      <w:pPr>
        <w:pStyle w:val="1"/>
        <w:spacing w:line="235" w:lineRule="auto"/>
        <w:rPr>
          <w:caps/>
          <w:sz w:val="28"/>
          <w:szCs w:val="28"/>
        </w:rPr>
      </w:pPr>
      <w:r w:rsidRPr="003560D6">
        <w:rPr>
          <w:caps/>
          <w:sz w:val="28"/>
          <w:szCs w:val="28"/>
        </w:rPr>
        <w:t xml:space="preserve"> </w:t>
      </w:r>
      <w:proofErr w:type="gramStart"/>
      <w:r w:rsidRPr="003560D6">
        <w:rPr>
          <w:caps/>
          <w:sz w:val="28"/>
          <w:szCs w:val="28"/>
        </w:rPr>
        <w:t>Смоленской  области</w:t>
      </w:r>
      <w:proofErr w:type="gramEnd"/>
    </w:p>
    <w:p w14:paraId="7FAC691C" w14:textId="77777777" w:rsidR="002501C9" w:rsidRPr="003560D6" w:rsidRDefault="002501C9" w:rsidP="004226EC">
      <w:pPr>
        <w:spacing w:line="235" w:lineRule="auto"/>
        <w:jc w:val="center"/>
        <w:rPr>
          <w:caps/>
        </w:rPr>
      </w:pPr>
    </w:p>
    <w:p w14:paraId="144961CB" w14:textId="77777777" w:rsidR="002501C9" w:rsidRPr="003560D6" w:rsidRDefault="002501C9" w:rsidP="004226EC">
      <w:pPr>
        <w:spacing w:line="235" w:lineRule="auto"/>
        <w:jc w:val="center"/>
        <w:rPr>
          <w:b/>
          <w:caps/>
          <w:spacing w:val="40"/>
          <w:sz w:val="32"/>
          <w:szCs w:val="32"/>
        </w:rPr>
      </w:pPr>
      <w:r w:rsidRPr="003560D6">
        <w:rPr>
          <w:b/>
          <w:caps/>
          <w:spacing w:val="40"/>
          <w:sz w:val="32"/>
          <w:szCs w:val="32"/>
        </w:rPr>
        <w:t>ПОСТАНОВЛЕНИЕ</w:t>
      </w:r>
    </w:p>
    <w:p w14:paraId="5E395DB8" w14:textId="77777777" w:rsidR="002501C9" w:rsidRPr="003560D6" w:rsidRDefault="002501C9" w:rsidP="004226EC">
      <w:pPr>
        <w:spacing w:line="235" w:lineRule="auto"/>
        <w:jc w:val="both"/>
        <w:rPr>
          <w:caps/>
        </w:rPr>
      </w:pPr>
    </w:p>
    <w:p w14:paraId="59CD45CB" w14:textId="342A75D4" w:rsidR="008C765A" w:rsidRPr="003560D6" w:rsidRDefault="008C765A" w:rsidP="004226EC">
      <w:pPr>
        <w:spacing w:line="235" w:lineRule="auto"/>
        <w:jc w:val="both"/>
      </w:pPr>
      <w:proofErr w:type="gramStart"/>
      <w:r w:rsidRPr="003560D6">
        <w:t>от</w:t>
      </w:r>
      <w:proofErr w:type="gramEnd"/>
      <w:r w:rsidRPr="003560D6">
        <w:t xml:space="preserve"> </w:t>
      </w:r>
      <w:r w:rsidR="003928D0">
        <w:t>10.03.2025</w:t>
      </w:r>
      <w:r w:rsidRPr="003560D6">
        <w:t xml:space="preserve"> №</w:t>
      </w:r>
      <w:r w:rsidR="003928D0">
        <w:t xml:space="preserve"> 234</w:t>
      </w:r>
    </w:p>
    <w:p w14:paraId="32FB5071" w14:textId="77777777" w:rsidR="005B3379" w:rsidRPr="003560D6" w:rsidRDefault="005B3379" w:rsidP="004226EC">
      <w:pPr>
        <w:spacing w:line="235" w:lineRule="auto"/>
        <w:jc w:val="both"/>
      </w:pPr>
    </w:p>
    <w:tbl>
      <w:tblPr>
        <w:tblW w:w="10396" w:type="dxa"/>
        <w:tblLook w:val="01E0" w:firstRow="1" w:lastRow="1" w:firstColumn="1" w:lastColumn="1" w:noHBand="0" w:noVBand="0"/>
      </w:tblPr>
      <w:tblGrid>
        <w:gridCol w:w="4708"/>
        <w:gridCol w:w="5688"/>
      </w:tblGrid>
      <w:tr w:rsidR="005B3379" w:rsidRPr="003560D6" w14:paraId="07EB6BFB" w14:textId="77777777" w:rsidTr="008C765A">
        <w:tc>
          <w:tcPr>
            <w:tcW w:w="4644" w:type="dxa"/>
          </w:tcPr>
          <w:p w14:paraId="6E49D4C4" w14:textId="0CE7225B" w:rsidR="005B3379" w:rsidRPr="003560D6" w:rsidRDefault="00D965FE" w:rsidP="00BA425C">
            <w:pPr>
              <w:spacing w:line="235" w:lineRule="auto"/>
              <w:jc w:val="both"/>
            </w:pPr>
            <w:r w:rsidRPr="003560D6">
              <w:t xml:space="preserve">Об утверждении </w:t>
            </w:r>
            <w:r w:rsidR="00B664C0" w:rsidRPr="003560D6">
              <w:t>П</w:t>
            </w:r>
            <w:r w:rsidR="00496661" w:rsidRPr="003560D6">
              <w:t xml:space="preserve">равил </w:t>
            </w:r>
            <w:r w:rsidR="006E55E7">
              <w:t>ис</w:t>
            </w:r>
            <w:r w:rsidR="00496661" w:rsidRPr="003560D6">
              <w:t>пользования</w:t>
            </w:r>
            <w:r w:rsidR="0079550E" w:rsidRPr="003560D6">
              <w:t xml:space="preserve"> водных объектов общего пользования</w:t>
            </w:r>
            <w:r w:rsidR="006E55E7" w:rsidRPr="003560D6">
              <w:t xml:space="preserve"> для личных </w:t>
            </w:r>
            <w:r w:rsidR="006E55E7" w:rsidRPr="003560D6">
              <w:br/>
              <w:t>и бытовых нуж</w:t>
            </w:r>
            <w:r w:rsidR="006E55E7">
              <w:t>д</w:t>
            </w:r>
            <w:r w:rsidR="005B2941" w:rsidRPr="003560D6">
              <w:t xml:space="preserve"> </w:t>
            </w:r>
            <w:r w:rsidRPr="003560D6">
              <w:t>на территории</w:t>
            </w:r>
            <w:r w:rsidR="005B3379" w:rsidRPr="003560D6">
              <w:rPr>
                <w:lang w:eastAsia="en-US"/>
              </w:rPr>
              <w:t xml:space="preserve"> муниципального образования «Духовщинский </w:t>
            </w:r>
            <w:r w:rsidR="00BA425C">
              <w:rPr>
                <w:lang w:eastAsia="en-US"/>
              </w:rPr>
              <w:t>муниципальный округ</w:t>
            </w:r>
            <w:r w:rsidR="005B3379" w:rsidRPr="003560D6">
              <w:rPr>
                <w:lang w:eastAsia="en-US"/>
              </w:rPr>
              <w:t>» Смоленской области</w:t>
            </w:r>
          </w:p>
        </w:tc>
        <w:tc>
          <w:tcPr>
            <w:tcW w:w="5610" w:type="dxa"/>
          </w:tcPr>
          <w:p w14:paraId="21745B9D" w14:textId="77777777" w:rsidR="005B3379" w:rsidRPr="003560D6" w:rsidRDefault="005B3379" w:rsidP="004226EC">
            <w:pPr>
              <w:spacing w:line="235" w:lineRule="auto"/>
              <w:jc w:val="both"/>
            </w:pPr>
          </w:p>
        </w:tc>
      </w:tr>
    </w:tbl>
    <w:p w14:paraId="6D9A3CC5" w14:textId="116C167C" w:rsidR="00DE1D7B" w:rsidRDefault="00DE1D7B" w:rsidP="004226EC">
      <w:pPr>
        <w:spacing w:line="235" w:lineRule="auto"/>
        <w:jc w:val="both"/>
      </w:pPr>
    </w:p>
    <w:p w14:paraId="7AA75B0D" w14:textId="77777777" w:rsidR="003824BC" w:rsidRPr="003560D6" w:rsidRDefault="003824BC" w:rsidP="004226EC">
      <w:pPr>
        <w:spacing w:line="235" w:lineRule="auto"/>
        <w:jc w:val="both"/>
      </w:pPr>
    </w:p>
    <w:p w14:paraId="774D2081" w14:textId="5195FEB3" w:rsidR="00DE1D7B" w:rsidRPr="00901B0A" w:rsidRDefault="0079550E" w:rsidP="004226EC">
      <w:pPr>
        <w:pStyle w:val="a3"/>
        <w:spacing w:line="235" w:lineRule="auto"/>
        <w:ind w:firstLine="709"/>
        <w:rPr>
          <w:sz w:val="28"/>
          <w:szCs w:val="28"/>
        </w:rPr>
      </w:pPr>
      <w:r w:rsidRPr="003560D6">
        <w:rPr>
          <w:sz w:val="28"/>
          <w:szCs w:val="28"/>
        </w:rPr>
        <w:t xml:space="preserve">В соответствии со статьей </w:t>
      </w:r>
      <w:r w:rsidR="008A70DC">
        <w:rPr>
          <w:sz w:val="28"/>
          <w:szCs w:val="28"/>
        </w:rPr>
        <w:t>50</w:t>
      </w:r>
      <w:r w:rsidRPr="003560D6">
        <w:rPr>
          <w:sz w:val="28"/>
          <w:szCs w:val="28"/>
        </w:rPr>
        <w:t xml:space="preserve"> Водного кодекса Российской Федерации</w:t>
      </w:r>
      <w:r w:rsidR="002F7D9D" w:rsidRPr="003560D6">
        <w:rPr>
          <w:sz w:val="28"/>
          <w:szCs w:val="28"/>
        </w:rPr>
        <w:t xml:space="preserve">, руководствуясь пунктом </w:t>
      </w:r>
      <w:r w:rsidR="008A70DC">
        <w:rPr>
          <w:sz w:val="28"/>
          <w:szCs w:val="28"/>
        </w:rPr>
        <w:t>36</w:t>
      </w:r>
      <w:r w:rsidR="002F7D9D" w:rsidRPr="003560D6">
        <w:rPr>
          <w:sz w:val="28"/>
          <w:szCs w:val="28"/>
        </w:rPr>
        <w:t xml:space="preserve"> статьи 1</w:t>
      </w:r>
      <w:r w:rsidR="008A70DC">
        <w:rPr>
          <w:sz w:val="28"/>
          <w:szCs w:val="28"/>
        </w:rPr>
        <w:t>6</w:t>
      </w:r>
      <w:r w:rsidR="002F7D9D" w:rsidRPr="003560D6">
        <w:rPr>
          <w:sz w:val="28"/>
          <w:szCs w:val="28"/>
        </w:rPr>
        <w:t xml:space="preserve"> Феде</w:t>
      </w:r>
      <w:r w:rsidR="00874C5D" w:rsidRPr="003560D6">
        <w:rPr>
          <w:sz w:val="28"/>
          <w:szCs w:val="28"/>
        </w:rPr>
        <w:t>рального закона от</w:t>
      </w:r>
      <w:r w:rsidR="00B664C0" w:rsidRPr="003560D6">
        <w:rPr>
          <w:sz w:val="28"/>
          <w:szCs w:val="28"/>
        </w:rPr>
        <w:t> </w:t>
      </w:r>
      <w:r w:rsidR="00874C5D" w:rsidRPr="003560D6">
        <w:rPr>
          <w:sz w:val="28"/>
          <w:szCs w:val="28"/>
        </w:rPr>
        <w:t>06.10.2003 № </w:t>
      </w:r>
      <w:r w:rsidR="002F7D9D" w:rsidRPr="003560D6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00185D" w:rsidRPr="003560D6">
        <w:rPr>
          <w:sz w:val="28"/>
          <w:szCs w:val="28"/>
        </w:rPr>
        <w:br/>
      </w:r>
      <w:r w:rsidR="002F7D9D" w:rsidRPr="003560D6">
        <w:rPr>
          <w:sz w:val="28"/>
          <w:szCs w:val="28"/>
        </w:rPr>
        <w:t>в Российской Федерации»</w:t>
      </w:r>
      <w:r w:rsidR="00150904" w:rsidRPr="003560D6">
        <w:rPr>
          <w:sz w:val="28"/>
          <w:szCs w:val="28"/>
        </w:rPr>
        <w:t xml:space="preserve">, Уставом </w:t>
      </w:r>
      <w:r w:rsidR="00150904" w:rsidRPr="00901B0A">
        <w:rPr>
          <w:sz w:val="28"/>
          <w:szCs w:val="28"/>
        </w:rPr>
        <w:t xml:space="preserve">муниципального образования «Духовщинский </w:t>
      </w:r>
      <w:r w:rsidR="00BA425C">
        <w:rPr>
          <w:sz w:val="28"/>
          <w:szCs w:val="28"/>
        </w:rPr>
        <w:t>муниципальный округ</w:t>
      </w:r>
      <w:r w:rsidR="00150904" w:rsidRPr="00901B0A">
        <w:rPr>
          <w:sz w:val="28"/>
          <w:szCs w:val="28"/>
        </w:rPr>
        <w:t>» Смоленской области</w:t>
      </w:r>
      <w:r w:rsidR="003560D6" w:rsidRPr="00901B0A">
        <w:rPr>
          <w:sz w:val="28"/>
          <w:szCs w:val="28"/>
        </w:rPr>
        <w:t xml:space="preserve">, Администрация муниципального образования «Духовщинский </w:t>
      </w:r>
      <w:r w:rsidR="008A70DC">
        <w:rPr>
          <w:sz w:val="28"/>
          <w:szCs w:val="28"/>
        </w:rPr>
        <w:t>муниципальный округ</w:t>
      </w:r>
      <w:r w:rsidR="003560D6" w:rsidRPr="00901B0A">
        <w:rPr>
          <w:sz w:val="28"/>
          <w:szCs w:val="28"/>
        </w:rPr>
        <w:t>» Смоленской области</w:t>
      </w:r>
    </w:p>
    <w:p w14:paraId="64E4E541" w14:textId="77777777" w:rsidR="00D32DB9" w:rsidRPr="00901B0A" w:rsidRDefault="00D32DB9" w:rsidP="004226EC">
      <w:pPr>
        <w:pStyle w:val="a3"/>
        <w:spacing w:line="235" w:lineRule="auto"/>
        <w:ind w:firstLine="709"/>
        <w:rPr>
          <w:sz w:val="28"/>
          <w:szCs w:val="28"/>
        </w:rPr>
      </w:pPr>
    </w:p>
    <w:p w14:paraId="3C3BDA23" w14:textId="77777777" w:rsidR="00DE1D7B" w:rsidRPr="003560D6" w:rsidRDefault="00C452FE" w:rsidP="004226EC">
      <w:pPr>
        <w:pStyle w:val="a3"/>
        <w:spacing w:line="235" w:lineRule="auto"/>
        <w:ind w:firstLine="709"/>
        <w:rPr>
          <w:sz w:val="28"/>
          <w:szCs w:val="28"/>
        </w:rPr>
      </w:pPr>
      <w:r w:rsidRPr="003560D6">
        <w:rPr>
          <w:sz w:val="28"/>
          <w:szCs w:val="28"/>
        </w:rPr>
        <w:t>ПОСТАНОВЛЯЕТ</w:t>
      </w:r>
      <w:r w:rsidR="00DE1D7B" w:rsidRPr="003560D6">
        <w:rPr>
          <w:sz w:val="28"/>
          <w:szCs w:val="28"/>
        </w:rPr>
        <w:t>:</w:t>
      </w:r>
    </w:p>
    <w:p w14:paraId="5F2C3D4A" w14:textId="77777777" w:rsidR="005B3379" w:rsidRPr="003560D6" w:rsidRDefault="005B3379" w:rsidP="004226EC">
      <w:pPr>
        <w:pStyle w:val="a3"/>
        <w:spacing w:line="235" w:lineRule="auto"/>
        <w:ind w:firstLine="709"/>
        <w:rPr>
          <w:sz w:val="28"/>
          <w:szCs w:val="28"/>
        </w:rPr>
      </w:pPr>
    </w:p>
    <w:p w14:paraId="7ACBAC2A" w14:textId="77777777" w:rsidR="00A66F75" w:rsidRDefault="00665E04" w:rsidP="004226EC">
      <w:pPr>
        <w:spacing w:line="235" w:lineRule="auto"/>
        <w:ind w:firstLine="709"/>
        <w:jc w:val="both"/>
      </w:pPr>
      <w:r w:rsidRPr="003560D6">
        <w:t xml:space="preserve">1. Утвердить </w:t>
      </w:r>
      <w:r w:rsidR="0000185D" w:rsidRPr="003560D6">
        <w:t xml:space="preserve">прилагаемые </w:t>
      </w:r>
      <w:r w:rsidR="002F7D9D" w:rsidRPr="003560D6">
        <w:t xml:space="preserve">Правила </w:t>
      </w:r>
      <w:r w:rsidR="006E55E7">
        <w:t>ис</w:t>
      </w:r>
      <w:r w:rsidR="006E55E7" w:rsidRPr="003560D6">
        <w:t>пользования водных объектов общего пользования для личных и бытовых нуж</w:t>
      </w:r>
      <w:r w:rsidR="006E55E7">
        <w:t>д</w:t>
      </w:r>
      <w:r w:rsidR="006E55E7" w:rsidRPr="003560D6">
        <w:t xml:space="preserve"> на территории</w:t>
      </w:r>
      <w:r w:rsidR="006E55E7" w:rsidRPr="003560D6">
        <w:rPr>
          <w:lang w:eastAsia="en-US"/>
        </w:rPr>
        <w:t xml:space="preserve"> муниципального образования «Духовщинский </w:t>
      </w:r>
      <w:r w:rsidR="008A70DC">
        <w:rPr>
          <w:lang w:eastAsia="en-US"/>
        </w:rPr>
        <w:t>муниципальный округ</w:t>
      </w:r>
      <w:r w:rsidR="006E55E7" w:rsidRPr="003560D6">
        <w:rPr>
          <w:lang w:eastAsia="en-US"/>
        </w:rPr>
        <w:t>» Смоленской области</w:t>
      </w:r>
      <w:r w:rsidR="002F7D9D" w:rsidRPr="003560D6">
        <w:t>.</w:t>
      </w:r>
    </w:p>
    <w:p w14:paraId="3C9F2D13" w14:textId="31B1F617" w:rsidR="00A66F75" w:rsidRDefault="00A66F75" w:rsidP="00A66F75">
      <w:pPr>
        <w:spacing w:line="228" w:lineRule="auto"/>
        <w:ind w:firstLine="709"/>
        <w:jc w:val="both"/>
      </w:pPr>
      <w:r>
        <w:t>2</w:t>
      </w:r>
      <w:r w:rsidRPr="0061662F">
        <w:t>. Признать утратившим</w:t>
      </w:r>
      <w:r>
        <w:t>и</w:t>
      </w:r>
      <w:r w:rsidRPr="0061662F">
        <w:t xml:space="preserve"> силу</w:t>
      </w:r>
      <w:r>
        <w:t>:</w:t>
      </w:r>
    </w:p>
    <w:p w14:paraId="419111E3" w14:textId="5DD6BC1F" w:rsidR="00A66F75" w:rsidRDefault="00A66F75" w:rsidP="00A66F75">
      <w:pPr>
        <w:spacing w:line="228" w:lineRule="auto"/>
        <w:ind w:firstLine="709"/>
        <w:jc w:val="both"/>
      </w:pPr>
      <w:r>
        <w:t>- </w:t>
      </w:r>
      <w:r w:rsidRPr="0061662F">
        <w:t>постановление Администрации муниципального образования «Духовщинский район» Смоленской области от</w:t>
      </w:r>
      <w:r>
        <w:t> 22.02.2022</w:t>
      </w:r>
      <w:r w:rsidRPr="0061662F">
        <w:t xml:space="preserve"> № </w:t>
      </w:r>
      <w:r>
        <w:t>43</w:t>
      </w:r>
      <w:r w:rsidRPr="0061662F">
        <w:t xml:space="preserve"> </w:t>
      </w:r>
      <w:r>
        <w:t>«</w:t>
      </w:r>
      <w:r w:rsidRPr="003560D6">
        <w:t xml:space="preserve">Об утверждении Правил </w:t>
      </w:r>
      <w:r>
        <w:t>ис</w:t>
      </w:r>
      <w:r w:rsidRPr="003560D6">
        <w:t xml:space="preserve">пользования водных объектов общего пользования для личных </w:t>
      </w:r>
      <w:r w:rsidRPr="003560D6">
        <w:br/>
        <w:t>и бытовых нуж</w:t>
      </w:r>
      <w:r>
        <w:t>д</w:t>
      </w:r>
      <w:r w:rsidRPr="003560D6">
        <w:t xml:space="preserve"> на территории</w:t>
      </w:r>
      <w:r w:rsidRPr="003560D6">
        <w:rPr>
          <w:lang w:eastAsia="en-US"/>
        </w:rPr>
        <w:t xml:space="preserve"> муниципального образования </w:t>
      </w:r>
      <w:r w:rsidRPr="0061662F">
        <w:t>«Духовщинский район» Смоленской области</w:t>
      </w:r>
      <w:r>
        <w:t>»;</w:t>
      </w:r>
    </w:p>
    <w:p w14:paraId="2F725DD6" w14:textId="0F3551ED" w:rsidR="00A66F75" w:rsidRDefault="00A66F75" w:rsidP="00A66F75">
      <w:pPr>
        <w:spacing w:line="228" w:lineRule="auto"/>
        <w:ind w:firstLine="709"/>
        <w:jc w:val="both"/>
      </w:pPr>
      <w:r>
        <w:t>- </w:t>
      </w:r>
      <w:r w:rsidRPr="0061662F">
        <w:t>постановление Администрации муниципального образования «Духовщинский район» Смоленской области от</w:t>
      </w:r>
      <w:r>
        <w:t> 16.06.2022</w:t>
      </w:r>
      <w:r w:rsidRPr="0061662F">
        <w:t xml:space="preserve"> № </w:t>
      </w:r>
      <w:r>
        <w:t>174</w:t>
      </w:r>
      <w:r w:rsidRPr="0061662F">
        <w:t xml:space="preserve"> </w:t>
      </w:r>
      <w:r>
        <w:t>«О внесении изменений в</w:t>
      </w:r>
      <w:r w:rsidRPr="003560D6">
        <w:t xml:space="preserve"> Правил</w:t>
      </w:r>
      <w:r>
        <w:t>а</w:t>
      </w:r>
      <w:r w:rsidRPr="003560D6">
        <w:t xml:space="preserve"> </w:t>
      </w:r>
      <w:r>
        <w:t>ис</w:t>
      </w:r>
      <w:r w:rsidRPr="003560D6">
        <w:t>пользования водных объектов общего пользования</w:t>
      </w:r>
      <w:r>
        <w:t xml:space="preserve"> для личных </w:t>
      </w:r>
      <w:r w:rsidRPr="003560D6">
        <w:t>и бытовых нуж</w:t>
      </w:r>
      <w:r>
        <w:t>д</w:t>
      </w:r>
      <w:r w:rsidRPr="003560D6">
        <w:t xml:space="preserve"> на территории</w:t>
      </w:r>
      <w:r w:rsidRPr="003560D6">
        <w:rPr>
          <w:lang w:eastAsia="en-US"/>
        </w:rPr>
        <w:t xml:space="preserve"> муниципального образования </w:t>
      </w:r>
      <w:r w:rsidRPr="0061662F">
        <w:t>«Духовщинский район» Смоленской области</w:t>
      </w:r>
      <w:r>
        <w:t>».</w:t>
      </w:r>
    </w:p>
    <w:p w14:paraId="30B87522" w14:textId="77777777" w:rsidR="00A66F75" w:rsidRDefault="00A66F75" w:rsidP="00A66F75">
      <w:pPr>
        <w:spacing w:line="228" w:lineRule="auto"/>
        <w:ind w:firstLine="709"/>
        <w:jc w:val="both"/>
      </w:pPr>
    </w:p>
    <w:p w14:paraId="66DE9194" w14:textId="77777777" w:rsidR="00A66F75" w:rsidRDefault="00A66F75" w:rsidP="004226EC">
      <w:pPr>
        <w:spacing w:line="235" w:lineRule="auto"/>
        <w:ind w:firstLine="709"/>
        <w:jc w:val="both"/>
      </w:pPr>
    </w:p>
    <w:p w14:paraId="02693F66" w14:textId="5F8EB7AD" w:rsidR="007F2994" w:rsidRPr="007F2994" w:rsidRDefault="00A66F75" w:rsidP="004226EC">
      <w:pPr>
        <w:spacing w:line="235" w:lineRule="auto"/>
        <w:ind w:firstLine="709"/>
        <w:jc w:val="both"/>
      </w:pPr>
      <w:r>
        <w:lastRenderedPageBreak/>
        <w:t>3</w:t>
      </w:r>
      <w:r w:rsidR="00992071" w:rsidRPr="003560D6">
        <w:t>. </w:t>
      </w:r>
      <w:r w:rsidR="007F2994" w:rsidRPr="007F2994">
        <w:rPr>
          <w:szCs w:val="20"/>
        </w:rPr>
        <w:t xml:space="preserve">Обнародовать настоящее постановление путем размещения </w:t>
      </w:r>
      <w:r w:rsidR="007F2994" w:rsidRPr="007F2994">
        <w:rPr>
          <w:szCs w:val="20"/>
        </w:rPr>
        <w:br/>
        <w:t xml:space="preserve">на информационном стенде на первом этаже здания Администрации муниципального образования «Духовщинский </w:t>
      </w:r>
      <w:r w:rsidR="008A70DC">
        <w:rPr>
          <w:szCs w:val="20"/>
        </w:rPr>
        <w:t>муниципальный округ</w:t>
      </w:r>
      <w:r w:rsidR="007F2994" w:rsidRPr="007F2994">
        <w:rPr>
          <w:szCs w:val="20"/>
        </w:rPr>
        <w:t xml:space="preserve">» Смоленской области, а также разместить </w:t>
      </w:r>
      <w:r w:rsidR="007F2994" w:rsidRPr="007F2994">
        <w:rPr>
          <w:bCs/>
          <w:color w:val="000000"/>
        </w:rPr>
        <w:t xml:space="preserve">на официальном сайте Администрации муниципального образования «Духовщинский </w:t>
      </w:r>
      <w:r w:rsidR="008A70DC">
        <w:rPr>
          <w:bCs/>
          <w:color w:val="000000"/>
        </w:rPr>
        <w:t>муниципальный округ</w:t>
      </w:r>
      <w:r w:rsidR="007F2994" w:rsidRPr="007F2994">
        <w:rPr>
          <w:bCs/>
          <w:color w:val="000000"/>
        </w:rPr>
        <w:t xml:space="preserve">» Смоленской области в информационно-телекоммуникационной сети «Интернет» </w:t>
      </w:r>
      <w:r w:rsidR="007F2994" w:rsidRPr="007F2994">
        <w:t>(</w:t>
      </w:r>
      <w:hyperlink r:id="rId9" w:history="1">
        <w:r w:rsidR="007F2994" w:rsidRPr="007F2994">
          <w:t>http://duhov.admin-smolensk.ru/</w:t>
        </w:r>
      </w:hyperlink>
      <w:r w:rsidR="007F2994" w:rsidRPr="007F2994">
        <w:t>)</w:t>
      </w:r>
      <w:r w:rsidR="00192B80" w:rsidRPr="00192B80">
        <w:rPr>
          <w:sz w:val="20"/>
          <w:szCs w:val="20"/>
        </w:rPr>
        <w:t xml:space="preserve"> </w:t>
      </w:r>
      <w:r w:rsidR="00192B80" w:rsidRPr="00192B80">
        <w:t>в разделе</w:t>
      </w:r>
      <w:r w:rsidR="00192B80">
        <w:t xml:space="preserve"> «</w:t>
      </w:r>
      <w:r w:rsidR="00192B80" w:rsidRPr="00192B80">
        <w:t>Гражданская оборона и чрезвычайные ситуации</w:t>
      </w:r>
      <w:r w:rsidR="00192B80">
        <w:t>».</w:t>
      </w:r>
    </w:p>
    <w:p w14:paraId="69E8B5B7" w14:textId="2B5E99D9" w:rsidR="004A1E48" w:rsidRPr="003560D6" w:rsidRDefault="00A66F75" w:rsidP="004226EC">
      <w:pPr>
        <w:spacing w:line="235" w:lineRule="auto"/>
        <w:ind w:firstLine="709"/>
        <w:jc w:val="both"/>
      </w:pPr>
      <w:r>
        <w:t>4</w:t>
      </w:r>
      <w:r w:rsidR="007F2994">
        <w:t>. </w:t>
      </w:r>
      <w:r w:rsidR="007F2994" w:rsidRPr="007F2994">
        <w:rPr>
          <w:szCs w:val="20"/>
        </w:rPr>
        <w:t>Настоящее постановление вступает в силу со дня, следующего за днем его</w:t>
      </w:r>
      <w:r w:rsidR="004226EC">
        <w:rPr>
          <w:szCs w:val="20"/>
        </w:rPr>
        <w:t> </w:t>
      </w:r>
      <w:r w:rsidR="007F2994" w:rsidRPr="007F2994">
        <w:rPr>
          <w:szCs w:val="20"/>
        </w:rPr>
        <w:t>обнародования.</w:t>
      </w:r>
    </w:p>
    <w:p w14:paraId="2BED0007" w14:textId="77777777" w:rsidR="00874C5D" w:rsidRDefault="00874C5D" w:rsidP="004226EC">
      <w:pPr>
        <w:spacing w:line="235" w:lineRule="auto"/>
        <w:jc w:val="both"/>
        <w:rPr>
          <w:sz w:val="24"/>
          <w:szCs w:val="24"/>
        </w:rPr>
      </w:pPr>
    </w:p>
    <w:p w14:paraId="6740D373" w14:textId="77777777" w:rsidR="00A66F75" w:rsidRDefault="00A66F75" w:rsidP="004226EC">
      <w:pPr>
        <w:spacing w:line="235" w:lineRule="auto"/>
        <w:jc w:val="both"/>
        <w:rPr>
          <w:sz w:val="24"/>
          <w:szCs w:val="24"/>
        </w:rPr>
      </w:pPr>
    </w:p>
    <w:p w14:paraId="3CFCE245" w14:textId="77777777" w:rsidR="00A66F75" w:rsidRPr="008A70DC" w:rsidRDefault="00A66F75" w:rsidP="004226EC">
      <w:pPr>
        <w:spacing w:line="235" w:lineRule="auto"/>
        <w:jc w:val="both"/>
        <w:rPr>
          <w:sz w:val="22"/>
          <w:szCs w:val="22"/>
        </w:rPr>
      </w:pPr>
    </w:p>
    <w:tbl>
      <w:tblPr>
        <w:tblW w:w="10963" w:type="dxa"/>
        <w:tblLook w:val="01E0" w:firstRow="1" w:lastRow="1" w:firstColumn="1" w:lastColumn="1" w:noHBand="0" w:noVBand="0"/>
      </w:tblPr>
      <w:tblGrid>
        <w:gridCol w:w="5353"/>
        <w:gridCol w:w="5610"/>
      </w:tblGrid>
      <w:tr w:rsidR="005B3379" w:rsidRPr="003560D6" w14:paraId="31F87784" w14:textId="77777777" w:rsidTr="008A70DC">
        <w:trPr>
          <w:trHeight w:val="146"/>
        </w:trPr>
        <w:tc>
          <w:tcPr>
            <w:tcW w:w="5353" w:type="dxa"/>
          </w:tcPr>
          <w:p w14:paraId="3E26D4D9" w14:textId="6549CF4B" w:rsidR="005B3379" w:rsidRPr="003560D6" w:rsidRDefault="00223B22" w:rsidP="008A70DC">
            <w:pPr>
              <w:spacing w:line="235" w:lineRule="auto"/>
              <w:ind w:right="-733"/>
              <w:rPr>
                <w:rFonts w:eastAsia="Calibri"/>
              </w:rPr>
            </w:pPr>
            <w:r w:rsidRPr="003560D6">
              <w:rPr>
                <w:rFonts w:eastAsia="Calibri"/>
              </w:rPr>
              <w:t>Глав</w:t>
            </w:r>
            <w:r w:rsidR="008A70DC">
              <w:rPr>
                <w:rFonts w:eastAsia="Calibri"/>
              </w:rPr>
              <w:t>а</w:t>
            </w:r>
            <w:r w:rsidR="005B3379" w:rsidRPr="003560D6">
              <w:rPr>
                <w:rFonts w:eastAsia="Calibri"/>
              </w:rPr>
              <w:t xml:space="preserve"> муниципального</w:t>
            </w:r>
            <w:r w:rsidRPr="003560D6">
              <w:rPr>
                <w:rFonts w:eastAsia="Calibri"/>
              </w:rPr>
              <w:t xml:space="preserve"> </w:t>
            </w:r>
            <w:r w:rsidR="005B3379" w:rsidRPr="003560D6">
              <w:rPr>
                <w:rFonts w:eastAsia="Calibri"/>
              </w:rPr>
              <w:t xml:space="preserve">образования «Духовщинский </w:t>
            </w:r>
            <w:r w:rsidR="008A70DC">
              <w:rPr>
                <w:rFonts w:eastAsia="Calibri"/>
              </w:rPr>
              <w:t>муниципальный округ</w:t>
            </w:r>
            <w:r w:rsidR="005B3379" w:rsidRPr="003560D6">
              <w:rPr>
                <w:rFonts w:eastAsia="Calibri"/>
              </w:rPr>
              <w:t>»</w:t>
            </w:r>
          </w:p>
          <w:p w14:paraId="72C06D88" w14:textId="77777777" w:rsidR="005B3379" w:rsidRPr="003560D6" w:rsidRDefault="005B3379" w:rsidP="004226EC">
            <w:pPr>
              <w:spacing w:line="235" w:lineRule="auto"/>
              <w:rPr>
                <w:rFonts w:eastAsia="Calibri"/>
              </w:rPr>
            </w:pPr>
            <w:r w:rsidRPr="003560D6">
              <w:rPr>
                <w:rFonts w:eastAsia="Calibri"/>
              </w:rPr>
              <w:t>Смоленской области</w:t>
            </w:r>
          </w:p>
        </w:tc>
        <w:tc>
          <w:tcPr>
            <w:tcW w:w="5610" w:type="dxa"/>
          </w:tcPr>
          <w:p w14:paraId="5B36FF67" w14:textId="77777777" w:rsidR="005B3379" w:rsidRPr="003560D6" w:rsidRDefault="005B3379" w:rsidP="008A70DC">
            <w:pPr>
              <w:spacing w:line="235" w:lineRule="auto"/>
              <w:ind w:left="234"/>
              <w:jc w:val="right"/>
              <w:rPr>
                <w:rFonts w:eastAsia="Calibri"/>
              </w:rPr>
            </w:pPr>
          </w:p>
          <w:p w14:paraId="05E3B649" w14:textId="77777777" w:rsidR="008A70DC" w:rsidRDefault="008A70DC" w:rsidP="008A70DC">
            <w:pPr>
              <w:tabs>
                <w:tab w:val="left" w:pos="3345"/>
                <w:tab w:val="right" w:pos="5394"/>
              </w:tabs>
              <w:spacing w:line="235" w:lineRule="auto"/>
              <w:ind w:left="234"/>
              <w:rPr>
                <w:rFonts w:eastAsia="Calibri"/>
              </w:rPr>
            </w:pPr>
          </w:p>
          <w:p w14:paraId="2305D63C" w14:textId="7D6AD690" w:rsidR="005B3379" w:rsidRPr="003560D6" w:rsidRDefault="008A70DC" w:rsidP="008A70DC">
            <w:pPr>
              <w:tabs>
                <w:tab w:val="left" w:pos="3345"/>
                <w:tab w:val="right" w:pos="5394"/>
              </w:tabs>
              <w:spacing w:line="235" w:lineRule="auto"/>
              <w:ind w:left="234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В.В. Молотков</w:t>
            </w:r>
          </w:p>
        </w:tc>
      </w:tr>
    </w:tbl>
    <w:p w14:paraId="240DD3E1" w14:textId="77777777" w:rsidR="003560D6" w:rsidRPr="004226EC" w:rsidRDefault="003560D6" w:rsidP="004226EC">
      <w:pPr>
        <w:spacing w:line="235" w:lineRule="auto"/>
        <w:rPr>
          <w:sz w:val="2"/>
          <w:szCs w:val="2"/>
        </w:rPr>
      </w:pPr>
      <w:r w:rsidRPr="004226EC">
        <w:rPr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02"/>
        <w:gridCol w:w="4503"/>
      </w:tblGrid>
      <w:tr w:rsidR="00BB73CF" w:rsidRPr="003560D6" w14:paraId="61C75712" w14:textId="77777777" w:rsidTr="00D20753">
        <w:trPr>
          <w:trHeight w:val="2091"/>
        </w:trPr>
        <w:tc>
          <w:tcPr>
            <w:tcW w:w="5718" w:type="dxa"/>
          </w:tcPr>
          <w:p w14:paraId="418618CF" w14:textId="77777777" w:rsidR="00BB73CF" w:rsidRPr="003560D6" w:rsidRDefault="00BB73CF" w:rsidP="003560D6">
            <w:pPr>
              <w:jc w:val="both"/>
            </w:pPr>
          </w:p>
        </w:tc>
        <w:tc>
          <w:tcPr>
            <w:tcW w:w="4510" w:type="dxa"/>
          </w:tcPr>
          <w:p w14:paraId="50728E45" w14:textId="77777777" w:rsidR="0000185D" w:rsidRPr="003560D6" w:rsidRDefault="0000185D" w:rsidP="003560D6">
            <w:pPr>
              <w:ind w:right="-1"/>
              <w:jc w:val="both"/>
            </w:pPr>
            <w:r w:rsidRPr="003560D6">
              <w:t>УТВЕРЖДЕНЫ</w:t>
            </w:r>
          </w:p>
          <w:p w14:paraId="55C8DB6F" w14:textId="29471358" w:rsidR="00BB73CF" w:rsidRPr="003560D6" w:rsidRDefault="00BB73CF" w:rsidP="003560D6">
            <w:r w:rsidRPr="003560D6">
              <w:t>постановлени</w:t>
            </w:r>
            <w:r w:rsidR="0000185D" w:rsidRPr="003560D6">
              <w:t>ем</w:t>
            </w:r>
            <w:r w:rsidRPr="003560D6">
              <w:t xml:space="preserve"> Администрации муниципального образования «Духовщинский </w:t>
            </w:r>
            <w:r w:rsidR="00A33F71">
              <w:t>муниципальный округ</w:t>
            </w:r>
            <w:r w:rsidRPr="003560D6">
              <w:t>» Смоленской области</w:t>
            </w:r>
          </w:p>
          <w:p w14:paraId="15972085" w14:textId="3EAA7F47" w:rsidR="00BB73CF" w:rsidRPr="003560D6" w:rsidRDefault="00BB73CF" w:rsidP="003928D0">
            <w:pPr>
              <w:jc w:val="both"/>
            </w:pPr>
            <w:proofErr w:type="gramStart"/>
            <w:r w:rsidRPr="003560D6">
              <w:t>от</w:t>
            </w:r>
            <w:proofErr w:type="gramEnd"/>
            <w:r w:rsidR="00B664C0" w:rsidRPr="003560D6">
              <w:t> </w:t>
            </w:r>
            <w:r w:rsidRPr="003560D6">
              <w:t>«</w:t>
            </w:r>
            <w:r w:rsidR="003928D0">
              <w:t>10</w:t>
            </w:r>
            <w:r w:rsidRPr="003560D6">
              <w:t>»</w:t>
            </w:r>
            <w:r w:rsidR="005B2941" w:rsidRPr="003560D6">
              <w:rPr>
                <w:lang w:val="en-US"/>
              </w:rPr>
              <w:t xml:space="preserve"> </w:t>
            </w:r>
            <w:r w:rsidR="003928D0">
              <w:t>марта</w:t>
            </w:r>
            <w:r w:rsidR="005B2941" w:rsidRPr="003560D6">
              <w:rPr>
                <w:lang w:val="en-US"/>
              </w:rPr>
              <w:t xml:space="preserve"> </w:t>
            </w:r>
            <w:r w:rsidRPr="003560D6">
              <w:t>20</w:t>
            </w:r>
            <w:r w:rsidR="003928D0">
              <w:t>25</w:t>
            </w:r>
            <w:r w:rsidRPr="003560D6">
              <w:t xml:space="preserve"> г. №</w:t>
            </w:r>
            <w:r w:rsidR="003928D0">
              <w:t>234</w:t>
            </w:r>
            <w:bookmarkStart w:id="0" w:name="_GoBack"/>
            <w:bookmarkEnd w:id="0"/>
          </w:p>
        </w:tc>
      </w:tr>
    </w:tbl>
    <w:p w14:paraId="376435B1" w14:textId="77777777" w:rsidR="00BB73CF" w:rsidRPr="003560D6" w:rsidRDefault="00BB73CF" w:rsidP="003560D6">
      <w:pPr>
        <w:jc w:val="both"/>
      </w:pPr>
    </w:p>
    <w:p w14:paraId="1A6C8D36" w14:textId="77777777" w:rsidR="00B664C0" w:rsidRPr="003560D6" w:rsidRDefault="00B664C0" w:rsidP="003560D6">
      <w:pPr>
        <w:jc w:val="both"/>
      </w:pPr>
    </w:p>
    <w:p w14:paraId="51721626" w14:textId="77777777" w:rsidR="00B664C0" w:rsidRPr="003560D6" w:rsidRDefault="00B664C0" w:rsidP="003560D6">
      <w:pPr>
        <w:jc w:val="both"/>
      </w:pPr>
    </w:p>
    <w:p w14:paraId="20C89F3A" w14:textId="77777777" w:rsidR="00B664C0" w:rsidRPr="003560D6" w:rsidRDefault="00B664C0" w:rsidP="003560D6">
      <w:pPr>
        <w:jc w:val="both"/>
      </w:pPr>
    </w:p>
    <w:p w14:paraId="4B912B5E" w14:textId="77777777" w:rsidR="00B664C0" w:rsidRPr="003560D6" w:rsidRDefault="00B664C0" w:rsidP="003560D6">
      <w:pPr>
        <w:jc w:val="center"/>
        <w:rPr>
          <w:b/>
        </w:rPr>
      </w:pPr>
      <w:r w:rsidRPr="003560D6">
        <w:rPr>
          <w:b/>
        </w:rPr>
        <w:t>ПРАВИЛА</w:t>
      </w:r>
    </w:p>
    <w:p w14:paraId="1B3990F0" w14:textId="5F814A3B" w:rsidR="002E19BE" w:rsidRPr="006E55E7" w:rsidRDefault="006E55E7" w:rsidP="003560D6">
      <w:pPr>
        <w:jc w:val="center"/>
        <w:rPr>
          <w:b/>
          <w:bCs/>
        </w:rPr>
      </w:pPr>
      <w:r w:rsidRPr="006E55E7">
        <w:rPr>
          <w:b/>
          <w:bCs/>
        </w:rPr>
        <w:t xml:space="preserve">использования водных объектов общего пользования </w:t>
      </w:r>
      <w:r>
        <w:rPr>
          <w:b/>
          <w:bCs/>
        </w:rPr>
        <w:br/>
      </w:r>
      <w:r w:rsidRPr="006E55E7">
        <w:rPr>
          <w:b/>
          <w:bCs/>
        </w:rPr>
        <w:t>для личных и бытовых нужд на территории</w:t>
      </w:r>
      <w:r w:rsidRPr="006E55E7">
        <w:rPr>
          <w:b/>
          <w:bCs/>
          <w:lang w:eastAsia="en-US"/>
        </w:rPr>
        <w:t xml:space="preserve"> муниципального образования «Духовщинский </w:t>
      </w:r>
      <w:r w:rsidR="00A33F71">
        <w:rPr>
          <w:b/>
          <w:bCs/>
          <w:lang w:eastAsia="en-US"/>
        </w:rPr>
        <w:t>муниципальный округ</w:t>
      </w:r>
      <w:r w:rsidRPr="006E55E7">
        <w:rPr>
          <w:b/>
          <w:bCs/>
          <w:lang w:eastAsia="en-US"/>
        </w:rPr>
        <w:t>» Смоленской области</w:t>
      </w:r>
    </w:p>
    <w:p w14:paraId="0A7A0E39" w14:textId="77777777" w:rsidR="002F7D9D" w:rsidRPr="006E55E7" w:rsidRDefault="002F7D9D" w:rsidP="003560D6">
      <w:pPr>
        <w:jc w:val="both"/>
      </w:pPr>
    </w:p>
    <w:p w14:paraId="07805BAE" w14:textId="77777777" w:rsidR="0000185D" w:rsidRPr="003560D6" w:rsidRDefault="0000185D" w:rsidP="003560D6">
      <w:pPr>
        <w:jc w:val="both"/>
      </w:pPr>
    </w:p>
    <w:p w14:paraId="6249D3D0" w14:textId="77777777" w:rsidR="002F7D9D" w:rsidRPr="003560D6" w:rsidRDefault="002F7D9D" w:rsidP="003560D6">
      <w:pPr>
        <w:jc w:val="center"/>
        <w:rPr>
          <w:b/>
        </w:rPr>
      </w:pPr>
      <w:r w:rsidRPr="003560D6">
        <w:rPr>
          <w:b/>
        </w:rPr>
        <w:t>1.</w:t>
      </w:r>
      <w:r w:rsidR="00B664C0" w:rsidRPr="003560D6">
        <w:rPr>
          <w:b/>
        </w:rPr>
        <w:t> </w:t>
      </w:r>
      <w:r w:rsidR="00471E02" w:rsidRPr="003560D6">
        <w:rPr>
          <w:b/>
        </w:rPr>
        <w:t>Общие положения</w:t>
      </w:r>
    </w:p>
    <w:p w14:paraId="454FB5D8" w14:textId="77777777" w:rsidR="00471E02" w:rsidRPr="003560D6" w:rsidRDefault="00471E02" w:rsidP="003560D6">
      <w:pPr>
        <w:jc w:val="both"/>
      </w:pPr>
    </w:p>
    <w:p w14:paraId="1DFFECCC" w14:textId="6E6DD687" w:rsidR="00471E02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1.</w:t>
      </w:r>
      <w:r w:rsidR="003560D6">
        <w:t>1.</w:t>
      </w:r>
      <w:r w:rsidRPr="003560D6">
        <w:t> </w:t>
      </w:r>
      <w:r w:rsidR="00471E02" w:rsidRPr="003560D6">
        <w:t xml:space="preserve">Правила </w:t>
      </w:r>
      <w:r w:rsidR="006E55E7">
        <w:t>ис</w:t>
      </w:r>
      <w:r w:rsidR="006E55E7" w:rsidRPr="003560D6">
        <w:t xml:space="preserve">пользования водных объектов общего пользования для личных </w:t>
      </w:r>
      <w:r w:rsidR="006E55E7" w:rsidRPr="003560D6">
        <w:br/>
        <w:t>и бытовых нуж</w:t>
      </w:r>
      <w:r w:rsidR="006E55E7">
        <w:t>д</w:t>
      </w:r>
      <w:r w:rsidR="006E55E7" w:rsidRPr="003560D6">
        <w:t xml:space="preserve"> на территории</w:t>
      </w:r>
      <w:r w:rsidR="006E55E7" w:rsidRPr="003560D6">
        <w:rPr>
          <w:lang w:eastAsia="en-US"/>
        </w:rPr>
        <w:t xml:space="preserve"> муниципального образования «Духовщинский </w:t>
      </w:r>
      <w:r w:rsidR="00A33F71">
        <w:rPr>
          <w:lang w:eastAsia="en-US"/>
        </w:rPr>
        <w:t>муниципальный округ</w:t>
      </w:r>
      <w:r w:rsidR="006E55E7" w:rsidRPr="003560D6">
        <w:rPr>
          <w:lang w:eastAsia="en-US"/>
        </w:rPr>
        <w:t>» Смоленской области</w:t>
      </w:r>
      <w:r w:rsidR="006E55E7" w:rsidRPr="003560D6">
        <w:t xml:space="preserve"> </w:t>
      </w:r>
      <w:r w:rsidR="00471E02" w:rsidRPr="003560D6">
        <w:t xml:space="preserve">(далее </w:t>
      </w:r>
      <w:r w:rsidR="006E55E7">
        <w:t>–</w:t>
      </w:r>
      <w:r w:rsidR="00471E02" w:rsidRPr="003560D6">
        <w:t xml:space="preserve"> Правил</w:t>
      </w:r>
      <w:r w:rsidR="00B664C0" w:rsidRPr="003560D6">
        <w:t>а) разработаны в соответствии с</w:t>
      </w:r>
      <w:r w:rsidR="006E55E7">
        <w:t> </w:t>
      </w:r>
      <w:r w:rsidR="00471E02" w:rsidRPr="003560D6">
        <w:t>Водным кодексом Российской Федерации,</w:t>
      </w:r>
      <w:r w:rsidR="00B664C0" w:rsidRPr="003560D6">
        <w:t xml:space="preserve"> </w:t>
      </w:r>
      <w:r w:rsidR="00471E02" w:rsidRPr="003560D6">
        <w:t>Федеральным законом от</w:t>
      </w:r>
      <w:r w:rsidR="00B664C0" w:rsidRPr="003560D6">
        <w:t> </w:t>
      </w:r>
      <w:r w:rsidR="00F351CD" w:rsidRPr="003560D6">
        <w:t>06.03.2006</w:t>
      </w:r>
      <w:r w:rsidR="005B2941" w:rsidRPr="003560D6">
        <w:t xml:space="preserve"> </w:t>
      </w:r>
      <w:r w:rsidR="0000185D" w:rsidRPr="003560D6">
        <w:t xml:space="preserve">№ 131-ФЗ </w:t>
      </w:r>
      <w:r w:rsidR="005B2941" w:rsidRPr="003560D6">
        <w:t>«</w:t>
      </w:r>
      <w:r w:rsidR="00471E02" w:rsidRPr="003560D6">
        <w:t>Об общих принципах организации местного самоуправления в</w:t>
      </w:r>
      <w:r w:rsidR="006E55E7">
        <w:t> </w:t>
      </w:r>
      <w:r w:rsidR="00471E02" w:rsidRPr="003560D6">
        <w:t>Российской Федерации</w:t>
      </w:r>
      <w:r w:rsidR="005B2941" w:rsidRPr="003560D6">
        <w:t xml:space="preserve">» </w:t>
      </w:r>
      <w:r w:rsidR="00471E02" w:rsidRPr="003560D6">
        <w:t>и устанавливают условия и требования, предъявляемые к</w:t>
      </w:r>
      <w:r w:rsidR="006E55E7">
        <w:t> </w:t>
      </w:r>
      <w:r w:rsidR="00471E02" w:rsidRPr="003560D6">
        <w:t>использованию водных объектов общего пользования, расположенных на территории муни</w:t>
      </w:r>
      <w:r w:rsidR="005B2941" w:rsidRPr="003560D6">
        <w:t>ципального образования «</w:t>
      </w:r>
      <w:r w:rsidR="00D84ABE" w:rsidRPr="003560D6">
        <w:t>Духовщинский</w:t>
      </w:r>
      <w:r w:rsidR="005B2941" w:rsidRPr="003560D6">
        <w:t xml:space="preserve"> </w:t>
      </w:r>
      <w:r w:rsidR="00A33F71">
        <w:rPr>
          <w:lang w:eastAsia="en-US"/>
        </w:rPr>
        <w:t>муниципальный округ</w:t>
      </w:r>
      <w:r w:rsidR="005B2941" w:rsidRPr="003560D6">
        <w:t>»</w:t>
      </w:r>
      <w:r w:rsidR="00471E02" w:rsidRPr="003560D6">
        <w:t xml:space="preserve"> </w:t>
      </w:r>
      <w:r w:rsidR="00D84ABE" w:rsidRPr="003560D6">
        <w:t>Смоленской области</w:t>
      </w:r>
      <w:r w:rsidR="0077710F">
        <w:t>,</w:t>
      </w:r>
      <w:r w:rsidR="00471E02" w:rsidRPr="003560D6">
        <w:t xml:space="preserve"> для личных и бытовых нужд, включая обеспечение свободного доступа граждан к водным объектам общего пользования и </w:t>
      </w:r>
      <w:r w:rsidR="0077710F">
        <w:t xml:space="preserve">их </w:t>
      </w:r>
      <w:r w:rsidR="00471E02" w:rsidRPr="003560D6">
        <w:t>береговым полосам</w:t>
      </w:r>
      <w:r w:rsidR="00901B0A">
        <w:t>,</w:t>
      </w:r>
      <w:r w:rsidR="00471E02" w:rsidRPr="003560D6">
        <w:t xml:space="preserve"> </w:t>
      </w:r>
      <w:r w:rsidR="00901B0A" w:rsidRPr="00901B0A">
        <w:t xml:space="preserve">а также порядок информирования </w:t>
      </w:r>
      <w:r w:rsidR="00471E02" w:rsidRPr="003560D6">
        <w:t xml:space="preserve">населения об ограничениях </w:t>
      </w:r>
      <w:r w:rsidR="006E55E7">
        <w:t xml:space="preserve">(приостановлении) </w:t>
      </w:r>
      <w:r w:rsidR="00471E02" w:rsidRPr="003560D6">
        <w:t>водопользования на водных объектах общего пользования, расположенных на</w:t>
      </w:r>
      <w:r w:rsidR="006E55E7">
        <w:t> </w:t>
      </w:r>
      <w:r w:rsidR="00471E02" w:rsidRPr="003560D6">
        <w:t xml:space="preserve">территории муниципального образования </w:t>
      </w:r>
      <w:r w:rsidR="005B2941" w:rsidRPr="003560D6">
        <w:t>«</w:t>
      </w:r>
      <w:r w:rsidR="00D84ABE" w:rsidRPr="003560D6">
        <w:t>Духовщинский</w:t>
      </w:r>
      <w:r w:rsidR="005B2941" w:rsidRPr="003560D6">
        <w:t xml:space="preserve"> </w:t>
      </w:r>
      <w:r w:rsidR="00A33F71">
        <w:rPr>
          <w:lang w:eastAsia="en-US"/>
        </w:rPr>
        <w:t>муниципальный округ</w:t>
      </w:r>
      <w:r w:rsidR="005B2941" w:rsidRPr="003560D6">
        <w:t>»</w:t>
      </w:r>
      <w:r w:rsidR="00D84ABE" w:rsidRPr="003560D6">
        <w:t xml:space="preserve"> Смоленской области</w:t>
      </w:r>
      <w:r w:rsidRPr="003560D6">
        <w:t>.</w:t>
      </w:r>
    </w:p>
    <w:p w14:paraId="7E2C12F7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1.</w:t>
      </w:r>
      <w:r w:rsidR="00944842" w:rsidRPr="003560D6">
        <w:t>2. </w:t>
      </w:r>
      <w:r w:rsidR="00471E02" w:rsidRPr="003560D6">
        <w:t xml:space="preserve">Основные понятия, используемые в </w:t>
      </w:r>
      <w:r w:rsidR="00AC3B3F">
        <w:t xml:space="preserve">настоящих </w:t>
      </w:r>
      <w:r w:rsidR="00471E02" w:rsidRPr="003560D6">
        <w:t>Правилах, применяются в</w:t>
      </w:r>
      <w:r w:rsidR="00AC3B3F">
        <w:t> </w:t>
      </w:r>
      <w:r w:rsidR="00471E02" w:rsidRPr="003560D6">
        <w:t>значениях, определенных в</w:t>
      </w:r>
      <w:r w:rsidR="0000185D" w:rsidRPr="003560D6">
        <w:t xml:space="preserve"> </w:t>
      </w:r>
      <w:r w:rsidR="00471E02" w:rsidRPr="003560D6">
        <w:t>Водном кодексе Российской Федерации.</w:t>
      </w:r>
    </w:p>
    <w:p w14:paraId="7BE08B28" w14:textId="77777777" w:rsidR="00944842" w:rsidRPr="003560D6" w:rsidRDefault="00944842" w:rsidP="003560D6">
      <w:pPr>
        <w:shd w:val="clear" w:color="auto" w:fill="FFFFFF"/>
        <w:jc w:val="center"/>
        <w:textAlignment w:val="baseline"/>
        <w:outlineLvl w:val="3"/>
        <w:rPr>
          <w:bCs/>
        </w:rPr>
      </w:pPr>
    </w:p>
    <w:p w14:paraId="7047806E" w14:textId="77777777" w:rsidR="00D84ABE" w:rsidRPr="003560D6" w:rsidRDefault="00471E02" w:rsidP="003560D6">
      <w:pPr>
        <w:shd w:val="clear" w:color="auto" w:fill="FFFFFF"/>
        <w:jc w:val="center"/>
        <w:textAlignment w:val="baseline"/>
        <w:outlineLvl w:val="3"/>
        <w:rPr>
          <w:b/>
          <w:bCs/>
        </w:rPr>
      </w:pPr>
      <w:r w:rsidRPr="003560D6">
        <w:rPr>
          <w:b/>
          <w:bCs/>
        </w:rPr>
        <w:t>2.</w:t>
      </w:r>
      <w:r w:rsidR="0000185D" w:rsidRPr="003560D6">
        <w:rPr>
          <w:b/>
          <w:bCs/>
        </w:rPr>
        <w:t> </w:t>
      </w:r>
      <w:r w:rsidRPr="003560D6">
        <w:rPr>
          <w:b/>
          <w:bCs/>
        </w:rPr>
        <w:t>Порядок использования водных объектов</w:t>
      </w:r>
    </w:p>
    <w:p w14:paraId="0216E264" w14:textId="77777777" w:rsidR="00F76D18" w:rsidRPr="003560D6" w:rsidRDefault="00471E02" w:rsidP="003560D6">
      <w:pPr>
        <w:jc w:val="center"/>
        <w:rPr>
          <w:b/>
        </w:rPr>
      </w:pPr>
      <w:r w:rsidRPr="003560D6">
        <w:rPr>
          <w:b/>
          <w:bCs/>
        </w:rPr>
        <w:t>общего пользования для личных и бытовых нужд</w:t>
      </w:r>
    </w:p>
    <w:p w14:paraId="42F7D57E" w14:textId="77777777" w:rsidR="00471E02" w:rsidRPr="003560D6" w:rsidRDefault="00471E02" w:rsidP="003560D6">
      <w:pPr>
        <w:shd w:val="clear" w:color="auto" w:fill="FFFFFF"/>
        <w:ind w:firstLine="480"/>
        <w:jc w:val="both"/>
        <w:textAlignment w:val="baseline"/>
      </w:pPr>
    </w:p>
    <w:p w14:paraId="38C62156" w14:textId="03D83421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944842" w:rsidRPr="003560D6">
        <w:t>1. </w:t>
      </w:r>
      <w:r w:rsidR="00471E02" w:rsidRPr="003560D6">
        <w:t xml:space="preserve">Поверхностные водные объекты, расположенные на территории муниципального образования </w:t>
      </w:r>
      <w:r w:rsidR="005B2941" w:rsidRPr="003560D6">
        <w:t>«</w:t>
      </w:r>
      <w:r w:rsidR="00D84ABE" w:rsidRPr="003560D6">
        <w:t xml:space="preserve">Духовщинский </w:t>
      </w:r>
      <w:r w:rsidR="00A33F71">
        <w:rPr>
          <w:lang w:eastAsia="en-US"/>
        </w:rPr>
        <w:t>муниципальный округ</w:t>
      </w:r>
      <w:r w:rsidR="005B2941" w:rsidRPr="003560D6">
        <w:t>»</w:t>
      </w:r>
      <w:r w:rsidR="00D84ABE" w:rsidRPr="003560D6">
        <w:t xml:space="preserve"> Смоленской области</w:t>
      </w:r>
      <w:r w:rsidR="00471E02" w:rsidRPr="003560D6">
        <w:t xml:space="preserve"> и</w:t>
      </w:r>
      <w:r w:rsidR="0020455E" w:rsidRPr="003560D6">
        <w:t xml:space="preserve"> </w:t>
      </w:r>
      <w:r w:rsidR="00471E02" w:rsidRPr="003560D6">
        <w:t>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</w:t>
      </w:r>
      <w:r w:rsidR="0020455E" w:rsidRPr="003560D6">
        <w:t xml:space="preserve"> </w:t>
      </w:r>
      <w:r w:rsidR="00471E02" w:rsidRPr="003560D6">
        <w:t>Водным кодексом Российской Федерации</w:t>
      </w:r>
      <w:r w:rsidR="00944842" w:rsidRPr="003560D6">
        <w:t>.</w:t>
      </w:r>
    </w:p>
    <w:p w14:paraId="23F9B391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lastRenderedPageBreak/>
        <w:t>2.</w:t>
      </w:r>
      <w:r w:rsidR="00944842" w:rsidRPr="003560D6">
        <w:t>2. </w:t>
      </w:r>
      <w:r w:rsidR="00471E02" w:rsidRPr="003560D6">
        <w:t>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определяется</w:t>
      </w:r>
      <w:r w:rsidR="0020455E" w:rsidRPr="003560D6">
        <w:t xml:space="preserve"> </w:t>
      </w:r>
      <w:r w:rsidR="00471E02" w:rsidRPr="003560D6">
        <w:t>Водным кодексом Российской Федерации.</w:t>
      </w:r>
    </w:p>
    <w:p w14:paraId="3D6A748D" w14:textId="77777777" w:rsidR="00471E02" w:rsidRPr="003560D6" w:rsidRDefault="00471E02" w:rsidP="003560D6">
      <w:pPr>
        <w:shd w:val="clear" w:color="auto" w:fill="FFFFFF"/>
        <w:ind w:firstLine="709"/>
        <w:jc w:val="both"/>
        <w:textAlignment w:val="baseline"/>
      </w:pPr>
      <w:r w:rsidRPr="003560D6">
        <w:t xml:space="preserve">Береговая полоса болот, природных выходов подземных </w:t>
      </w:r>
      <w:r w:rsidR="00944842" w:rsidRPr="003560D6">
        <w:t>вод (родников) не</w:t>
      </w:r>
      <w:r w:rsidR="00716D8A" w:rsidRPr="003560D6">
        <w:t> </w:t>
      </w:r>
      <w:r w:rsidR="00944842" w:rsidRPr="003560D6">
        <w:t>определяется.</w:t>
      </w:r>
    </w:p>
    <w:p w14:paraId="38062BE0" w14:textId="7EDCA3E1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944842" w:rsidRPr="003560D6">
        <w:t>3. </w:t>
      </w:r>
      <w:r w:rsidR="00471E02" w:rsidRPr="003560D6">
        <w:t xml:space="preserve">Водные объекты общего пользования на территории муниципального образования </w:t>
      </w:r>
      <w:r w:rsidR="005B2941" w:rsidRPr="003560D6">
        <w:t>«</w:t>
      </w:r>
      <w:r w:rsidR="00D84ABE" w:rsidRPr="003560D6">
        <w:t>Духовщинский</w:t>
      </w:r>
      <w:r w:rsidR="005B2941" w:rsidRPr="003560D6">
        <w:t xml:space="preserve"> </w:t>
      </w:r>
      <w:r w:rsidR="00A33F71">
        <w:rPr>
          <w:lang w:eastAsia="en-US"/>
        </w:rPr>
        <w:t>муниципальный округ</w:t>
      </w:r>
      <w:r w:rsidR="005B2941" w:rsidRPr="003560D6">
        <w:t>»</w:t>
      </w:r>
      <w:r w:rsidR="00D84ABE" w:rsidRPr="003560D6">
        <w:t xml:space="preserve"> Смоленской области</w:t>
      </w:r>
      <w:r w:rsidR="00471E02" w:rsidRPr="003560D6">
        <w:t xml:space="preserve"> в целях удовлетворения личных и бытовых нужд населения могут использоваться для:</w:t>
      </w:r>
    </w:p>
    <w:p w14:paraId="5FCE045E" w14:textId="77777777" w:rsidR="00471E02" w:rsidRDefault="005B2941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 xml:space="preserve">плавания и причаливания </w:t>
      </w:r>
      <w:r w:rsidR="00615EB6" w:rsidRPr="003560D6">
        <w:t xml:space="preserve">принадлежащих гражданам и не используемых для осуществления предпринимательской деятельности </w:t>
      </w:r>
      <w:r w:rsidR="00471E02" w:rsidRPr="003560D6">
        <w:t>плавучих средств, в том числе маломерных судов, водных мотоциклов и других технических средств, предназначенных для отдыха на</w:t>
      </w:r>
      <w:r w:rsidR="00615EB6">
        <w:t xml:space="preserve"> </w:t>
      </w:r>
      <w:r w:rsidR="00471E02" w:rsidRPr="003560D6">
        <w:t>водных объектах;</w:t>
      </w:r>
    </w:p>
    <w:p w14:paraId="7D8A7BBC" w14:textId="77777777" w:rsidR="00471E02" w:rsidRPr="003560D6" w:rsidRDefault="005B2941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рекреационных целей (</w:t>
      </w:r>
      <w:r w:rsidR="00901B0A">
        <w:t xml:space="preserve">купания, </w:t>
      </w:r>
      <w:r w:rsidR="00471E02" w:rsidRPr="003560D6">
        <w:t>отдыха, туризма, спорта);</w:t>
      </w:r>
    </w:p>
    <w:p w14:paraId="44B9E996" w14:textId="77777777" w:rsidR="00471E02" w:rsidRPr="003560D6" w:rsidRDefault="005B2941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любительского и спортивного рыболовства;</w:t>
      </w:r>
    </w:p>
    <w:p w14:paraId="2B42F6EF" w14:textId="77777777" w:rsidR="00471E02" w:rsidRPr="003560D6" w:rsidRDefault="005B2941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полива садовых, огородных, дачных земельных участков;</w:t>
      </w:r>
    </w:p>
    <w:p w14:paraId="430807B0" w14:textId="77777777" w:rsidR="00471E02" w:rsidRPr="003560D6" w:rsidRDefault="005B2941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D06B1A" w:rsidRPr="003560D6">
        <w:t>тушения пожаров.</w:t>
      </w:r>
    </w:p>
    <w:p w14:paraId="261BD51D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944842" w:rsidRPr="003560D6">
        <w:t>4. </w:t>
      </w:r>
      <w:r w:rsidR="00471E02" w:rsidRPr="003560D6">
        <w:t>Купание на водных объектах общего пользования разрешается только в</w:t>
      </w:r>
      <w:r w:rsidR="00716D8A" w:rsidRPr="003560D6">
        <w:t> </w:t>
      </w:r>
      <w:r w:rsidR="00471E02" w:rsidRPr="003560D6">
        <w:t>специально установленных местах, выбор которых производится в соответствии с</w:t>
      </w:r>
      <w:r w:rsidR="00716D8A" w:rsidRPr="003560D6">
        <w:t> </w:t>
      </w:r>
      <w:r w:rsidR="00471E02" w:rsidRPr="003560D6">
        <w:t>гигиеническими требованиями к зонам рекреации и требованиями охраны источников хозяйственно-питьевог</w:t>
      </w:r>
      <w:r w:rsidR="00D06B1A" w:rsidRPr="003560D6">
        <w:t>о водоснабжения от загрязнений.</w:t>
      </w:r>
    </w:p>
    <w:p w14:paraId="14CB7BC6" w14:textId="77777777" w:rsidR="006E55E7" w:rsidRDefault="003560D6" w:rsidP="003560D6">
      <w:pPr>
        <w:shd w:val="clear" w:color="auto" w:fill="FFFFFF"/>
        <w:ind w:firstLine="709"/>
        <w:jc w:val="both"/>
        <w:textAlignment w:val="baseline"/>
      </w:pPr>
      <w:r w:rsidRPr="00571E62">
        <w:t>2.</w:t>
      </w:r>
      <w:r w:rsidR="00944842" w:rsidRPr="00571E62">
        <w:t>5. </w:t>
      </w:r>
      <w:r w:rsidR="00471E02" w:rsidRPr="00571E62">
        <w:t xml:space="preserve">Использование водных объектов общего пользования для плавания </w:t>
      </w:r>
      <w:r w:rsidR="003A36F5" w:rsidRPr="00571E62">
        <w:br/>
      </w:r>
      <w:r w:rsidR="00471E02" w:rsidRPr="00571E62">
        <w:t>на</w:t>
      </w:r>
      <w:r w:rsidR="003A36F5" w:rsidRPr="00571E62">
        <w:t xml:space="preserve"> </w:t>
      </w:r>
      <w:r w:rsidR="00471E02" w:rsidRPr="00571E62">
        <w:t>маломерных судах осуществляется в соответствии с законодательством о водном транспорте</w:t>
      </w:r>
      <w:r w:rsidR="006E55E7">
        <w:t>.</w:t>
      </w:r>
    </w:p>
    <w:p w14:paraId="5D582448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944842" w:rsidRPr="003560D6">
        <w:t>6. </w:t>
      </w:r>
      <w:r w:rsidR="00471E02" w:rsidRPr="003560D6">
        <w:t xml:space="preserve">Водные объекты общего пользования для осуществления рекреационной деятельности используются способами, не наносящими вреда окружающей среде </w:t>
      </w:r>
      <w:r w:rsidR="003A36F5" w:rsidRPr="003560D6">
        <w:br/>
      </w:r>
      <w:r w:rsidR="00471E02" w:rsidRPr="003560D6">
        <w:t>и</w:t>
      </w:r>
      <w:r w:rsidR="003A36F5" w:rsidRPr="003560D6">
        <w:t xml:space="preserve"> </w:t>
      </w:r>
      <w:r w:rsidR="00471E02" w:rsidRPr="003560D6">
        <w:t>здоровью человека. Прогулки и экскурсии в береговой полосе осуществляются гражданами без использования механиче</w:t>
      </w:r>
      <w:r w:rsidR="00D06B1A" w:rsidRPr="003560D6">
        <w:t>ских транспортных средств.</w:t>
      </w:r>
    </w:p>
    <w:p w14:paraId="1974D7B1" w14:textId="15821A23" w:rsidR="00571E62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944842" w:rsidRPr="003560D6">
        <w:t>7. </w:t>
      </w:r>
      <w:r w:rsidR="00471E02" w:rsidRPr="003560D6">
        <w:t xml:space="preserve">Места массового отдыха, купания, туризма, спорта на водных объектах устанавливаются Администрацией </w:t>
      </w:r>
      <w:r w:rsidR="00901B0A" w:rsidRPr="003560D6">
        <w:t xml:space="preserve">муниципального образования «Духовщинский </w:t>
      </w:r>
      <w:r w:rsidR="00A33F71">
        <w:rPr>
          <w:lang w:eastAsia="en-US"/>
        </w:rPr>
        <w:t>муниципальный округ</w:t>
      </w:r>
      <w:r w:rsidR="00901B0A" w:rsidRPr="003560D6">
        <w:t xml:space="preserve">» Смоленской области </w:t>
      </w:r>
      <w:r w:rsidR="00471E02" w:rsidRPr="003560D6">
        <w:t xml:space="preserve">в порядке, предусмотренном Правилами охраны жизни людей на водных </w:t>
      </w:r>
      <w:r w:rsidR="00471E02" w:rsidRPr="006E55E7">
        <w:t xml:space="preserve">объектах </w:t>
      </w:r>
      <w:r w:rsidR="00571E62" w:rsidRPr="006E55E7">
        <w:t xml:space="preserve">в </w:t>
      </w:r>
      <w:r w:rsidR="00D84ABE" w:rsidRPr="006E55E7">
        <w:t>Смоленской</w:t>
      </w:r>
      <w:r w:rsidR="00D84ABE" w:rsidRPr="003560D6">
        <w:t xml:space="preserve"> области</w:t>
      </w:r>
      <w:r w:rsidR="00471E02" w:rsidRPr="003560D6">
        <w:t>, утвержденными</w:t>
      </w:r>
      <w:r w:rsidR="003A36F5" w:rsidRPr="003560D6">
        <w:t xml:space="preserve"> п</w:t>
      </w:r>
      <w:r w:rsidR="00D84ABE" w:rsidRPr="003560D6">
        <w:t>остановлением Администрации Смо</w:t>
      </w:r>
      <w:r w:rsidR="005B2941" w:rsidRPr="003560D6">
        <w:t>ленской области от</w:t>
      </w:r>
      <w:r w:rsidR="00716D8A" w:rsidRPr="003560D6">
        <w:t> </w:t>
      </w:r>
      <w:r w:rsidR="005B2941" w:rsidRPr="003560D6">
        <w:t>31.08.2006 № </w:t>
      </w:r>
      <w:r w:rsidR="00D84ABE" w:rsidRPr="003560D6">
        <w:t>322</w:t>
      </w:r>
      <w:r w:rsidR="00571E62">
        <w:t>.</w:t>
      </w:r>
    </w:p>
    <w:p w14:paraId="32836C9B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D06B1A" w:rsidRPr="003560D6">
        <w:t>8</w:t>
      </w:r>
      <w:r w:rsidR="00944842" w:rsidRPr="003560D6">
        <w:t>. </w:t>
      </w:r>
      <w:r w:rsidR="00471E02" w:rsidRPr="003560D6">
        <w:t xml:space="preserve">Использование водных объектов общего пользования для любительского </w:t>
      </w:r>
      <w:r w:rsidR="00027275" w:rsidRPr="003560D6">
        <w:br/>
      </w:r>
      <w:r w:rsidR="00471E02" w:rsidRPr="003560D6">
        <w:t>и</w:t>
      </w:r>
      <w:r w:rsidR="00027275" w:rsidRPr="003560D6">
        <w:t xml:space="preserve"> </w:t>
      </w:r>
      <w:r w:rsidR="00471E02" w:rsidRPr="003560D6">
        <w:t xml:space="preserve">спортивного рыболовства осуществляется гражданами в соответствии </w:t>
      </w:r>
      <w:r w:rsidR="00027275" w:rsidRPr="003560D6">
        <w:br/>
      </w:r>
      <w:r w:rsidR="00471E02" w:rsidRPr="003560D6">
        <w:t>с</w:t>
      </w:r>
      <w:r w:rsidR="00027275" w:rsidRPr="003560D6">
        <w:t xml:space="preserve"> </w:t>
      </w:r>
      <w:r w:rsidR="00471E02" w:rsidRPr="003560D6">
        <w:t>законодательством о водных биологических ресурсах, без разрешения на добычу (вылов) водных биоресурсов, если иное не преду</w:t>
      </w:r>
      <w:r w:rsidR="00D06B1A" w:rsidRPr="003560D6">
        <w:t>смотрено федеральными законами.</w:t>
      </w:r>
    </w:p>
    <w:p w14:paraId="76EA3ED6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D06B1A" w:rsidRPr="003560D6">
        <w:t>9</w:t>
      </w:r>
      <w:r w:rsidR="00944842" w:rsidRPr="003560D6">
        <w:t>. </w:t>
      </w:r>
      <w:r w:rsidR="00471E02" w:rsidRPr="003560D6">
        <w:t>Разрешается использование водных объектов общего пользования для</w:t>
      </w:r>
      <w:r w:rsidR="00716D8A" w:rsidRPr="003560D6">
        <w:t> </w:t>
      </w:r>
      <w:r w:rsidR="00471E02" w:rsidRPr="003560D6">
        <w:t>полива садовых, огородных, дачных участков, для ведения личного подсобного хозяйства при условии соблюдения требований охраны водных объектов в</w:t>
      </w:r>
      <w:r w:rsidR="00716D8A" w:rsidRPr="003560D6">
        <w:t> </w:t>
      </w:r>
      <w:r w:rsidR="00471E02" w:rsidRPr="003560D6">
        <w:t>соответствии с</w:t>
      </w:r>
      <w:r w:rsidR="008B0EAB" w:rsidRPr="003560D6">
        <w:t xml:space="preserve"> </w:t>
      </w:r>
      <w:r w:rsidR="00471E02" w:rsidRPr="003560D6">
        <w:t>Водным кодексом Российской Федерации</w:t>
      </w:r>
      <w:r w:rsidR="008B0EAB" w:rsidRPr="003560D6">
        <w:t xml:space="preserve"> </w:t>
      </w:r>
      <w:r w:rsidR="00471E02" w:rsidRPr="003560D6">
        <w:t>и законодательст</w:t>
      </w:r>
      <w:r w:rsidR="00D06B1A" w:rsidRPr="003560D6">
        <w:t>вом об</w:t>
      </w:r>
      <w:r w:rsidR="00716D8A" w:rsidRPr="003560D6">
        <w:t> </w:t>
      </w:r>
      <w:r w:rsidR="00D06B1A" w:rsidRPr="003560D6">
        <w:t>охране окружающей среды.</w:t>
      </w:r>
    </w:p>
    <w:p w14:paraId="1379915B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471E02" w:rsidRPr="003560D6">
        <w:t>1</w:t>
      </w:r>
      <w:r w:rsidR="00D06B1A" w:rsidRPr="003560D6">
        <w:t>0</w:t>
      </w:r>
      <w:r w:rsidR="00944842" w:rsidRPr="003560D6">
        <w:t>. </w:t>
      </w:r>
      <w:r w:rsidR="00471E02" w:rsidRPr="003560D6">
        <w:t xml:space="preserve">Забор (изъятие) водных ресурсов для тушения пожаров допускается </w:t>
      </w:r>
      <w:r w:rsidR="008B0EAB" w:rsidRPr="003560D6">
        <w:br/>
      </w:r>
      <w:r w:rsidR="00471E02" w:rsidRPr="003560D6">
        <w:t>из</w:t>
      </w:r>
      <w:r w:rsidR="008B0EAB" w:rsidRPr="003560D6">
        <w:t xml:space="preserve"> </w:t>
      </w:r>
      <w:r w:rsidR="00471E02" w:rsidRPr="003560D6">
        <w:t>любых водных объектов без какого-либо разрешения и в необходимом для</w:t>
      </w:r>
      <w:r w:rsidR="00571E62">
        <w:t> </w:t>
      </w:r>
      <w:r w:rsidR="00D06B1A" w:rsidRPr="003560D6">
        <w:t>ликвидации пожаров количестве.</w:t>
      </w:r>
    </w:p>
    <w:p w14:paraId="39C9FC0B" w14:textId="7CE3DAC1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lastRenderedPageBreak/>
        <w:t>2.</w:t>
      </w:r>
      <w:r w:rsidR="00D06B1A" w:rsidRPr="003560D6">
        <w:t>11</w:t>
      </w:r>
      <w:r w:rsidR="00944842" w:rsidRPr="003560D6">
        <w:t>. </w:t>
      </w:r>
      <w:r w:rsidR="00471E02" w:rsidRPr="003560D6">
        <w:t>Использование водных объектов общего пользования для личных и</w:t>
      </w:r>
      <w:r w:rsidR="00716D8A" w:rsidRPr="003560D6">
        <w:t> </w:t>
      </w:r>
      <w:r w:rsidR="00471E02" w:rsidRPr="003560D6">
        <w:t>бытовых нужд на террито</w:t>
      </w:r>
      <w:r w:rsidR="00716D8A" w:rsidRPr="003560D6">
        <w:t>рии муниципального образования «</w:t>
      </w:r>
      <w:r w:rsidR="00D06B1A" w:rsidRPr="003560D6">
        <w:t>Духовщинский</w:t>
      </w:r>
      <w:r w:rsidR="00716D8A" w:rsidRPr="003560D6">
        <w:t xml:space="preserve"> </w:t>
      </w:r>
      <w:r w:rsidR="00A33F71">
        <w:rPr>
          <w:lang w:eastAsia="en-US"/>
        </w:rPr>
        <w:t>муниципальный округ</w:t>
      </w:r>
      <w:r w:rsidR="00716D8A" w:rsidRPr="003560D6">
        <w:t>»</w:t>
      </w:r>
      <w:r w:rsidR="00471E02" w:rsidRPr="003560D6">
        <w:t xml:space="preserve"> </w:t>
      </w:r>
      <w:r w:rsidR="00D06B1A" w:rsidRPr="003560D6">
        <w:t>Смоленской области</w:t>
      </w:r>
      <w:r w:rsidR="00471E02" w:rsidRPr="003560D6">
        <w:t xml:space="preserve"> является общедоступным и осуществляется бесплатно, если иное не предусмотрено действующим законодательством Российской Феде</w:t>
      </w:r>
      <w:r w:rsidR="00D06B1A" w:rsidRPr="003560D6">
        <w:t>рации.</w:t>
      </w:r>
    </w:p>
    <w:p w14:paraId="14D6FD60" w14:textId="77777777" w:rsidR="00471E02" w:rsidRPr="003560D6" w:rsidRDefault="003560D6" w:rsidP="003560D6">
      <w:pPr>
        <w:shd w:val="clear" w:color="auto" w:fill="FFFFFF"/>
        <w:ind w:firstLine="709"/>
        <w:jc w:val="both"/>
        <w:textAlignment w:val="baseline"/>
      </w:pPr>
      <w:r>
        <w:t>2.</w:t>
      </w:r>
      <w:r w:rsidR="00D06B1A" w:rsidRPr="003560D6">
        <w:t>12</w:t>
      </w:r>
      <w:r w:rsidR="00944842" w:rsidRPr="003560D6">
        <w:t>. </w:t>
      </w:r>
      <w:r w:rsidR="00471E02" w:rsidRPr="003560D6">
        <w:t>Использование водных объектов общего пользования гражданами для</w:t>
      </w:r>
      <w:r w:rsidR="00716D8A" w:rsidRPr="003560D6">
        <w:t> </w:t>
      </w:r>
      <w:r w:rsidR="00471E02" w:rsidRPr="003560D6">
        <w:t>целей, не связанных с удовлетворением личных и бытовых нужд, осуществляется на основании договоров водопользования или решений о</w:t>
      </w:r>
      <w:r w:rsidR="00716D8A" w:rsidRPr="003560D6">
        <w:t> </w:t>
      </w:r>
      <w:r w:rsidR="00471E02" w:rsidRPr="003560D6">
        <w:t>предоставлении водных объектов в пользование, если иное не</w:t>
      </w:r>
      <w:r w:rsidR="00716D8A" w:rsidRPr="003560D6">
        <w:t> </w:t>
      </w:r>
      <w:r w:rsidR="00471E02" w:rsidRPr="003560D6">
        <w:t>предусмотрено</w:t>
      </w:r>
      <w:r w:rsidR="00571E62">
        <w:t xml:space="preserve"> </w:t>
      </w:r>
      <w:r w:rsidR="00471E02" w:rsidRPr="003560D6">
        <w:t>Водным кодексом Российской Федерации.</w:t>
      </w:r>
    </w:p>
    <w:p w14:paraId="16C31B60" w14:textId="77777777" w:rsidR="00716D8A" w:rsidRPr="003560D6" w:rsidRDefault="00716D8A" w:rsidP="003560D6">
      <w:pPr>
        <w:shd w:val="clear" w:color="auto" w:fill="FFFFFF"/>
        <w:ind w:firstLine="709"/>
        <w:jc w:val="both"/>
        <w:textAlignment w:val="baseline"/>
      </w:pPr>
    </w:p>
    <w:p w14:paraId="55FE0100" w14:textId="77777777" w:rsidR="00944842" w:rsidRPr="003560D6" w:rsidRDefault="00471E02" w:rsidP="003560D6">
      <w:pPr>
        <w:shd w:val="clear" w:color="auto" w:fill="FFFFFF"/>
        <w:jc w:val="center"/>
        <w:textAlignment w:val="baseline"/>
        <w:outlineLvl w:val="3"/>
        <w:rPr>
          <w:b/>
          <w:bCs/>
        </w:rPr>
      </w:pPr>
      <w:r w:rsidRPr="003560D6">
        <w:rPr>
          <w:b/>
          <w:bCs/>
        </w:rPr>
        <w:t>3.</w:t>
      </w:r>
      <w:r w:rsidR="008B0EAB" w:rsidRPr="003560D6">
        <w:rPr>
          <w:b/>
          <w:bCs/>
        </w:rPr>
        <w:t> </w:t>
      </w:r>
      <w:r w:rsidRPr="003560D6">
        <w:rPr>
          <w:b/>
          <w:bCs/>
        </w:rPr>
        <w:t>Запреты при использовании водных объектов общего</w:t>
      </w:r>
    </w:p>
    <w:p w14:paraId="0C792FA6" w14:textId="77777777" w:rsidR="006E2F99" w:rsidRPr="003560D6" w:rsidRDefault="00471E02" w:rsidP="003560D6">
      <w:pPr>
        <w:shd w:val="clear" w:color="auto" w:fill="FFFFFF"/>
        <w:jc w:val="center"/>
        <w:textAlignment w:val="baseline"/>
        <w:outlineLvl w:val="3"/>
        <w:rPr>
          <w:b/>
          <w:bCs/>
        </w:rPr>
      </w:pPr>
      <w:r w:rsidRPr="003560D6">
        <w:rPr>
          <w:b/>
          <w:bCs/>
        </w:rPr>
        <w:t>пользования для личных и бытовых нужд</w:t>
      </w:r>
    </w:p>
    <w:p w14:paraId="2025B432" w14:textId="77777777" w:rsidR="00944842" w:rsidRPr="003560D6" w:rsidRDefault="00944842" w:rsidP="003560D6">
      <w:pPr>
        <w:shd w:val="clear" w:color="auto" w:fill="FFFFFF"/>
        <w:jc w:val="both"/>
        <w:textAlignment w:val="baseline"/>
        <w:outlineLvl w:val="3"/>
        <w:rPr>
          <w:bCs/>
        </w:rPr>
      </w:pPr>
    </w:p>
    <w:p w14:paraId="617EA12D" w14:textId="77777777" w:rsidR="00471E02" w:rsidRPr="003560D6" w:rsidRDefault="006E55E7" w:rsidP="003560D6">
      <w:pPr>
        <w:shd w:val="clear" w:color="auto" w:fill="FFFFFF"/>
        <w:ind w:firstLine="709"/>
        <w:jc w:val="both"/>
        <w:textAlignment w:val="baseline"/>
      </w:pPr>
      <w:r>
        <w:t>3.1. </w:t>
      </w:r>
      <w:r w:rsidR="00471E02" w:rsidRPr="003560D6">
        <w:t xml:space="preserve">На водных объектах общего пользования </w:t>
      </w:r>
      <w:r w:rsidR="00944842" w:rsidRPr="003560D6">
        <w:t>запрещается:</w:t>
      </w:r>
    </w:p>
    <w:p w14:paraId="51FA3255" w14:textId="77777777" w:rsidR="00471E02" w:rsidRPr="006E55E7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 xml:space="preserve">осуществлять сброс в водные </w:t>
      </w:r>
      <w:r w:rsidR="00471E02" w:rsidRPr="006E55E7">
        <w:t>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14:paraId="0669D1CE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осуществлять сброс в водные объекты сточных вод;</w:t>
      </w:r>
    </w:p>
    <w:p w14:paraId="24A28708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производить забор (изъятие) водных ресурсов из водного объекта в объеме, оказывающем негативное воздействие на водный объект;</w:t>
      </w:r>
    </w:p>
    <w:p w14:paraId="0A23046B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 xml:space="preserve">занимать береговую полосу водного объекта, а также размещать </w:t>
      </w:r>
      <w:r w:rsidR="00027275" w:rsidRPr="003560D6">
        <w:br/>
      </w:r>
      <w:r w:rsidR="00471E02" w:rsidRPr="003560D6">
        <w:t>в ее</w:t>
      </w:r>
      <w:r w:rsidR="00027275" w:rsidRPr="003560D6">
        <w:t xml:space="preserve"> </w:t>
      </w:r>
      <w:r w:rsidR="00471E02" w:rsidRPr="003560D6">
        <w:t>пределах устройства и сооружения, ограничивающие своб</w:t>
      </w:r>
      <w:r w:rsidRPr="003560D6">
        <w:t xml:space="preserve">одный доступ </w:t>
      </w:r>
      <w:r w:rsidR="00027275" w:rsidRPr="003560D6">
        <w:br/>
      </w:r>
      <w:r w:rsidRPr="003560D6">
        <w:t>к</w:t>
      </w:r>
      <w:r w:rsidR="00027275" w:rsidRPr="003560D6">
        <w:t xml:space="preserve"> </w:t>
      </w:r>
      <w:r w:rsidRPr="003560D6">
        <w:t>водному объекту;</w:t>
      </w:r>
    </w:p>
    <w:p w14:paraId="7C6D2D6C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создавать препятствия водопользователям, осуществляющим пользование водным объектом на основаниях, установленных законода</w:t>
      </w:r>
      <w:r w:rsidRPr="003560D6">
        <w:t>тельством Российской Федерации;</w:t>
      </w:r>
    </w:p>
    <w:p w14:paraId="03747D0D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купаться в местах, где выставлены щиты (аншлаги) с запрещающими знаками и надписями;</w:t>
      </w:r>
    </w:p>
    <w:p w14:paraId="26EE1618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заплывать за буйки, обозначающие участок акватории водного объекта, отведенного для купания;</w:t>
      </w:r>
    </w:p>
    <w:p w14:paraId="16D25D4E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подплывать к моторным, парусным судам, весельным</w:t>
      </w:r>
      <w:r w:rsidRPr="003560D6">
        <w:t xml:space="preserve"> лодкам и другим плавсредствам;</w:t>
      </w:r>
    </w:p>
    <w:p w14:paraId="1F5230DC" w14:textId="77777777" w:rsidR="00471E02" w:rsidRPr="003560D6" w:rsidRDefault="00944842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прыгать в воду с не приспособленных для этих целей сооружений;</w:t>
      </w:r>
    </w:p>
    <w:p w14:paraId="2F293241" w14:textId="77777777" w:rsidR="00471E02" w:rsidRPr="003560D6" w:rsidRDefault="00DC2DBA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загрязнять и засорять водные объекты и берега;</w:t>
      </w:r>
    </w:p>
    <w:p w14:paraId="5A79A248" w14:textId="77777777" w:rsidR="00471E02" w:rsidRPr="003560D6" w:rsidRDefault="00716D8A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купаться в состоянии опьянения;</w:t>
      </w:r>
    </w:p>
    <w:p w14:paraId="0753869E" w14:textId="77777777" w:rsidR="00471E02" w:rsidRPr="003560D6" w:rsidRDefault="00DC2DBA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приводить с собой собак и других животных, если иное не предусмотрено действующим законодательством;</w:t>
      </w:r>
    </w:p>
    <w:p w14:paraId="2A600270" w14:textId="77777777" w:rsidR="00471E02" w:rsidRPr="003560D6" w:rsidRDefault="00DC2DBA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играть с мячом и в спортивные игры в не отведенных для этих целей местах, а также допускать на водных объектах неприемлемые действия, связанные с</w:t>
      </w:r>
      <w:r w:rsidR="00716D8A" w:rsidRPr="003560D6">
        <w:t> </w:t>
      </w:r>
      <w:r w:rsidR="00471E02" w:rsidRPr="003560D6">
        <w:t>нырянием и захватом купающихся, подавать крики ложной тревоги;</w:t>
      </w:r>
    </w:p>
    <w:p w14:paraId="404A4E84" w14:textId="77777777" w:rsidR="00DC2DBA" w:rsidRPr="00AB7BB9" w:rsidRDefault="00DC2DBA" w:rsidP="003560D6">
      <w:pPr>
        <w:shd w:val="clear" w:color="auto" w:fill="FFFFFF"/>
        <w:ind w:firstLine="709"/>
        <w:jc w:val="both"/>
        <w:textAlignment w:val="baseline"/>
      </w:pPr>
      <w:r w:rsidRPr="003560D6">
        <w:t>- </w:t>
      </w:r>
      <w:r w:rsidR="00471E02" w:rsidRPr="003560D6">
        <w:t>плавать на досках, бревнах, лежаках, автомобильных камерах и других предметах, представляющих опасность для купающихся.</w:t>
      </w:r>
    </w:p>
    <w:p w14:paraId="7DB2F0E5" w14:textId="77777777" w:rsidR="00DC2DBA" w:rsidRDefault="00DC2DBA" w:rsidP="003560D6">
      <w:pPr>
        <w:shd w:val="clear" w:color="auto" w:fill="FFFFFF"/>
        <w:jc w:val="both"/>
        <w:textAlignment w:val="baseline"/>
        <w:outlineLvl w:val="3"/>
        <w:rPr>
          <w:bCs/>
        </w:rPr>
      </w:pPr>
    </w:p>
    <w:p w14:paraId="54D08451" w14:textId="77777777" w:rsidR="00AB7BB9" w:rsidRPr="003560D6" w:rsidRDefault="00AB7BB9" w:rsidP="003560D6">
      <w:pPr>
        <w:shd w:val="clear" w:color="auto" w:fill="FFFFFF"/>
        <w:jc w:val="both"/>
        <w:textAlignment w:val="baseline"/>
        <w:outlineLvl w:val="3"/>
        <w:rPr>
          <w:bCs/>
        </w:rPr>
      </w:pPr>
    </w:p>
    <w:p w14:paraId="5E70EC78" w14:textId="77777777" w:rsidR="00DC2DBA" w:rsidRPr="003560D6" w:rsidRDefault="00471E02" w:rsidP="003560D6">
      <w:pPr>
        <w:shd w:val="clear" w:color="auto" w:fill="FFFFFF"/>
        <w:jc w:val="center"/>
        <w:textAlignment w:val="baseline"/>
        <w:outlineLvl w:val="3"/>
        <w:rPr>
          <w:b/>
          <w:bCs/>
        </w:rPr>
      </w:pPr>
      <w:r w:rsidRPr="003560D6">
        <w:rPr>
          <w:b/>
          <w:bCs/>
        </w:rPr>
        <w:lastRenderedPageBreak/>
        <w:t>4.</w:t>
      </w:r>
      <w:r w:rsidR="006E2F99" w:rsidRPr="003560D6">
        <w:rPr>
          <w:b/>
          <w:bCs/>
        </w:rPr>
        <w:t> </w:t>
      </w:r>
      <w:r w:rsidRPr="003560D6">
        <w:rPr>
          <w:b/>
          <w:bCs/>
        </w:rPr>
        <w:t>Информирование населения об ограничениях водопользования</w:t>
      </w:r>
    </w:p>
    <w:p w14:paraId="2D2C97A7" w14:textId="77777777" w:rsidR="006E2F99" w:rsidRPr="003560D6" w:rsidRDefault="00471E02" w:rsidP="003560D6">
      <w:pPr>
        <w:jc w:val="center"/>
        <w:rPr>
          <w:b/>
        </w:rPr>
      </w:pPr>
      <w:r w:rsidRPr="003560D6">
        <w:rPr>
          <w:b/>
          <w:bCs/>
        </w:rPr>
        <w:t>на водных объектах общего пользования для личных и бытовых нужд</w:t>
      </w:r>
    </w:p>
    <w:p w14:paraId="22C2B644" w14:textId="77777777" w:rsidR="00DC2DBA" w:rsidRPr="003560D6" w:rsidRDefault="00DC2DBA" w:rsidP="003560D6">
      <w:pPr>
        <w:shd w:val="clear" w:color="auto" w:fill="FFFFFF"/>
        <w:jc w:val="center"/>
        <w:textAlignment w:val="baseline"/>
        <w:outlineLvl w:val="3"/>
        <w:rPr>
          <w:bCs/>
        </w:rPr>
      </w:pPr>
    </w:p>
    <w:p w14:paraId="22D704F4" w14:textId="7F66FAC1" w:rsidR="00471E02" w:rsidRPr="003560D6" w:rsidRDefault="001410D3" w:rsidP="003560D6">
      <w:pPr>
        <w:shd w:val="clear" w:color="auto" w:fill="FFFFFF"/>
        <w:ind w:firstLine="709"/>
        <w:jc w:val="both"/>
        <w:textAlignment w:val="baseline"/>
      </w:pPr>
      <w:r>
        <w:t>4.1</w:t>
      </w:r>
      <w:r w:rsidR="003824BC">
        <w:t>.</w:t>
      </w:r>
      <w:r>
        <w:t> </w:t>
      </w:r>
      <w:r w:rsidR="00471E02" w:rsidRPr="003560D6">
        <w:t xml:space="preserve">Администрация организует размещение информации об ограничении </w:t>
      </w:r>
      <w:r w:rsidR="0041122B" w:rsidRPr="003560D6">
        <w:br/>
      </w:r>
      <w:r w:rsidR="00471E02" w:rsidRPr="003560D6">
        <w:t>и</w:t>
      </w:r>
      <w:r w:rsidR="00EE40DD">
        <w:t xml:space="preserve"> (или)</w:t>
      </w:r>
      <w:r w:rsidR="0041122B" w:rsidRPr="003560D6">
        <w:t xml:space="preserve"> </w:t>
      </w:r>
      <w:r w:rsidR="00471E02" w:rsidRPr="003560D6">
        <w:t>приостановлении водопользования на водных объектах общего пользования, расположенных на террито</w:t>
      </w:r>
      <w:r w:rsidR="00716D8A" w:rsidRPr="003560D6">
        <w:t xml:space="preserve">рии муниципального образования «Духовщинский </w:t>
      </w:r>
      <w:r w:rsidR="00A33F71">
        <w:rPr>
          <w:lang w:eastAsia="en-US"/>
        </w:rPr>
        <w:t>муниципальный округ</w:t>
      </w:r>
      <w:r w:rsidR="00716D8A" w:rsidRPr="003560D6">
        <w:t>»</w:t>
      </w:r>
      <w:r w:rsidR="00944842" w:rsidRPr="003560D6">
        <w:t xml:space="preserve"> Смоленской области</w:t>
      </w:r>
      <w:r w:rsidR="006E55E7">
        <w:t xml:space="preserve">, </w:t>
      </w:r>
      <w:r w:rsidR="00471E02" w:rsidRPr="003560D6">
        <w:t>в средствах массовой информации</w:t>
      </w:r>
      <w:r w:rsidR="00EE40DD">
        <w:t>,</w:t>
      </w:r>
      <w:r w:rsidR="00471E02" w:rsidRPr="003560D6">
        <w:t xml:space="preserve"> </w:t>
      </w:r>
      <w:r w:rsidR="006E55E7">
        <w:t>а также посредством</w:t>
      </w:r>
      <w:r w:rsidR="006E55E7" w:rsidRPr="003560D6">
        <w:t xml:space="preserve"> </w:t>
      </w:r>
      <w:r w:rsidR="00471E02" w:rsidRPr="003560D6">
        <w:t>установки специальных информационных знаков вдоль берегов водных объектов, в случаях, предусмотренных</w:t>
      </w:r>
      <w:r w:rsidR="0041122B" w:rsidRPr="003560D6">
        <w:t xml:space="preserve"> </w:t>
      </w:r>
      <w:r w:rsidR="00471E02" w:rsidRPr="003560D6">
        <w:t>Водным кодексом Российской Федерации, федеральными законами.</w:t>
      </w:r>
    </w:p>
    <w:p w14:paraId="2DE5CB99" w14:textId="77777777" w:rsidR="00716D8A" w:rsidRPr="003560D6" w:rsidRDefault="00716D8A" w:rsidP="003560D6">
      <w:pPr>
        <w:shd w:val="clear" w:color="auto" w:fill="FFFFFF"/>
        <w:ind w:firstLine="709"/>
        <w:jc w:val="both"/>
        <w:textAlignment w:val="baseline"/>
      </w:pPr>
    </w:p>
    <w:p w14:paraId="63C086F2" w14:textId="77777777" w:rsidR="00471E02" w:rsidRPr="003560D6" w:rsidRDefault="00471E02" w:rsidP="003560D6">
      <w:pPr>
        <w:shd w:val="clear" w:color="auto" w:fill="FFFFFF"/>
        <w:jc w:val="center"/>
        <w:textAlignment w:val="baseline"/>
        <w:outlineLvl w:val="3"/>
        <w:rPr>
          <w:b/>
          <w:bCs/>
        </w:rPr>
      </w:pPr>
      <w:r w:rsidRPr="003560D6">
        <w:rPr>
          <w:b/>
          <w:bCs/>
        </w:rPr>
        <w:t>5.</w:t>
      </w:r>
      <w:r w:rsidR="0041122B" w:rsidRPr="003560D6">
        <w:rPr>
          <w:b/>
          <w:bCs/>
        </w:rPr>
        <w:t> </w:t>
      </w:r>
      <w:r w:rsidRPr="003560D6">
        <w:rPr>
          <w:b/>
          <w:bCs/>
        </w:rPr>
        <w:t xml:space="preserve">Ответственность за нарушение </w:t>
      </w:r>
      <w:r w:rsidR="006E55E7">
        <w:rPr>
          <w:b/>
          <w:bCs/>
        </w:rPr>
        <w:t xml:space="preserve">настоящих </w:t>
      </w:r>
      <w:r w:rsidRPr="003560D6">
        <w:rPr>
          <w:b/>
          <w:bCs/>
        </w:rPr>
        <w:t>Правил</w:t>
      </w:r>
    </w:p>
    <w:p w14:paraId="6C05CE00" w14:textId="77777777" w:rsidR="00716D8A" w:rsidRPr="003560D6" w:rsidRDefault="00716D8A" w:rsidP="003560D6">
      <w:pPr>
        <w:shd w:val="clear" w:color="auto" w:fill="FFFFFF"/>
        <w:jc w:val="center"/>
        <w:textAlignment w:val="baseline"/>
        <w:outlineLvl w:val="3"/>
      </w:pPr>
    </w:p>
    <w:p w14:paraId="35BCB8E8" w14:textId="66462A58" w:rsidR="006E55E7" w:rsidRPr="003560D6" w:rsidRDefault="001410D3" w:rsidP="006E55E7">
      <w:pPr>
        <w:shd w:val="clear" w:color="auto" w:fill="FFFFFF"/>
        <w:ind w:firstLine="709"/>
        <w:jc w:val="both"/>
        <w:textAlignment w:val="baseline"/>
      </w:pPr>
      <w:r>
        <w:t>5.1. </w:t>
      </w:r>
      <w:r w:rsidR="006E55E7" w:rsidRPr="006E55E7">
        <w:t>Использование</w:t>
      </w:r>
      <w:r w:rsidR="006E55E7">
        <w:t xml:space="preserve"> </w:t>
      </w:r>
      <w:r w:rsidR="006E55E7" w:rsidRPr="006E55E7">
        <w:t>водных</w:t>
      </w:r>
      <w:r w:rsidR="006E55E7">
        <w:t xml:space="preserve"> </w:t>
      </w:r>
      <w:r w:rsidR="006E55E7" w:rsidRPr="006E55E7">
        <w:t>объектов</w:t>
      </w:r>
      <w:r w:rsidR="006E55E7">
        <w:t xml:space="preserve"> </w:t>
      </w:r>
      <w:r w:rsidR="006E55E7" w:rsidRPr="006E55E7">
        <w:t>общего</w:t>
      </w:r>
      <w:r w:rsidR="006E55E7">
        <w:t xml:space="preserve"> </w:t>
      </w:r>
      <w:r w:rsidR="006E55E7" w:rsidRPr="006E55E7">
        <w:t>пользования</w:t>
      </w:r>
      <w:r w:rsidR="006E55E7">
        <w:t xml:space="preserve"> </w:t>
      </w:r>
      <w:r w:rsidR="006E55E7" w:rsidRPr="006E55E7">
        <w:t>с</w:t>
      </w:r>
      <w:r w:rsidR="006E55E7">
        <w:t xml:space="preserve"> </w:t>
      </w:r>
      <w:r w:rsidR="006E55E7" w:rsidRPr="006E55E7">
        <w:t>нарушением требований настоящих Правил влечет за собой ответственность</w:t>
      </w:r>
      <w:r w:rsidR="006E55E7">
        <w:t xml:space="preserve"> </w:t>
      </w:r>
      <w:r w:rsidR="006E55E7" w:rsidRPr="006E55E7">
        <w:t>в соответствии с</w:t>
      </w:r>
      <w:r w:rsidR="006E55E7">
        <w:t> </w:t>
      </w:r>
      <w:r w:rsidR="006E55E7" w:rsidRPr="006E55E7">
        <w:t>законодательством Российской Федерации.</w:t>
      </w:r>
    </w:p>
    <w:sectPr w:rsidR="006E55E7" w:rsidRPr="003560D6" w:rsidSect="004226EC">
      <w:headerReference w:type="default" r:id="rId10"/>
      <w:pgSz w:w="11906" w:h="16838"/>
      <w:pgMar w:top="851" w:right="567" w:bottom="99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C955F" w14:textId="77777777" w:rsidR="00EF6457" w:rsidRDefault="00EF6457" w:rsidP="00D264D7">
      <w:r>
        <w:separator/>
      </w:r>
    </w:p>
  </w:endnote>
  <w:endnote w:type="continuationSeparator" w:id="0">
    <w:p w14:paraId="3AB53098" w14:textId="77777777" w:rsidR="00EF6457" w:rsidRDefault="00EF6457" w:rsidP="00D2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1FDE0" w14:textId="77777777" w:rsidR="00EF6457" w:rsidRDefault="00EF6457" w:rsidP="00D264D7">
      <w:r>
        <w:separator/>
      </w:r>
    </w:p>
  </w:footnote>
  <w:footnote w:type="continuationSeparator" w:id="0">
    <w:p w14:paraId="47E5545F" w14:textId="77777777" w:rsidR="00EF6457" w:rsidRDefault="00EF6457" w:rsidP="00D2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49F0C" w14:textId="77777777" w:rsidR="009661B3" w:rsidRPr="004D29F5" w:rsidRDefault="009661B3">
    <w:pPr>
      <w:pStyle w:val="a8"/>
      <w:jc w:val="center"/>
      <w:rPr>
        <w:sz w:val="24"/>
        <w:szCs w:val="24"/>
      </w:rPr>
    </w:pPr>
    <w:r w:rsidRPr="004D29F5">
      <w:rPr>
        <w:sz w:val="24"/>
        <w:szCs w:val="24"/>
      </w:rPr>
      <w:fldChar w:fldCharType="begin"/>
    </w:r>
    <w:r w:rsidRPr="004D29F5">
      <w:rPr>
        <w:sz w:val="24"/>
        <w:szCs w:val="24"/>
      </w:rPr>
      <w:instrText xml:space="preserve"> PAGE   \* MERGEFORMAT </w:instrText>
    </w:r>
    <w:r w:rsidRPr="004D29F5">
      <w:rPr>
        <w:sz w:val="24"/>
        <w:szCs w:val="24"/>
      </w:rPr>
      <w:fldChar w:fldCharType="separate"/>
    </w:r>
    <w:r w:rsidR="003928D0">
      <w:rPr>
        <w:noProof/>
        <w:sz w:val="24"/>
        <w:szCs w:val="24"/>
      </w:rPr>
      <w:t>6</w:t>
    </w:r>
    <w:r w:rsidRPr="004D29F5">
      <w:rPr>
        <w:sz w:val="24"/>
        <w:szCs w:val="24"/>
      </w:rPr>
      <w:fldChar w:fldCharType="end"/>
    </w:r>
  </w:p>
  <w:p w14:paraId="4F2653FE" w14:textId="77777777" w:rsidR="00C51CEE" w:rsidRPr="003560D6" w:rsidRDefault="00C51CEE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C2128"/>
    <w:multiLevelType w:val="multilevel"/>
    <w:tmpl w:val="5562F95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A38014B"/>
    <w:multiLevelType w:val="multilevel"/>
    <w:tmpl w:val="16984D7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2">
    <w:nsid w:val="4FCF7C4A"/>
    <w:multiLevelType w:val="multilevel"/>
    <w:tmpl w:val="4E44053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B575B1B"/>
    <w:multiLevelType w:val="multilevel"/>
    <w:tmpl w:val="3BCA39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67BD1BDF"/>
    <w:multiLevelType w:val="hybridMultilevel"/>
    <w:tmpl w:val="FC3667EE"/>
    <w:lvl w:ilvl="0" w:tplc="ABCE9E62">
      <w:start w:val="1"/>
      <w:numFmt w:val="decimal"/>
      <w:lvlText w:val="%1."/>
      <w:lvlJc w:val="left"/>
      <w:pPr>
        <w:tabs>
          <w:tab w:val="num" w:pos="1267"/>
        </w:tabs>
        <w:ind w:left="0" w:firstLine="9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F3298"/>
    <w:multiLevelType w:val="multilevel"/>
    <w:tmpl w:val="16984D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7B"/>
    <w:rsid w:val="00000436"/>
    <w:rsid w:val="0000185D"/>
    <w:rsid w:val="00022BDE"/>
    <w:rsid w:val="00027275"/>
    <w:rsid w:val="00031AA8"/>
    <w:rsid w:val="00044A95"/>
    <w:rsid w:val="00047D19"/>
    <w:rsid w:val="000551F3"/>
    <w:rsid w:val="00071579"/>
    <w:rsid w:val="00090FB3"/>
    <w:rsid w:val="000A33AF"/>
    <w:rsid w:val="000C44DC"/>
    <w:rsid w:val="000C5468"/>
    <w:rsid w:val="000D2F87"/>
    <w:rsid w:val="000E503D"/>
    <w:rsid w:val="00105635"/>
    <w:rsid w:val="00121C0B"/>
    <w:rsid w:val="001338BE"/>
    <w:rsid w:val="001410D3"/>
    <w:rsid w:val="0014272A"/>
    <w:rsid w:val="00150904"/>
    <w:rsid w:val="001659F0"/>
    <w:rsid w:val="001663EB"/>
    <w:rsid w:val="00175652"/>
    <w:rsid w:val="001779C8"/>
    <w:rsid w:val="00192B80"/>
    <w:rsid w:val="001B18ED"/>
    <w:rsid w:val="001B7F1B"/>
    <w:rsid w:val="001C1BA6"/>
    <w:rsid w:val="001C7894"/>
    <w:rsid w:val="0020455E"/>
    <w:rsid w:val="002133C6"/>
    <w:rsid w:val="00216107"/>
    <w:rsid w:val="00223B22"/>
    <w:rsid w:val="00235031"/>
    <w:rsid w:val="002501C9"/>
    <w:rsid w:val="00251E8F"/>
    <w:rsid w:val="00260C8D"/>
    <w:rsid w:val="00262611"/>
    <w:rsid w:val="00273BBB"/>
    <w:rsid w:val="00277BF5"/>
    <w:rsid w:val="00292764"/>
    <w:rsid w:val="002A069E"/>
    <w:rsid w:val="002B3885"/>
    <w:rsid w:val="002D7D5A"/>
    <w:rsid w:val="002E19BE"/>
    <w:rsid w:val="002E71C1"/>
    <w:rsid w:val="002F0812"/>
    <w:rsid w:val="002F30AE"/>
    <w:rsid w:val="002F4661"/>
    <w:rsid w:val="002F7D9D"/>
    <w:rsid w:val="003058F7"/>
    <w:rsid w:val="003275E1"/>
    <w:rsid w:val="0033563B"/>
    <w:rsid w:val="003424A3"/>
    <w:rsid w:val="00350991"/>
    <w:rsid w:val="003560D6"/>
    <w:rsid w:val="00363AAC"/>
    <w:rsid w:val="00371C78"/>
    <w:rsid w:val="00381EE1"/>
    <w:rsid w:val="003824BC"/>
    <w:rsid w:val="003928D0"/>
    <w:rsid w:val="00394B83"/>
    <w:rsid w:val="003A36F5"/>
    <w:rsid w:val="004002D2"/>
    <w:rsid w:val="0041122B"/>
    <w:rsid w:val="00415158"/>
    <w:rsid w:val="004226EC"/>
    <w:rsid w:val="0043573C"/>
    <w:rsid w:val="004579A8"/>
    <w:rsid w:val="00460AA9"/>
    <w:rsid w:val="0046410F"/>
    <w:rsid w:val="00471E02"/>
    <w:rsid w:val="00481BD3"/>
    <w:rsid w:val="00482C4D"/>
    <w:rsid w:val="00486C3A"/>
    <w:rsid w:val="00496661"/>
    <w:rsid w:val="004A1E48"/>
    <w:rsid w:val="004A5C79"/>
    <w:rsid w:val="004B2340"/>
    <w:rsid w:val="004C09DB"/>
    <w:rsid w:val="004C1C83"/>
    <w:rsid w:val="004C7FC0"/>
    <w:rsid w:val="004D29F5"/>
    <w:rsid w:val="004D3619"/>
    <w:rsid w:val="004D4708"/>
    <w:rsid w:val="004E3895"/>
    <w:rsid w:val="00501887"/>
    <w:rsid w:val="00514839"/>
    <w:rsid w:val="0053371D"/>
    <w:rsid w:val="005401B6"/>
    <w:rsid w:val="0054299D"/>
    <w:rsid w:val="00556F73"/>
    <w:rsid w:val="00571E62"/>
    <w:rsid w:val="00576559"/>
    <w:rsid w:val="005B2941"/>
    <w:rsid w:val="005B3379"/>
    <w:rsid w:val="005E727E"/>
    <w:rsid w:val="005F3D26"/>
    <w:rsid w:val="00615EB6"/>
    <w:rsid w:val="00625A14"/>
    <w:rsid w:val="00647986"/>
    <w:rsid w:val="00660A52"/>
    <w:rsid w:val="00665140"/>
    <w:rsid w:val="00665E04"/>
    <w:rsid w:val="006808E8"/>
    <w:rsid w:val="00682CF4"/>
    <w:rsid w:val="00692396"/>
    <w:rsid w:val="0069562A"/>
    <w:rsid w:val="006C2C06"/>
    <w:rsid w:val="006C39AE"/>
    <w:rsid w:val="006D0FC2"/>
    <w:rsid w:val="006E0921"/>
    <w:rsid w:val="006E2F99"/>
    <w:rsid w:val="006E4B15"/>
    <w:rsid w:val="006E55E7"/>
    <w:rsid w:val="00716D8A"/>
    <w:rsid w:val="0073074C"/>
    <w:rsid w:val="00733096"/>
    <w:rsid w:val="00735A79"/>
    <w:rsid w:val="007514B0"/>
    <w:rsid w:val="007516B1"/>
    <w:rsid w:val="0077710F"/>
    <w:rsid w:val="007815F1"/>
    <w:rsid w:val="0079550E"/>
    <w:rsid w:val="00797CC9"/>
    <w:rsid w:val="007A1F1F"/>
    <w:rsid w:val="007A49E7"/>
    <w:rsid w:val="007B778B"/>
    <w:rsid w:val="007C579C"/>
    <w:rsid w:val="007E779E"/>
    <w:rsid w:val="007E7D3A"/>
    <w:rsid w:val="007F2994"/>
    <w:rsid w:val="007F4792"/>
    <w:rsid w:val="00814C3C"/>
    <w:rsid w:val="008168B3"/>
    <w:rsid w:val="00825FED"/>
    <w:rsid w:val="00831DB2"/>
    <w:rsid w:val="00841024"/>
    <w:rsid w:val="008503AD"/>
    <w:rsid w:val="00854952"/>
    <w:rsid w:val="00857890"/>
    <w:rsid w:val="00874C5D"/>
    <w:rsid w:val="0087682D"/>
    <w:rsid w:val="00885369"/>
    <w:rsid w:val="008950B5"/>
    <w:rsid w:val="008A549A"/>
    <w:rsid w:val="008A5D35"/>
    <w:rsid w:val="008A70DC"/>
    <w:rsid w:val="008B0EAB"/>
    <w:rsid w:val="008B1386"/>
    <w:rsid w:val="008B4340"/>
    <w:rsid w:val="008B58A2"/>
    <w:rsid w:val="008B6BE4"/>
    <w:rsid w:val="008C2B06"/>
    <w:rsid w:val="008C66FB"/>
    <w:rsid w:val="008C765A"/>
    <w:rsid w:val="008D161F"/>
    <w:rsid w:val="008D4A02"/>
    <w:rsid w:val="008E7053"/>
    <w:rsid w:val="008F1172"/>
    <w:rsid w:val="00901B0A"/>
    <w:rsid w:val="00902130"/>
    <w:rsid w:val="00916DC7"/>
    <w:rsid w:val="00917C06"/>
    <w:rsid w:val="00926EDE"/>
    <w:rsid w:val="009344F2"/>
    <w:rsid w:val="00944842"/>
    <w:rsid w:val="00945947"/>
    <w:rsid w:val="00957718"/>
    <w:rsid w:val="009661B3"/>
    <w:rsid w:val="00992071"/>
    <w:rsid w:val="00994408"/>
    <w:rsid w:val="009A3309"/>
    <w:rsid w:val="009B11A3"/>
    <w:rsid w:val="009B7739"/>
    <w:rsid w:val="009C0000"/>
    <w:rsid w:val="009C53D8"/>
    <w:rsid w:val="009D1390"/>
    <w:rsid w:val="009E4083"/>
    <w:rsid w:val="009F0F3B"/>
    <w:rsid w:val="009F1DBA"/>
    <w:rsid w:val="009F5A36"/>
    <w:rsid w:val="009F603A"/>
    <w:rsid w:val="009F7462"/>
    <w:rsid w:val="00A24DC1"/>
    <w:rsid w:val="00A33F71"/>
    <w:rsid w:val="00A36CA6"/>
    <w:rsid w:val="00A41057"/>
    <w:rsid w:val="00A66F75"/>
    <w:rsid w:val="00A70A98"/>
    <w:rsid w:val="00A869E2"/>
    <w:rsid w:val="00A95EDC"/>
    <w:rsid w:val="00AA5E78"/>
    <w:rsid w:val="00AB22D3"/>
    <w:rsid w:val="00AB3BB9"/>
    <w:rsid w:val="00AB7BB9"/>
    <w:rsid w:val="00AC007D"/>
    <w:rsid w:val="00AC3B3F"/>
    <w:rsid w:val="00AD0E95"/>
    <w:rsid w:val="00AD6711"/>
    <w:rsid w:val="00AD6B78"/>
    <w:rsid w:val="00AE09CD"/>
    <w:rsid w:val="00AE78A2"/>
    <w:rsid w:val="00AF23F4"/>
    <w:rsid w:val="00AF45DC"/>
    <w:rsid w:val="00AF6E70"/>
    <w:rsid w:val="00B279F3"/>
    <w:rsid w:val="00B664C0"/>
    <w:rsid w:val="00B77791"/>
    <w:rsid w:val="00B828FC"/>
    <w:rsid w:val="00B8735D"/>
    <w:rsid w:val="00BA425C"/>
    <w:rsid w:val="00BB4B5E"/>
    <w:rsid w:val="00BB73CF"/>
    <w:rsid w:val="00BD52B5"/>
    <w:rsid w:val="00BD7417"/>
    <w:rsid w:val="00BE093B"/>
    <w:rsid w:val="00BF4A3D"/>
    <w:rsid w:val="00BF5A8B"/>
    <w:rsid w:val="00C01AD5"/>
    <w:rsid w:val="00C10AEA"/>
    <w:rsid w:val="00C117B8"/>
    <w:rsid w:val="00C122C8"/>
    <w:rsid w:val="00C25135"/>
    <w:rsid w:val="00C452FE"/>
    <w:rsid w:val="00C47021"/>
    <w:rsid w:val="00C51CEE"/>
    <w:rsid w:val="00C6282E"/>
    <w:rsid w:val="00C65053"/>
    <w:rsid w:val="00C77797"/>
    <w:rsid w:val="00C87149"/>
    <w:rsid w:val="00CB2080"/>
    <w:rsid w:val="00CC7083"/>
    <w:rsid w:val="00CE14A0"/>
    <w:rsid w:val="00CF3140"/>
    <w:rsid w:val="00CF60B5"/>
    <w:rsid w:val="00D06B1A"/>
    <w:rsid w:val="00D06D6F"/>
    <w:rsid w:val="00D125C0"/>
    <w:rsid w:val="00D20753"/>
    <w:rsid w:val="00D264D7"/>
    <w:rsid w:val="00D32DB9"/>
    <w:rsid w:val="00D406F5"/>
    <w:rsid w:val="00D73046"/>
    <w:rsid w:val="00D82484"/>
    <w:rsid w:val="00D84ABE"/>
    <w:rsid w:val="00D91701"/>
    <w:rsid w:val="00D965FE"/>
    <w:rsid w:val="00DA0A95"/>
    <w:rsid w:val="00DA5912"/>
    <w:rsid w:val="00DB3084"/>
    <w:rsid w:val="00DC2DBA"/>
    <w:rsid w:val="00DC38CD"/>
    <w:rsid w:val="00DC4A19"/>
    <w:rsid w:val="00DE1D7B"/>
    <w:rsid w:val="00DF0312"/>
    <w:rsid w:val="00E00474"/>
    <w:rsid w:val="00E11E5A"/>
    <w:rsid w:val="00E23BCA"/>
    <w:rsid w:val="00E249DA"/>
    <w:rsid w:val="00E274DD"/>
    <w:rsid w:val="00E52F44"/>
    <w:rsid w:val="00E724B3"/>
    <w:rsid w:val="00E7501B"/>
    <w:rsid w:val="00E9518B"/>
    <w:rsid w:val="00EA0BF3"/>
    <w:rsid w:val="00EC1218"/>
    <w:rsid w:val="00ED51F9"/>
    <w:rsid w:val="00EE40DD"/>
    <w:rsid w:val="00EF0B16"/>
    <w:rsid w:val="00EF4C23"/>
    <w:rsid w:val="00EF6457"/>
    <w:rsid w:val="00F108FD"/>
    <w:rsid w:val="00F330B0"/>
    <w:rsid w:val="00F351CD"/>
    <w:rsid w:val="00F43041"/>
    <w:rsid w:val="00F637C8"/>
    <w:rsid w:val="00F6423F"/>
    <w:rsid w:val="00F716A1"/>
    <w:rsid w:val="00F76D18"/>
    <w:rsid w:val="00F93DB6"/>
    <w:rsid w:val="00FA5150"/>
    <w:rsid w:val="00FB13F5"/>
    <w:rsid w:val="00FB2AE5"/>
    <w:rsid w:val="00FC2022"/>
    <w:rsid w:val="00FC328D"/>
    <w:rsid w:val="00FD0272"/>
    <w:rsid w:val="00FD2C2D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A0FB"/>
  <w15:chartTrackingRefBased/>
  <w15:docId w15:val="{A634465E-C14C-4BB6-9FC0-6B741291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7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E1D7B"/>
    <w:pPr>
      <w:keepNext/>
      <w:jc w:val="center"/>
      <w:outlineLvl w:val="0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D7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unhideWhenUsed/>
    <w:rsid w:val="00DE1D7B"/>
    <w:pPr>
      <w:jc w:val="both"/>
    </w:pPr>
    <w:rPr>
      <w:sz w:val="26"/>
      <w:szCs w:val="24"/>
    </w:rPr>
  </w:style>
  <w:style w:type="character" w:customStyle="1" w:styleId="a4">
    <w:name w:val="Основной текст Знак"/>
    <w:link w:val="a3"/>
    <w:rsid w:val="00DE1D7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D7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659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264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264D7"/>
    <w:rPr>
      <w:rFonts w:ascii="Times New Roman" w:eastAsia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D264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264D7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121C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rsid w:val="00682CF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d">
    <w:name w:val="Hyperlink"/>
    <w:uiPriority w:val="99"/>
    <w:semiHidden/>
    <w:unhideWhenUsed/>
    <w:rsid w:val="002E19BE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2E19BE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character" w:customStyle="1" w:styleId="af">
    <w:name w:val="Цветовое выделение"/>
    <w:rsid w:val="002E19BE"/>
    <w:rPr>
      <w:b/>
      <w:bCs w:val="0"/>
      <w:color w:val="000080"/>
    </w:rPr>
  </w:style>
  <w:style w:type="character" w:styleId="af0">
    <w:name w:val="Strong"/>
    <w:uiPriority w:val="22"/>
    <w:qFormat/>
    <w:rsid w:val="002E19B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01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01B0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DA49-B533-41C3-A851-C8A4D9E3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Виктория Александровна Шаршкова</cp:lastModifiedBy>
  <cp:revision>5</cp:revision>
  <cp:lastPrinted>2025-03-11T13:41:00Z</cp:lastPrinted>
  <dcterms:created xsi:type="dcterms:W3CDTF">2025-03-10T14:49:00Z</dcterms:created>
  <dcterms:modified xsi:type="dcterms:W3CDTF">2025-06-25T11:36:00Z</dcterms:modified>
</cp:coreProperties>
</file>