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87" w:rsidRDefault="001E3E87" w:rsidP="00150F85">
      <w:pPr>
        <w:jc w:val="right"/>
        <w:rPr>
          <w:b/>
          <w:szCs w:val="28"/>
        </w:rPr>
      </w:pPr>
      <w:bookmarkStart w:id="0" w:name="_GoBack"/>
      <w:bookmarkEnd w:id="0"/>
    </w:p>
    <w:p w:rsidR="00F74E71" w:rsidRDefault="00F74E71" w:rsidP="00F74E71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</w:p>
    <w:p w:rsidR="009A3F26" w:rsidRDefault="00F74E71" w:rsidP="00F74E71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="009A3F26" w:rsidRPr="00EB0240">
        <w:rPr>
          <w:szCs w:val="28"/>
        </w:rPr>
        <w:t>Утверждено</w:t>
      </w:r>
      <w:r w:rsidR="009A3F26">
        <w:rPr>
          <w:szCs w:val="28"/>
        </w:rPr>
        <w:t xml:space="preserve"> р</w:t>
      </w:r>
      <w:r w:rsidR="009A3F26" w:rsidRPr="00EB0240">
        <w:rPr>
          <w:szCs w:val="28"/>
        </w:rPr>
        <w:t>ешением</w:t>
      </w:r>
      <w:r w:rsidR="009A3F26">
        <w:rPr>
          <w:szCs w:val="28"/>
        </w:rPr>
        <w:t xml:space="preserve"> </w:t>
      </w:r>
    </w:p>
    <w:p w:rsidR="009A3F26" w:rsidRDefault="009A3F26" w:rsidP="009A3F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 w:rsidRPr="00EB0240">
        <w:rPr>
          <w:szCs w:val="28"/>
        </w:rPr>
        <w:t>Духовщинского</w:t>
      </w:r>
      <w:proofErr w:type="spellEnd"/>
      <w:r>
        <w:rPr>
          <w:szCs w:val="28"/>
        </w:rPr>
        <w:t xml:space="preserve"> </w:t>
      </w:r>
      <w:r w:rsidRPr="00EB0240">
        <w:rPr>
          <w:szCs w:val="28"/>
        </w:rPr>
        <w:t>районного</w:t>
      </w:r>
      <w:r>
        <w:rPr>
          <w:szCs w:val="28"/>
        </w:rPr>
        <w:t xml:space="preserve"> </w:t>
      </w:r>
    </w:p>
    <w:p w:rsidR="009A3F26" w:rsidRDefault="009A3F26" w:rsidP="009A3F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B0240">
        <w:rPr>
          <w:szCs w:val="28"/>
        </w:rPr>
        <w:t>Совета депутатов</w:t>
      </w:r>
    </w:p>
    <w:p w:rsidR="00E932C1" w:rsidRPr="005E0E92" w:rsidRDefault="00E932C1" w:rsidP="00E932C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7E62E9">
        <w:rPr>
          <w:szCs w:val="28"/>
        </w:rPr>
        <w:t>13.11.</w:t>
      </w:r>
      <w:r>
        <w:rPr>
          <w:szCs w:val="28"/>
        </w:rPr>
        <w:t>2015 №</w:t>
      </w:r>
      <w:r w:rsidR="007E62E9">
        <w:rPr>
          <w:szCs w:val="28"/>
        </w:rPr>
        <w:t>72</w:t>
      </w:r>
    </w:p>
    <w:p w:rsidR="00E932C1" w:rsidRDefault="00E932C1" w:rsidP="00E932C1">
      <w:pPr>
        <w:jc w:val="right"/>
        <w:rPr>
          <w:b/>
          <w:szCs w:val="28"/>
        </w:rPr>
      </w:pPr>
    </w:p>
    <w:p w:rsidR="001E3E87" w:rsidRPr="000A1101" w:rsidRDefault="001E3E87" w:rsidP="00150F85">
      <w:pPr>
        <w:jc w:val="center"/>
        <w:rPr>
          <w:b/>
          <w:szCs w:val="28"/>
        </w:rPr>
      </w:pPr>
      <w:r w:rsidRPr="000A1101">
        <w:rPr>
          <w:b/>
          <w:szCs w:val="28"/>
        </w:rPr>
        <w:t>ПОЛОЖЕНИЕ</w:t>
      </w:r>
    </w:p>
    <w:p w:rsidR="001E3E87" w:rsidRDefault="001E3E87" w:rsidP="00AE5FF2">
      <w:pPr>
        <w:ind w:right="4677"/>
        <w:rPr>
          <w:szCs w:val="28"/>
        </w:rPr>
      </w:pPr>
    </w:p>
    <w:p w:rsidR="001E3E87" w:rsidRPr="0094687F" w:rsidRDefault="001E3E87" w:rsidP="00150F85">
      <w:pPr>
        <w:ind w:right="23"/>
        <w:jc w:val="center"/>
        <w:rPr>
          <w:szCs w:val="28"/>
        </w:rPr>
      </w:pPr>
      <w:r w:rsidRPr="0094687F">
        <w:rPr>
          <w:szCs w:val="28"/>
        </w:rPr>
        <w:t>Об инвестицио</w:t>
      </w:r>
      <w:r>
        <w:rPr>
          <w:szCs w:val="28"/>
        </w:rPr>
        <w:t xml:space="preserve">нной деятельности на территории </w:t>
      </w:r>
      <w:r w:rsidRPr="0094687F"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Духовщинский</w:t>
      </w:r>
      <w:proofErr w:type="spellEnd"/>
      <w:r>
        <w:rPr>
          <w:szCs w:val="28"/>
        </w:rPr>
        <w:t xml:space="preserve"> </w:t>
      </w:r>
      <w:r w:rsidRPr="0094687F">
        <w:rPr>
          <w:szCs w:val="28"/>
        </w:rPr>
        <w:t>район» Смоленской области</w:t>
      </w:r>
    </w:p>
    <w:p w:rsidR="001E3E87" w:rsidRPr="0094687F" w:rsidRDefault="001E3E87" w:rsidP="00AE5FF2">
      <w:pPr>
        <w:rPr>
          <w:szCs w:val="28"/>
        </w:rPr>
      </w:pPr>
    </w:p>
    <w:p w:rsidR="001E3E87" w:rsidRDefault="001E3E87" w:rsidP="00CA72B9">
      <w:pPr>
        <w:ind w:firstLine="709"/>
        <w:jc w:val="both"/>
        <w:rPr>
          <w:szCs w:val="28"/>
        </w:rPr>
      </w:pPr>
      <w:proofErr w:type="gramStart"/>
      <w:r w:rsidRPr="0094687F">
        <w:rPr>
          <w:szCs w:val="28"/>
        </w:rPr>
        <w:t xml:space="preserve">Настоящее Положение разработано в соответствии с </w:t>
      </w:r>
      <w:r w:rsidRPr="003C41A1">
        <w:rPr>
          <w:szCs w:val="28"/>
        </w:rPr>
        <w:t xml:space="preserve">Федеральным законом от 06.10.2003г. № 131-ФЗ </w:t>
      </w:r>
      <w:r>
        <w:rPr>
          <w:szCs w:val="28"/>
        </w:rPr>
        <w:t>«</w:t>
      </w:r>
      <w:r w:rsidRPr="003C41A1">
        <w:rPr>
          <w:szCs w:val="28"/>
        </w:rPr>
        <w:t>Об общих принципах организации местного самоуправления в Российской  Федерации</w:t>
      </w:r>
      <w:r>
        <w:rPr>
          <w:szCs w:val="28"/>
        </w:rPr>
        <w:t>»</w:t>
      </w:r>
      <w:r w:rsidRPr="0094687F">
        <w:rPr>
          <w:szCs w:val="28"/>
        </w:rPr>
        <w:t xml:space="preserve">, </w:t>
      </w:r>
      <w:r>
        <w:rPr>
          <w:rStyle w:val="docaccesstitle"/>
        </w:rPr>
        <w:t>Постановление Администрации Смоленской области от 15.12.2014 N 850 «Об утверждении Порядка предоставления инвесторам государственной поддержки инвестиционной деятельности в форме сопровождения инвестиционных проектов»</w:t>
      </w:r>
      <w:r w:rsidRPr="0094687F">
        <w:rPr>
          <w:szCs w:val="28"/>
        </w:rPr>
        <w:t>, Уставом муниципального образования «</w:t>
      </w:r>
      <w:proofErr w:type="spellStart"/>
      <w:r>
        <w:rPr>
          <w:szCs w:val="28"/>
        </w:rPr>
        <w:t>Духовщинский</w:t>
      </w:r>
      <w:proofErr w:type="spellEnd"/>
      <w:r w:rsidRPr="0094687F">
        <w:rPr>
          <w:szCs w:val="28"/>
        </w:rPr>
        <w:t xml:space="preserve"> район» Смоленской области в целях стимулирования привлечения инвестиций в экономику муниципального образования «</w:t>
      </w:r>
      <w:proofErr w:type="spellStart"/>
      <w:r>
        <w:rPr>
          <w:szCs w:val="28"/>
        </w:rPr>
        <w:t>Духовщинский</w:t>
      </w:r>
      <w:proofErr w:type="spellEnd"/>
      <w:proofErr w:type="gramEnd"/>
      <w:r w:rsidRPr="0094687F">
        <w:rPr>
          <w:szCs w:val="28"/>
        </w:rPr>
        <w:t xml:space="preserve"> район» Смоленской области (далее </w:t>
      </w:r>
      <w:proofErr w:type="gramStart"/>
      <w:r w:rsidRPr="0094687F">
        <w:rPr>
          <w:szCs w:val="28"/>
        </w:rPr>
        <w:t>–м</w:t>
      </w:r>
      <w:proofErr w:type="gramEnd"/>
      <w:r w:rsidRPr="0094687F">
        <w:rPr>
          <w:szCs w:val="28"/>
        </w:rPr>
        <w:t>униципальное образование).</w:t>
      </w:r>
    </w:p>
    <w:p w:rsidR="001E3E87" w:rsidRDefault="001E3E87" w:rsidP="00CA72B9">
      <w:pPr>
        <w:ind w:firstLine="709"/>
        <w:jc w:val="both"/>
        <w:rPr>
          <w:szCs w:val="28"/>
        </w:rPr>
      </w:pPr>
      <w:r w:rsidRPr="0094687F">
        <w:rPr>
          <w:szCs w:val="28"/>
        </w:rPr>
        <w:t xml:space="preserve">Действие настоящего Положения распространяется на отношения, возникающие при регулировании инвестиционной деятельности в форме капитальных вложений, осуществляемой субъектами инвестиционной деятельности на территории муниципального </w:t>
      </w:r>
      <w:r>
        <w:rPr>
          <w:szCs w:val="28"/>
        </w:rPr>
        <w:t>образования.</w:t>
      </w:r>
    </w:p>
    <w:p w:rsidR="001E3E87" w:rsidRDefault="001E3E87" w:rsidP="00CA72B9">
      <w:pPr>
        <w:ind w:firstLine="709"/>
        <w:jc w:val="both"/>
        <w:rPr>
          <w:szCs w:val="28"/>
        </w:rPr>
      </w:pPr>
      <w:r w:rsidRPr="0076799A">
        <w:rPr>
          <w:szCs w:val="28"/>
        </w:rPr>
        <w:t xml:space="preserve">Положение направлено на стимулирование инвестиционной деятельности, предоставление муниципальной поддержки участникам инвестиционной деятельности для привлечения инвестиций в экономику </w:t>
      </w:r>
      <w:r w:rsidRPr="0094687F">
        <w:rPr>
          <w:szCs w:val="28"/>
        </w:rPr>
        <w:t>муниципально</w:t>
      </w:r>
      <w:r>
        <w:rPr>
          <w:szCs w:val="28"/>
        </w:rPr>
        <w:t>го</w:t>
      </w:r>
      <w:r w:rsidRPr="0094687F">
        <w:rPr>
          <w:szCs w:val="28"/>
        </w:rPr>
        <w:t xml:space="preserve"> образовани</w:t>
      </w:r>
      <w:r>
        <w:rPr>
          <w:szCs w:val="28"/>
        </w:rPr>
        <w:t>я</w:t>
      </w:r>
      <w:r w:rsidR="00E932C1">
        <w:rPr>
          <w:szCs w:val="28"/>
        </w:rPr>
        <w:t xml:space="preserve"> </w:t>
      </w:r>
      <w:r w:rsidRPr="0076799A">
        <w:rPr>
          <w:szCs w:val="28"/>
        </w:rPr>
        <w:t>и основано на следующих принципах:</w:t>
      </w:r>
    </w:p>
    <w:p w:rsidR="001E3E87" w:rsidRDefault="001E3E87" w:rsidP="0076799A">
      <w:pPr>
        <w:jc w:val="both"/>
        <w:rPr>
          <w:szCs w:val="28"/>
        </w:rPr>
      </w:pPr>
      <w:r w:rsidRPr="0076799A">
        <w:rPr>
          <w:szCs w:val="28"/>
        </w:rPr>
        <w:t xml:space="preserve">а) приоритета интересов </w:t>
      </w:r>
      <w:r w:rsidRPr="0094687F">
        <w:rPr>
          <w:szCs w:val="28"/>
        </w:rPr>
        <w:t>муниципально</w:t>
      </w:r>
      <w:r>
        <w:rPr>
          <w:szCs w:val="28"/>
        </w:rPr>
        <w:t>го</w:t>
      </w:r>
      <w:r w:rsidRPr="0094687F">
        <w:rPr>
          <w:szCs w:val="28"/>
        </w:rPr>
        <w:t xml:space="preserve"> образовани</w:t>
      </w:r>
      <w:r>
        <w:rPr>
          <w:szCs w:val="28"/>
        </w:rPr>
        <w:t>я</w:t>
      </w:r>
      <w:r w:rsidRPr="0076799A">
        <w:rPr>
          <w:szCs w:val="28"/>
        </w:rPr>
        <w:t>;</w:t>
      </w:r>
    </w:p>
    <w:p w:rsidR="001E3E87" w:rsidRDefault="001E3E87" w:rsidP="0076799A">
      <w:pPr>
        <w:jc w:val="both"/>
        <w:rPr>
          <w:szCs w:val="28"/>
        </w:rPr>
      </w:pPr>
      <w:r w:rsidRPr="0076799A">
        <w:rPr>
          <w:szCs w:val="28"/>
        </w:rPr>
        <w:t>б) поддержки местных товаропроизводителей;</w:t>
      </w:r>
    </w:p>
    <w:p w:rsidR="001E3E87" w:rsidRDefault="001E3E87" w:rsidP="0076799A">
      <w:pPr>
        <w:jc w:val="both"/>
        <w:rPr>
          <w:szCs w:val="28"/>
        </w:rPr>
      </w:pPr>
      <w:r w:rsidRPr="0076799A">
        <w:rPr>
          <w:szCs w:val="28"/>
        </w:rPr>
        <w:t xml:space="preserve">в) обеспечения социальной защищенности населения </w:t>
      </w:r>
      <w:r w:rsidRPr="0094687F">
        <w:rPr>
          <w:szCs w:val="28"/>
        </w:rPr>
        <w:t>муниципально</w:t>
      </w:r>
      <w:r>
        <w:rPr>
          <w:szCs w:val="28"/>
        </w:rPr>
        <w:t>го</w:t>
      </w:r>
      <w:r w:rsidRPr="0094687F">
        <w:rPr>
          <w:szCs w:val="28"/>
        </w:rPr>
        <w:t xml:space="preserve"> образовани</w:t>
      </w:r>
      <w:r>
        <w:rPr>
          <w:szCs w:val="28"/>
        </w:rPr>
        <w:t>я</w:t>
      </w:r>
      <w:r w:rsidRPr="0076799A">
        <w:rPr>
          <w:szCs w:val="28"/>
        </w:rPr>
        <w:t>;</w:t>
      </w:r>
    </w:p>
    <w:p w:rsidR="001E3E87" w:rsidRDefault="001E3E87" w:rsidP="0076799A">
      <w:pPr>
        <w:jc w:val="both"/>
        <w:rPr>
          <w:szCs w:val="28"/>
        </w:rPr>
      </w:pPr>
      <w:r>
        <w:rPr>
          <w:szCs w:val="28"/>
        </w:rPr>
        <w:t>г</w:t>
      </w:r>
      <w:r w:rsidRPr="0076799A">
        <w:rPr>
          <w:szCs w:val="28"/>
        </w:rPr>
        <w:t>) эффективности поддержки;</w:t>
      </w:r>
    </w:p>
    <w:p w:rsidR="001E3E87" w:rsidRDefault="001E3E87" w:rsidP="0076799A">
      <w:pPr>
        <w:jc w:val="both"/>
        <w:rPr>
          <w:szCs w:val="28"/>
        </w:rPr>
      </w:pPr>
      <w:r>
        <w:rPr>
          <w:szCs w:val="28"/>
        </w:rPr>
        <w:t>д</w:t>
      </w:r>
      <w:r w:rsidRPr="0076799A">
        <w:rPr>
          <w:szCs w:val="28"/>
        </w:rPr>
        <w:t>) соблюдения законности;</w:t>
      </w:r>
    </w:p>
    <w:p w:rsidR="001E3E87" w:rsidRDefault="001E3E87" w:rsidP="0076799A">
      <w:pPr>
        <w:jc w:val="both"/>
        <w:rPr>
          <w:szCs w:val="28"/>
        </w:rPr>
      </w:pPr>
      <w:r>
        <w:rPr>
          <w:szCs w:val="28"/>
        </w:rPr>
        <w:t>е</w:t>
      </w:r>
      <w:r w:rsidRPr="0076799A">
        <w:rPr>
          <w:szCs w:val="28"/>
        </w:rPr>
        <w:t>) развития конкуренции;</w:t>
      </w:r>
    </w:p>
    <w:p w:rsidR="001E3E87" w:rsidRDefault="001E3E87" w:rsidP="0076799A">
      <w:pPr>
        <w:jc w:val="both"/>
        <w:rPr>
          <w:szCs w:val="28"/>
        </w:rPr>
      </w:pPr>
      <w:r>
        <w:rPr>
          <w:szCs w:val="28"/>
        </w:rPr>
        <w:t>ж</w:t>
      </w:r>
      <w:r w:rsidRPr="0076799A">
        <w:rPr>
          <w:szCs w:val="28"/>
        </w:rPr>
        <w:t>) обеспечения экологической безопасности;</w:t>
      </w:r>
    </w:p>
    <w:p w:rsidR="001E3E87" w:rsidRPr="0076799A" w:rsidRDefault="001E3E87" w:rsidP="0076799A">
      <w:pPr>
        <w:jc w:val="both"/>
        <w:rPr>
          <w:szCs w:val="28"/>
        </w:rPr>
      </w:pPr>
      <w:r>
        <w:rPr>
          <w:szCs w:val="28"/>
        </w:rPr>
        <w:t>з</w:t>
      </w:r>
      <w:r w:rsidRPr="0076799A">
        <w:rPr>
          <w:szCs w:val="28"/>
        </w:rPr>
        <w:t xml:space="preserve">) </w:t>
      </w:r>
      <w:r>
        <w:rPr>
          <w:szCs w:val="28"/>
        </w:rPr>
        <w:t xml:space="preserve">экономического </w:t>
      </w:r>
      <w:r w:rsidRPr="0076799A">
        <w:rPr>
          <w:szCs w:val="28"/>
        </w:rPr>
        <w:t xml:space="preserve">развития </w:t>
      </w:r>
      <w:r w:rsidRPr="0094687F">
        <w:rPr>
          <w:szCs w:val="28"/>
        </w:rPr>
        <w:t>муниципально</w:t>
      </w:r>
      <w:r>
        <w:rPr>
          <w:szCs w:val="28"/>
        </w:rPr>
        <w:t>го</w:t>
      </w:r>
      <w:r w:rsidRPr="0094687F">
        <w:rPr>
          <w:szCs w:val="28"/>
        </w:rPr>
        <w:t xml:space="preserve"> образовани</w:t>
      </w:r>
      <w:r>
        <w:rPr>
          <w:szCs w:val="28"/>
        </w:rPr>
        <w:t>я</w:t>
      </w:r>
      <w:r w:rsidRPr="0076799A">
        <w:rPr>
          <w:szCs w:val="28"/>
        </w:rPr>
        <w:t>.</w:t>
      </w:r>
    </w:p>
    <w:p w:rsidR="001E3E87" w:rsidRDefault="001E3E87" w:rsidP="00950BFF">
      <w:pPr>
        <w:pStyle w:val="4"/>
        <w:rPr>
          <w:rFonts w:ascii="Times New Roman" w:hAnsi="Times New Roman"/>
        </w:rPr>
      </w:pPr>
      <w:r w:rsidRPr="0076799A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Общие положения</w:t>
      </w:r>
    </w:p>
    <w:p w:rsidR="001E3E87" w:rsidRPr="00950BFF" w:rsidRDefault="001E3E87" w:rsidP="00950BFF"/>
    <w:p w:rsidR="001E3E87" w:rsidRDefault="001E3E87" w:rsidP="00C45B25">
      <w:pPr>
        <w:jc w:val="both"/>
        <w:rPr>
          <w:szCs w:val="28"/>
        </w:rPr>
      </w:pPr>
      <w:r w:rsidRPr="00950BFF">
        <w:rPr>
          <w:szCs w:val="28"/>
        </w:rPr>
        <w:t xml:space="preserve">1.1. Инвестиции - </w:t>
      </w:r>
      <w:r w:rsidRPr="0094687F">
        <w:rPr>
          <w:szCs w:val="28"/>
        </w:rPr>
        <w:t>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3E87" w:rsidRDefault="001E3E87" w:rsidP="00C45B25">
      <w:pPr>
        <w:jc w:val="both"/>
        <w:rPr>
          <w:szCs w:val="28"/>
        </w:rPr>
      </w:pPr>
    </w:p>
    <w:p w:rsidR="001E3E87" w:rsidRDefault="001E3E87" w:rsidP="00C45B25">
      <w:pPr>
        <w:jc w:val="both"/>
        <w:rPr>
          <w:szCs w:val="28"/>
        </w:rPr>
      </w:pPr>
      <w:r w:rsidRPr="00950BFF">
        <w:rPr>
          <w:szCs w:val="28"/>
        </w:rPr>
        <w:lastRenderedPageBreak/>
        <w:t>1.2.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1E3E87" w:rsidRPr="00950BFF" w:rsidRDefault="001E3E87" w:rsidP="00C45B25">
      <w:pPr>
        <w:jc w:val="both"/>
        <w:rPr>
          <w:szCs w:val="28"/>
        </w:rPr>
      </w:pPr>
    </w:p>
    <w:p w:rsidR="001E3E87" w:rsidRDefault="001E3E87" w:rsidP="00C45B25">
      <w:pPr>
        <w:jc w:val="both"/>
        <w:rPr>
          <w:szCs w:val="28"/>
        </w:rPr>
      </w:pPr>
      <w:r>
        <w:rPr>
          <w:szCs w:val="28"/>
        </w:rPr>
        <w:t>1.3. И</w:t>
      </w:r>
      <w:r w:rsidRPr="0094687F">
        <w:rPr>
          <w:szCs w:val="28"/>
        </w:rPr>
        <w:t>нвесторы -</w:t>
      </w:r>
      <w:r w:rsidR="007E62E9">
        <w:rPr>
          <w:szCs w:val="28"/>
        </w:rPr>
        <w:t xml:space="preserve"> </w:t>
      </w:r>
      <w:r w:rsidRPr="0094687F">
        <w:rPr>
          <w:szCs w:val="28"/>
        </w:rPr>
        <w:t>субъекты инвестиционной</w:t>
      </w:r>
      <w:r w:rsidR="009A3F26">
        <w:rPr>
          <w:szCs w:val="28"/>
        </w:rPr>
        <w:t xml:space="preserve"> </w:t>
      </w:r>
      <w:r w:rsidRPr="0094687F">
        <w:rPr>
          <w:szCs w:val="28"/>
        </w:rPr>
        <w:t>деятельности, осуществляющие вложение собственных, и (или) привлеченных сре</w:t>
      </w:r>
      <w:proofErr w:type="gramStart"/>
      <w:r w:rsidRPr="0094687F">
        <w:rPr>
          <w:szCs w:val="28"/>
        </w:rPr>
        <w:t>дств в ф</w:t>
      </w:r>
      <w:proofErr w:type="gramEnd"/>
      <w:r w:rsidRPr="0094687F">
        <w:rPr>
          <w:szCs w:val="28"/>
        </w:rPr>
        <w:t>орме инвестиций и обеспечивающие их целевое использование;</w:t>
      </w:r>
    </w:p>
    <w:p w:rsidR="001E3E87" w:rsidRPr="00950BFF" w:rsidRDefault="001E3E87" w:rsidP="00C45B25">
      <w:pPr>
        <w:jc w:val="both"/>
        <w:rPr>
          <w:szCs w:val="28"/>
        </w:rPr>
      </w:pPr>
    </w:p>
    <w:p w:rsidR="001E3E87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950BFF">
        <w:rPr>
          <w:sz w:val="28"/>
          <w:szCs w:val="28"/>
        </w:rPr>
        <w:t>1.4. Инвестиционный проект - совокупность документов, включающих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РФ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1E3E87" w:rsidRPr="00950BFF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1E3E87" w:rsidRDefault="001E3E87" w:rsidP="00C45B25">
      <w:pPr>
        <w:jc w:val="both"/>
        <w:rPr>
          <w:szCs w:val="28"/>
        </w:rPr>
      </w:pPr>
      <w:r w:rsidRPr="00950BFF">
        <w:rPr>
          <w:szCs w:val="28"/>
        </w:rPr>
        <w:t>1.</w:t>
      </w:r>
      <w:r>
        <w:rPr>
          <w:szCs w:val="28"/>
        </w:rPr>
        <w:t>5</w:t>
      </w:r>
      <w:r w:rsidRPr="00950BFF">
        <w:rPr>
          <w:szCs w:val="28"/>
        </w:rPr>
        <w:t xml:space="preserve">. </w:t>
      </w:r>
      <w:r>
        <w:rPr>
          <w:szCs w:val="28"/>
        </w:rPr>
        <w:t>С</w:t>
      </w:r>
      <w:r w:rsidRPr="0094687F">
        <w:rPr>
          <w:szCs w:val="28"/>
        </w:rPr>
        <w:t>рок окупаемости инвестиционного проекта</w:t>
      </w:r>
      <w:r w:rsidR="009A3F26">
        <w:rPr>
          <w:szCs w:val="28"/>
        </w:rPr>
        <w:t xml:space="preserve"> </w:t>
      </w:r>
      <w:r w:rsidRPr="0094687F">
        <w:rPr>
          <w:szCs w:val="28"/>
        </w:rPr>
        <w:t>-</w:t>
      </w:r>
      <w:r w:rsidR="009A3F26">
        <w:rPr>
          <w:szCs w:val="28"/>
        </w:rPr>
        <w:t xml:space="preserve"> </w:t>
      </w:r>
      <w:r w:rsidRPr="0094687F">
        <w:rPr>
          <w:szCs w:val="28"/>
        </w:rPr>
        <w:t>срок со дня начала финансирования инвестиционного проекта до дня, когда разность между</w:t>
      </w:r>
      <w:r w:rsidR="009A3F26">
        <w:rPr>
          <w:szCs w:val="28"/>
        </w:rPr>
        <w:t xml:space="preserve"> </w:t>
      </w:r>
      <w:r w:rsidRPr="0094687F">
        <w:rPr>
          <w:szCs w:val="28"/>
        </w:rPr>
        <w:t>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1E3E87" w:rsidRDefault="001E3E87" w:rsidP="00C45B25">
      <w:pPr>
        <w:jc w:val="both"/>
        <w:rPr>
          <w:szCs w:val="28"/>
        </w:rPr>
      </w:pPr>
    </w:p>
    <w:p w:rsidR="001E3E87" w:rsidRPr="00950BFF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950BF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50BFF">
        <w:rPr>
          <w:sz w:val="28"/>
          <w:szCs w:val="28"/>
        </w:rPr>
        <w:t xml:space="preserve">. Социально значимыми для </w:t>
      </w:r>
      <w:r w:rsidRPr="00CA72B9">
        <w:rPr>
          <w:sz w:val="28"/>
          <w:szCs w:val="28"/>
        </w:rPr>
        <w:t>муниципального образования</w:t>
      </w:r>
      <w:r w:rsidRPr="00950BFF">
        <w:rPr>
          <w:sz w:val="28"/>
          <w:szCs w:val="28"/>
        </w:rPr>
        <w:t xml:space="preserve"> инвестиционными проектами являются проекты, которые осуществляют:</w:t>
      </w:r>
    </w:p>
    <w:p w:rsidR="001E3E87" w:rsidRPr="00950BFF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950BFF">
        <w:rPr>
          <w:sz w:val="28"/>
          <w:szCs w:val="28"/>
        </w:rPr>
        <w:t xml:space="preserve">а) содействие росту производства, улучшению благосостояния жителей </w:t>
      </w:r>
      <w:r w:rsidRPr="00CA72B9">
        <w:rPr>
          <w:sz w:val="28"/>
          <w:szCs w:val="28"/>
        </w:rPr>
        <w:t>муниципального образования</w:t>
      </w:r>
      <w:r w:rsidRPr="00950BFF">
        <w:rPr>
          <w:sz w:val="28"/>
          <w:szCs w:val="28"/>
        </w:rPr>
        <w:t>;</w:t>
      </w:r>
    </w:p>
    <w:p w:rsidR="001E3E87" w:rsidRPr="00950BFF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950BFF">
        <w:rPr>
          <w:sz w:val="28"/>
          <w:szCs w:val="28"/>
        </w:rPr>
        <w:t xml:space="preserve">б) влияние на структурную перестройку экономики </w:t>
      </w:r>
      <w:r w:rsidRPr="00CA72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950BFF">
        <w:rPr>
          <w:sz w:val="28"/>
          <w:szCs w:val="28"/>
        </w:rPr>
        <w:t xml:space="preserve"> а именно посредством переориентации производства и формирования новых межотраслевых связей действующих и создаваемых организаций;</w:t>
      </w:r>
    </w:p>
    <w:p w:rsidR="001E3E87" w:rsidRPr="00950BFF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950BFF">
        <w:rPr>
          <w:sz w:val="28"/>
          <w:szCs w:val="28"/>
        </w:rPr>
        <w:t xml:space="preserve">в) решение социальных проблем в масштабе </w:t>
      </w:r>
      <w:r w:rsidRPr="00CA72B9">
        <w:rPr>
          <w:sz w:val="28"/>
          <w:szCs w:val="28"/>
        </w:rPr>
        <w:t>муниципального образования</w:t>
      </w:r>
      <w:r w:rsidRPr="00950BFF">
        <w:rPr>
          <w:sz w:val="28"/>
          <w:szCs w:val="28"/>
        </w:rPr>
        <w:t>;</w:t>
      </w:r>
    </w:p>
    <w:p w:rsidR="001E3E87" w:rsidRPr="00950BFF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950BFF">
        <w:rPr>
          <w:sz w:val="28"/>
          <w:szCs w:val="28"/>
        </w:rPr>
        <w:t xml:space="preserve">г) соблюдение экологической безопасности в масштабе </w:t>
      </w:r>
      <w:r w:rsidRPr="00CA72B9">
        <w:rPr>
          <w:sz w:val="28"/>
          <w:szCs w:val="28"/>
        </w:rPr>
        <w:t>муниципального образования</w:t>
      </w:r>
      <w:r w:rsidRPr="00950BFF">
        <w:rPr>
          <w:sz w:val="28"/>
          <w:szCs w:val="28"/>
        </w:rPr>
        <w:t>.</w:t>
      </w:r>
    </w:p>
    <w:p w:rsidR="001E3E87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950BFF">
        <w:rPr>
          <w:sz w:val="28"/>
          <w:szCs w:val="28"/>
        </w:rPr>
        <w:t xml:space="preserve">При определении социальной значимости инвестиционных проектов учитываются также соответствие их стратегическому выбору социально-экономического развития </w:t>
      </w:r>
      <w:r w:rsidRPr="00CA72B9">
        <w:rPr>
          <w:sz w:val="28"/>
          <w:szCs w:val="28"/>
        </w:rPr>
        <w:t>муниципального образования</w:t>
      </w:r>
      <w:r w:rsidRPr="00950BFF">
        <w:rPr>
          <w:sz w:val="28"/>
          <w:szCs w:val="28"/>
        </w:rPr>
        <w:t xml:space="preserve">, соответствие целям и задачам целевых программ развития </w:t>
      </w:r>
      <w:r>
        <w:rPr>
          <w:sz w:val="28"/>
          <w:szCs w:val="28"/>
        </w:rPr>
        <w:t>муниципального образования</w:t>
      </w:r>
      <w:r w:rsidRPr="00950BFF">
        <w:rPr>
          <w:sz w:val="28"/>
          <w:szCs w:val="28"/>
        </w:rPr>
        <w:t>.</w:t>
      </w:r>
    </w:p>
    <w:p w:rsidR="001E3E87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1E3E87" w:rsidRDefault="001E3E87" w:rsidP="00C45B25">
      <w:pPr>
        <w:jc w:val="both"/>
        <w:rPr>
          <w:szCs w:val="28"/>
        </w:rPr>
      </w:pPr>
      <w:r>
        <w:rPr>
          <w:szCs w:val="28"/>
        </w:rPr>
        <w:t xml:space="preserve">1.7. </w:t>
      </w:r>
      <w:r w:rsidRPr="0094687F">
        <w:rPr>
          <w:szCs w:val="28"/>
        </w:rPr>
        <w:t>Иные понятия и термины, используемые в настоящем Положении, применяются в значениях, установленных федеральным и областным законодательством.</w:t>
      </w:r>
    </w:p>
    <w:p w:rsidR="001E3E87" w:rsidRPr="00950BFF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1E3E87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950BF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50BFF">
        <w:rPr>
          <w:sz w:val="28"/>
          <w:szCs w:val="28"/>
        </w:rPr>
        <w:t>. Действие настоящего Положения распространяется на отношения, связанные с инвестиционной деятельностью, в том числе осуществляемой в форме капитальных вложений. Настоящее Положение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законодательством РФ о банках и банковской деятельности и законодательством РФ о страховании.</w:t>
      </w:r>
    </w:p>
    <w:p w:rsidR="001E3E87" w:rsidRPr="00950BFF" w:rsidRDefault="001E3E87" w:rsidP="00C45B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1E3E87" w:rsidRPr="00950BFF" w:rsidRDefault="001E3E87" w:rsidP="00C45B25">
      <w:pPr>
        <w:pStyle w:val="tekstob"/>
        <w:spacing w:before="0" w:beforeAutospacing="0"/>
        <w:jc w:val="both"/>
        <w:rPr>
          <w:sz w:val="28"/>
          <w:szCs w:val="28"/>
        </w:rPr>
      </w:pPr>
      <w:r w:rsidRPr="00950BF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50BF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Субъекты</w:t>
      </w:r>
      <w:r w:rsidRPr="00950BFF">
        <w:rPr>
          <w:sz w:val="28"/>
          <w:szCs w:val="28"/>
        </w:rPr>
        <w:t xml:space="preserve"> инвестиционной деятельности обязаны осуществлять инвестиционную деятельность в соответствии с международными договорами РФ, федеральными законами и иными нормативными правовыми актами РФ, законами и нормативными правовыми актами </w:t>
      </w:r>
      <w:r>
        <w:rPr>
          <w:sz w:val="28"/>
          <w:szCs w:val="28"/>
        </w:rPr>
        <w:t>Смоленской</w:t>
      </w:r>
      <w:r w:rsidRPr="00950BFF">
        <w:rPr>
          <w:sz w:val="28"/>
          <w:szCs w:val="28"/>
        </w:rPr>
        <w:t xml:space="preserve"> области, органов местного самоуправления </w:t>
      </w:r>
      <w:r w:rsidRPr="00CA72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950BFF">
        <w:rPr>
          <w:sz w:val="28"/>
          <w:szCs w:val="28"/>
        </w:rPr>
        <w:t>, в соответствии с настоящим Положением, а также с утвержденными в установленном порядке стандартами (нормами и правилами);</w:t>
      </w:r>
      <w:proofErr w:type="gramEnd"/>
    </w:p>
    <w:p w:rsidR="001E3E87" w:rsidRPr="00FD439E" w:rsidRDefault="001E3E87" w:rsidP="00C45B25">
      <w:pPr>
        <w:jc w:val="both"/>
        <w:rPr>
          <w:szCs w:val="28"/>
        </w:rPr>
      </w:pPr>
      <w:r w:rsidRPr="00FD439E">
        <w:rPr>
          <w:szCs w:val="28"/>
        </w:rPr>
        <w:t>1.</w:t>
      </w:r>
      <w:r>
        <w:rPr>
          <w:szCs w:val="28"/>
        </w:rPr>
        <w:t>10</w:t>
      </w:r>
      <w:r w:rsidRPr="00FD439E">
        <w:rPr>
          <w:szCs w:val="28"/>
        </w:rPr>
        <w:t>. К приоритетным направлениям инвестиционной деятельности на территории муниципального образования «</w:t>
      </w:r>
      <w:proofErr w:type="spellStart"/>
      <w:r w:rsidRPr="00FD439E">
        <w:rPr>
          <w:szCs w:val="28"/>
        </w:rPr>
        <w:t>Духовщинский</w:t>
      </w:r>
      <w:proofErr w:type="spellEnd"/>
      <w:r w:rsidRPr="00FD439E">
        <w:rPr>
          <w:szCs w:val="28"/>
        </w:rPr>
        <w:t xml:space="preserve"> район» Смоленской области относятся:</w:t>
      </w:r>
    </w:p>
    <w:p w:rsidR="001E3E87" w:rsidRPr="00FD439E" w:rsidRDefault="001E3E87" w:rsidP="00C45B25">
      <w:pPr>
        <w:ind w:firstLine="284"/>
        <w:jc w:val="both"/>
        <w:rPr>
          <w:szCs w:val="28"/>
        </w:rPr>
      </w:pP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1.10.1. </w:t>
      </w:r>
      <w:proofErr w:type="gramStart"/>
      <w:r w:rsidRPr="00FD439E">
        <w:rPr>
          <w:szCs w:val="28"/>
        </w:rPr>
        <w:t xml:space="preserve">Выращивание </w:t>
      </w:r>
      <w:proofErr w:type="spellStart"/>
      <w:r w:rsidRPr="00FD439E">
        <w:rPr>
          <w:szCs w:val="28"/>
        </w:rPr>
        <w:t>сельхозкультур</w:t>
      </w:r>
      <w:proofErr w:type="spellEnd"/>
      <w:r w:rsidRPr="00FD439E">
        <w:rPr>
          <w:szCs w:val="28"/>
        </w:rPr>
        <w:t xml:space="preserve"> (лен, рапс, пшеница, рожь, ячмень, брюква, турнепс, овес, картофель и т.д.);</w:t>
      </w:r>
      <w:proofErr w:type="gramEnd"/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1.10.2. </w:t>
      </w:r>
      <w:proofErr w:type="gramStart"/>
      <w:r w:rsidRPr="00FD439E">
        <w:rPr>
          <w:szCs w:val="28"/>
        </w:rPr>
        <w:t>Выращивания тепличных овощей в промышленных масштабах (огурцы, помидоры, редис, перец и т.д.), зелени, грибов;</w:t>
      </w:r>
      <w:proofErr w:type="gramEnd"/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1.10.3. </w:t>
      </w:r>
      <w:proofErr w:type="gramStart"/>
      <w:r w:rsidRPr="00FD439E">
        <w:rPr>
          <w:szCs w:val="28"/>
        </w:rPr>
        <w:t>Разведения скота (коров, свиней, овцы и т.д.) и птицы (куры, гуси, утки и т.д.);</w:t>
      </w:r>
      <w:proofErr w:type="gramEnd"/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1.10.4. </w:t>
      </w:r>
      <w:r w:rsidRPr="00FD439E">
        <w:rPr>
          <w:szCs w:val="28"/>
        </w:rPr>
        <w:t>Производство пищевых продуктов (хлебобулочные, колбасные, кондитерские изделия) и напитков;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1.10.5. </w:t>
      </w:r>
      <w:r w:rsidRPr="00FD439E">
        <w:rPr>
          <w:szCs w:val="28"/>
        </w:rPr>
        <w:t>Перерабатывающее производство;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1.10.6. </w:t>
      </w:r>
      <w:r w:rsidRPr="00FD439E">
        <w:rPr>
          <w:szCs w:val="28"/>
        </w:rPr>
        <w:t xml:space="preserve">Производство кирпича, черепицы, </w:t>
      </w:r>
      <w:proofErr w:type="spellStart"/>
      <w:proofErr w:type="gramStart"/>
      <w:r w:rsidRPr="00FD439E">
        <w:rPr>
          <w:szCs w:val="28"/>
        </w:rPr>
        <w:t>шлако</w:t>
      </w:r>
      <w:proofErr w:type="spellEnd"/>
      <w:r w:rsidRPr="00FD439E">
        <w:rPr>
          <w:szCs w:val="28"/>
        </w:rPr>
        <w:t>-блоков</w:t>
      </w:r>
      <w:proofErr w:type="gramEnd"/>
      <w:r w:rsidRPr="00FD439E">
        <w:rPr>
          <w:szCs w:val="28"/>
        </w:rPr>
        <w:t>, шифера, бетона  и прочих строительных и отделочных материалов;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1.10.7. </w:t>
      </w:r>
      <w:r w:rsidRPr="00FD439E">
        <w:rPr>
          <w:szCs w:val="28"/>
        </w:rPr>
        <w:t>Текстильное и швейное производство;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1.10.8. </w:t>
      </w:r>
      <w:r w:rsidRPr="00FD439E">
        <w:rPr>
          <w:szCs w:val="28"/>
        </w:rPr>
        <w:t>Производство кожи, изделий из кожи и производство обуви;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1.10.9. </w:t>
      </w:r>
      <w:r w:rsidRPr="00FD439E">
        <w:rPr>
          <w:szCs w:val="28"/>
        </w:rPr>
        <w:t>Обработка древесины и производство изделий из дерева;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1.10.10. </w:t>
      </w:r>
      <w:r w:rsidRPr="00FD439E">
        <w:rPr>
          <w:szCs w:val="28"/>
        </w:rPr>
        <w:t>Целлюлозно-бумажное производство; издательская и полиграфическая деятельность;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1.10.11. </w:t>
      </w:r>
      <w:r w:rsidRPr="00FD439E">
        <w:rPr>
          <w:szCs w:val="28"/>
        </w:rPr>
        <w:t>Производство резиновых и пластмассовых изделий;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1.10.12. </w:t>
      </w:r>
      <w:r w:rsidRPr="00FD439E">
        <w:rPr>
          <w:szCs w:val="28"/>
        </w:rPr>
        <w:t>Производство прочих неметаллических минеральных продуктов;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1.10.13. </w:t>
      </w:r>
      <w:r w:rsidRPr="00FD439E">
        <w:rPr>
          <w:szCs w:val="28"/>
        </w:rPr>
        <w:t>Металлургическое производство;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1.10.14. </w:t>
      </w:r>
      <w:r w:rsidRPr="00FD439E">
        <w:rPr>
          <w:szCs w:val="28"/>
        </w:rPr>
        <w:t>Производство готовых металлических изделий;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1.10.15. </w:t>
      </w:r>
      <w:proofErr w:type="gramStart"/>
      <w:r w:rsidRPr="00FD439E">
        <w:rPr>
          <w:szCs w:val="28"/>
        </w:rPr>
        <w:t>Производство машин и оборудования (сельскохозяйственное, транспортное, строительное, торговое, складское, водоснабжения и канализации, санитарно-гигиеническое оборудование и т.д.);</w:t>
      </w:r>
      <w:proofErr w:type="gramEnd"/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1.10.16. </w:t>
      </w:r>
      <w:r w:rsidRPr="00FD439E">
        <w:rPr>
          <w:szCs w:val="28"/>
        </w:rPr>
        <w:t>Производство электрооборудования, электронного и оптического оборудования.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>1.10.17.</w:t>
      </w:r>
      <w:r w:rsidRPr="00FD439E">
        <w:rPr>
          <w:szCs w:val="28"/>
        </w:rPr>
        <w:t xml:space="preserve"> Производство транспортных средств и оборудования.</w:t>
      </w:r>
    </w:p>
    <w:p w:rsidR="001E3E87" w:rsidRPr="00FD439E" w:rsidRDefault="001E3E87" w:rsidP="00C45B25">
      <w:pPr>
        <w:pStyle w:val="a5"/>
        <w:ind w:left="0" w:firstLine="426"/>
        <w:jc w:val="both"/>
        <w:rPr>
          <w:szCs w:val="28"/>
        </w:rPr>
      </w:pPr>
      <w:r>
        <w:rPr>
          <w:szCs w:val="28"/>
        </w:rPr>
        <w:t xml:space="preserve">1.10.18. </w:t>
      </w:r>
      <w:r w:rsidRPr="00FD439E">
        <w:rPr>
          <w:szCs w:val="28"/>
        </w:rPr>
        <w:t>Производство мебели и прочей продукции, обработка вторичного сырья.</w:t>
      </w:r>
    </w:p>
    <w:p w:rsidR="001E3E87" w:rsidRPr="0076799A" w:rsidRDefault="001E3E87" w:rsidP="00C45B25">
      <w:pPr>
        <w:pStyle w:val="tekstob"/>
        <w:spacing w:before="0" w:beforeAutospacing="0" w:after="0" w:afterAutospacing="0"/>
        <w:ind w:firstLine="851"/>
        <w:jc w:val="both"/>
      </w:pPr>
    </w:p>
    <w:p w:rsidR="001E3E87" w:rsidRPr="0076799A" w:rsidRDefault="001E3E87" w:rsidP="00AD4FBF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6799A">
        <w:rPr>
          <w:rFonts w:ascii="Times New Roman" w:hAnsi="Times New Roman"/>
        </w:rPr>
        <w:t xml:space="preserve">. Формы </w:t>
      </w:r>
      <w:r>
        <w:rPr>
          <w:rFonts w:ascii="Times New Roman" w:hAnsi="Times New Roman"/>
        </w:rPr>
        <w:t>поддержки</w:t>
      </w:r>
      <w:r w:rsidRPr="0076799A">
        <w:rPr>
          <w:rFonts w:ascii="Times New Roman" w:hAnsi="Times New Roman"/>
        </w:rPr>
        <w:t xml:space="preserve"> инвестиционной деятельности</w:t>
      </w:r>
    </w:p>
    <w:p w:rsidR="001E3E87" w:rsidRDefault="001E3E87" w:rsidP="00581AE9">
      <w:pPr>
        <w:pStyle w:val="tekstob"/>
        <w:ind w:firstLine="567"/>
        <w:jc w:val="both"/>
        <w:rPr>
          <w:sz w:val="28"/>
          <w:szCs w:val="28"/>
        </w:rPr>
      </w:pPr>
      <w:r w:rsidRPr="00FD439E">
        <w:rPr>
          <w:sz w:val="28"/>
          <w:szCs w:val="28"/>
        </w:rPr>
        <w:t xml:space="preserve">Создание на территории </w:t>
      </w:r>
      <w:r>
        <w:rPr>
          <w:sz w:val="28"/>
          <w:szCs w:val="28"/>
        </w:rPr>
        <w:t>муниципального образования</w:t>
      </w:r>
      <w:r w:rsidRPr="00FD439E">
        <w:rPr>
          <w:sz w:val="28"/>
          <w:szCs w:val="28"/>
        </w:rPr>
        <w:t xml:space="preserve"> благоприятных условий для развития инвестиционной деятельности </w:t>
      </w:r>
      <w:r>
        <w:rPr>
          <w:sz w:val="28"/>
          <w:szCs w:val="28"/>
        </w:rPr>
        <w:t xml:space="preserve">осуществляется </w:t>
      </w:r>
      <w:r w:rsidRPr="00FD439E">
        <w:rPr>
          <w:sz w:val="28"/>
          <w:szCs w:val="28"/>
        </w:rPr>
        <w:t>путем:</w:t>
      </w:r>
    </w:p>
    <w:p w:rsidR="001E3E87" w:rsidRPr="00841B28" w:rsidRDefault="001E3E87" w:rsidP="00D0202D">
      <w:pPr>
        <w:pStyle w:val="tekstob"/>
        <w:jc w:val="both"/>
        <w:rPr>
          <w:sz w:val="28"/>
          <w:szCs w:val="28"/>
        </w:rPr>
      </w:pPr>
      <w:r w:rsidRPr="00FD439E">
        <w:rPr>
          <w:sz w:val="28"/>
          <w:szCs w:val="28"/>
        </w:rPr>
        <w:lastRenderedPageBreak/>
        <w:t>а</w:t>
      </w:r>
      <w:proofErr w:type="gramStart"/>
      <w:r w:rsidRPr="00FD439E">
        <w:rPr>
          <w:sz w:val="28"/>
          <w:szCs w:val="28"/>
        </w:rPr>
        <w:t>)</w:t>
      </w:r>
      <w:r w:rsidRPr="00841B28">
        <w:rPr>
          <w:sz w:val="28"/>
          <w:szCs w:val="28"/>
        </w:rPr>
        <w:t>о</w:t>
      </w:r>
      <w:proofErr w:type="gramEnd"/>
      <w:r w:rsidRPr="00841B28">
        <w:rPr>
          <w:sz w:val="28"/>
          <w:szCs w:val="28"/>
        </w:rPr>
        <w:t>свобождени</w:t>
      </w:r>
      <w:r>
        <w:rPr>
          <w:sz w:val="28"/>
          <w:szCs w:val="28"/>
        </w:rPr>
        <w:t>я</w:t>
      </w:r>
      <w:r w:rsidRPr="00841B28">
        <w:rPr>
          <w:sz w:val="28"/>
          <w:szCs w:val="28"/>
        </w:rPr>
        <w:t xml:space="preserve"> инвестора от арендной платы за земельный участок в размере 100% и сроком на 3 года в порядке, предусмотренном нормативным правовым актом Администрации</w:t>
      </w:r>
      <w:r>
        <w:rPr>
          <w:sz w:val="28"/>
          <w:szCs w:val="28"/>
        </w:rPr>
        <w:t>;</w:t>
      </w:r>
    </w:p>
    <w:p w:rsidR="001E3E87" w:rsidRPr="00FD439E" w:rsidRDefault="001E3E87" w:rsidP="00FD439E">
      <w:pPr>
        <w:pStyle w:val="tekstob"/>
        <w:jc w:val="both"/>
        <w:rPr>
          <w:sz w:val="28"/>
          <w:szCs w:val="28"/>
        </w:rPr>
      </w:pPr>
      <w:r w:rsidRPr="00FD439E">
        <w:rPr>
          <w:sz w:val="28"/>
          <w:szCs w:val="28"/>
        </w:rPr>
        <w:t>б) защиты интересов инвесторов;</w:t>
      </w:r>
    </w:p>
    <w:p w:rsidR="001E3E87" w:rsidRPr="00FD439E" w:rsidRDefault="001E3E87" w:rsidP="00FD439E">
      <w:pPr>
        <w:pStyle w:val="tekstob"/>
        <w:jc w:val="both"/>
        <w:rPr>
          <w:sz w:val="28"/>
          <w:szCs w:val="28"/>
        </w:rPr>
      </w:pPr>
      <w:r w:rsidRPr="00FD439E">
        <w:rPr>
          <w:sz w:val="28"/>
          <w:szCs w:val="28"/>
        </w:rPr>
        <w:t xml:space="preserve">в) </w:t>
      </w:r>
      <w:r>
        <w:rPr>
          <w:sz w:val="28"/>
          <w:szCs w:val="28"/>
        </w:rPr>
        <w:t>предоставление льгот по уплате земельного налога в размере 50% в отношении земельных участков, предназначенных для строительства на срок не более 3-х лет</w:t>
      </w:r>
      <w:r w:rsidRPr="00FD439E">
        <w:rPr>
          <w:sz w:val="28"/>
          <w:szCs w:val="28"/>
        </w:rPr>
        <w:t>;</w:t>
      </w:r>
    </w:p>
    <w:p w:rsidR="001E3E87" w:rsidRPr="00FD439E" w:rsidRDefault="001E3E87" w:rsidP="00FD439E">
      <w:pPr>
        <w:pStyle w:val="tekstob"/>
        <w:jc w:val="both"/>
        <w:rPr>
          <w:sz w:val="28"/>
          <w:szCs w:val="28"/>
        </w:rPr>
      </w:pPr>
      <w:r w:rsidRPr="00FD439E">
        <w:rPr>
          <w:sz w:val="28"/>
          <w:szCs w:val="28"/>
        </w:rPr>
        <w:t>г) предоставления прав владения и пользования муниципальными объектами недвижимости на основе концессионных соглашений</w:t>
      </w:r>
      <w:r>
        <w:rPr>
          <w:sz w:val="28"/>
          <w:szCs w:val="28"/>
        </w:rPr>
        <w:t xml:space="preserve"> и договоров государственно-частного партнерства</w:t>
      </w:r>
      <w:r w:rsidRPr="00FD439E">
        <w:rPr>
          <w:sz w:val="28"/>
          <w:szCs w:val="28"/>
        </w:rPr>
        <w:t>;</w:t>
      </w:r>
    </w:p>
    <w:p w:rsidR="001E3E87" w:rsidRDefault="001E3E87" w:rsidP="00D0202D">
      <w:pPr>
        <w:pStyle w:val="tekstob"/>
        <w:jc w:val="both"/>
        <w:rPr>
          <w:sz w:val="28"/>
          <w:szCs w:val="28"/>
        </w:rPr>
      </w:pPr>
      <w:r w:rsidRPr="00FD439E">
        <w:rPr>
          <w:sz w:val="28"/>
          <w:szCs w:val="28"/>
        </w:rPr>
        <w:t xml:space="preserve">д) </w:t>
      </w:r>
      <w:r w:rsidRPr="00D0202D">
        <w:rPr>
          <w:sz w:val="28"/>
          <w:szCs w:val="28"/>
        </w:rPr>
        <w:t>оказ</w:t>
      </w:r>
      <w:r>
        <w:rPr>
          <w:sz w:val="28"/>
          <w:szCs w:val="28"/>
        </w:rPr>
        <w:t>ания</w:t>
      </w:r>
      <w:r w:rsidRPr="00D0202D">
        <w:rPr>
          <w:sz w:val="28"/>
          <w:szCs w:val="28"/>
        </w:rPr>
        <w:t xml:space="preserve"> инвесторам методическ</w:t>
      </w:r>
      <w:r>
        <w:rPr>
          <w:sz w:val="28"/>
          <w:szCs w:val="28"/>
        </w:rPr>
        <w:t>ой</w:t>
      </w:r>
      <w:r w:rsidRPr="00D0202D">
        <w:rPr>
          <w:sz w:val="28"/>
          <w:szCs w:val="28"/>
        </w:rPr>
        <w:t>, информационн</w:t>
      </w:r>
      <w:r>
        <w:rPr>
          <w:sz w:val="28"/>
          <w:szCs w:val="28"/>
        </w:rPr>
        <w:t>ой</w:t>
      </w:r>
      <w:r w:rsidRPr="00D0202D">
        <w:rPr>
          <w:sz w:val="28"/>
          <w:szCs w:val="28"/>
        </w:rPr>
        <w:t xml:space="preserve"> и организационн</w:t>
      </w:r>
      <w:r>
        <w:rPr>
          <w:sz w:val="28"/>
          <w:szCs w:val="28"/>
        </w:rPr>
        <w:t>ой</w:t>
      </w:r>
      <w:r w:rsidRPr="00D0202D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D0202D">
        <w:rPr>
          <w:sz w:val="28"/>
          <w:szCs w:val="28"/>
        </w:rPr>
        <w:t>;</w:t>
      </w:r>
    </w:p>
    <w:p w:rsidR="001E3E87" w:rsidRDefault="001E3E87" w:rsidP="00D0202D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е) предоставления муниципального имущества в аренду и (или) безвозмездное пользование без проведения торгов.</w:t>
      </w:r>
    </w:p>
    <w:p w:rsidR="001E3E87" w:rsidRPr="0076799A" w:rsidRDefault="001E3E87" w:rsidP="00AD4FBF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6799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Субъекты</w:t>
      </w:r>
      <w:r w:rsidR="009A3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инв</w:t>
      </w:r>
      <w:r w:rsidRPr="0076799A">
        <w:rPr>
          <w:rFonts w:ascii="Times New Roman" w:hAnsi="Times New Roman"/>
        </w:rPr>
        <w:t>естиционной деятельности</w:t>
      </w:r>
    </w:p>
    <w:p w:rsidR="001E3E87" w:rsidRPr="006361C7" w:rsidRDefault="001E3E87" w:rsidP="006361C7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1C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61C7">
        <w:rPr>
          <w:sz w:val="28"/>
          <w:szCs w:val="28"/>
        </w:rPr>
        <w:t xml:space="preserve">. </w:t>
      </w:r>
      <w:r>
        <w:rPr>
          <w:sz w:val="28"/>
          <w:szCs w:val="28"/>
        </w:rPr>
        <w:t>К приоритетным инвестиционным проектам относятся следующие субъекты инвестиционной деятельности:</w:t>
      </w:r>
    </w:p>
    <w:p w:rsidR="001E3E87" w:rsidRPr="006361C7" w:rsidRDefault="001E3E87" w:rsidP="00C9733C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1C7">
        <w:rPr>
          <w:sz w:val="28"/>
          <w:szCs w:val="28"/>
        </w:rPr>
        <w:t xml:space="preserve">.2.1. Осуществляющие инвестиционную деятельность на территории </w:t>
      </w:r>
      <w:r>
        <w:rPr>
          <w:sz w:val="28"/>
          <w:szCs w:val="28"/>
        </w:rPr>
        <w:t>муниципального образования</w:t>
      </w:r>
      <w:r w:rsidRPr="006361C7">
        <w:rPr>
          <w:sz w:val="28"/>
          <w:szCs w:val="28"/>
        </w:rPr>
        <w:t>, если в результате их инвестиционной деятельности создаются дополнительные рабочие места</w:t>
      </w:r>
      <w:r>
        <w:rPr>
          <w:sz w:val="28"/>
          <w:szCs w:val="28"/>
        </w:rPr>
        <w:t xml:space="preserve"> – от 5 человек и более</w:t>
      </w:r>
      <w:r w:rsidRPr="006361C7">
        <w:rPr>
          <w:sz w:val="28"/>
          <w:szCs w:val="28"/>
        </w:rPr>
        <w:t>.</w:t>
      </w:r>
    </w:p>
    <w:p w:rsidR="001E3E87" w:rsidRDefault="001E3E87" w:rsidP="006361C7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1C7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6361C7">
        <w:rPr>
          <w:sz w:val="28"/>
          <w:szCs w:val="28"/>
        </w:rPr>
        <w:t xml:space="preserve">. Инвестирующие </w:t>
      </w:r>
      <w:r>
        <w:rPr>
          <w:sz w:val="28"/>
          <w:szCs w:val="28"/>
        </w:rPr>
        <w:t xml:space="preserve">собственные и </w:t>
      </w:r>
      <w:r w:rsidRPr="006361C7">
        <w:rPr>
          <w:sz w:val="28"/>
          <w:szCs w:val="28"/>
        </w:rPr>
        <w:t>заемные средства (капитальные вложения) на реконструкцию и ремонт муниципальных объектов.</w:t>
      </w:r>
    </w:p>
    <w:p w:rsidR="001E3E87" w:rsidRPr="006361C7" w:rsidRDefault="001E3E87" w:rsidP="006361C7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3.2.3. Объем инвестиций должен составлять от 500 тыс. рублей и выше.</w:t>
      </w:r>
    </w:p>
    <w:p w:rsidR="001E3E87" w:rsidRPr="006361C7" w:rsidRDefault="001E3E87" w:rsidP="006361C7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1C7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Pr="006361C7">
        <w:rPr>
          <w:sz w:val="28"/>
          <w:szCs w:val="28"/>
        </w:rPr>
        <w:t xml:space="preserve">. Инвестирующие средства в </w:t>
      </w:r>
      <w:r>
        <w:rPr>
          <w:sz w:val="28"/>
          <w:szCs w:val="28"/>
        </w:rPr>
        <w:t>муниципальные</w:t>
      </w:r>
      <w:r w:rsidRPr="006361C7">
        <w:rPr>
          <w:sz w:val="28"/>
          <w:szCs w:val="28"/>
        </w:rPr>
        <w:t xml:space="preserve"> программы по благоустройству прилегающих территорий, участвующие в социально значимых для </w:t>
      </w:r>
      <w:r>
        <w:rPr>
          <w:sz w:val="28"/>
          <w:szCs w:val="28"/>
        </w:rPr>
        <w:t>муниципального образования</w:t>
      </w:r>
      <w:r w:rsidRPr="006361C7">
        <w:rPr>
          <w:sz w:val="28"/>
          <w:szCs w:val="28"/>
        </w:rPr>
        <w:t xml:space="preserve"> проектах.</w:t>
      </w:r>
    </w:p>
    <w:p w:rsidR="001E3E87" w:rsidRPr="006361C7" w:rsidRDefault="001E3E87" w:rsidP="006361C7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1C7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Pr="006361C7">
        <w:rPr>
          <w:sz w:val="28"/>
          <w:szCs w:val="28"/>
        </w:rPr>
        <w:t xml:space="preserve">. </w:t>
      </w:r>
      <w:proofErr w:type="gramStart"/>
      <w:r w:rsidRPr="006361C7">
        <w:rPr>
          <w:sz w:val="28"/>
          <w:szCs w:val="28"/>
        </w:rPr>
        <w:t xml:space="preserve">Осуществляющие инвестиционную деятельность на территории </w:t>
      </w:r>
      <w:r>
        <w:rPr>
          <w:sz w:val="28"/>
          <w:szCs w:val="28"/>
        </w:rPr>
        <w:t>муниципального образования</w:t>
      </w:r>
      <w:r w:rsidRPr="006361C7">
        <w:rPr>
          <w:sz w:val="28"/>
          <w:szCs w:val="28"/>
        </w:rPr>
        <w:t xml:space="preserve"> в виде капитальных вложений.</w:t>
      </w:r>
      <w:proofErr w:type="gramEnd"/>
    </w:p>
    <w:p w:rsidR="001E3E87" w:rsidRDefault="001E3E87" w:rsidP="006361C7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1C7">
        <w:rPr>
          <w:sz w:val="28"/>
          <w:szCs w:val="28"/>
        </w:rPr>
        <w:t>.2.</w:t>
      </w:r>
      <w:r>
        <w:rPr>
          <w:sz w:val="28"/>
          <w:szCs w:val="28"/>
        </w:rPr>
        <w:t>7</w:t>
      </w:r>
      <w:r w:rsidRPr="006361C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Зарегистрированные и осуществляющие свою деятельность на территории муниципального образования.</w:t>
      </w:r>
      <w:proofErr w:type="gramEnd"/>
    </w:p>
    <w:p w:rsidR="001E3E87" w:rsidRPr="006361C7" w:rsidRDefault="001E3E87" w:rsidP="006361C7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proofErr w:type="gramStart"/>
      <w:r w:rsidRPr="006361C7">
        <w:rPr>
          <w:sz w:val="28"/>
          <w:szCs w:val="28"/>
        </w:rPr>
        <w:t xml:space="preserve">Банки, инвестиционные институты, страховые компании и другие кредитные учреждения при вложении средств в инвестиционные проекты организаций, в том числе в социально значимые для </w:t>
      </w:r>
      <w:r>
        <w:rPr>
          <w:sz w:val="28"/>
          <w:szCs w:val="28"/>
        </w:rPr>
        <w:t>муниципального образования</w:t>
      </w:r>
      <w:r w:rsidRPr="006361C7">
        <w:rPr>
          <w:sz w:val="28"/>
          <w:szCs w:val="28"/>
        </w:rPr>
        <w:t xml:space="preserve"> проекты; банки при проведении лизинговых операций и кредитовании сроком не менее одного года, если указанные средства направлены на инвестиции в основные фонды предприятий отраслей материального производства.</w:t>
      </w:r>
      <w:proofErr w:type="gramEnd"/>
    </w:p>
    <w:p w:rsidR="001E3E87" w:rsidRPr="0076799A" w:rsidRDefault="001E3E87" w:rsidP="00AD4FBF">
      <w:pPr>
        <w:pStyle w:val="4"/>
        <w:rPr>
          <w:rFonts w:ascii="Times New Roman" w:hAnsi="Times New Roman"/>
        </w:rPr>
      </w:pPr>
      <w:r w:rsidRPr="0076799A">
        <w:rPr>
          <w:rFonts w:ascii="Times New Roman" w:hAnsi="Times New Roman"/>
        </w:rPr>
        <w:lastRenderedPageBreak/>
        <w:t>6. Условия предоставления льгот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2872">
        <w:rPr>
          <w:sz w:val="28"/>
          <w:szCs w:val="28"/>
        </w:rPr>
        <w:t xml:space="preserve">.1. Право на пользование льготами возникает у </w:t>
      </w:r>
      <w:r>
        <w:rPr>
          <w:sz w:val="28"/>
          <w:szCs w:val="28"/>
        </w:rPr>
        <w:t>субъектов инвестиционной деятельности</w:t>
      </w:r>
      <w:r w:rsidRPr="00E02872">
        <w:rPr>
          <w:sz w:val="28"/>
          <w:szCs w:val="28"/>
        </w:rPr>
        <w:t xml:space="preserve"> с момента заключения с </w:t>
      </w:r>
      <w:r>
        <w:rPr>
          <w:sz w:val="28"/>
          <w:szCs w:val="28"/>
        </w:rPr>
        <w:t>А</w:t>
      </w:r>
      <w:r w:rsidRPr="00E0287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муниципального образования</w:t>
      </w:r>
      <w:r w:rsidR="009A3F26">
        <w:rPr>
          <w:sz w:val="28"/>
          <w:szCs w:val="28"/>
        </w:rPr>
        <w:t xml:space="preserve"> </w:t>
      </w:r>
      <w:r w:rsidRPr="00E02872">
        <w:rPr>
          <w:sz w:val="28"/>
          <w:szCs w:val="28"/>
        </w:rPr>
        <w:t>договора об инвестиционной деятельности, если иное не указано в договоре. Форма договора об инвестиционной деятельности приведена в приложении 2. Договор может быть дополнен другими статьями в зависимости от обстоятельств.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287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02872">
        <w:rPr>
          <w:sz w:val="28"/>
          <w:szCs w:val="28"/>
        </w:rPr>
        <w:t xml:space="preserve">. </w:t>
      </w:r>
      <w:r>
        <w:rPr>
          <w:sz w:val="28"/>
          <w:szCs w:val="28"/>
        </w:rPr>
        <w:t>Субъекты инвестиционной деятельности</w:t>
      </w:r>
      <w:r w:rsidR="009A3F2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 зарегистрированы на территории муниципального образования</w:t>
      </w:r>
      <w:r w:rsidRPr="00E02872">
        <w:rPr>
          <w:sz w:val="28"/>
          <w:szCs w:val="28"/>
        </w:rPr>
        <w:t>.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28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02872">
        <w:rPr>
          <w:sz w:val="28"/>
          <w:szCs w:val="28"/>
        </w:rPr>
        <w:t xml:space="preserve">. Уровень минимальной </w:t>
      </w:r>
      <w:proofErr w:type="gramStart"/>
      <w:r w:rsidRPr="00E02872">
        <w:rPr>
          <w:sz w:val="28"/>
          <w:szCs w:val="28"/>
        </w:rPr>
        <w:t xml:space="preserve">оплаты труда работников </w:t>
      </w:r>
      <w:r>
        <w:rPr>
          <w:sz w:val="28"/>
          <w:szCs w:val="28"/>
        </w:rPr>
        <w:t>субъектов инвестиционной деятельности</w:t>
      </w:r>
      <w:proofErr w:type="gramEnd"/>
      <w:r w:rsidRPr="00E02872">
        <w:rPr>
          <w:sz w:val="28"/>
          <w:szCs w:val="28"/>
        </w:rPr>
        <w:t xml:space="preserve"> должен быть не ниже минимального уровня оплаты труда, установленного в </w:t>
      </w:r>
      <w:r>
        <w:rPr>
          <w:sz w:val="28"/>
          <w:szCs w:val="28"/>
        </w:rPr>
        <w:t>Смоленской</w:t>
      </w:r>
      <w:r w:rsidRPr="00E02872">
        <w:rPr>
          <w:sz w:val="28"/>
          <w:szCs w:val="28"/>
        </w:rPr>
        <w:t xml:space="preserve"> области.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287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02872">
        <w:rPr>
          <w:sz w:val="28"/>
          <w:szCs w:val="28"/>
        </w:rPr>
        <w:t>. Установленные льготы предоставляются при условии целевого использования высвобождаемых средств.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287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02872">
        <w:rPr>
          <w:sz w:val="28"/>
          <w:szCs w:val="28"/>
        </w:rPr>
        <w:t>. Перечень необходимых документов, документально подтверждающих основания для получения льгот, связанных с инвестиционной деятельностью, содержится в Порядке предоставления льгот и форм поддержки по инвестиционной деятельности (приложение 1).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287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02872">
        <w:rPr>
          <w:sz w:val="28"/>
          <w:szCs w:val="28"/>
        </w:rPr>
        <w:t xml:space="preserve">. Льготы </w:t>
      </w:r>
      <w:r>
        <w:rPr>
          <w:sz w:val="28"/>
          <w:szCs w:val="28"/>
        </w:rPr>
        <w:t>субъектам инвестиционной деятельности</w:t>
      </w:r>
      <w:r w:rsidRPr="00E02872">
        <w:rPr>
          <w:sz w:val="28"/>
          <w:szCs w:val="28"/>
        </w:rPr>
        <w:t xml:space="preserve"> не могут быть предоставлены в случае: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 w:rsidRPr="00E02872">
        <w:rPr>
          <w:sz w:val="28"/>
          <w:szCs w:val="28"/>
        </w:rPr>
        <w:t xml:space="preserve">а) наличия задолженности по </w:t>
      </w:r>
      <w:r>
        <w:rPr>
          <w:sz w:val="28"/>
          <w:szCs w:val="28"/>
        </w:rPr>
        <w:t>налоговым и неналоговым платежам в бюджеты всех уровней и во внебюджетные фонды</w:t>
      </w:r>
      <w:r w:rsidRPr="00E02872">
        <w:rPr>
          <w:sz w:val="28"/>
          <w:szCs w:val="28"/>
        </w:rPr>
        <w:t>;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 w:rsidRPr="00E02872">
        <w:rPr>
          <w:sz w:val="28"/>
          <w:szCs w:val="28"/>
        </w:rPr>
        <w:t>б) наличия задолженности по коммунальным платежам;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 w:rsidRPr="00E02872">
        <w:rPr>
          <w:sz w:val="28"/>
          <w:szCs w:val="28"/>
        </w:rPr>
        <w:t xml:space="preserve">в) массового высвобождения работников </w:t>
      </w:r>
      <w:r>
        <w:rPr>
          <w:sz w:val="28"/>
          <w:szCs w:val="28"/>
        </w:rPr>
        <w:t>субъекта</w:t>
      </w:r>
      <w:r w:rsidRPr="00E02872">
        <w:rPr>
          <w:sz w:val="28"/>
          <w:szCs w:val="28"/>
        </w:rPr>
        <w:t xml:space="preserve"> инвестиционной деятельности в результате реализации мероприятий, связанных с осуществлением внедренческой и инвестиционной деятельности;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 w:rsidRPr="00E02872">
        <w:rPr>
          <w:sz w:val="28"/>
          <w:szCs w:val="28"/>
        </w:rPr>
        <w:t xml:space="preserve">г) наличия обстоятельств, предусмотренных </w:t>
      </w:r>
      <w:hyperlink r:id="rId8" w:history="1">
        <w:r w:rsidRPr="00815E64">
          <w:rPr>
            <w:rStyle w:val="af1"/>
            <w:color w:val="auto"/>
            <w:sz w:val="28"/>
            <w:szCs w:val="28"/>
            <w:u w:val="none"/>
          </w:rPr>
          <w:t>статьей 62</w:t>
        </w:r>
      </w:hyperlink>
      <w:r w:rsidRPr="00E02872">
        <w:rPr>
          <w:sz w:val="28"/>
          <w:szCs w:val="28"/>
        </w:rPr>
        <w:t xml:space="preserve"> Налогового кодекса РФ;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 w:rsidRPr="00E02872">
        <w:rPr>
          <w:sz w:val="28"/>
          <w:szCs w:val="28"/>
        </w:rPr>
        <w:t xml:space="preserve">д) нахождения </w:t>
      </w:r>
      <w:r>
        <w:rPr>
          <w:sz w:val="28"/>
          <w:szCs w:val="28"/>
        </w:rPr>
        <w:t>субъекта</w:t>
      </w:r>
      <w:r w:rsidRPr="00E02872">
        <w:rPr>
          <w:sz w:val="28"/>
          <w:szCs w:val="28"/>
        </w:rPr>
        <w:t xml:space="preserve"> инвестиционной деятельности в процессе ликвидации, на стадии реорганизации или банкротства;</w:t>
      </w:r>
    </w:p>
    <w:p w:rsidR="001E3E87" w:rsidRPr="00E02872" w:rsidRDefault="001E3E87" w:rsidP="00E02872">
      <w:pPr>
        <w:pStyle w:val="tekstob"/>
        <w:jc w:val="both"/>
        <w:rPr>
          <w:sz w:val="28"/>
          <w:szCs w:val="28"/>
        </w:rPr>
      </w:pPr>
      <w:r w:rsidRPr="00E02872">
        <w:rPr>
          <w:sz w:val="28"/>
          <w:szCs w:val="28"/>
        </w:rPr>
        <w:t>е) непредставления необходимых документов в соответствии с настоящим Положением.</w:t>
      </w:r>
    </w:p>
    <w:p w:rsidR="001E3E87" w:rsidRDefault="001E3E87" w:rsidP="00AD4FBF">
      <w:pPr>
        <w:pStyle w:val="4"/>
        <w:rPr>
          <w:rFonts w:ascii="Times New Roman" w:hAnsi="Times New Roman"/>
        </w:rPr>
      </w:pPr>
    </w:p>
    <w:p w:rsidR="001E3E87" w:rsidRDefault="001E3E87" w:rsidP="00D164F0"/>
    <w:p w:rsidR="001E3E87" w:rsidRPr="00D164F0" w:rsidRDefault="001E3E87" w:rsidP="00D164F0"/>
    <w:p w:rsidR="001E3E87" w:rsidRDefault="001E3E87" w:rsidP="00AD4FBF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76799A">
        <w:rPr>
          <w:rFonts w:ascii="Times New Roman" w:hAnsi="Times New Roman"/>
        </w:rPr>
        <w:t xml:space="preserve">. Гарантии и защита прав </w:t>
      </w:r>
      <w:r>
        <w:rPr>
          <w:rFonts w:ascii="Times New Roman" w:hAnsi="Times New Roman"/>
        </w:rPr>
        <w:t>субъектов</w:t>
      </w:r>
      <w:r w:rsidRPr="0076799A">
        <w:rPr>
          <w:rFonts w:ascii="Times New Roman" w:hAnsi="Times New Roman"/>
        </w:rPr>
        <w:t xml:space="preserve"> инвестиционной деятельности </w:t>
      </w:r>
    </w:p>
    <w:p w:rsidR="001E3E87" w:rsidRDefault="001E3E87" w:rsidP="00D60B77">
      <w:pPr>
        <w:jc w:val="both"/>
        <w:rPr>
          <w:szCs w:val="28"/>
        </w:rPr>
      </w:pPr>
    </w:p>
    <w:p w:rsidR="001E3E87" w:rsidRDefault="001E3E87" w:rsidP="00D60B77">
      <w:pPr>
        <w:jc w:val="both"/>
        <w:rPr>
          <w:szCs w:val="28"/>
        </w:rPr>
      </w:pPr>
      <w:r w:rsidRPr="0094687F">
        <w:rPr>
          <w:szCs w:val="28"/>
        </w:rPr>
        <w:t>6.1. Органы местного самоуправления муниципального образования гарантируют всем субъектам инвестиционной деятельности независимо от форм собственности:</w:t>
      </w:r>
    </w:p>
    <w:p w:rsidR="001E3E87" w:rsidRPr="0094687F" w:rsidRDefault="001E3E87" w:rsidP="00D60B77">
      <w:pPr>
        <w:jc w:val="both"/>
        <w:rPr>
          <w:szCs w:val="28"/>
        </w:rPr>
      </w:pPr>
    </w:p>
    <w:p w:rsidR="001E3E87" w:rsidRDefault="001E3E87" w:rsidP="00D60B77">
      <w:pPr>
        <w:jc w:val="both"/>
        <w:rPr>
          <w:szCs w:val="28"/>
        </w:rPr>
      </w:pPr>
      <w:r w:rsidRPr="0094687F">
        <w:rPr>
          <w:szCs w:val="28"/>
        </w:rPr>
        <w:t>6.1.1. Обеспечение равных прав при осуществлении инвестиционной деятельности.</w:t>
      </w:r>
    </w:p>
    <w:p w:rsidR="001E3E87" w:rsidRPr="0094687F" w:rsidRDefault="001E3E87" w:rsidP="00D60B77">
      <w:pPr>
        <w:jc w:val="both"/>
        <w:rPr>
          <w:szCs w:val="28"/>
        </w:rPr>
      </w:pPr>
    </w:p>
    <w:p w:rsidR="001E3E87" w:rsidRDefault="001E3E87" w:rsidP="00D60B77">
      <w:pPr>
        <w:jc w:val="both"/>
        <w:rPr>
          <w:szCs w:val="28"/>
        </w:rPr>
      </w:pPr>
      <w:r w:rsidRPr="0094687F">
        <w:rPr>
          <w:szCs w:val="28"/>
        </w:rPr>
        <w:t>6.1.2. Гласность в обсуждении инвестиционных проектов.</w:t>
      </w:r>
    </w:p>
    <w:p w:rsidR="001E3E87" w:rsidRPr="0094687F" w:rsidRDefault="001E3E87" w:rsidP="00D60B77">
      <w:pPr>
        <w:jc w:val="both"/>
        <w:rPr>
          <w:szCs w:val="28"/>
        </w:rPr>
      </w:pPr>
    </w:p>
    <w:p w:rsidR="001E3E87" w:rsidRPr="0094687F" w:rsidRDefault="001E3E87" w:rsidP="00D60B77">
      <w:pPr>
        <w:jc w:val="both"/>
        <w:rPr>
          <w:szCs w:val="28"/>
        </w:rPr>
      </w:pPr>
      <w:r w:rsidRPr="0094687F">
        <w:rPr>
          <w:szCs w:val="28"/>
        </w:rPr>
        <w:t>6.1.3. Стабильность прав субъектов инвестиционной деятельности в соответствии с действующим законодательством.</w:t>
      </w:r>
    </w:p>
    <w:p w:rsidR="001E3E87" w:rsidRDefault="001E3E87" w:rsidP="00AD4FBF">
      <w:pPr>
        <w:pStyle w:val="3"/>
      </w:pPr>
    </w:p>
    <w:p w:rsidR="001E3E87" w:rsidRDefault="001E3E87" w:rsidP="0078275A">
      <w:pPr>
        <w:pStyle w:val="3"/>
        <w:ind w:left="0"/>
        <w:jc w:val="center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1E3E87" w:rsidRDefault="001E3E87" w:rsidP="005B660A">
      <w:pPr>
        <w:jc w:val="right"/>
      </w:pPr>
    </w:p>
    <w:p w:rsidR="0077250C" w:rsidRDefault="001E3E87" w:rsidP="0077250C">
      <w:pPr>
        <w:ind w:right="23"/>
        <w:jc w:val="right"/>
        <w:rPr>
          <w:szCs w:val="28"/>
        </w:rPr>
      </w:pPr>
      <w:r w:rsidRPr="0076799A">
        <w:t xml:space="preserve">Приложение </w:t>
      </w:r>
      <w:r>
        <w:t>1</w:t>
      </w:r>
      <w:r w:rsidRPr="0076799A">
        <w:br/>
        <w:t xml:space="preserve">к Положению </w:t>
      </w:r>
      <w:r w:rsidR="0077250C">
        <w:t>«</w:t>
      </w:r>
      <w:r w:rsidR="0077250C" w:rsidRPr="0094687F">
        <w:rPr>
          <w:szCs w:val="28"/>
        </w:rPr>
        <w:t>Об инвестицио</w:t>
      </w:r>
      <w:r w:rsidR="0077250C">
        <w:rPr>
          <w:szCs w:val="28"/>
        </w:rPr>
        <w:t xml:space="preserve">нной деятельности </w:t>
      </w:r>
    </w:p>
    <w:p w:rsidR="0077250C" w:rsidRDefault="0077250C" w:rsidP="0077250C">
      <w:pPr>
        <w:ind w:right="23"/>
        <w:jc w:val="right"/>
        <w:rPr>
          <w:szCs w:val="28"/>
        </w:rPr>
      </w:pPr>
      <w:r>
        <w:rPr>
          <w:szCs w:val="28"/>
        </w:rPr>
        <w:t xml:space="preserve">на территории </w:t>
      </w:r>
      <w:r w:rsidRPr="0094687F">
        <w:rPr>
          <w:szCs w:val="28"/>
        </w:rPr>
        <w:t xml:space="preserve">муниципального образования </w:t>
      </w:r>
    </w:p>
    <w:p w:rsidR="0077250C" w:rsidRPr="0094687F" w:rsidRDefault="0077250C" w:rsidP="0077250C">
      <w:pPr>
        <w:ind w:right="23"/>
        <w:jc w:val="right"/>
        <w:rPr>
          <w:szCs w:val="28"/>
        </w:rPr>
      </w:pPr>
      <w:r w:rsidRPr="0094687F">
        <w:rPr>
          <w:szCs w:val="28"/>
        </w:rPr>
        <w:t>«</w:t>
      </w:r>
      <w:proofErr w:type="spellStart"/>
      <w:r>
        <w:rPr>
          <w:szCs w:val="28"/>
        </w:rPr>
        <w:t>Духовщинский</w:t>
      </w:r>
      <w:proofErr w:type="spellEnd"/>
      <w:r>
        <w:rPr>
          <w:szCs w:val="28"/>
        </w:rPr>
        <w:t xml:space="preserve"> </w:t>
      </w:r>
      <w:r w:rsidRPr="0094687F">
        <w:rPr>
          <w:szCs w:val="28"/>
        </w:rPr>
        <w:t>район» Смоленской области</w:t>
      </w:r>
      <w:r>
        <w:rPr>
          <w:szCs w:val="28"/>
        </w:rPr>
        <w:t>»</w:t>
      </w:r>
    </w:p>
    <w:p w:rsidR="001E3E87" w:rsidRPr="007E62E9" w:rsidRDefault="001E3E87" w:rsidP="00731232">
      <w:pPr>
        <w:pStyle w:val="tekstvpr"/>
        <w:jc w:val="right"/>
        <w:rPr>
          <w:sz w:val="28"/>
          <w:szCs w:val="28"/>
        </w:rPr>
      </w:pPr>
      <w:r w:rsidRPr="007E62E9">
        <w:rPr>
          <w:sz w:val="28"/>
          <w:szCs w:val="28"/>
        </w:rPr>
        <w:t>от «</w:t>
      </w:r>
      <w:r w:rsidR="007E62E9" w:rsidRPr="007E62E9">
        <w:rPr>
          <w:sz w:val="28"/>
          <w:szCs w:val="28"/>
        </w:rPr>
        <w:t>13</w:t>
      </w:r>
      <w:r w:rsidRPr="007E62E9">
        <w:rPr>
          <w:sz w:val="28"/>
          <w:szCs w:val="28"/>
        </w:rPr>
        <w:t>»</w:t>
      </w:r>
      <w:r w:rsidR="007E62E9" w:rsidRPr="007E62E9">
        <w:rPr>
          <w:sz w:val="28"/>
          <w:szCs w:val="28"/>
        </w:rPr>
        <w:t xml:space="preserve">ноября </w:t>
      </w:r>
      <w:r w:rsidRPr="007E62E9">
        <w:rPr>
          <w:sz w:val="28"/>
          <w:szCs w:val="28"/>
        </w:rPr>
        <w:t xml:space="preserve">2015 г. N </w:t>
      </w:r>
      <w:r w:rsidR="007E62E9" w:rsidRPr="007E62E9">
        <w:rPr>
          <w:sz w:val="28"/>
          <w:szCs w:val="28"/>
        </w:rPr>
        <w:t>72</w:t>
      </w:r>
    </w:p>
    <w:p w:rsidR="001E3E87" w:rsidRDefault="001E3E87" w:rsidP="0078275A">
      <w:pPr>
        <w:pStyle w:val="3"/>
        <w:ind w:left="0"/>
        <w:jc w:val="center"/>
      </w:pPr>
    </w:p>
    <w:p w:rsidR="001E3E87" w:rsidRDefault="001E3E87" w:rsidP="0078275A">
      <w:pPr>
        <w:pStyle w:val="3"/>
        <w:ind w:left="0"/>
        <w:jc w:val="center"/>
      </w:pPr>
    </w:p>
    <w:p w:rsidR="001E3E87" w:rsidRDefault="001E3E87" w:rsidP="0078275A">
      <w:pPr>
        <w:pStyle w:val="3"/>
        <w:ind w:left="0"/>
        <w:jc w:val="center"/>
      </w:pPr>
      <w:r w:rsidRPr="0076799A">
        <w:t>ПОРЯДОК ПРЕДОСТАВЛЕНИЯ ЛЬГОТ И ФОРМ ПОДДЕРЖКИ</w:t>
      </w:r>
    </w:p>
    <w:p w:rsidR="001E3E87" w:rsidRPr="0076799A" w:rsidRDefault="001E3E87" w:rsidP="0078275A">
      <w:pPr>
        <w:pStyle w:val="3"/>
        <w:ind w:left="0"/>
        <w:jc w:val="center"/>
      </w:pPr>
      <w:r w:rsidRPr="0076799A">
        <w:t xml:space="preserve"> ПО ИНВЕСТИЦИОННОЙ ДЕЯТЕЛЬНОСТИ</w:t>
      </w:r>
    </w:p>
    <w:p w:rsidR="001E3E87" w:rsidRPr="0078275A" w:rsidRDefault="001E3E87" w:rsidP="0078275A">
      <w:pPr>
        <w:pStyle w:val="tekstob"/>
        <w:ind w:firstLine="567"/>
        <w:jc w:val="both"/>
        <w:rPr>
          <w:sz w:val="28"/>
          <w:szCs w:val="28"/>
        </w:rPr>
      </w:pPr>
      <w:r w:rsidRPr="0078275A">
        <w:rPr>
          <w:sz w:val="28"/>
          <w:szCs w:val="28"/>
        </w:rPr>
        <w:t xml:space="preserve">Настоящий Порядок устанавливает основные принципы и механизм предоставления льгот и форм поддержки </w:t>
      </w:r>
      <w:r>
        <w:rPr>
          <w:sz w:val="28"/>
          <w:szCs w:val="28"/>
        </w:rPr>
        <w:t>субъектам</w:t>
      </w:r>
      <w:r w:rsidRPr="0078275A">
        <w:rPr>
          <w:sz w:val="28"/>
          <w:szCs w:val="28"/>
        </w:rPr>
        <w:t xml:space="preserve"> инвестиционной деятельности, реализующим инвестиционные проекты в соответствии с Положением об инвестиционной деятельности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E3E87" w:rsidRPr="0076799A" w:rsidRDefault="001E3E87" w:rsidP="00AD4FBF">
      <w:pPr>
        <w:pStyle w:val="4"/>
        <w:rPr>
          <w:rFonts w:ascii="Times New Roman" w:hAnsi="Times New Roman"/>
        </w:rPr>
      </w:pPr>
      <w:r w:rsidRPr="0076799A">
        <w:rPr>
          <w:rFonts w:ascii="Times New Roman" w:hAnsi="Times New Roman"/>
        </w:rPr>
        <w:t>1. Общие положения</w:t>
      </w:r>
    </w:p>
    <w:p w:rsidR="001E3E87" w:rsidRPr="0078275A" w:rsidRDefault="001E3E87" w:rsidP="0078275A">
      <w:pPr>
        <w:pStyle w:val="tekstob"/>
        <w:jc w:val="both"/>
        <w:rPr>
          <w:sz w:val="28"/>
          <w:szCs w:val="28"/>
        </w:rPr>
      </w:pPr>
      <w:r w:rsidRPr="0078275A">
        <w:rPr>
          <w:sz w:val="28"/>
          <w:szCs w:val="28"/>
        </w:rPr>
        <w:t xml:space="preserve">1.1. Инвесторы, претендующие на получение льгот, связанных с реализацией инвестиционного проекта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78275A">
        <w:rPr>
          <w:sz w:val="28"/>
          <w:szCs w:val="28"/>
        </w:rPr>
        <w:t>, в обязательном порядке представляют следующие документы (далее - пакет документов):</w:t>
      </w:r>
    </w:p>
    <w:p w:rsidR="001E3E87" w:rsidRPr="0078275A" w:rsidRDefault="001E3E87" w:rsidP="0078275A">
      <w:pPr>
        <w:pStyle w:val="tekstob"/>
        <w:jc w:val="both"/>
        <w:rPr>
          <w:sz w:val="28"/>
          <w:szCs w:val="28"/>
        </w:rPr>
      </w:pPr>
      <w:r w:rsidRPr="0078275A">
        <w:rPr>
          <w:sz w:val="28"/>
          <w:szCs w:val="28"/>
        </w:rPr>
        <w:t xml:space="preserve">а) </w:t>
      </w:r>
      <w:r>
        <w:rPr>
          <w:sz w:val="28"/>
          <w:szCs w:val="28"/>
        </w:rPr>
        <w:t>заявка на реализацию инвестиционного проекта на территории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78275A">
        <w:rPr>
          <w:sz w:val="28"/>
          <w:szCs w:val="28"/>
        </w:rPr>
        <w:t>;</w:t>
      </w:r>
    </w:p>
    <w:p w:rsidR="001E3E87" w:rsidRPr="0078275A" w:rsidRDefault="001E3E87" w:rsidP="0078275A">
      <w:pPr>
        <w:pStyle w:val="tekstob"/>
        <w:jc w:val="both"/>
        <w:rPr>
          <w:sz w:val="28"/>
          <w:szCs w:val="28"/>
        </w:rPr>
      </w:pPr>
      <w:r w:rsidRPr="0078275A">
        <w:rPr>
          <w:sz w:val="28"/>
          <w:szCs w:val="28"/>
        </w:rPr>
        <w:t>б) справку налоговых органов об отсутствии задолженности по уплате налогов;</w:t>
      </w:r>
    </w:p>
    <w:p w:rsidR="001E3E87" w:rsidRPr="0078275A" w:rsidRDefault="001E3E87" w:rsidP="0078275A">
      <w:pPr>
        <w:pStyle w:val="tekstob"/>
        <w:jc w:val="both"/>
        <w:rPr>
          <w:sz w:val="28"/>
          <w:szCs w:val="28"/>
        </w:rPr>
      </w:pPr>
      <w:r w:rsidRPr="0078275A">
        <w:rPr>
          <w:sz w:val="28"/>
          <w:szCs w:val="28"/>
        </w:rPr>
        <w:t>в) нотариально заверенные копии учредительных документов организации;</w:t>
      </w:r>
    </w:p>
    <w:p w:rsidR="001E3E87" w:rsidRPr="0078275A" w:rsidRDefault="001E3E87" w:rsidP="0078275A">
      <w:pPr>
        <w:pStyle w:val="tekstob"/>
        <w:jc w:val="both"/>
        <w:rPr>
          <w:sz w:val="28"/>
          <w:szCs w:val="28"/>
        </w:rPr>
      </w:pPr>
      <w:r w:rsidRPr="0078275A">
        <w:rPr>
          <w:sz w:val="28"/>
          <w:szCs w:val="28"/>
        </w:rPr>
        <w:t>г) баланс и другие копии форм бухгалтерской отчетности (кроме физических лиц - индивидуальных предпринимателей), характеризующие финансовое состояние организации за предыдущий год и истекший период текущего года, в котором организация обратилась по поводу предоставления льгот;</w:t>
      </w:r>
    </w:p>
    <w:p w:rsidR="001E3E87" w:rsidRPr="0078275A" w:rsidRDefault="001E3E87" w:rsidP="0078275A">
      <w:pPr>
        <w:pStyle w:val="tekstob"/>
        <w:jc w:val="both"/>
        <w:rPr>
          <w:sz w:val="28"/>
          <w:szCs w:val="28"/>
        </w:rPr>
      </w:pPr>
      <w:r w:rsidRPr="0078275A">
        <w:rPr>
          <w:sz w:val="28"/>
          <w:szCs w:val="28"/>
        </w:rPr>
        <w:t>д) инвестиционный проект (бизнес-план, проектно-сметную документацию);</w:t>
      </w:r>
    </w:p>
    <w:p w:rsidR="001E3E87" w:rsidRDefault="001E3E87" w:rsidP="0078275A">
      <w:pPr>
        <w:pStyle w:val="tekstob"/>
        <w:jc w:val="both"/>
        <w:rPr>
          <w:sz w:val="28"/>
          <w:szCs w:val="28"/>
        </w:rPr>
      </w:pPr>
      <w:r w:rsidRPr="0078275A">
        <w:rPr>
          <w:sz w:val="28"/>
          <w:szCs w:val="28"/>
        </w:rPr>
        <w:t>е) справку об отсутствии задолженности по оплате коммунальных услуг;</w:t>
      </w:r>
    </w:p>
    <w:p w:rsidR="001E3E87" w:rsidRPr="0078275A" w:rsidRDefault="001E3E87" w:rsidP="0078275A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ж) справку из налогового органа о том, что субъект инвестиционной деятельности не находится в</w:t>
      </w:r>
      <w:r w:rsidR="0077250C">
        <w:rPr>
          <w:sz w:val="28"/>
          <w:szCs w:val="28"/>
        </w:rPr>
        <w:t xml:space="preserve"> </w:t>
      </w:r>
      <w:r w:rsidRPr="00E02872">
        <w:rPr>
          <w:sz w:val="28"/>
          <w:szCs w:val="28"/>
        </w:rPr>
        <w:t>процессе ликвидации, на стадии реорганизации или банкротства</w:t>
      </w:r>
      <w:r>
        <w:rPr>
          <w:sz w:val="28"/>
          <w:szCs w:val="28"/>
        </w:rPr>
        <w:t>.</w:t>
      </w:r>
    </w:p>
    <w:p w:rsidR="001E3E87" w:rsidRPr="0076799A" w:rsidRDefault="001E3E87" w:rsidP="00AD4FBF">
      <w:pPr>
        <w:pStyle w:val="4"/>
        <w:rPr>
          <w:rFonts w:ascii="Times New Roman" w:hAnsi="Times New Roman"/>
        </w:rPr>
      </w:pPr>
      <w:r w:rsidRPr="0076799A">
        <w:rPr>
          <w:rFonts w:ascii="Times New Roman" w:hAnsi="Times New Roman"/>
        </w:rPr>
        <w:t>2. Рассмотрение обращений и подготовка решений</w:t>
      </w:r>
    </w:p>
    <w:p w:rsidR="001E3E87" w:rsidRPr="00B4107E" w:rsidRDefault="001E3E87" w:rsidP="00B4107E">
      <w:pPr>
        <w:pStyle w:val="tekstob"/>
        <w:jc w:val="both"/>
        <w:rPr>
          <w:sz w:val="28"/>
          <w:szCs w:val="28"/>
        </w:rPr>
      </w:pPr>
      <w:r w:rsidRPr="00B4107E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Субъект инвестиционной деятельности</w:t>
      </w:r>
      <w:r w:rsidRPr="00B4107E">
        <w:rPr>
          <w:sz w:val="28"/>
          <w:szCs w:val="28"/>
        </w:rPr>
        <w:t>, претендующи</w:t>
      </w:r>
      <w:r>
        <w:rPr>
          <w:sz w:val="28"/>
          <w:szCs w:val="28"/>
        </w:rPr>
        <w:t>й</w:t>
      </w:r>
      <w:r w:rsidRPr="00B4107E">
        <w:rPr>
          <w:sz w:val="28"/>
          <w:szCs w:val="28"/>
        </w:rPr>
        <w:t xml:space="preserve"> на получение льгот, направля</w:t>
      </w:r>
      <w:r>
        <w:rPr>
          <w:sz w:val="28"/>
          <w:szCs w:val="28"/>
        </w:rPr>
        <w:t>е</w:t>
      </w:r>
      <w:r w:rsidRPr="00B4107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заявку на реализацию инвестиционного проекта на территории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77250C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77250C">
        <w:rPr>
          <w:sz w:val="28"/>
          <w:szCs w:val="28"/>
        </w:rPr>
        <w:t xml:space="preserve"> </w:t>
      </w:r>
      <w:r w:rsidRPr="00B4107E">
        <w:rPr>
          <w:sz w:val="28"/>
          <w:szCs w:val="28"/>
        </w:rPr>
        <w:t>и представля</w:t>
      </w:r>
      <w:r>
        <w:rPr>
          <w:sz w:val="28"/>
          <w:szCs w:val="28"/>
        </w:rPr>
        <w:t>е</w:t>
      </w:r>
      <w:r w:rsidRPr="00B4107E">
        <w:rPr>
          <w:sz w:val="28"/>
          <w:szCs w:val="28"/>
        </w:rPr>
        <w:t xml:space="preserve">т пакет документов, предусмотренный пунктом 1.1 настоящего Порядка, в </w:t>
      </w:r>
      <w:r>
        <w:rPr>
          <w:sz w:val="28"/>
          <w:szCs w:val="28"/>
        </w:rPr>
        <w:t>отдел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B4107E">
        <w:rPr>
          <w:sz w:val="28"/>
          <w:szCs w:val="28"/>
        </w:rPr>
        <w:t>.</w:t>
      </w:r>
      <w:proofErr w:type="gramEnd"/>
    </w:p>
    <w:p w:rsidR="001E3E87" w:rsidRPr="00B4107E" w:rsidRDefault="001E3E87" w:rsidP="008C3A75">
      <w:pPr>
        <w:pStyle w:val="tekstob"/>
        <w:jc w:val="both"/>
        <w:rPr>
          <w:sz w:val="28"/>
          <w:szCs w:val="28"/>
        </w:rPr>
      </w:pPr>
      <w:r w:rsidRPr="00B4107E">
        <w:rPr>
          <w:sz w:val="28"/>
          <w:szCs w:val="28"/>
        </w:rPr>
        <w:t xml:space="preserve">2.2. </w:t>
      </w:r>
      <w:r>
        <w:rPr>
          <w:sz w:val="28"/>
          <w:szCs w:val="28"/>
        </w:rPr>
        <w:t>Комиссия по поддержке инвестиционной деятельности при</w:t>
      </w:r>
      <w:r w:rsidR="0077250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(далее – Комиссия</w:t>
      </w:r>
      <w:proofErr w:type="gramStart"/>
      <w:r>
        <w:rPr>
          <w:sz w:val="28"/>
          <w:szCs w:val="28"/>
        </w:rPr>
        <w:t>)</w:t>
      </w:r>
      <w:r w:rsidRPr="00B4107E">
        <w:rPr>
          <w:sz w:val="28"/>
          <w:szCs w:val="28"/>
        </w:rPr>
        <w:t>в</w:t>
      </w:r>
      <w:proofErr w:type="gramEnd"/>
      <w:r w:rsidRPr="00B4107E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заявкой</w:t>
      </w:r>
      <w:r w:rsidRPr="00B4107E">
        <w:rPr>
          <w:sz w:val="28"/>
          <w:szCs w:val="28"/>
        </w:rPr>
        <w:t xml:space="preserve"> рассматривает пакет документов</w:t>
      </w:r>
      <w:r>
        <w:rPr>
          <w:sz w:val="28"/>
          <w:szCs w:val="28"/>
        </w:rPr>
        <w:t xml:space="preserve"> в течение </w:t>
      </w:r>
      <w:r w:rsidRPr="009944F0">
        <w:rPr>
          <w:sz w:val="28"/>
          <w:szCs w:val="28"/>
        </w:rPr>
        <w:t>15 дней</w:t>
      </w:r>
      <w:r w:rsidRPr="00B4107E">
        <w:rPr>
          <w:sz w:val="28"/>
          <w:szCs w:val="28"/>
        </w:rPr>
        <w:t xml:space="preserve"> и готовит мотивированное решение о возможности или отказе в предоставлении льгот</w:t>
      </w:r>
      <w:r>
        <w:rPr>
          <w:sz w:val="28"/>
          <w:szCs w:val="28"/>
        </w:rPr>
        <w:t>.</w:t>
      </w:r>
    </w:p>
    <w:p w:rsidR="001E3E87" w:rsidRPr="00B4107E" w:rsidRDefault="001E3E87" w:rsidP="00B4107E">
      <w:pPr>
        <w:pStyle w:val="tekstob"/>
        <w:jc w:val="both"/>
        <w:rPr>
          <w:sz w:val="28"/>
          <w:szCs w:val="28"/>
        </w:rPr>
      </w:pPr>
      <w:r w:rsidRPr="00B4107E">
        <w:rPr>
          <w:sz w:val="28"/>
          <w:szCs w:val="28"/>
        </w:rPr>
        <w:t>2.2.</w:t>
      </w:r>
      <w:r>
        <w:rPr>
          <w:sz w:val="28"/>
          <w:szCs w:val="28"/>
        </w:rPr>
        <w:t>1</w:t>
      </w:r>
      <w:r w:rsidRPr="00B4107E">
        <w:rPr>
          <w:sz w:val="28"/>
          <w:szCs w:val="28"/>
        </w:rPr>
        <w:t xml:space="preserve">. В случае принятия </w:t>
      </w:r>
      <w:r>
        <w:rPr>
          <w:sz w:val="28"/>
          <w:szCs w:val="28"/>
        </w:rPr>
        <w:t>Комиссией</w:t>
      </w:r>
      <w:r w:rsidRPr="00B4107E">
        <w:rPr>
          <w:sz w:val="28"/>
          <w:szCs w:val="28"/>
        </w:rPr>
        <w:t xml:space="preserve"> положительного решения в течение 5 (пяти) рабочих дней оформляется в установленном законодательством порядке договор об инвестиционной деятельности.</w:t>
      </w:r>
    </w:p>
    <w:p w:rsidR="001E3E87" w:rsidRPr="00B4107E" w:rsidRDefault="001E3E87" w:rsidP="00B4107E">
      <w:pPr>
        <w:pStyle w:val="tekstob"/>
        <w:jc w:val="both"/>
        <w:rPr>
          <w:sz w:val="28"/>
          <w:szCs w:val="28"/>
        </w:rPr>
      </w:pPr>
      <w:r w:rsidRPr="00B4107E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4107E">
        <w:rPr>
          <w:sz w:val="28"/>
          <w:szCs w:val="28"/>
        </w:rPr>
        <w:t xml:space="preserve">. В случае принятия отрицательного решения письмо с мотивированным отказом направляется заявителю в течение </w:t>
      </w:r>
      <w:r>
        <w:rPr>
          <w:sz w:val="28"/>
          <w:szCs w:val="28"/>
        </w:rPr>
        <w:t>5</w:t>
      </w:r>
      <w:r w:rsidRPr="00B4107E">
        <w:rPr>
          <w:sz w:val="28"/>
          <w:szCs w:val="28"/>
        </w:rPr>
        <w:t xml:space="preserve"> (трех) рабочих дней.</w:t>
      </w:r>
    </w:p>
    <w:p w:rsidR="001E3E87" w:rsidRDefault="001E3E87" w:rsidP="00B4107E">
      <w:pPr>
        <w:pStyle w:val="tekstob"/>
        <w:jc w:val="both"/>
        <w:rPr>
          <w:sz w:val="28"/>
          <w:szCs w:val="28"/>
        </w:rPr>
      </w:pPr>
      <w:r w:rsidRPr="00B4107E">
        <w:rPr>
          <w:sz w:val="28"/>
          <w:szCs w:val="28"/>
        </w:rPr>
        <w:t xml:space="preserve">2.3. В случае невозможности принятия решения или представления документов, оформленных ненадлежащим образом, </w:t>
      </w:r>
      <w:r>
        <w:rPr>
          <w:sz w:val="28"/>
          <w:szCs w:val="28"/>
        </w:rPr>
        <w:t>Комиссия</w:t>
      </w:r>
      <w:r w:rsidRPr="00B4107E">
        <w:rPr>
          <w:sz w:val="28"/>
          <w:szCs w:val="28"/>
        </w:rPr>
        <w:t xml:space="preserve"> письменно запрашивает у </w:t>
      </w:r>
      <w:r>
        <w:rPr>
          <w:sz w:val="28"/>
          <w:szCs w:val="28"/>
        </w:rPr>
        <w:t>субъекта инвестиционной деятельности</w:t>
      </w:r>
      <w:r w:rsidRPr="00B4107E">
        <w:rPr>
          <w:sz w:val="28"/>
          <w:szCs w:val="28"/>
        </w:rPr>
        <w:t xml:space="preserve"> необходимые документы. </w:t>
      </w:r>
    </w:p>
    <w:p w:rsidR="001E3E87" w:rsidRPr="0076799A" w:rsidRDefault="001E3E87" w:rsidP="00AD4FBF">
      <w:pPr>
        <w:spacing w:after="240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Default="001E3E87" w:rsidP="00047C65">
      <w:pPr>
        <w:pStyle w:val="tekstvpr"/>
        <w:jc w:val="right"/>
      </w:pPr>
    </w:p>
    <w:p w:rsidR="001E3E87" w:rsidRPr="0076799A" w:rsidRDefault="001E3E87" w:rsidP="00047C65">
      <w:pPr>
        <w:pStyle w:val="tekstvpr"/>
        <w:jc w:val="right"/>
      </w:pPr>
      <w:r w:rsidRPr="0076799A">
        <w:t xml:space="preserve">Приложение 1 </w:t>
      </w:r>
      <w:r w:rsidRPr="0076799A">
        <w:br/>
        <w:t>к Порядку</w:t>
      </w:r>
    </w:p>
    <w:p w:rsidR="001E3E87" w:rsidRPr="0076799A" w:rsidRDefault="001E3E87" w:rsidP="00047C65">
      <w:pPr>
        <w:pStyle w:val="tekstvpr"/>
        <w:jc w:val="right"/>
      </w:pPr>
      <w:r w:rsidRPr="0076799A">
        <w:t>(Типовая форма)</w:t>
      </w:r>
    </w:p>
    <w:p w:rsidR="001E3E87" w:rsidRDefault="001E3E87" w:rsidP="00047C65">
      <w:pPr>
        <w:pStyle w:val="4"/>
        <w:jc w:val="center"/>
        <w:rPr>
          <w:rFonts w:ascii="Times New Roman" w:hAnsi="Times New Roman"/>
        </w:rPr>
      </w:pPr>
      <w:r w:rsidRPr="0076799A">
        <w:rPr>
          <w:rFonts w:ascii="Times New Roman" w:hAnsi="Times New Roman"/>
        </w:rPr>
        <w:t>СТРУКТУРА БИЗНЕС-ПЛАНА</w:t>
      </w:r>
    </w:p>
    <w:p w:rsidR="001E3E87" w:rsidRDefault="001E3E87" w:rsidP="00914B82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94"/>
        <w:gridCol w:w="6804"/>
      </w:tblGrid>
      <w:tr w:rsidR="001E3E87" w:rsidRPr="00952D6E" w:rsidTr="00952D6E">
        <w:tc>
          <w:tcPr>
            <w:tcW w:w="675" w:type="dxa"/>
          </w:tcPr>
          <w:p w:rsidR="001E3E87" w:rsidRPr="00952D6E" w:rsidRDefault="001E3E87" w:rsidP="00952D6E">
            <w:pPr>
              <w:jc w:val="center"/>
              <w:rPr>
                <w:b/>
                <w:szCs w:val="28"/>
              </w:rPr>
            </w:pPr>
            <w:r w:rsidRPr="00952D6E">
              <w:rPr>
                <w:b/>
                <w:szCs w:val="28"/>
              </w:rPr>
              <w:t xml:space="preserve">№ </w:t>
            </w:r>
            <w:proofErr w:type="gramStart"/>
            <w:r w:rsidRPr="00952D6E">
              <w:rPr>
                <w:b/>
                <w:szCs w:val="28"/>
              </w:rPr>
              <w:t>п</w:t>
            </w:r>
            <w:proofErr w:type="gramEnd"/>
            <w:r w:rsidRPr="00952D6E">
              <w:rPr>
                <w:b/>
                <w:szCs w:val="28"/>
              </w:rPr>
              <w:t>/п</w:t>
            </w:r>
          </w:p>
        </w:tc>
        <w:tc>
          <w:tcPr>
            <w:tcW w:w="2694" w:type="dxa"/>
          </w:tcPr>
          <w:p w:rsidR="001E3E87" w:rsidRPr="00952D6E" w:rsidRDefault="001E3E87" w:rsidP="00952D6E">
            <w:pPr>
              <w:jc w:val="center"/>
              <w:rPr>
                <w:b/>
                <w:szCs w:val="28"/>
              </w:rPr>
            </w:pPr>
            <w:r w:rsidRPr="00952D6E">
              <w:rPr>
                <w:b/>
                <w:szCs w:val="28"/>
              </w:rPr>
              <w:t>Наименование разделов</w:t>
            </w:r>
          </w:p>
        </w:tc>
        <w:tc>
          <w:tcPr>
            <w:tcW w:w="6804" w:type="dxa"/>
          </w:tcPr>
          <w:p w:rsidR="001E3E87" w:rsidRPr="00952D6E" w:rsidRDefault="001E3E87" w:rsidP="00952D6E">
            <w:pPr>
              <w:jc w:val="center"/>
              <w:rPr>
                <w:b/>
                <w:szCs w:val="28"/>
              </w:rPr>
            </w:pPr>
            <w:r w:rsidRPr="00952D6E">
              <w:rPr>
                <w:b/>
                <w:szCs w:val="28"/>
              </w:rPr>
              <w:t>Краткое содержание</w:t>
            </w:r>
          </w:p>
        </w:tc>
      </w:tr>
      <w:tr w:rsidR="001E3E87" w:rsidRPr="00952D6E" w:rsidTr="00952D6E">
        <w:tc>
          <w:tcPr>
            <w:tcW w:w="675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1.</w:t>
            </w:r>
          </w:p>
        </w:tc>
        <w:tc>
          <w:tcPr>
            <w:tcW w:w="2694" w:type="dxa"/>
          </w:tcPr>
          <w:p w:rsidR="001E3E87" w:rsidRPr="00952D6E" w:rsidRDefault="001E3E87" w:rsidP="009D4ACB">
            <w:pPr>
              <w:rPr>
                <w:szCs w:val="28"/>
              </w:rPr>
            </w:pPr>
            <w:r w:rsidRPr="00952D6E">
              <w:rPr>
                <w:szCs w:val="28"/>
              </w:rPr>
              <w:t xml:space="preserve">Титульный лист </w:t>
            </w:r>
          </w:p>
        </w:tc>
        <w:tc>
          <w:tcPr>
            <w:tcW w:w="6804" w:type="dxa"/>
          </w:tcPr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Титульный лист инвестиционного проекта должен содержать следующую информацию: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 xml:space="preserve">- название и адрес предприятия; 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- фамилия, имя, отчество руководителя;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- суть проекта (3-5 строк);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- стоимость проекта и источники</w:t>
            </w:r>
            <w:r w:rsidR="0077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A9">
              <w:rPr>
                <w:rFonts w:ascii="Times New Roman" w:hAnsi="Times New Roman"/>
                <w:sz w:val="28"/>
                <w:szCs w:val="28"/>
              </w:rPr>
              <w:t xml:space="preserve">финансирования (собственные средства, заемные средства) </w:t>
            </w:r>
          </w:p>
        </w:tc>
      </w:tr>
      <w:tr w:rsidR="001E3E87" w:rsidRPr="00952D6E" w:rsidTr="00952D6E">
        <w:tc>
          <w:tcPr>
            <w:tcW w:w="675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2.</w:t>
            </w:r>
          </w:p>
        </w:tc>
        <w:tc>
          <w:tcPr>
            <w:tcW w:w="2694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Резюме инвестиционного проекта</w:t>
            </w:r>
          </w:p>
        </w:tc>
        <w:tc>
          <w:tcPr>
            <w:tcW w:w="6804" w:type="dxa"/>
          </w:tcPr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 xml:space="preserve">Характеристика проекта, раскрывающая цели его реализации. 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Указать объем инвестиций и срок возврата заемных</w:t>
            </w:r>
            <w:r w:rsidR="0077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A9">
              <w:rPr>
                <w:rFonts w:ascii="Times New Roman" w:hAnsi="Times New Roman"/>
                <w:sz w:val="28"/>
                <w:szCs w:val="28"/>
              </w:rPr>
              <w:t xml:space="preserve">средств. 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Влияние проекта на решение</w:t>
            </w:r>
            <w:r w:rsidR="0077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A9">
              <w:rPr>
                <w:rFonts w:ascii="Times New Roman" w:hAnsi="Times New Roman"/>
                <w:sz w:val="28"/>
                <w:szCs w:val="28"/>
              </w:rPr>
              <w:t>социальных вопросов (</w:t>
            </w:r>
            <w:proofErr w:type="spellStart"/>
            <w:r w:rsidRPr="00B671A9">
              <w:rPr>
                <w:rFonts w:ascii="Times New Roman" w:hAnsi="Times New Roman"/>
                <w:sz w:val="28"/>
                <w:szCs w:val="28"/>
              </w:rPr>
              <w:t>импортозамещение</w:t>
            </w:r>
            <w:proofErr w:type="spellEnd"/>
            <w:r w:rsidRPr="00B671A9">
              <w:rPr>
                <w:rFonts w:ascii="Times New Roman" w:hAnsi="Times New Roman"/>
                <w:sz w:val="28"/>
                <w:szCs w:val="28"/>
              </w:rPr>
              <w:t>, создание новых рабочих мест и т.п.)</w:t>
            </w:r>
          </w:p>
        </w:tc>
      </w:tr>
      <w:tr w:rsidR="001E3E87" w:rsidRPr="00952D6E" w:rsidTr="00952D6E">
        <w:tc>
          <w:tcPr>
            <w:tcW w:w="675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3.</w:t>
            </w:r>
          </w:p>
        </w:tc>
        <w:tc>
          <w:tcPr>
            <w:tcW w:w="2694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Обоснование инвестиционного проекта</w:t>
            </w:r>
          </w:p>
        </w:tc>
        <w:tc>
          <w:tcPr>
            <w:tcW w:w="6804" w:type="dxa"/>
          </w:tcPr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Значимость реализации проекта для социального развития муниципального образования.</w:t>
            </w:r>
          </w:p>
        </w:tc>
      </w:tr>
      <w:tr w:rsidR="001E3E87" w:rsidRPr="00952D6E" w:rsidTr="00952D6E">
        <w:tc>
          <w:tcPr>
            <w:tcW w:w="675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4.</w:t>
            </w:r>
          </w:p>
        </w:tc>
        <w:tc>
          <w:tcPr>
            <w:tcW w:w="2694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Производственный план</w:t>
            </w:r>
          </w:p>
        </w:tc>
        <w:tc>
          <w:tcPr>
            <w:tcW w:w="6804" w:type="dxa"/>
          </w:tcPr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Аргументировать выбор</w:t>
            </w:r>
            <w:r w:rsidR="0077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A9">
              <w:rPr>
                <w:rFonts w:ascii="Times New Roman" w:hAnsi="Times New Roman"/>
                <w:sz w:val="28"/>
                <w:szCs w:val="28"/>
              </w:rPr>
              <w:t>производственного процесса и охарактеризовать технико-экономические</w:t>
            </w:r>
            <w:r w:rsidR="0077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A9">
              <w:rPr>
                <w:rFonts w:ascii="Times New Roman" w:hAnsi="Times New Roman"/>
                <w:sz w:val="28"/>
                <w:szCs w:val="28"/>
              </w:rPr>
              <w:t>показатели согласно проектно-сметной документации.</w:t>
            </w:r>
          </w:p>
        </w:tc>
      </w:tr>
      <w:tr w:rsidR="001E3E87" w:rsidRPr="00952D6E" w:rsidTr="00952D6E">
        <w:tc>
          <w:tcPr>
            <w:tcW w:w="675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5.</w:t>
            </w:r>
          </w:p>
        </w:tc>
        <w:tc>
          <w:tcPr>
            <w:tcW w:w="2694" w:type="dxa"/>
          </w:tcPr>
          <w:p w:rsidR="001E3E87" w:rsidRPr="00952D6E" w:rsidRDefault="001E3E87" w:rsidP="009D4ACB">
            <w:pPr>
              <w:rPr>
                <w:szCs w:val="28"/>
              </w:rPr>
            </w:pPr>
            <w:r w:rsidRPr="00952D6E">
              <w:rPr>
                <w:szCs w:val="28"/>
              </w:rPr>
              <w:t>План маркетинга</w:t>
            </w:r>
          </w:p>
        </w:tc>
        <w:tc>
          <w:tcPr>
            <w:tcW w:w="6804" w:type="dxa"/>
          </w:tcPr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Если проект предусматривает</w:t>
            </w:r>
            <w:r w:rsidR="0077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A9">
              <w:rPr>
                <w:rFonts w:ascii="Times New Roman" w:hAnsi="Times New Roman"/>
                <w:sz w:val="28"/>
                <w:szCs w:val="28"/>
              </w:rPr>
              <w:t>производство продукта, то необходимо</w:t>
            </w:r>
            <w:r w:rsidR="0077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A9">
              <w:rPr>
                <w:rFonts w:ascii="Times New Roman" w:hAnsi="Times New Roman"/>
                <w:sz w:val="28"/>
                <w:szCs w:val="28"/>
              </w:rPr>
              <w:t>показать, что сбыт не вызовет проблем,</w:t>
            </w:r>
            <w:r w:rsidR="00772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A9">
              <w:rPr>
                <w:rFonts w:ascii="Times New Roman" w:hAnsi="Times New Roman"/>
                <w:sz w:val="28"/>
                <w:szCs w:val="28"/>
              </w:rPr>
              <w:t xml:space="preserve">указать конечных потребителей, торгово-сбытовые издержки. </w:t>
            </w:r>
          </w:p>
        </w:tc>
      </w:tr>
      <w:tr w:rsidR="001E3E87" w:rsidRPr="00952D6E" w:rsidTr="00952D6E">
        <w:tc>
          <w:tcPr>
            <w:tcW w:w="675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6.</w:t>
            </w:r>
          </w:p>
        </w:tc>
        <w:tc>
          <w:tcPr>
            <w:tcW w:w="2694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Организационный план</w:t>
            </w:r>
          </w:p>
        </w:tc>
        <w:tc>
          <w:tcPr>
            <w:tcW w:w="6804" w:type="dxa"/>
          </w:tcPr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Сведения об организации: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- оценка структуры баланса;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- форма собственности;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- объем выпущенных акций (если это</w:t>
            </w:r>
            <w:r w:rsidR="00FA6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A9">
              <w:rPr>
                <w:rFonts w:ascii="Times New Roman" w:hAnsi="Times New Roman"/>
                <w:sz w:val="28"/>
                <w:szCs w:val="28"/>
              </w:rPr>
              <w:t>акционерное общество);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- период действия на рынке.</w:t>
            </w:r>
          </w:p>
        </w:tc>
      </w:tr>
      <w:tr w:rsidR="001E3E87" w:rsidRPr="00952D6E" w:rsidTr="00952D6E">
        <w:tc>
          <w:tcPr>
            <w:tcW w:w="675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7.</w:t>
            </w:r>
          </w:p>
        </w:tc>
        <w:tc>
          <w:tcPr>
            <w:tcW w:w="2694" w:type="dxa"/>
          </w:tcPr>
          <w:p w:rsidR="001E3E87" w:rsidRPr="00952D6E" w:rsidRDefault="001E3E87" w:rsidP="005D374E">
            <w:pPr>
              <w:rPr>
                <w:szCs w:val="28"/>
              </w:rPr>
            </w:pPr>
            <w:r w:rsidRPr="00952D6E">
              <w:rPr>
                <w:szCs w:val="28"/>
              </w:rPr>
              <w:t>Финансовый план</w:t>
            </w:r>
          </w:p>
        </w:tc>
        <w:tc>
          <w:tcPr>
            <w:tcW w:w="6804" w:type="dxa"/>
          </w:tcPr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План затрат на реализацию проекта.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Финансовые результаты реализации</w:t>
            </w:r>
            <w:r w:rsidR="00FA6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A9"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проекта. Эффективность проекта. </w:t>
            </w:r>
          </w:p>
          <w:p w:rsidR="001E3E87" w:rsidRPr="00B671A9" w:rsidRDefault="001E3E87" w:rsidP="00952D6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A9">
              <w:rPr>
                <w:rFonts w:ascii="Times New Roman" w:hAnsi="Times New Roman"/>
                <w:sz w:val="28"/>
                <w:szCs w:val="28"/>
              </w:rPr>
              <w:t>Срок окупаемости</w:t>
            </w:r>
          </w:p>
        </w:tc>
      </w:tr>
      <w:tr w:rsidR="001E3E87" w:rsidRPr="00952D6E" w:rsidTr="00952D6E">
        <w:tc>
          <w:tcPr>
            <w:tcW w:w="675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8.</w:t>
            </w:r>
          </w:p>
        </w:tc>
        <w:tc>
          <w:tcPr>
            <w:tcW w:w="2694" w:type="dxa"/>
          </w:tcPr>
          <w:p w:rsidR="001E3E87" w:rsidRPr="00952D6E" w:rsidRDefault="001E3E87" w:rsidP="00914B82">
            <w:pPr>
              <w:rPr>
                <w:szCs w:val="28"/>
              </w:rPr>
            </w:pPr>
            <w:r w:rsidRPr="00952D6E">
              <w:rPr>
                <w:szCs w:val="28"/>
              </w:rPr>
              <w:t>Приложения</w:t>
            </w:r>
          </w:p>
        </w:tc>
        <w:tc>
          <w:tcPr>
            <w:tcW w:w="6804" w:type="dxa"/>
          </w:tcPr>
          <w:p w:rsidR="001E3E87" w:rsidRPr="00B671A9" w:rsidRDefault="001E3E87" w:rsidP="00047C65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E87" w:rsidRDefault="001E3E87" w:rsidP="003A5719">
      <w:pPr>
        <w:pStyle w:val="tekstvpr"/>
        <w:jc w:val="right"/>
      </w:pPr>
    </w:p>
    <w:p w:rsidR="00FA6781" w:rsidRDefault="001E3E87" w:rsidP="00FA6781">
      <w:pPr>
        <w:ind w:right="23"/>
        <w:jc w:val="right"/>
        <w:rPr>
          <w:szCs w:val="28"/>
        </w:rPr>
      </w:pPr>
      <w:r w:rsidRPr="0076799A">
        <w:t xml:space="preserve">Приложение 2 </w:t>
      </w:r>
      <w:r w:rsidRPr="0076799A">
        <w:br/>
      </w:r>
      <w:r w:rsidR="00FA6781" w:rsidRPr="0076799A">
        <w:t xml:space="preserve">к Положению </w:t>
      </w:r>
      <w:r w:rsidR="00FA6781">
        <w:t>«</w:t>
      </w:r>
      <w:r w:rsidR="00FA6781" w:rsidRPr="0094687F">
        <w:rPr>
          <w:szCs w:val="28"/>
        </w:rPr>
        <w:t>Об инвестицио</w:t>
      </w:r>
      <w:r w:rsidR="00FA6781">
        <w:rPr>
          <w:szCs w:val="28"/>
        </w:rPr>
        <w:t xml:space="preserve">нной деятельности </w:t>
      </w:r>
    </w:p>
    <w:p w:rsidR="00FA6781" w:rsidRDefault="00FA6781" w:rsidP="00FA6781">
      <w:pPr>
        <w:ind w:right="23"/>
        <w:jc w:val="right"/>
        <w:rPr>
          <w:szCs w:val="28"/>
        </w:rPr>
      </w:pPr>
      <w:r>
        <w:rPr>
          <w:szCs w:val="28"/>
        </w:rPr>
        <w:t xml:space="preserve">на территории </w:t>
      </w:r>
      <w:r w:rsidRPr="0094687F">
        <w:rPr>
          <w:szCs w:val="28"/>
        </w:rPr>
        <w:t xml:space="preserve">муниципального образования </w:t>
      </w:r>
    </w:p>
    <w:p w:rsidR="00FA6781" w:rsidRPr="0094687F" w:rsidRDefault="00FA6781" w:rsidP="00FA6781">
      <w:pPr>
        <w:ind w:right="23"/>
        <w:jc w:val="right"/>
        <w:rPr>
          <w:szCs w:val="28"/>
        </w:rPr>
      </w:pPr>
      <w:r w:rsidRPr="0094687F">
        <w:rPr>
          <w:szCs w:val="28"/>
        </w:rPr>
        <w:t>«</w:t>
      </w:r>
      <w:proofErr w:type="spellStart"/>
      <w:r>
        <w:rPr>
          <w:szCs w:val="28"/>
        </w:rPr>
        <w:t>Духовщинский</w:t>
      </w:r>
      <w:proofErr w:type="spellEnd"/>
      <w:r>
        <w:rPr>
          <w:szCs w:val="28"/>
        </w:rPr>
        <w:t xml:space="preserve"> </w:t>
      </w:r>
      <w:r w:rsidRPr="0094687F">
        <w:rPr>
          <w:szCs w:val="28"/>
        </w:rPr>
        <w:t>район» Смоленской области</w:t>
      </w:r>
      <w:r>
        <w:rPr>
          <w:szCs w:val="28"/>
        </w:rPr>
        <w:t>»</w:t>
      </w:r>
    </w:p>
    <w:p w:rsidR="00FA6781" w:rsidRPr="007E62E9" w:rsidRDefault="00FA6781" w:rsidP="00FA6781">
      <w:pPr>
        <w:pStyle w:val="tekstvpr"/>
        <w:jc w:val="right"/>
        <w:rPr>
          <w:sz w:val="28"/>
          <w:szCs w:val="28"/>
        </w:rPr>
      </w:pPr>
      <w:r w:rsidRPr="007E62E9">
        <w:rPr>
          <w:sz w:val="28"/>
          <w:szCs w:val="28"/>
        </w:rPr>
        <w:t>от «</w:t>
      </w:r>
      <w:r w:rsidR="007E62E9" w:rsidRPr="007E62E9">
        <w:rPr>
          <w:sz w:val="28"/>
          <w:szCs w:val="28"/>
        </w:rPr>
        <w:t>13</w:t>
      </w:r>
      <w:r w:rsidRPr="007E62E9">
        <w:rPr>
          <w:sz w:val="28"/>
          <w:szCs w:val="28"/>
        </w:rPr>
        <w:t>»</w:t>
      </w:r>
      <w:r w:rsidR="007E62E9" w:rsidRPr="007E62E9">
        <w:rPr>
          <w:sz w:val="28"/>
          <w:szCs w:val="28"/>
        </w:rPr>
        <w:t xml:space="preserve">ноября </w:t>
      </w:r>
      <w:r w:rsidRPr="007E62E9">
        <w:rPr>
          <w:sz w:val="28"/>
          <w:szCs w:val="28"/>
        </w:rPr>
        <w:t xml:space="preserve">2015 г. N </w:t>
      </w:r>
      <w:r w:rsidR="007E62E9">
        <w:rPr>
          <w:sz w:val="28"/>
          <w:szCs w:val="28"/>
        </w:rPr>
        <w:t>72</w:t>
      </w:r>
    </w:p>
    <w:p w:rsidR="001E3E87" w:rsidRPr="0076799A" w:rsidRDefault="00FA6781" w:rsidP="00FA6781">
      <w:pPr>
        <w:pStyle w:val="tekstvpr"/>
        <w:jc w:val="right"/>
      </w:pPr>
      <w:r w:rsidRPr="0076799A">
        <w:t xml:space="preserve"> </w:t>
      </w:r>
      <w:r w:rsidR="001E3E87" w:rsidRPr="0076799A">
        <w:t>(Типовая форма)</w:t>
      </w:r>
    </w:p>
    <w:p w:rsidR="001E3E87" w:rsidRPr="0076799A" w:rsidRDefault="001E3E87" w:rsidP="00AD4FBF">
      <w:pPr>
        <w:spacing w:after="240"/>
      </w:pPr>
    </w:p>
    <w:p w:rsidR="001E3E87" w:rsidRDefault="001E3E87" w:rsidP="003A5719">
      <w:pPr>
        <w:pStyle w:val="4"/>
        <w:jc w:val="center"/>
        <w:rPr>
          <w:rFonts w:ascii="Times New Roman" w:hAnsi="Times New Roman"/>
        </w:rPr>
      </w:pPr>
      <w:r w:rsidRPr="0076799A">
        <w:rPr>
          <w:rFonts w:ascii="Times New Roman" w:hAnsi="Times New Roman"/>
        </w:rPr>
        <w:t>ДОГОВОР ОБ ИНВЕСТИЦИОННОЙ ДЕЯТЕЛЬНОСТИ</w:t>
      </w:r>
    </w:p>
    <w:p w:rsidR="001E3E87" w:rsidRPr="003A5719" w:rsidRDefault="001E3E87" w:rsidP="003A5719"/>
    <w:p w:rsidR="001E3E87" w:rsidRPr="003A5719" w:rsidRDefault="001E3E87" w:rsidP="00AD4FBF">
      <w:pPr>
        <w:pStyle w:val="HTML"/>
        <w:rPr>
          <w:rFonts w:ascii="Times New Roman" w:hAnsi="Times New Roman"/>
          <w:sz w:val="28"/>
          <w:szCs w:val="28"/>
        </w:rPr>
      </w:pPr>
      <w:r w:rsidRPr="003A571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1E3E87" w:rsidRPr="003A5719" w:rsidRDefault="001E3E87" w:rsidP="00AD4FBF">
      <w:pPr>
        <w:pStyle w:val="HTML"/>
        <w:rPr>
          <w:rFonts w:ascii="Times New Roman" w:hAnsi="Times New Roman"/>
          <w:sz w:val="28"/>
          <w:szCs w:val="28"/>
        </w:rPr>
      </w:pPr>
      <w:r w:rsidRPr="003A5719">
        <w:rPr>
          <w:rFonts w:ascii="Times New Roman" w:hAnsi="Times New Roman"/>
          <w:sz w:val="28"/>
          <w:szCs w:val="28"/>
        </w:rPr>
        <w:t>«</w:t>
      </w:r>
      <w:proofErr w:type="spellStart"/>
      <w:r w:rsidRPr="003A5719">
        <w:rPr>
          <w:rFonts w:ascii="Times New Roman" w:hAnsi="Times New Roman"/>
          <w:sz w:val="28"/>
          <w:szCs w:val="28"/>
        </w:rPr>
        <w:t>Духовщинский</w:t>
      </w:r>
      <w:proofErr w:type="spellEnd"/>
      <w:r w:rsidRPr="003A5719">
        <w:rPr>
          <w:rFonts w:ascii="Times New Roman" w:hAnsi="Times New Roman"/>
          <w:sz w:val="28"/>
          <w:szCs w:val="28"/>
        </w:rPr>
        <w:t xml:space="preserve"> район» Смоленской области  </w:t>
      </w:r>
      <w:r>
        <w:rPr>
          <w:rFonts w:ascii="Times New Roman" w:hAnsi="Times New Roman"/>
          <w:sz w:val="28"/>
          <w:szCs w:val="28"/>
        </w:rPr>
        <w:t>«</w:t>
      </w:r>
      <w:r w:rsidRPr="003A571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3A5719">
        <w:rPr>
          <w:rFonts w:ascii="Times New Roman" w:hAnsi="Times New Roman"/>
          <w:sz w:val="28"/>
          <w:szCs w:val="28"/>
        </w:rPr>
        <w:t xml:space="preserve"> ______20</w:t>
      </w:r>
      <w:r>
        <w:rPr>
          <w:rFonts w:ascii="Times New Roman" w:hAnsi="Times New Roman"/>
          <w:sz w:val="28"/>
          <w:szCs w:val="28"/>
        </w:rPr>
        <w:t>__</w:t>
      </w:r>
      <w:r w:rsidRPr="003A5719">
        <w:rPr>
          <w:rFonts w:ascii="Times New Roman" w:hAnsi="Times New Roman"/>
          <w:sz w:val="28"/>
          <w:szCs w:val="28"/>
        </w:rPr>
        <w:t xml:space="preserve"> г.</w:t>
      </w:r>
    </w:p>
    <w:p w:rsidR="001E3E87" w:rsidRPr="003A5719" w:rsidRDefault="001E3E87" w:rsidP="00AD4FBF">
      <w:pPr>
        <w:spacing w:after="240"/>
        <w:rPr>
          <w:szCs w:val="28"/>
        </w:rPr>
      </w:pPr>
    </w:p>
    <w:p w:rsidR="001E3E87" w:rsidRPr="00254057" w:rsidRDefault="001E3E87" w:rsidP="002540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A5719">
        <w:rPr>
          <w:rFonts w:ascii="Times New Roman" w:hAnsi="Times New Roman"/>
          <w:sz w:val="28"/>
          <w:szCs w:val="28"/>
        </w:rPr>
        <w:t xml:space="preserve">    Администрация  муниципального </w:t>
      </w:r>
      <w:proofErr w:type="spellStart"/>
      <w:r w:rsidRPr="003A5719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Pr="003A5719">
        <w:rPr>
          <w:rFonts w:ascii="Times New Roman" w:hAnsi="Times New Roman"/>
          <w:sz w:val="28"/>
          <w:szCs w:val="28"/>
        </w:rPr>
        <w:t>«Д</w:t>
      </w:r>
      <w:proofErr w:type="gramEnd"/>
      <w:r w:rsidRPr="003A5719">
        <w:rPr>
          <w:rFonts w:ascii="Times New Roman" w:hAnsi="Times New Roman"/>
          <w:sz w:val="28"/>
          <w:szCs w:val="28"/>
        </w:rPr>
        <w:t>уховщинский</w:t>
      </w:r>
      <w:proofErr w:type="spellEnd"/>
      <w:r w:rsidRPr="003A5719">
        <w:rPr>
          <w:rFonts w:ascii="Times New Roman" w:hAnsi="Times New Roman"/>
          <w:sz w:val="28"/>
          <w:szCs w:val="28"/>
        </w:rPr>
        <w:t xml:space="preserve"> район» Смоленской области в лице </w:t>
      </w:r>
      <w:r>
        <w:rPr>
          <w:rFonts w:ascii="Times New Roman" w:hAnsi="Times New Roman"/>
          <w:sz w:val="28"/>
          <w:szCs w:val="28"/>
        </w:rPr>
        <w:t>Г</w:t>
      </w:r>
      <w:r w:rsidRPr="003A5719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A5719">
        <w:rPr>
          <w:rFonts w:ascii="Times New Roman" w:hAnsi="Times New Roman"/>
          <w:sz w:val="28"/>
          <w:szCs w:val="28"/>
        </w:rPr>
        <w:t xml:space="preserve">  (далее - Администрация), действующего  на основании </w:t>
      </w:r>
      <w:r w:rsidRPr="00254057">
        <w:rPr>
          <w:rFonts w:ascii="Times New Roman" w:hAnsi="Times New Roman"/>
          <w:sz w:val="28"/>
          <w:szCs w:val="28"/>
        </w:rPr>
        <w:t xml:space="preserve">Устава, с одной стороны, и  </w:t>
      </w:r>
      <w:r>
        <w:rPr>
          <w:rFonts w:ascii="Times New Roman" w:hAnsi="Times New Roman"/>
          <w:sz w:val="28"/>
          <w:szCs w:val="28"/>
        </w:rPr>
        <w:t>субъект</w:t>
      </w:r>
      <w:r w:rsidRPr="00254057">
        <w:rPr>
          <w:rFonts w:ascii="Times New Roman" w:hAnsi="Times New Roman"/>
          <w:sz w:val="28"/>
          <w:szCs w:val="28"/>
        </w:rPr>
        <w:t xml:space="preserve">  инвестиционной деятельности,</w:t>
      </w:r>
    </w:p>
    <w:p w:rsidR="001E3E87" w:rsidRPr="003A5719" w:rsidRDefault="001E3E87" w:rsidP="0025405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sz w:val="28"/>
          <w:szCs w:val="28"/>
        </w:rPr>
      </w:pPr>
      <w:proofErr w:type="gramStart"/>
      <w:r w:rsidRPr="003A5719">
        <w:rPr>
          <w:sz w:val="28"/>
          <w:szCs w:val="28"/>
        </w:rPr>
        <w:t>являющийся</w:t>
      </w:r>
      <w:proofErr w:type="gramEnd"/>
      <w:r w:rsidRPr="003A5719">
        <w:rPr>
          <w:sz w:val="28"/>
          <w:szCs w:val="28"/>
        </w:rPr>
        <w:t xml:space="preserve"> _______________________________________________________</w:t>
      </w:r>
    </w:p>
    <w:p w:rsidR="001E3E87" w:rsidRPr="003A5719" w:rsidRDefault="001E3E87" w:rsidP="0025405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sz w:val="28"/>
          <w:szCs w:val="28"/>
        </w:rPr>
      </w:pPr>
      <w:r w:rsidRPr="003A5719">
        <w:rPr>
          <w:sz w:val="28"/>
          <w:szCs w:val="28"/>
        </w:rPr>
        <w:t>__________________________________________________________________</w:t>
      </w:r>
    </w:p>
    <w:p w:rsidR="001E3E87" w:rsidRPr="00254057" w:rsidRDefault="001E3E87" w:rsidP="0025405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center"/>
        <w:rPr>
          <w:sz w:val="16"/>
          <w:szCs w:val="16"/>
        </w:rPr>
      </w:pPr>
      <w:r w:rsidRPr="00254057">
        <w:rPr>
          <w:sz w:val="16"/>
          <w:szCs w:val="16"/>
        </w:rPr>
        <w:t>(указывается категория в соответствии с Положением об инвестиционной деятельности на территории муниципального образования «</w:t>
      </w:r>
      <w:proofErr w:type="spellStart"/>
      <w:r w:rsidRPr="00254057">
        <w:rPr>
          <w:sz w:val="16"/>
          <w:szCs w:val="16"/>
        </w:rPr>
        <w:t>Духовщинский</w:t>
      </w:r>
      <w:proofErr w:type="spellEnd"/>
      <w:r w:rsidRPr="00254057">
        <w:rPr>
          <w:sz w:val="16"/>
          <w:szCs w:val="16"/>
        </w:rPr>
        <w:t xml:space="preserve"> район» Смоленской области, утвержденным решением </w:t>
      </w:r>
      <w:proofErr w:type="spellStart"/>
      <w:r>
        <w:rPr>
          <w:sz w:val="16"/>
          <w:szCs w:val="16"/>
        </w:rPr>
        <w:t>Духовщинского</w:t>
      </w:r>
      <w:proofErr w:type="spellEnd"/>
      <w:r>
        <w:rPr>
          <w:sz w:val="16"/>
          <w:szCs w:val="16"/>
        </w:rPr>
        <w:t xml:space="preserve"> районного </w:t>
      </w:r>
      <w:r w:rsidRPr="00254057">
        <w:rPr>
          <w:sz w:val="16"/>
          <w:szCs w:val="16"/>
        </w:rPr>
        <w:t>Совета депутатов)</w:t>
      </w:r>
    </w:p>
    <w:p w:rsidR="001E3E87" w:rsidRPr="003A5719" w:rsidRDefault="001E3E87" w:rsidP="0025405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sz w:val="28"/>
          <w:szCs w:val="28"/>
        </w:rPr>
      </w:pPr>
      <w:r w:rsidRPr="003A5719">
        <w:rPr>
          <w:sz w:val="28"/>
          <w:szCs w:val="28"/>
        </w:rPr>
        <w:t>__________________________________________________________________</w:t>
      </w:r>
    </w:p>
    <w:p w:rsidR="001E3E87" w:rsidRPr="003A5719" w:rsidRDefault="001E3E87" w:rsidP="0025405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E3E87" w:rsidRPr="003A5719" w:rsidRDefault="001E3E87" w:rsidP="003A571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5719">
        <w:rPr>
          <w:sz w:val="28"/>
          <w:szCs w:val="28"/>
        </w:rPr>
        <w:t>__________________________________________________________________</w:t>
      </w:r>
    </w:p>
    <w:p w:rsidR="001E3E87" w:rsidRPr="003A5719" w:rsidRDefault="001E3E87" w:rsidP="003A571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3E87" w:rsidRPr="003A5719" w:rsidRDefault="001E3E87" w:rsidP="00AD4FB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A5719">
        <w:rPr>
          <w:sz w:val="28"/>
          <w:szCs w:val="28"/>
        </w:rPr>
        <w:t>и осуществляющий инвестиционный проект - _________________________</w:t>
      </w:r>
      <w:r>
        <w:rPr>
          <w:sz w:val="28"/>
          <w:szCs w:val="28"/>
        </w:rPr>
        <w:t>_____</w:t>
      </w:r>
    </w:p>
    <w:p w:rsidR="001E3E87" w:rsidRPr="003A5719" w:rsidRDefault="001E3E87" w:rsidP="00AD4FB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A5719">
        <w:rPr>
          <w:sz w:val="28"/>
          <w:szCs w:val="28"/>
        </w:rPr>
        <w:t xml:space="preserve">(далее - Участник), в лице </w:t>
      </w:r>
      <w:proofErr w:type="gramStart"/>
      <w:r w:rsidRPr="003A5719">
        <w:rPr>
          <w:sz w:val="28"/>
          <w:szCs w:val="28"/>
        </w:rPr>
        <w:t>действующего</w:t>
      </w:r>
      <w:proofErr w:type="gramEnd"/>
      <w:r w:rsidRPr="003A5719">
        <w:rPr>
          <w:sz w:val="28"/>
          <w:szCs w:val="28"/>
        </w:rPr>
        <w:t xml:space="preserve"> на основании ____________,</w:t>
      </w:r>
    </w:p>
    <w:p w:rsidR="001E3E87" w:rsidRPr="003A5719" w:rsidRDefault="001E3E87" w:rsidP="00AD4FB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A5719">
        <w:rPr>
          <w:sz w:val="28"/>
          <w:szCs w:val="28"/>
        </w:rPr>
        <w:t>с другой стороны, заключили настоящий договор о нижеследующем:</w:t>
      </w:r>
    </w:p>
    <w:p w:rsidR="001E3E87" w:rsidRPr="0076799A" w:rsidRDefault="001E3E87" w:rsidP="00AD4FBF">
      <w:pPr>
        <w:spacing w:after="240"/>
        <w:rPr>
          <w:sz w:val="24"/>
        </w:rPr>
      </w:pPr>
    </w:p>
    <w:p w:rsidR="001E3E87" w:rsidRPr="00254057" w:rsidRDefault="001E3E87" w:rsidP="00254057">
      <w:pPr>
        <w:pStyle w:val="4"/>
        <w:jc w:val="both"/>
        <w:rPr>
          <w:rFonts w:ascii="Times New Roman" w:hAnsi="Times New Roman"/>
        </w:rPr>
      </w:pPr>
      <w:r w:rsidRPr="00254057">
        <w:rPr>
          <w:rFonts w:ascii="Times New Roman" w:hAnsi="Times New Roman"/>
        </w:rPr>
        <w:t>1. Цель, предмет и срок действия договора</w:t>
      </w:r>
    </w:p>
    <w:p w:rsidR="001E3E87" w:rsidRPr="00254057" w:rsidRDefault="001E3E87" w:rsidP="00254057">
      <w:pPr>
        <w:pStyle w:val="tekstob"/>
        <w:jc w:val="both"/>
        <w:rPr>
          <w:sz w:val="28"/>
          <w:szCs w:val="28"/>
        </w:rPr>
      </w:pPr>
      <w:r w:rsidRPr="00254057">
        <w:rPr>
          <w:sz w:val="28"/>
          <w:szCs w:val="28"/>
        </w:rPr>
        <w:t xml:space="preserve">1.1. Настоящий договор, заключенный в соответствии с Положением об инвестиционной деятельности на территории </w:t>
      </w:r>
      <w:r w:rsidRPr="003A5719">
        <w:rPr>
          <w:sz w:val="28"/>
          <w:szCs w:val="28"/>
        </w:rPr>
        <w:t xml:space="preserve">муниципального </w:t>
      </w:r>
      <w:proofErr w:type="spellStart"/>
      <w:r w:rsidRPr="003A5719">
        <w:rPr>
          <w:sz w:val="28"/>
          <w:szCs w:val="28"/>
        </w:rPr>
        <w:t>образования</w:t>
      </w:r>
      <w:proofErr w:type="gramStart"/>
      <w:r w:rsidRPr="003A5719">
        <w:rPr>
          <w:sz w:val="28"/>
          <w:szCs w:val="28"/>
        </w:rPr>
        <w:t>«Д</w:t>
      </w:r>
      <w:proofErr w:type="gramEnd"/>
      <w:r w:rsidRPr="003A5719">
        <w:rPr>
          <w:sz w:val="28"/>
          <w:szCs w:val="28"/>
        </w:rPr>
        <w:t>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Pr="00254057">
        <w:rPr>
          <w:sz w:val="28"/>
          <w:szCs w:val="28"/>
        </w:rPr>
        <w:t xml:space="preserve">, утвержденным </w:t>
      </w:r>
      <w:r w:rsidRPr="00254057">
        <w:rPr>
          <w:sz w:val="28"/>
          <w:szCs w:val="28"/>
        </w:rPr>
        <w:lastRenderedPageBreak/>
        <w:t>решением Совета депутатов, имеет своей целью создание для Участника благоприятных экономических условий для модернизации и расширения производства, а для муниципального образования - перспективы роста налогооблагаемой базы и решения социальных проблем.</w:t>
      </w:r>
    </w:p>
    <w:p w:rsidR="001E3E87" w:rsidRPr="00254057" w:rsidRDefault="001E3E87" w:rsidP="002540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54057">
        <w:rPr>
          <w:rFonts w:ascii="Times New Roman" w:hAnsi="Times New Roman"/>
          <w:sz w:val="28"/>
          <w:szCs w:val="28"/>
        </w:rPr>
        <w:t xml:space="preserve">    Объектом инвестиционной деятельности является 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E3E87" w:rsidRPr="00254057" w:rsidRDefault="001E3E87" w:rsidP="002540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5405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3E87" w:rsidRPr="00254057" w:rsidRDefault="001E3E87" w:rsidP="002540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54057">
        <w:rPr>
          <w:rFonts w:ascii="Times New Roman" w:hAnsi="Times New Roman"/>
          <w:sz w:val="28"/>
          <w:szCs w:val="28"/>
        </w:rPr>
        <w:t xml:space="preserve">    Объем инвестиций составляет 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E3E87" w:rsidRPr="00254057" w:rsidRDefault="001E3E87" w:rsidP="00254057">
      <w:pPr>
        <w:pStyle w:val="tekstob"/>
        <w:jc w:val="both"/>
        <w:rPr>
          <w:sz w:val="28"/>
          <w:szCs w:val="28"/>
        </w:rPr>
      </w:pPr>
      <w:r w:rsidRPr="00254057">
        <w:rPr>
          <w:sz w:val="28"/>
          <w:szCs w:val="28"/>
        </w:rPr>
        <w:t>1.2. Предметом договора является:</w:t>
      </w:r>
    </w:p>
    <w:p w:rsidR="001E3E87" w:rsidRPr="00254057" w:rsidRDefault="001E3E87" w:rsidP="00254057">
      <w:pPr>
        <w:pStyle w:val="tekstob"/>
        <w:jc w:val="both"/>
        <w:rPr>
          <w:sz w:val="28"/>
          <w:szCs w:val="28"/>
        </w:rPr>
      </w:pPr>
      <w:r w:rsidRPr="00254057">
        <w:rPr>
          <w:sz w:val="28"/>
          <w:szCs w:val="28"/>
        </w:rPr>
        <w:t>Освобождение Участника от уплаты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254057">
        <w:rPr>
          <w:sz w:val="28"/>
          <w:szCs w:val="28"/>
        </w:rPr>
        <w:t>(указывается в соответствии с пунктами</w:t>
      </w:r>
      <w:r w:rsidR="00FA6781">
        <w:rPr>
          <w:sz w:val="28"/>
          <w:szCs w:val="28"/>
        </w:rPr>
        <w:t xml:space="preserve"> </w:t>
      </w:r>
      <w:r w:rsidRPr="00254057">
        <w:rPr>
          <w:sz w:val="28"/>
          <w:szCs w:val="28"/>
        </w:rPr>
        <w:t xml:space="preserve">Положения об инвестиционной деятельности на территории </w:t>
      </w:r>
      <w:r w:rsidRPr="003A5719">
        <w:rPr>
          <w:sz w:val="28"/>
          <w:szCs w:val="28"/>
        </w:rPr>
        <w:t xml:space="preserve">муниципального </w:t>
      </w:r>
      <w:proofErr w:type="spellStart"/>
      <w:r w:rsidRPr="003A5719">
        <w:rPr>
          <w:sz w:val="28"/>
          <w:szCs w:val="28"/>
        </w:rPr>
        <w:t>образования</w:t>
      </w:r>
      <w:proofErr w:type="gramStart"/>
      <w:r w:rsidRPr="003A5719">
        <w:rPr>
          <w:sz w:val="28"/>
          <w:szCs w:val="28"/>
        </w:rPr>
        <w:t>«Д</w:t>
      </w:r>
      <w:proofErr w:type="gramEnd"/>
      <w:r w:rsidRPr="003A5719">
        <w:rPr>
          <w:sz w:val="28"/>
          <w:szCs w:val="28"/>
        </w:rPr>
        <w:t>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Pr="00254057">
        <w:rPr>
          <w:sz w:val="28"/>
          <w:szCs w:val="28"/>
        </w:rPr>
        <w:t>).</w:t>
      </w:r>
    </w:p>
    <w:p w:rsidR="001E3E87" w:rsidRPr="00254057" w:rsidRDefault="001E3E87" w:rsidP="00254057">
      <w:pPr>
        <w:pStyle w:val="tekstob"/>
        <w:jc w:val="both"/>
        <w:rPr>
          <w:sz w:val="28"/>
          <w:szCs w:val="28"/>
        </w:rPr>
      </w:pPr>
      <w:r w:rsidRPr="0025405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54057">
        <w:rPr>
          <w:sz w:val="28"/>
          <w:szCs w:val="28"/>
        </w:rPr>
        <w:t>. Срок действия договора _____________________________</w:t>
      </w:r>
    </w:p>
    <w:p w:rsidR="001E3E87" w:rsidRPr="00254057" w:rsidRDefault="001E3E87" w:rsidP="00254057">
      <w:pPr>
        <w:pStyle w:val="tekstob"/>
        <w:jc w:val="both"/>
        <w:rPr>
          <w:sz w:val="28"/>
          <w:szCs w:val="28"/>
        </w:rPr>
      </w:pPr>
      <w:r w:rsidRPr="00254057">
        <w:rPr>
          <w:sz w:val="28"/>
          <w:szCs w:val="28"/>
        </w:rPr>
        <w:t xml:space="preserve">1.4. Сумма предоставляемых льгот может быть изменена в соответствии с изменением налогового законодательства в части налогов, предусмотренных Положением об инвестиционной деятельности на территории </w:t>
      </w:r>
      <w:r w:rsidRPr="003A5719">
        <w:rPr>
          <w:sz w:val="28"/>
          <w:szCs w:val="28"/>
        </w:rPr>
        <w:t xml:space="preserve">муниципального </w:t>
      </w:r>
      <w:proofErr w:type="spellStart"/>
      <w:r w:rsidRPr="003A5719">
        <w:rPr>
          <w:sz w:val="28"/>
          <w:szCs w:val="28"/>
        </w:rPr>
        <w:t>образования</w:t>
      </w:r>
      <w:proofErr w:type="gramStart"/>
      <w:r w:rsidRPr="003A5719">
        <w:rPr>
          <w:sz w:val="28"/>
          <w:szCs w:val="28"/>
        </w:rPr>
        <w:t>«Д</w:t>
      </w:r>
      <w:proofErr w:type="gramEnd"/>
      <w:r w:rsidRPr="003A5719">
        <w:rPr>
          <w:sz w:val="28"/>
          <w:szCs w:val="28"/>
        </w:rPr>
        <w:t>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Pr="00254057">
        <w:rPr>
          <w:sz w:val="28"/>
          <w:szCs w:val="28"/>
        </w:rPr>
        <w:t>.</w:t>
      </w:r>
    </w:p>
    <w:p w:rsidR="001E3E87" w:rsidRPr="0076799A" w:rsidRDefault="001E3E87" w:rsidP="00AD4FBF">
      <w:pPr>
        <w:spacing w:after="240"/>
      </w:pPr>
    </w:p>
    <w:p w:rsidR="001E3E87" w:rsidRPr="0076799A" w:rsidRDefault="001E3E87" w:rsidP="00AD4FBF">
      <w:pPr>
        <w:pStyle w:val="4"/>
        <w:rPr>
          <w:rFonts w:ascii="Times New Roman" w:hAnsi="Times New Roman"/>
        </w:rPr>
      </w:pPr>
      <w:r w:rsidRPr="0076799A">
        <w:rPr>
          <w:rFonts w:ascii="Times New Roman" w:hAnsi="Times New Roman"/>
        </w:rPr>
        <w:t>2. Права и обязанности сторон</w:t>
      </w:r>
    </w:p>
    <w:p w:rsidR="001E3E87" w:rsidRPr="000C7657" w:rsidRDefault="001E3E87" w:rsidP="000C7657">
      <w:pPr>
        <w:pStyle w:val="tekstob"/>
        <w:jc w:val="both"/>
        <w:rPr>
          <w:sz w:val="28"/>
          <w:szCs w:val="28"/>
        </w:rPr>
      </w:pPr>
      <w:r w:rsidRPr="000C7657">
        <w:rPr>
          <w:sz w:val="28"/>
          <w:szCs w:val="28"/>
        </w:rPr>
        <w:t>2.1. Участник обязан:</w:t>
      </w:r>
    </w:p>
    <w:p w:rsidR="001E3E87" w:rsidRPr="000C7657" w:rsidRDefault="001E3E87" w:rsidP="000C7657">
      <w:pPr>
        <w:pStyle w:val="tekstob"/>
        <w:jc w:val="both"/>
        <w:rPr>
          <w:sz w:val="28"/>
          <w:szCs w:val="28"/>
        </w:rPr>
      </w:pPr>
      <w:r w:rsidRPr="000C7657">
        <w:rPr>
          <w:sz w:val="28"/>
          <w:szCs w:val="28"/>
        </w:rPr>
        <w:t xml:space="preserve">2.1.1. Соблюдать нормы Положения об инвестиционной деятельности на территории </w:t>
      </w:r>
      <w:r w:rsidRPr="003A5719">
        <w:rPr>
          <w:sz w:val="28"/>
          <w:szCs w:val="28"/>
        </w:rPr>
        <w:t xml:space="preserve">муниципального </w:t>
      </w:r>
      <w:proofErr w:type="spellStart"/>
      <w:r w:rsidRPr="003A5719">
        <w:rPr>
          <w:sz w:val="28"/>
          <w:szCs w:val="28"/>
        </w:rPr>
        <w:t>образования</w:t>
      </w:r>
      <w:proofErr w:type="gramStart"/>
      <w:r w:rsidRPr="003A5719">
        <w:rPr>
          <w:sz w:val="28"/>
          <w:szCs w:val="28"/>
        </w:rPr>
        <w:t>«Д</w:t>
      </w:r>
      <w:proofErr w:type="gramEnd"/>
      <w:r w:rsidRPr="003A5719">
        <w:rPr>
          <w:sz w:val="28"/>
          <w:szCs w:val="28"/>
        </w:rPr>
        <w:t>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Pr="000C7657">
        <w:rPr>
          <w:sz w:val="28"/>
          <w:szCs w:val="28"/>
        </w:rPr>
        <w:t xml:space="preserve">, утвержденного решением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районного </w:t>
      </w:r>
      <w:r w:rsidRPr="000C7657">
        <w:rPr>
          <w:sz w:val="28"/>
          <w:szCs w:val="28"/>
        </w:rPr>
        <w:t>Совета депутатов.</w:t>
      </w:r>
    </w:p>
    <w:p w:rsidR="001E3E87" w:rsidRPr="000C7657" w:rsidRDefault="001E3E87" w:rsidP="000C7657">
      <w:pPr>
        <w:pStyle w:val="tekstob"/>
        <w:jc w:val="both"/>
        <w:rPr>
          <w:sz w:val="28"/>
          <w:szCs w:val="28"/>
        </w:rPr>
      </w:pPr>
      <w:r w:rsidRPr="000C7657">
        <w:rPr>
          <w:sz w:val="28"/>
          <w:szCs w:val="28"/>
        </w:rPr>
        <w:t>2.1.2. Ежеквартально представлять отчет о финансово-хозяйственной деятельности в срок</w:t>
      </w:r>
      <w:r>
        <w:rPr>
          <w:sz w:val="28"/>
          <w:szCs w:val="28"/>
        </w:rPr>
        <w:t xml:space="preserve"> не позднее 20-го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</w:t>
      </w:r>
      <w:r w:rsidRPr="000C7657">
        <w:rPr>
          <w:sz w:val="28"/>
          <w:szCs w:val="28"/>
        </w:rPr>
        <w:t>.</w:t>
      </w:r>
    </w:p>
    <w:p w:rsidR="001E3E87" w:rsidRDefault="001E3E87" w:rsidP="000C7657">
      <w:pPr>
        <w:pStyle w:val="tekstob"/>
        <w:jc w:val="both"/>
        <w:rPr>
          <w:sz w:val="28"/>
          <w:szCs w:val="28"/>
        </w:rPr>
      </w:pPr>
      <w:r w:rsidRPr="000C7657">
        <w:rPr>
          <w:sz w:val="28"/>
          <w:szCs w:val="28"/>
        </w:rPr>
        <w:t>2.1.3. Использовать средства, высвобождаемые в результате применения предоставляемых льгот по целевому назначению</w:t>
      </w:r>
      <w:r>
        <w:rPr>
          <w:sz w:val="28"/>
          <w:szCs w:val="28"/>
        </w:rPr>
        <w:t>.</w:t>
      </w:r>
    </w:p>
    <w:p w:rsidR="001E3E87" w:rsidRPr="000C7657" w:rsidRDefault="001E3E87" w:rsidP="000C7657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7657">
        <w:rPr>
          <w:sz w:val="28"/>
          <w:szCs w:val="28"/>
        </w:rPr>
        <w:t>1.4. Представлять полную и достоверную информацию.</w:t>
      </w:r>
    </w:p>
    <w:p w:rsidR="001E3E87" w:rsidRPr="000C7657" w:rsidRDefault="001E3E87" w:rsidP="000C7657">
      <w:pPr>
        <w:pStyle w:val="tekstob"/>
        <w:jc w:val="both"/>
        <w:rPr>
          <w:sz w:val="28"/>
          <w:szCs w:val="28"/>
        </w:rPr>
      </w:pPr>
      <w:r w:rsidRPr="000C7657">
        <w:rPr>
          <w:sz w:val="28"/>
          <w:szCs w:val="28"/>
        </w:rPr>
        <w:t>2.2. Администрация обязана:</w:t>
      </w:r>
    </w:p>
    <w:p w:rsidR="001E3E87" w:rsidRPr="000C7657" w:rsidRDefault="001E3E87" w:rsidP="000C7657">
      <w:pPr>
        <w:pStyle w:val="tekstob"/>
        <w:jc w:val="both"/>
        <w:rPr>
          <w:sz w:val="28"/>
          <w:szCs w:val="28"/>
        </w:rPr>
      </w:pPr>
      <w:r w:rsidRPr="000C7657">
        <w:rPr>
          <w:sz w:val="28"/>
          <w:szCs w:val="28"/>
        </w:rPr>
        <w:t>2.2.1. Осуществлять проверку представленных Участником отчетных форм, визировать их и согласовывать с начальником Финансового управления.</w:t>
      </w:r>
    </w:p>
    <w:p w:rsidR="001E3E87" w:rsidRPr="000C7657" w:rsidRDefault="001E3E87" w:rsidP="000C7657">
      <w:pPr>
        <w:pStyle w:val="tekstob"/>
        <w:jc w:val="both"/>
        <w:rPr>
          <w:sz w:val="28"/>
          <w:szCs w:val="28"/>
        </w:rPr>
      </w:pPr>
      <w:r w:rsidRPr="000C7657">
        <w:rPr>
          <w:sz w:val="28"/>
          <w:szCs w:val="28"/>
        </w:rPr>
        <w:lastRenderedPageBreak/>
        <w:t xml:space="preserve">2.2.2. В соответствии с действующим законодательством РФ, </w:t>
      </w:r>
      <w:r>
        <w:rPr>
          <w:sz w:val="28"/>
          <w:szCs w:val="28"/>
        </w:rPr>
        <w:t>Смоленской</w:t>
      </w:r>
      <w:r w:rsidRPr="000C7657">
        <w:rPr>
          <w:sz w:val="28"/>
          <w:szCs w:val="28"/>
        </w:rPr>
        <w:t xml:space="preserve"> области и нормативными правовыми актами </w:t>
      </w:r>
      <w:r w:rsidRPr="003A5719">
        <w:rPr>
          <w:sz w:val="28"/>
          <w:szCs w:val="28"/>
        </w:rPr>
        <w:t>муниципального образования</w:t>
      </w:r>
      <w:r w:rsidR="00FA6781">
        <w:rPr>
          <w:sz w:val="28"/>
          <w:szCs w:val="28"/>
        </w:rPr>
        <w:t xml:space="preserve"> </w:t>
      </w:r>
      <w:r w:rsidRPr="003A5719">
        <w:rPr>
          <w:sz w:val="28"/>
          <w:szCs w:val="28"/>
        </w:rPr>
        <w:t>«</w:t>
      </w:r>
      <w:proofErr w:type="spellStart"/>
      <w:r w:rsidRPr="003A5719">
        <w:rPr>
          <w:sz w:val="28"/>
          <w:szCs w:val="28"/>
        </w:rPr>
        <w:t>Духовщинский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="00FA6781">
        <w:rPr>
          <w:sz w:val="28"/>
          <w:szCs w:val="28"/>
        </w:rPr>
        <w:t xml:space="preserve"> </w:t>
      </w:r>
      <w:r w:rsidRPr="000C7657">
        <w:rPr>
          <w:sz w:val="28"/>
          <w:szCs w:val="28"/>
        </w:rPr>
        <w:t>гарантировать Участникам инвестиционной деятельности равноправные условия деятельности.</w:t>
      </w:r>
    </w:p>
    <w:p w:rsidR="001E3E87" w:rsidRPr="0076799A" w:rsidRDefault="001E3E87" w:rsidP="00AD4FBF">
      <w:pPr>
        <w:spacing w:after="240"/>
      </w:pPr>
    </w:p>
    <w:p w:rsidR="001E3E87" w:rsidRPr="0076799A" w:rsidRDefault="001E3E87" w:rsidP="00AD4FBF">
      <w:pPr>
        <w:pStyle w:val="4"/>
        <w:rPr>
          <w:rFonts w:ascii="Times New Roman" w:hAnsi="Times New Roman"/>
        </w:rPr>
      </w:pPr>
      <w:r w:rsidRPr="0076799A">
        <w:rPr>
          <w:rFonts w:ascii="Times New Roman" w:hAnsi="Times New Roman"/>
        </w:rPr>
        <w:t>3. Гарантии</w:t>
      </w:r>
    </w:p>
    <w:p w:rsidR="001E3E87" w:rsidRPr="000C7657" w:rsidRDefault="001E3E87" w:rsidP="000C7657">
      <w:pPr>
        <w:pStyle w:val="tekstob"/>
        <w:jc w:val="both"/>
        <w:rPr>
          <w:sz w:val="28"/>
          <w:szCs w:val="28"/>
        </w:rPr>
      </w:pPr>
      <w:r w:rsidRPr="000C7657">
        <w:rPr>
          <w:sz w:val="28"/>
          <w:szCs w:val="28"/>
        </w:rPr>
        <w:t xml:space="preserve">3.1. Администрация гарантирует стабильность прав Участникам инвестиционной деятельности. В случае принятия нормативно-правовых актов </w:t>
      </w:r>
      <w:r w:rsidRPr="003A5719">
        <w:rPr>
          <w:sz w:val="28"/>
          <w:szCs w:val="28"/>
        </w:rPr>
        <w:t>муниципального образования</w:t>
      </w:r>
      <w:r w:rsidR="00FA6781">
        <w:rPr>
          <w:sz w:val="28"/>
          <w:szCs w:val="28"/>
        </w:rPr>
        <w:t xml:space="preserve"> </w:t>
      </w:r>
      <w:r w:rsidRPr="003A5719">
        <w:rPr>
          <w:sz w:val="28"/>
          <w:szCs w:val="28"/>
        </w:rPr>
        <w:t>«</w:t>
      </w:r>
      <w:proofErr w:type="spellStart"/>
      <w:r w:rsidRPr="003A5719">
        <w:rPr>
          <w:sz w:val="28"/>
          <w:szCs w:val="28"/>
        </w:rPr>
        <w:t>Духовщинский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Pr="000C7657">
        <w:rPr>
          <w:sz w:val="28"/>
          <w:szCs w:val="28"/>
        </w:rPr>
        <w:t xml:space="preserve">, ухудшающих условия инвестирования по отношению к реализуемым инвестиционным проектам, применяются положения нормативно-правовых актов </w:t>
      </w:r>
      <w:r w:rsidRPr="003A5719">
        <w:rPr>
          <w:sz w:val="28"/>
          <w:szCs w:val="28"/>
        </w:rPr>
        <w:t xml:space="preserve">муниципального </w:t>
      </w:r>
      <w:proofErr w:type="spellStart"/>
      <w:r w:rsidRPr="003A5719">
        <w:rPr>
          <w:sz w:val="28"/>
          <w:szCs w:val="28"/>
        </w:rPr>
        <w:t>образования</w:t>
      </w:r>
      <w:proofErr w:type="gramStart"/>
      <w:r w:rsidRPr="003A5719">
        <w:rPr>
          <w:sz w:val="28"/>
          <w:szCs w:val="28"/>
        </w:rPr>
        <w:t>«Д</w:t>
      </w:r>
      <w:proofErr w:type="gramEnd"/>
      <w:r w:rsidRPr="003A5719">
        <w:rPr>
          <w:sz w:val="28"/>
          <w:szCs w:val="28"/>
        </w:rPr>
        <w:t>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Pr="000C7657">
        <w:rPr>
          <w:sz w:val="28"/>
          <w:szCs w:val="28"/>
        </w:rPr>
        <w:t>, действующих на момент заключения договора об инвестиционной деятельности.</w:t>
      </w:r>
    </w:p>
    <w:p w:rsidR="001E3E87" w:rsidRPr="0076799A" w:rsidRDefault="001E3E87" w:rsidP="00AD4FBF">
      <w:pPr>
        <w:spacing w:after="240"/>
      </w:pPr>
    </w:p>
    <w:p w:rsidR="001E3E87" w:rsidRPr="0076799A" w:rsidRDefault="001E3E87" w:rsidP="00AD4FBF">
      <w:pPr>
        <w:pStyle w:val="4"/>
        <w:rPr>
          <w:rFonts w:ascii="Times New Roman" w:hAnsi="Times New Roman"/>
        </w:rPr>
      </w:pPr>
      <w:r w:rsidRPr="0076799A">
        <w:rPr>
          <w:rFonts w:ascii="Times New Roman" w:hAnsi="Times New Roman"/>
        </w:rPr>
        <w:t>4. Ответственность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>4.1. 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налоговых платежей с одновременным взысканием пеней за каждый календарный день просрочки, начиная со дня, следующего за установленным днем уплаты налога. Пени взыскиваются в размере одной трехсотой действующей в это время ставки рефинансирования Центрального банка РФ, но не более 0,1 процента в день. Сумма пеней не может превышать неуплаченную сумму налога. Суммы, взысканные за нецелевое использование высвобожденных средств, подлежат зачислению в бюджет</w:t>
      </w:r>
      <w:r w:rsidR="00FA6781">
        <w:rPr>
          <w:sz w:val="28"/>
          <w:szCs w:val="28"/>
        </w:rPr>
        <w:t xml:space="preserve"> </w:t>
      </w:r>
      <w:r w:rsidRPr="003A5719">
        <w:rPr>
          <w:sz w:val="28"/>
          <w:szCs w:val="28"/>
        </w:rPr>
        <w:t>муниципального образования</w:t>
      </w:r>
      <w:r w:rsidR="00FA6781">
        <w:rPr>
          <w:sz w:val="28"/>
          <w:szCs w:val="28"/>
        </w:rPr>
        <w:t xml:space="preserve"> </w:t>
      </w:r>
      <w:r w:rsidRPr="003A5719">
        <w:rPr>
          <w:sz w:val="28"/>
          <w:szCs w:val="28"/>
        </w:rPr>
        <w:t>«</w:t>
      </w:r>
      <w:proofErr w:type="spellStart"/>
      <w:r w:rsidRPr="003A5719">
        <w:rPr>
          <w:sz w:val="28"/>
          <w:szCs w:val="28"/>
        </w:rPr>
        <w:t>Духовщинский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Pr="004A5C56">
        <w:rPr>
          <w:sz w:val="28"/>
          <w:szCs w:val="28"/>
        </w:rPr>
        <w:t>.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>4.2. 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по предоставленным неналоговым льготам.</w:t>
      </w:r>
    </w:p>
    <w:p w:rsidR="001E3E87" w:rsidRPr="0076799A" w:rsidRDefault="001E3E87" w:rsidP="00AD4FBF">
      <w:pPr>
        <w:spacing w:after="240"/>
      </w:pPr>
    </w:p>
    <w:p w:rsidR="001E3E87" w:rsidRPr="0076799A" w:rsidRDefault="001E3E87" w:rsidP="00AD4FBF">
      <w:pPr>
        <w:pStyle w:val="4"/>
        <w:rPr>
          <w:rFonts w:ascii="Times New Roman" w:hAnsi="Times New Roman"/>
        </w:rPr>
      </w:pPr>
      <w:r w:rsidRPr="0076799A">
        <w:rPr>
          <w:rFonts w:ascii="Times New Roman" w:hAnsi="Times New Roman"/>
        </w:rPr>
        <w:t>5. Расторжение договора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>5.1. Основанием для расторжения договора является: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 xml:space="preserve">- наличие убытков или нулевого баланса </w:t>
      </w:r>
      <w:proofErr w:type="gramStart"/>
      <w:r w:rsidRPr="004A5C56">
        <w:rPr>
          <w:sz w:val="28"/>
          <w:szCs w:val="28"/>
        </w:rPr>
        <w:t>в</w:t>
      </w:r>
      <w:proofErr w:type="gramEnd"/>
      <w:r w:rsidRPr="004A5C56">
        <w:rPr>
          <w:sz w:val="28"/>
          <w:szCs w:val="28"/>
        </w:rPr>
        <w:t xml:space="preserve"> года;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 xml:space="preserve">- непредставление отчетности в течение более чем 60 дней относительно сроков, установленных Положением об инвестиционной деятельности на территории </w:t>
      </w:r>
      <w:r w:rsidRPr="003A5719">
        <w:rPr>
          <w:sz w:val="28"/>
          <w:szCs w:val="28"/>
        </w:rPr>
        <w:t xml:space="preserve">муниципального </w:t>
      </w:r>
      <w:proofErr w:type="spellStart"/>
      <w:r w:rsidRPr="003A5719">
        <w:rPr>
          <w:sz w:val="28"/>
          <w:szCs w:val="28"/>
        </w:rPr>
        <w:t>образования</w:t>
      </w:r>
      <w:proofErr w:type="gramStart"/>
      <w:r w:rsidRPr="003A5719">
        <w:rPr>
          <w:sz w:val="28"/>
          <w:szCs w:val="28"/>
        </w:rPr>
        <w:t>«Д</w:t>
      </w:r>
      <w:proofErr w:type="gramEnd"/>
      <w:r w:rsidRPr="003A5719">
        <w:rPr>
          <w:sz w:val="28"/>
          <w:szCs w:val="28"/>
        </w:rPr>
        <w:t>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Pr="004A5C56">
        <w:rPr>
          <w:sz w:val="28"/>
          <w:szCs w:val="28"/>
        </w:rPr>
        <w:t>;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lastRenderedPageBreak/>
        <w:t>-несогласованное</w:t>
      </w:r>
      <w:r w:rsidR="00FA6781">
        <w:rPr>
          <w:sz w:val="28"/>
          <w:szCs w:val="28"/>
        </w:rPr>
        <w:t xml:space="preserve"> </w:t>
      </w:r>
      <w:r w:rsidRPr="004A5C56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и</w:t>
      </w:r>
      <w:r w:rsidRPr="004A5C56">
        <w:rPr>
          <w:sz w:val="28"/>
          <w:szCs w:val="28"/>
        </w:rPr>
        <w:t>нвестиционного проекта, способное повлечь за собой невыполнение проекта;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 xml:space="preserve">- несоблюдение условий настоящего договора, Положения об инвестиционной деятельности на территории </w:t>
      </w:r>
      <w:r w:rsidRPr="003A5719">
        <w:rPr>
          <w:sz w:val="28"/>
          <w:szCs w:val="28"/>
        </w:rPr>
        <w:t>муниципального образования</w:t>
      </w:r>
      <w:r w:rsidR="00FA6781">
        <w:rPr>
          <w:sz w:val="28"/>
          <w:szCs w:val="28"/>
        </w:rPr>
        <w:t xml:space="preserve"> </w:t>
      </w:r>
      <w:r w:rsidRPr="003A5719">
        <w:rPr>
          <w:sz w:val="28"/>
          <w:szCs w:val="28"/>
        </w:rPr>
        <w:t>«</w:t>
      </w:r>
      <w:proofErr w:type="spellStart"/>
      <w:r w:rsidRPr="003A5719">
        <w:rPr>
          <w:sz w:val="28"/>
          <w:szCs w:val="28"/>
        </w:rPr>
        <w:t>Духовщинский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Pr="004A5C56">
        <w:rPr>
          <w:sz w:val="28"/>
          <w:szCs w:val="28"/>
        </w:rPr>
        <w:t>;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>- несоблюдение условий предоставления льгот в течение года после окончания срока действия договора.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>5.2</w:t>
      </w:r>
      <w:r>
        <w:rPr>
          <w:sz w:val="28"/>
          <w:szCs w:val="28"/>
        </w:rPr>
        <w:t xml:space="preserve">. Отдел экономического развития, имущественных и земельных отношений </w:t>
      </w:r>
      <w:r w:rsidRPr="003A5719">
        <w:rPr>
          <w:sz w:val="28"/>
          <w:szCs w:val="28"/>
        </w:rPr>
        <w:t xml:space="preserve">муниципального </w:t>
      </w:r>
      <w:proofErr w:type="spellStart"/>
      <w:r w:rsidRPr="003A5719">
        <w:rPr>
          <w:sz w:val="28"/>
          <w:szCs w:val="28"/>
        </w:rPr>
        <w:t>образования</w:t>
      </w:r>
      <w:proofErr w:type="gramStart"/>
      <w:r w:rsidRPr="003A5719">
        <w:rPr>
          <w:sz w:val="28"/>
          <w:szCs w:val="28"/>
        </w:rPr>
        <w:t>«Д</w:t>
      </w:r>
      <w:proofErr w:type="gramEnd"/>
      <w:r w:rsidRPr="003A5719">
        <w:rPr>
          <w:sz w:val="28"/>
          <w:szCs w:val="28"/>
        </w:rPr>
        <w:t>уховщинский</w:t>
      </w:r>
      <w:proofErr w:type="spellEnd"/>
      <w:r w:rsidRPr="003A5719">
        <w:rPr>
          <w:sz w:val="28"/>
          <w:szCs w:val="28"/>
        </w:rPr>
        <w:t xml:space="preserve"> район» Смоленской области</w:t>
      </w:r>
      <w:r w:rsidR="00FA6781">
        <w:rPr>
          <w:sz w:val="28"/>
          <w:szCs w:val="28"/>
        </w:rPr>
        <w:t xml:space="preserve"> </w:t>
      </w:r>
      <w:r w:rsidRPr="004A5C56">
        <w:rPr>
          <w:sz w:val="28"/>
          <w:szCs w:val="28"/>
        </w:rPr>
        <w:t xml:space="preserve">в пятидневный срок извещает о расторжении договора </w:t>
      </w:r>
      <w:r>
        <w:rPr>
          <w:sz w:val="28"/>
          <w:szCs w:val="28"/>
        </w:rPr>
        <w:t>Финансовое управление</w:t>
      </w:r>
      <w:r w:rsidRPr="004A5C56">
        <w:rPr>
          <w:sz w:val="28"/>
          <w:szCs w:val="28"/>
        </w:rPr>
        <w:t>.</w:t>
      </w:r>
    </w:p>
    <w:p w:rsidR="001E3E87" w:rsidRPr="0076799A" w:rsidRDefault="001E3E87" w:rsidP="00AD4FBF">
      <w:pPr>
        <w:spacing w:after="240"/>
      </w:pPr>
    </w:p>
    <w:p w:rsidR="001E3E87" w:rsidRPr="0076799A" w:rsidRDefault="001E3E87" w:rsidP="00AD4FBF">
      <w:pPr>
        <w:pStyle w:val="4"/>
        <w:rPr>
          <w:rFonts w:ascii="Times New Roman" w:hAnsi="Times New Roman"/>
        </w:rPr>
      </w:pPr>
      <w:r w:rsidRPr="0076799A">
        <w:rPr>
          <w:rFonts w:ascii="Times New Roman" w:hAnsi="Times New Roman"/>
        </w:rPr>
        <w:t>6. Заключительные положения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>6.1. Споры между сторонами разрешаются в соответствии с действующим законодательством.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>6.2. Право на пользование льготами возникает у Участника с 1-го числа квартала, следующего за кварталом, в котором заключен договор.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>6.3. Любые изменения и дополнения к настоящему договору оформляются дополнительными соглашениями сторон, которые становятся неотъемлемой частью договора и вступают в силу с момента подписания сторонами.</w:t>
      </w:r>
    </w:p>
    <w:p w:rsidR="001E3E87" w:rsidRPr="004A5C56" w:rsidRDefault="001E3E87" w:rsidP="004A5C56">
      <w:pPr>
        <w:pStyle w:val="tekstob"/>
        <w:jc w:val="both"/>
        <w:rPr>
          <w:sz w:val="28"/>
          <w:szCs w:val="28"/>
        </w:rPr>
      </w:pPr>
      <w:r w:rsidRPr="004A5C56">
        <w:rPr>
          <w:sz w:val="28"/>
          <w:szCs w:val="28"/>
        </w:rPr>
        <w:t xml:space="preserve">6.4. Настоящий договор составлен в </w:t>
      </w:r>
      <w:r>
        <w:rPr>
          <w:sz w:val="28"/>
          <w:szCs w:val="28"/>
        </w:rPr>
        <w:t>трех</w:t>
      </w:r>
      <w:r w:rsidRPr="004A5C56">
        <w:rPr>
          <w:sz w:val="28"/>
          <w:szCs w:val="28"/>
        </w:rPr>
        <w:t xml:space="preserve"> экземплярах, имеющих одинаковую юридическую силу, один из которых находится у Участника, второй</w:t>
      </w:r>
      <w:proofErr w:type="gramStart"/>
      <w:r w:rsidRPr="004A5C56">
        <w:rPr>
          <w:sz w:val="28"/>
          <w:szCs w:val="28"/>
        </w:rPr>
        <w:t xml:space="preserve"> -,</w:t>
      </w:r>
      <w:proofErr w:type="gramEnd"/>
      <w:r w:rsidRPr="004A5C56">
        <w:rPr>
          <w:sz w:val="28"/>
          <w:szCs w:val="28"/>
        </w:rPr>
        <w:t>в Администрации (Финансовом управлении и Отделе экономического развития и инвестиций)</w:t>
      </w:r>
      <w:r>
        <w:rPr>
          <w:sz w:val="28"/>
          <w:szCs w:val="28"/>
        </w:rPr>
        <w:t>,</w:t>
      </w:r>
      <w:r w:rsidRPr="004A5C56">
        <w:rPr>
          <w:sz w:val="28"/>
          <w:szCs w:val="28"/>
        </w:rPr>
        <w:t xml:space="preserve"> тр</w:t>
      </w:r>
      <w:r>
        <w:rPr>
          <w:sz w:val="28"/>
          <w:szCs w:val="28"/>
        </w:rPr>
        <w:t>етий - в Финансовом управлении.</w:t>
      </w:r>
    </w:p>
    <w:p w:rsidR="001E3E87" w:rsidRDefault="001E3E87" w:rsidP="00AD4FBF">
      <w:pPr>
        <w:pStyle w:val="4"/>
        <w:rPr>
          <w:rFonts w:ascii="Times New Roman" w:hAnsi="Times New Roman"/>
        </w:rPr>
      </w:pPr>
      <w:r w:rsidRPr="0076799A">
        <w:rPr>
          <w:rFonts w:ascii="Times New Roman" w:hAnsi="Times New Roman"/>
        </w:rPr>
        <w:t>7. Реквизиты и подписи сторон</w:t>
      </w:r>
    </w:p>
    <w:p w:rsidR="001E3E87" w:rsidRPr="00731232" w:rsidRDefault="001E3E87" w:rsidP="00731232"/>
    <w:p w:rsidR="001E3E87" w:rsidRPr="00775F3B" w:rsidRDefault="001E3E87" w:rsidP="00FA6781">
      <w:pPr>
        <w:pStyle w:val="HTML"/>
        <w:ind w:left="3686" w:hanging="3119"/>
        <w:rPr>
          <w:rFonts w:ascii="Times New Roman" w:hAnsi="Times New Roman"/>
          <w:sz w:val="28"/>
          <w:szCs w:val="28"/>
        </w:rPr>
      </w:pPr>
      <w:r w:rsidRPr="00775F3B">
        <w:rPr>
          <w:rFonts w:ascii="Times New Roman" w:hAnsi="Times New Roman"/>
          <w:sz w:val="28"/>
          <w:szCs w:val="28"/>
        </w:rPr>
        <w:t xml:space="preserve">Участник                          </w:t>
      </w:r>
      <w:r w:rsidR="00FA6781">
        <w:rPr>
          <w:rFonts w:ascii="Times New Roman" w:hAnsi="Times New Roman"/>
          <w:sz w:val="28"/>
          <w:szCs w:val="28"/>
        </w:rPr>
        <w:t xml:space="preserve">    </w:t>
      </w:r>
      <w:r w:rsidRPr="00775F3B">
        <w:rPr>
          <w:rFonts w:ascii="Times New Roman" w:hAnsi="Times New Roman"/>
          <w:sz w:val="28"/>
          <w:szCs w:val="28"/>
        </w:rPr>
        <w:t xml:space="preserve">Администрация </w:t>
      </w:r>
      <w:r w:rsidRPr="003A5719">
        <w:rPr>
          <w:rFonts w:ascii="Times New Roman" w:hAnsi="Times New Roman"/>
          <w:sz w:val="28"/>
          <w:szCs w:val="28"/>
        </w:rPr>
        <w:t>муниципального образования</w:t>
      </w:r>
      <w:r w:rsidR="00FA6781">
        <w:rPr>
          <w:rFonts w:ascii="Times New Roman" w:hAnsi="Times New Roman"/>
          <w:sz w:val="28"/>
          <w:szCs w:val="28"/>
        </w:rPr>
        <w:t xml:space="preserve">             </w:t>
      </w:r>
      <w:r w:rsidRPr="003A5719">
        <w:rPr>
          <w:rFonts w:ascii="Times New Roman" w:hAnsi="Times New Roman"/>
          <w:sz w:val="28"/>
          <w:szCs w:val="28"/>
        </w:rPr>
        <w:t>«</w:t>
      </w:r>
      <w:proofErr w:type="spellStart"/>
      <w:r w:rsidRPr="003A5719">
        <w:rPr>
          <w:rFonts w:ascii="Times New Roman" w:hAnsi="Times New Roman"/>
          <w:sz w:val="28"/>
          <w:szCs w:val="28"/>
        </w:rPr>
        <w:t>Духовщинский</w:t>
      </w:r>
      <w:proofErr w:type="spellEnd"/>
      <w:r w:rsidRPr="003A5719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1E3E87" w:rsidRPr="0076799A" w:rsidRDefault="001E3E87" w:rsidP="00AD4FBF">
      <w:pPr>
        <w:spacing w:after="240"/>
      </w:pPr>
    </w:p>
    <w:p w:rsidR="001E3E87" w:rsidRPr="00775F3B" w:rsidRDefault="001E3E87" w:rsidP="00AD4FBF">
      <w:pPr>
        <w:pStyle w:val="HTML"/>
        <w:rPr>
          <w:rFonts w:ascii="Times New Roman" w:hAnsi="Times New Roman"/>
          <w:sz w:val="28"/>
          <w:szCs w:val="28"/>
        </w:rPr>
      </w:pPr>
      <w:r w:rsidRPr="00775F3B">
        <w:rPr>
          <w:rFonts w:ascii="Times New Roman" w:hAnsi="Times New Roman"/>
          <w:sz w:val="28"/>
          <w:szCs w:val="28"/>
        </w:rPr>
        <w:t xml:space="preserve">    Договор подписали:</w:t>
      </w:r>
    </w:p>
    <w:p w:rsidR="001E3E87" w:rsidRPr="00775F3B" w:rsidRDefault="001E3E87" w:rsidP="00AD4FBF">
      <w:pPr>
        <w:spacing w:after="240"/>
        <w:rPr>
          <w:szCs w:val="28"/>
        </w:rPr>
      </w:pPr>
    </w:p>
    <w:p w:rsidR="001E3E87" w:rsidRPr="0094687F" w:rsidRDefault="001E3E87" w:rsidP="00775F3B">
      <w:pPr>
        <w:pStyle w:val="HTML"/>
        <w:jc w:val="right"/>
        <w:rPr>
          <w:szCs w:val="28"/>
        </w:rPr>
      </w:pPr>
      <w:r w:rsidRPr="00775F3B">
        <w:rPr>
          <w:rFonts w:ascii="Times New Roman" w:hAnsi="Times New Roman"/>
          <w:sz w:val="28"/>
          <w:szCs w:val="28"/>
        </w:rPr>
        <w:t xml:space="preserve">    Руководитель                      Глава </w:t>
      </w:r>
      <w:r w:rsidRPr="003A5719">
        <w:rPr>
          <w:rFonts w:ascii="Times New Roman" w:hAnsi="Times New Roman"/>
          <w:sz w:val="28"/>
          <w:szCs w:val="28"/>
        </w:rPr>
        <w:t>муниципального образования</w:t>
      </w:r>
      <w:r w:rsidR="00FA6781">
        <w:rPr>
          <w:rFonts w:ascii="Times New Roman" w:hAnsi="Times New Roman"/>
          <w:sz w:val="28"/>
          <w:szCs w:val="28"/>
        </w:rPr>
        <w:t xml:space="preserve"> </w:t>
      </w:r>
      <w:r w:rsidRPr="003A5719">
        <w:rPr>
          <w:rFonts w:ascii="Times New Roman" w:hAnsi="Times New Roman"/>
          <w:sz w:val="28"/>
          <w:szCs w:val="28"/>
        </w:rPr>
        <w:t>«</w:t>
      </w:r>
      <w:proofErr w:type="spellStart"/>
      <w:r w:rsidRPr="003A5719">
        <w:rPr>
          <w:rFonts w:ascii="Times New Roman" w:hAnsi="Times New Roman"/>
          <w:sz w:val="28"/>
          <w:szCs w:val="28"/>
        </w:rPr>
        <w:t>Духовщинский</w:t>
      </w:r>
      <w:proofErr w:type="spellEnd"/>
      <w:r w:rsidRPr="003A5719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sectPr w:rsidR="001E3E87" w:rsidRPr="0094687F" w:rsidSect="00CD3F19">
      <w:headerReference w:type="even" r:id="rId9"/>
      <w:headerReference w:type="default" r:id="rId10"/>
      <w:pgSz w:w="11906" w:h="16838"/>
      <w:pgMar w:top="426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56" w:rsidRDefault="00E61056">
      <w:r>
        <w:separator/>
      </w:r>
    </w:p>
  </w:endnote>
  <w:endnote w:type="continuationSeparator" w:id="0">
    <w:p w:rsidR="00E61056" w:rsidRDefault="00E6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56" w:rsidRDefault="00E61056">
      <w:r>
        <w:separator/>
      </w:r>
    </w:p>
  </w:footnote>
  <w:footnote w:type="continuationSeparator" w:id="0">
    <w:p w:rsidR="00E61056" w:rsidRDefault="00E6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7" w:rsidRDefault="00CA5E29" w:rsidP="007632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3E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3E87" w:rsidRDefault="001E3E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7" w:rsidRDefault="00CA5E29" w:rsidP="007632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3E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7A47">
      <w:rPr>
        <w:rStyle w:val="a9"/>
        <w:noProof/>
      </w:rPr>
      <w:t>4</w:t>
    </w:r>
    <w:r>
      <w:rPr>
        <w:rStyle w:val="a9"/>
      </w:rPr>
      <w:fldChar w:fldCharType="end"/>
    </w:r>
  </w:p>
  <w:p w:rsidR="001E3E87" w:rsidRDefault="001E3E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2EB"/>
    <w:multiLevelType w:val="hybridMultilevel"/>
    <w:tmpl w:val="44304764"/>
    <w:lvl w:ilvl="0" w:tplc="8E168584">
      <w:start w:val="2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F024D5"/>
    <w:multiLevelType w:val="hybridMultilevel"/>
    <w:tmpl w:val="FC280D32"/>
    <w:lvl w:ilvl="0" w:tplc="492A3B72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6D7D12"/>
    <w:multiLevelType w:val="hybridMultilevel"/>
    <w:tmpl w:val="5E42864E"/>
    <w:lvl w:ilvl="0" w:tplc="1FBAA4F2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3">
    <w:nsid w:val="23C73241"/>
    <w:multiLevelType w:val="hybridMultilevel"/>
    <w:tmpl w:val="B12EBC3E"/>
    <w:lvl w:ilvl="0" w:tplc="0F42C4D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61679"/>
    <w:multiLevelType w:val="hybridMultilevel"/>
    <w:tmpl w:val="AF6E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540CA"/>
    <w:multiLevelType w:val="hybridMultilevel"/>
    <w:tmpl w:val="3724B08E"/>
    <w:lvl w:ilvl="0" w:tplc="BD0C06A4">
      <w:start w:val="1"/>
      <w:numFmt w:val="decimal"/>
      <w:lvlText w:val="%1."/>
      <w:lvlJc w:val="left"/>
      <w:pPr>
        <w:ind w:left="183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D41525A"/>
    <w:multiLevelType w:val="hybridMultilevel"/>
    <w:tmpl w:val="56A0A936"/>
    <w:lvl w:ilvl="0" w:tplc="0BEA869A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B73671A"/>
    <w:multiLevelType w:val="hybridMultilevel"/>
    <w:tmpl w:val="89EE05E0"/>
    <w:lvl w:ilvl="0" w:tplc="B6CA1726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6CDE5242"/>
    <w:multiLevelType w:val="hybridMultilevel"/>
    <w:tmpl w:val="05AC004A"/>
    <w:lvl w:ilvl="0" w:tplc="0F42C4D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08D12EF"/>
    <w:multiLevelType w:val="hybridMultilevel"/>
    <w:tmpl w:val="0B52B3F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760A2A71"/>
    <w:multiLevelType w:val="hybridMultilevel"/>
    <w:tmpl w:val="DF705A8C"/>
    <w:lvl w:ilvl="0" w:tplc="B1DE1E3A">
      <w:start w:val="16"/>
      <w:numFmt w:val="decimal"/>
      <w:lvlText w:val="%1)"/>
      <w:lvlJc w:val="left"/>
      <w:pPr>
        <w:tabs>
          <w:tab w:val="num" w:pos="1097"/>
        </w:tabs>
        <w:ind w:firstLine="73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50D"/>
    <w:rsid w:val="0000113C"/>
    <w:rsid w:val="00004F8C"/>
    <w:rsid w:val="00005F6B"/>
    <w:rsid w:val="00022148"/>
    <w:rsid w:val="00022BAF"/>
    <w:rsid w:val="00047C65"/>
    <w:rsid w:val="00052A77"/>
    <w:rsid w:val="00065C20"/>
    <w:rsid w:val="000739D3"/>
    <w:rsid w:val="00095870"/>
    <w:rsid w:val="000A1101"/>
    <w:rsid w:val="000C7657"/>
    <w:rsid w:val="000D141D"/>
    <w:rsid w:val="000D31DA"/>
    <w:rsid w:val="000E6291"/>
    <w:rsid w:val="000F0526"/>
    <w:rsid w:val="00150F85"/>
    <w:rsid w:val="00155F28"/>
    <w:rsid w:val="001B009B"/>
    <w:rsid w:val="001C745E"/>
    <w:rsid w:val="001E3E87"/>
    <w:rsid w:val="002010D6"/>
    <w:rsid w:val="00221712"/>
    <w:rsid w:val="00221A32"/>
    <w:rsid w:val="00254057"/>
    <w:rsid w:val="00254260"/>
    <w:rsid w:val="00255D6F"/>
    <w:rsid w:val="002634C6"/>
    <w:rsid w:val="00285D81"/>
    <w:rsid w:val="00287F6D"/>
    <w:rsid w:val="00292BBD"/>
    <w:rsid w:val="002B6350"/>
    <w:rsid w:val="002C6615"/>
    <w:rsid w:val="002D69F6"/>
    <w:rsid w:val="0031614F"/>
    <w:rsid w:val="0032128F"/>
    <w:rsid w:val="00333956"/>
    <w:rsid w:val="00337C25"/>
    <w:rsid w:val="00343738"/>
    <w:rsid w:val="0037450D"/>
    <w:rsid w:val="003A5719"/>
    <w:rsid w:val="003B3813"/>
    <w:rsid w:val="003B7178"/>
    <w:rsid w:val="003C41A1"/>
    <w:rsid w:val="003F310F"/>
    <w:rsid w:val="003F5FA2"/>
    <w:rsid w:val="00401CDA"/>
    <w:rsid w:val="0040395D"/>
    <w:rsid w:val="00413DB6"/>
    <w:rsid w:val="00415BC1"/>
    <w:rsid w:val="00422194"/>
    <w:rsid w:val="00425C13"/>
    <w:rsid w:val="004275D3"/>
    <w:rsid w:val="00430F6B"/>
    <w:rsid w:val="00434FF8"/>
    <w:rsid w:val="004425D8"/>
    <w:rsid w:val="00460304"/>
    <w:rsid w:val="004624B6"/>
    <w:rsid w:val="00466C90"/>
    <w:rsid w:val="00477A47"/>
    <w:rsid w:val="00483754"/>
    <w:rsid w:val="00486A49"/>
    <w:rsid w:val="004A1C32"/>
    <w:rsid w:val="004A4198"/>
    <w:rsid w:val="004A5C56"/>
    <w:rsid w:val="004A7FCE"/>
    <w:rsid w:val="004B2874"/>
    <w:rsid w:val="004D36FC"/>
    <w:rsid w:val="004D7304"/>
    <w:rsid w:val="004E21B0"/>
    <w:rsid w:val="004F12AD"/>
    <w:rsid w:val="004F5F88"/>
    <w:rsid w:val="004F73FE"/>
    <w:rsid w:val="00502761"/>
    <w:rsid w:val="00505F50"/>
    <w:rsid w:val="00517956"/>
    <w:rsid w:val="0053381C"/>
    <w:rsid w:val="0053495C"/>
    <w:rsid w:val="00535632"/>
    <w:rsid w:val="00542543"/>
    <w:rsid w:val="00552F7F"/>
    <w:rsid w:val="00560A5D"/>
    <w:rsid w:val="0056745E"/>
    <w:rsid w:val="00581AE9"/>
    <w:rsid w:val="005854BF"/>
    <w:rsid w:val="00587F60"/>
    <w:rsid w:val="005B466E"/>
    <w:rsid w:val="005B660A"/>
    <w:rsid w:val="005B6B17"/>
    <w:rsid w:val="005B7AD6"/>
    <w:rsid w:val="005D374E"/>
    <w:rsid w:val="005E170B"/>
    <w:rsid w:val="00600AE9"/>
    <w:rsid w:val="006119D0"/>
    <w:rsid w:val="00635EC8"/>
    <w:rsid w:val="006361C7"/>
    <w:rsid w:val="006511E3"/>
    <w:rsid w:val="00654AE0"/>
    <w:rsid w:val="00670AAF"/>
    <w:rsid w:val="00680FFC"/>
    <w:rsid w:val="006B6A90"/>
    <w:rsid w:val="006D3F1B"/>
    <w:rsid w:val="006E3B7C"/>
    <w:rsid w:val="006E7CD4"/>
    <w:rsid w:val="006F3CC5"/>
    <w:rsid w:val="006F4B9E"/>
    <w:rsid w:val="007129FB"/>
    <w:rsid w:val="00714D60"/>
    <w:rsid w:val="00731232"/>
    <w:rsid w:val="00731EB8"/>
    <w:rsid w:val="0076326A"/>
    <w:rsid w:val="0076799A"/>
    <w:rsid w:val="0077250C"/>
    <w:rsid w:val="00775F3B"/>
    <w:rsid w:val="007779D8"/>
    <w:rsid w:val="0078275A"/>
    <w:rsid w:val="007953E8"/>
    <w:rsid w:val="007D5000"/>
    <w:rsid w:val="007E0735"/>
    <w:rsid w:val="007E566A"/>
    <w:rsid w:val="007E5FAA"/>
    <w:rsid w:val="007E62E9"/>
    <w:rsid w:val="007F2869"/>
    <w:rsid w:val="00815E64"/>
    <w:rsid w:val="00817E8C"/>
    <w:rsid w:val="008263D2"/>
    <w:rsid w:val="00841B28"/>
    <w:rsid w:val="00843B05"/>
    <w:rsid w:val="00853433"/>
    <w:rsid w:val="0086550E"/>
    <w:rsid w:val="0087350D"/>
    <w:rsid w:val="00876814"/>
    <w:rsid w:val="00881AF1"/>
    <w:rsid w:val="00895616"/>
    <w:rsid w:val="00897565"/>
    <w:rsid w:val="008A4CC5"/>
    <w:rsid w:val="008A631C"/>
    <w:rsid w:val="008B159C"/>
    <w:rsid w:val="008B7ED5"/>
    <w:rsid w:val="008C3A75"/>
    <w:rsid w:val="008E70B7"/>
    <w:rsid w:val="00912CD8"/>
    <w:rsid w:val="00914B82"/>
    <w:rsid w:val="009402F5"/>
    <w:rsid w:val="009453AF"/>
    <w:rsid w:val="0094687F"/>
    <w:rsid w:val="0094769E"/>
    <w:rsid w:val="00950BFF"/>
    <w:rsid w:val="00952D6E"/>
    <w:rsid w:val="00952DDD"/>
    <w:rsid w:val="00983440"/>
    <w:rsid w:val="00993F4A"/>
    <w:rsid w:val="009944F0"/>
    <w:rsid w:val="009A3F26"/>
    <w:rsid w:val="009B3DDB"/>
    <w:rsid w:val="009D4ACB"/>
    <w:rsid w:val="009D5738"/>
    <w:rsid w:val="009E19C5"/>
    <w:rsid w:val="009F0B42"/>
    <w:rsid w:val="009F4C00"/>
    <w:rsid w:val="00A01D44"/>
    <w:rsid w:val="00A04377"/>
    <w:rsid w:val="00A82F94"/>
    <w:rsid w:val="00A83135"/>
    <w:rsid w:val="00A85AF6"/>
    <w:rsid w:val="00A96837"/>
    <w:rsid w:val="00AB3B01"/>
    <w:rsid w:val="00AB6650"/>
    <w:rsid w:val="00AB6ACC"/>
    <w:rsid w:val="00AC4632"/>
    <w:rsid w:val="00AD277B"/>
    <w:rsid w:val="00AD4FBF"/>
    <w:rsid w:val="00AE5FF2"/>
    <w:rsid w:val="00AF789B"/>
    <w:rsid w:val="00B245F0"/>
    <w:rsid w:val="00B26752"/>
    <w:rsid w:val="00B30044"/>
    <w:rsid w:val="00B31E94"/>
    <w:rsid w:val="00B35566"/>
    <w:rsid w:val="00B36A85"/>
    <w:rsid w:val="00B37271"/>
    <w:rsid w:val="00B4107E"/>
    <w:rsid w:val="00B45E87"/>
    <w:rsid w:val="00B47AFC"/>
    <w:rsid w:val="00B52B15"/>
    <w:rsid w:val="00B671A9"/>
    <w:rsid w:val="00B70B9B"/>
    <w:rsid w:val="00B75C7A"/>
    <w:rsid w:val="00BA0857"/>
    <w:rsid w:val="00BA6E15"/>
    <w:rsid w:val="00BB45D3"/>
    <w:rsid w:val="00BB71B1"/>
    <w:rsid w:val="00BC4999"/>
    <w:rsid w:val="00BE232A"/>
    <w:rsid w:val="00C010D0"/>
    <w:rsid w:val="00C429C7"/>
    <w:rsid w:val="00C45B25"/>
    <w:rsid w:val="00C8663F"/>
    <w:rsid w:val="00C95913"/>
    <w:rsid w:val="00C9733C"/>
    <w:rsid w:val="00CA5E29"/>
    <w:rsid w:val="00CA72B9"/>
    <w:rsid w:val="00CC6227"/>
    <w:rsid w:val="00CC750F"/>
    <w:rsid w:val="00CD3F19"/>
    <w:rsid w:val="00CF0B21"/>
    <w:rsid w:val="00CF5F25"/>
    <w:rsid w:val="00D0202D"/>
    <w:rsid w:val="00D0399F"/>
    <w:rsid w:val="00D052FD"/>
    <w:rsid w:val="00D164F0"/>
    <w:rsid w:val="00D3557A"/>
    <w:rsid w:val="00D5316B"/>
    <w:rsid w:val="00D60B77"/>
    <w:rsid w:val="00D649A0"/>
    <w:rsid w:val="00D77E57"/>
    <w:rsid w:val="00DD1EAD"/>
    <w:rsid w:val="00DD53F6"/>
    <w:rsid w:val="00DD67ED"/>
    <w:rsid w:val="00DD7FA6"/>
    <w:rsid w:val="00E024D4"/>
    <w:rsid w:val="00E02872"/>
    <w:rsid w:val="00E151C8"/>
    <w:rsid w:val="00E1565B"/>
    <w:rsid w:val="00E2560E"/>
    <w:rsid w:val="00E47DA7"/>
    <w:rsid w:val="00E5796C"/>
    <w:rsid w:val="00E61056"/>
    <w:rsid w:val="00E932C1"/>
    <w:rsid w:val="00EA0FEE"/>
    <w:rsid w:val="00EB21A0"/>
    <w:rsid w:val="00EB3682"/>
    <w:rsid w:val="00EC41D3"/>
    <w:rsid w:val="00ED211D"/>
    <w:rsid w:val="00ED2BF3"/>
    <w:rsid w:val="00EE4B25"/>
    <w:rsid w:val="00EE61FD"/>
    <w:rsid w:val="00F07912"/>
    <w:rsid w:val="00F13FC5"/>
    <w:rsid w:val="00F24FA7"/>
    <w:rsid w:val="00F32336"/>
    <w:rsid w:val="00F56DF1"/>
    <w:rsid w:val="00F577F9"/>
    <w:rsid w:val="00F74E71"/>
    <w:rsid w:val="00F837D6"/>
    <w:rsid w:val="00F9315C"/>
    <w:rsid w:val="00FA367F"/>
    <w:rsid w:val="00FA3DA7"/>
    <w:rsid w:val="00FA6781"/>
    <w:rsid w:val="00FA7124"/>
    <w:rsid w:val="00FD439E"/>
    <w:rsid w:val="00FD53E7"/>
    <w:rsid w:val="00FE4D63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60"/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B7AD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50D"/>
    <w:pPr>
      <w:keepNext/>
      <w:ind w:left="7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4FB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B7AD6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7450D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D4FBF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37450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450D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EE4B25"/>
    <w:pPr>
      <w:ind w:left="720"/>
      <w:contextualSpacing/>
    </w:pPr>
  </w:style>
  <w:style w:type="table" w:styleId="a6">
    <w:name w:val="Table Grid"/>
    <w:basedOn w:val="a1"/>
    <w:uiPriority w:val="99"/>
    <w:rsid w:val="00221A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70A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F26"/>
    <w:rPr>
      <w:rFonts w:ascii="Times New Roman" w:hAnsi="Times New Roman"/>
      <w:sz w:val="28"/>
      <w:szCs w:val="24"/>
    </w:rPr>
  </w:style>
  <w:style w:type="character" w:styleId="a9">
    <w:name w:val="page number"/>
    <w:basedOn w:val="a0"/>
    <w:uiPriority w:val="99"/>
    <w:rsid w:val="00670AAF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3CC5"/>
    <w:pPr>
      <w:shd w:val="clear" w:color="auto" w:fill="FFFFFF"/>
      <w:autoSpaceDE w:val="0"/>
      <w:autoSpaceDN w:val="0"/>
      <w:jc w:val="both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60F26"/>
    <w:rPr>
      <w:rFonts w:ascii="Times New Roman" w:hAnsi="Times New Roman"/>
      <w:sz w:val="28"/>
      <w:szCs w:val="24"/>
    </w:rPr>
  </w:style>
  <w:style w:type="paragraph" w:customStyle="1" w:styleId="aa">
    <w:name w:val="Знак Знак Знак Знак"/>
    <w:basedOn w:val="a"/>
    <w:uiPriority w:val="99"/>
    <w:rsid w:val="00D77E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D77E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0F2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D77E57"/>
    <w:rPr>
      <w:rFonts w:cs="Times New Roman"/>
      <w:vertAlign w:val="superscript"/>
    </w:rPr>
  </w:style>
  <w:style w:type="paragraph" w:customStyle="1" w:styleId="ae">
    <w:name w:val="Знак"/>
    <w:basedOn w:val="a"/>
    <w:uiPriority w:val="99"/>
    <w:rsid w:val="000F05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iPriority w:val="99"/>
    <w:semiHidden/>
    <w:rsid w:val="004F5F88"/>
    <w:pPr>
      <w:spacing w:before="100" w:beforeAutospacing="1" w:after="100" w:afterAutospacing="1"/>
    </w:pPr>
    <w:rPr>
      <w:sz w:val="24"/>
    </w:rPr>
  </w:style>
  <w:style w:type="paragraph" w:styleId="af0">
    <w:name w:val="No Spacing"/>
    <w:uiPriority w:val="99"/>
    <w:qFormat/>
    <w:rsid w:val="004F5F88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5B7AD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docaccesstitle">
    <w:name w:val="docaccess_title"/>
    <w:basedOn w:val="a0"/>
    <w:uiPriority w:val="99"/>
    <w:rsid w:val="00AE5FF2"/>
    <w:rPr>
      <w:rFonts w:cs="Times New Roman"/>
    </w:rPr>
  </w:style>
  <w:style w:type="paragraph" w:customStyle="1" w:styleId="tekstob">
    <w:name w:val="tekstob"/>
    <w:basedOn w:val="a"/>
    <w:uiPriority w:val="99"/>
    <w:rsid w:val="00AD4FBF"/>
    <w:pPr>
      <w:spacing w:before="100" w:beforeAutospacing="1" w:after="100" w:afterAutospacing="1"/>
    </w:pPr>
    <w:rPr>
      <w:sz w:val="24"/>
    </w:rPr>
  </w:style>
  <w:style w:type="character" w:styleId="af1">
    <w:name w:val="Hyperlink"/>
    <w:basedOn w:val="a0"/>
    <w:uiPriority w:val="99"/>
    <w:semiHidden/>
    <w:rsid w:val="00AD4FBF"/>
    <w:rPr>
      <w:rFonts w:cs="Times New Roman"/>
      <w:color w:val="0000FF"/>
      <w:u w:val="single"/>
    </w:rPr>
  </w:style>
  <w:style w:type="paragraph" w:customStyle="1" w:styleId="tekstvpr">
    <w:name w:val="tekstvpr"/>
    <w:basedOn w:val="a"/>
    <w:uiPriority w:val="99"/>
    <w:rsid w:val="00AD4FBF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rsid w:val="00AD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D4FBF"/>
    <w:rPr>
      <w:rFonts w:ascii="Courier New" w:hAnsi="Courier New"/>
    </w:rPr>
  </w:style>
  <w:style w:type="paragraph" w:styleId="af2">
    <w:name w:val="footer"/>
    <w:basedOn w:val="a"/>
    <w:link w:val="af3"/>
    <w:uiPriority w:val="99"/>
    <w:semiHidden/>
    <w:rsid w:val="006361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361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p6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3442</Words>
  <Characters>19622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Утверждено решением </vt:lpstr>
      <vt:lpstr>        </vt:lpstr>
      <vt:lpstr>        </vt:lpstr>
      <vt:lpstr>        </vt:lpstr>
      <vt:lpstr>        </vt:lpstr>
      <vt:lpstr>        ПОРЯДОК ПРЕДОСТАВЛЕНИЯ ЛЬГОТ И ФОРМ ПОДДЕРЖКИ</vt:lpstr>
      <vt:lpstr>        ПО ИНВЕСТИЦИОННОЙ ДЕЯТЕЛЬНОСТИ</vt:lpstr>
    </vt:vector>
  </TitlesOfParts>
  <Company>Reanimator Extreme Edition</Company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4</cp:revision>
  <cp:lastPrinted>2015-11-03T13:25:00Z</cp:lastPrinted>
  <dcterms:created xsi:type="dcterms:W3CDTF">2015-11-16T10:38:00Z</dcterms:created>
  <dcterms:modified xsi:type="dcterms:W3CDTF">2015-11-18T07:38:00Z</dcterms:modified>
</cp:coreProperties>
</file>