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64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458E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6458E3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C6">
              <w:rPr>
                <w:rFonts w:ascii="Times New Roman" w:hAnsi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="005511B7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6B282C">
              <w:rPr>
                <w:rFonts w:ascii="Times New Roman" w:hAnsi="Times New Roman"/>
                <w:sz w:val="24"/>
                <w:szCs w:val="24"/>
              </w:rPr>
              <w:t xml:space="preserve">льское поселение, в 200 метрах </w:t>
            </w:r>
            <w:r w:rsidR="005511B7">
              <w:rPr>
                <w:rFonts w:ascii="Times New Roman" w:hAnsi="Times New Roman"/>
                <w:sz w:val="24"/>
                <w:szCs w:val="24"/>
              </w:rPr>
              <w:t xml:space="preserve">на восток </w:t>
            </w:r>
            <w:r w:rsidRPr="00841FC6">
              <w:rPr>
                <w:rFonts w:ascii="Times New Roman" w:hAnsi="Times New Roman"/>
                <w:sz w:val="24"/>
                <w:szCs w:val="24"/>
              </w:rPr>
              <w:t xml:space="preserve">от д.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6458E3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CF3677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Default="00C74D2E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216210</w:t>
            </w:r>
            <w:r w:rsidR="006458E3" w:rsidRPr="002C76FE">
              <w:rPr>
                <w:rFonts w:ascii="Times New Roman" w:hAnsi="Times New Roman"/>
                <w:sz w:val="24"/>
                <w:szCs w:val="24"/>
              </w:rPr>
              <w:t>, Смоленская</w:t>
            </w:r>
            <w:r w:rsidR="00267B5A">
              <w:rPr>
                <w:rFonts w:ascii="Times New Roman" w:hAnsi="Times New Roman"/>
                <w:sz w:val="24"/>
                <w:szCs w:val="24"/>
              </w:rPr>
              <w:t xml:space="preserve"> область, Духовщинский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6458E3" w:rsidRPr="002C76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25</w:t>
            </w:r>
          </w:p>
          <w:p w:rsidR="006458E3" w:rsidRPr="0003574F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F">
              <w:rPr>
                <w:rFonts w:ascii="Times New Roman" w:hAnsi="Times New Roman"/>
                <w:sz w:val="24"/>
                <w:szCs w:val="24"/>
              </w:rPr>
              <w:t xml:space="preserve">(481 66) </w:t>
            </w:r>
            <w:r w:rsidR="00C74D2E">
              <w:rPr>
                <w:rFonts w:ascii="Times New Roman" w:hAnsi="Times New Roman"/>
                <w:sz w:val="24"/>
                <w:szCs w:val="24"/>
              </w:rPr>
              <w:t>2-77-40</w:t>
            </w:r>
          </w:p>
          <w:p w:rsidR="006458E3" w:rsidRPr="0003574F" w:rsidRDefault="006458E3" w:rsidP="006458E3">
            <w:pPr>
              <w:ind w:left="0"/>
              <w:jc w:val="both"/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 w:rsidRPr="0003574F">
              <w:t xml:space="preserve"> </w:t>
            </w:r>
            <w:hyperlink r:id="rId5" w:history="1"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E64" w:rsidRPr="00C74D2E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C74D2E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bulgakovo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smolensk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6458E3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7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5C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C74D2E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="00C74D2E">
              <w:rPr>
                <w:rFonts w:ascii="Times New Roman" w:hAnsi="Times New Roman"/>
                <w:sz w:val="24"/>
                <w:szCs w:val="24"/>
              </w:rPr>
              <w:t>Духовщинского</w:t>
            </w:r>
            <w:proofErr w:type="spellEnd"/>
            <w:r w:rsidR="00C74D2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A9264B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</w:t>
            </w:r>
            <w:r w:rsidR="00C74D2E">
              <w:rPr>
                <w:rFonts w:ascii="Times New Roman" w:hAnsi="Times New Roman"/>
                <w:sz w:val="24"/>
                <w:szCs w:val="24"/>
              </w:rPr>
              <w:t>66) 2-77-40</w:t>
            </w:r>
          </w:p>
        </w:tc>
      </w:tr>
      <w:tr w:rsidR="006458E3" w:rsidRPr="00D2323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E3" w:rsidRPr="002C76FE" w:rsidRDefault="005A49D4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E3">
              <w:rPr>
                <w:rFonts w:ascii="Times New Roman" w:hAnsi="Times New Roman"/>
                <w:sz w:val="24"/>
                <w:szCs w:val="24"/>
              </w:rPr>
              <w:t>50000 руб.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9F" w:rsidRPr="00B94E64" w:rsidRDefault="00A606C4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 определяется на основании  отчета независимого оценщика</w:t>
            </w:r>
            <w:r w:rsidR="0064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- бесплатно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4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близка к </w:t>
            </w:r>
            <w:r w:rsidR="00C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400х775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BC4D81" w:rsidP="00BC4D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BC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животноводческого комплекса,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721" w:rsidRDefault="00455721" w:rsidP="00455721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зона р. Береза  50-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Прочих  ограничений  участка  нет.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45572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объект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5572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 для  выпаса 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0,2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до  кольцевой  автодороги, 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25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 автодороги «Москва – Минск»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30  км  от  кольцевой  дороги  г. Духовщина  имеется  железная  дорога  в  г. Ярцево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3538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935382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в 200 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62494E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494E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F5E3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F5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10437" w:rsidRDefault="00110437" w:rsidP="00110437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ГРП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Дн-159 мм. Ориентировочное расстояние до границы земельного участка 750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61FE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хнологического присоединения – </w:t>
            </w:r>
            <w:r w:rsidR="00E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494E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F5E3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437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2,5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110437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7F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F6437" w:rsidP="007F643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7F643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49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bookmarkStart w:id="0" w:name="_GoBack"/>
            <w:bookmarkEnd w:id="0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49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3677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3574F"/>
    <w:rsid w:val="000B7AFF"/>
    <w:rsid w:val="00110437"/>
    <w:rsid w:val="001373C7"/>
    <w:rsid w:val="00151CF9"/>
    <w:rsid w:val="00184F41"/>
    <w:rsid w:val="001C77D0"/>
    <w:rsid w:val="002265F0"/>
    <w:rsid w:val="00267B5A"/>
    <w:rsid w:val="002A7455"/>
    <w:rsid w:val="00387D14"/>
    <w:rsid w:val="00455721"/>
    <w:rsid w:val="004A4615"/>
    <w:rsid w:val="005511B7"/>
    <w:rsid w:val="005A49D4"/>
    <w:rsid w:val="005C1D68"/>
    <w:rsid w:val="005C6298"/>
    <w:rsid w:val="00601437"/>
    <w:rsid w:val="0062494E"/>
    <w:rsid w:val="006458E3"/>
    <w:rsid w:val="00690644"/>
    <w:rsid w:val="006B282C"/>
    <w:rsid w:val="007140EF"/>
    <w:rsid w:val="00732341"/>
    <w:rsid w:val="00737AB4"/>
    <w:rsid w:val="0074562B"/>
    <w:rsid w:val="007605C2"/>
    <w:rsid w:val="007760A0"/>
    <w:rsid w:val="0078416A"/>
    <w:rsid w:val="007A63E0"/>
    <w:rsid w:val="007D0BFD"/>
    <w:rsid w:val="007E4331"/>
    <w:rsid w:val="007F506F"/>
    <w:rsid w:val="007F6437"/>
    <w:rsid w:val="008C02FB"/>
    <w:rsid w:val="008E67AA"/>
    <w:rsid w:val="00935382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9264B"/>
    <w:rsid w:val="00AB2B54"/>
    <w:rsid w:val="00AC34FA"/>
    <w:rsid w:val="00AF5E3C"/>
    <w:rsid w:val="00B14935"/>
    <w:rsid w:val="00B65820"/>
    <w:rsid w:val="00B94E64"/>
    <w:rsid w:val="00BC4D81"/>
    <w:rsid w:val="00C709E6"/>
    <w:rsid w:val="00C74D2E"/>
    <w:rsid w:val="00C817F3"/>
    <w:rsid w:val="00CA1080"/>
    <w:rsid w:val="00CC5345"/>
    <w:rsid w:val="00CF3677"/>
    <w:rsid w:val="00D05417"/>
    <w:rsid w:val="00D23238"/>
    <w:rsid w:val="00D67F9E"/>
    <w:rsid w:val="00D956BB"/>
    <w:rsid w:val="00DA6662"/>
    <w:rsid w:val="00DC2A16"/>
    <w:rsid w:val="00DE26C0"/>
    <w:rsid w:val="00DF29DF"/>
    <w:rsid w:val="00DF41E2"/>
    <w:rsid w:val="00E53172"/>
    <w:rsid w:val="00E61FE7"/>
    <w:rsid w:val="00EB0641"/>
    <w:rsid w:val="00ED1B2E"/>
    <w:rsid w:val="00EF3B4F"/>
    <w:rsid w:val="00F700B7"/>
    <w:rsid w:val="00F77322"/>
    <w:rsid w:val="00FC19A5"/>
    <w:rsid w:val="00FC448A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8535AE-DF67-49B1-A497-792BBC6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lgakovskoe@admin-smolensk.ru" TargetMode="External"/><Relationship Id="rId5" Type="http://schemas.openxmlformats.org/officeDocument/2006/relationships/hyperlink" Target="mailto:bulgako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D2E4-2A9E-4FEA-A731-4A340892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10</cp:revision>
  <dcterms:created xsi:type="dcterms:W3CDTF">2019-02-21T12:33:00Z</dcterms:created>
  <dcterms:modified xsi:type="dcterms:W3CDTF">2021-12-17T13:55:00Z</dcterms:modified>
</cp:coreProperties>
</file>