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D253D" w14:textId="77777777" w:rsidR="00B94E64" w:rsidRPr="00EA00D7" w:rsidRDefault="00B94E64" w:rsidP="00B9508C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0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инвестиционной площадки №</w:t>
      </w:r>
      <w:r w:rsidR="00942D09" w:rsidRPr="00EA0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67-07-13</w:t>
      </w:r>
      <w:r w:rsidR="00817524" w:rsidRPr="00EA0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76E46B6B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A7E35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AA92" w14:textId="77777777" w:rsidR="00B94E64" w:rsidRPr="00B94E64" w:rsidRDefault="00942D0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с.Пречистое</w:t>
            </w:r>
            <w:proofErr w:type="spellEnd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бывшей фермы «</w:t>
            </w:r>
            <w:proofErr w:type="spellStart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Смоляночка</w:t>
            </w:r>
            <w:proofErr w:type="spellEnd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4E64" w:rsidRPr="00B94E64" w14:paraId="2334549F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9D38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5561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D4278B1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E4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5AC0384E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FD9A" w14:textId="77777777" w:rsidR="00942D09" w:rsidRPr="00EA00D7" w:rsidRDefault="00942D09" w:rsidP="00942D09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с.Пречистое</w:t>
            </w:r>
            <w:proofErr w:type="spellEnd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районе бывшей фермы «</w:t>
            </w:r>
            <w:proofErr w:type="spellStart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Смоляночка</w:t>
            </w:r>
            <w:proofErr w:type="spellEnd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67:07:0000000:19(Пречистое), </w:t>
            </w:r>
          </w:p>
          <w:p w14:paraId="0DD9BAB1" w14:textId="77777777" w:rsidR="00942D09" w:rsidRPr="00EA00D7" w:rsidRDefault="00942D09" w:rsidP="00942D09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67:07:0000000:8(</w:t>
            </w:r>
            <w:proofErr w:type="spellStart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Шиловичи</w:t>
            </w:r>
            <w:proofErr w:type="spellEnd"/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</w:p>
          <w:p w14:paraId="74DBBF30" w14:textId="77777777" w:rsidR="00B94E64" w:rsidRPr="00B94E64" w:rsidRDefault="00942D09" w:rsidP="00942D09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67:07:0000000:53(Восход)</w:t>
            </w:r>
          </w:p>
        </w:tc>
      </w:tr>
      <w:tr w:rsidR="00B94E64" w:rsidRPr="00B94E64" w14:paraId="7E223AF3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1CF9A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1CC2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326A23A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3C7870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1369" w14:textId="77777777" w:rsidR="00B94E64" w:rsidRPr="00B94E64" w:rsidRDefault="00942D0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свободные земли</w:t>
            </w:r>
          </w:p>
        </w:tc>
      </w:tr>
    </w:tbl>
    <w:p w14:paraId="3C2A57F3" w14:textId="77777777" w:rsidR="00B94E64" w:rsidRPr="00B94E64" w:rsidRDefault="00B94E64" w:rsidP="00B94E64">
      <w:pPr>
        <w:shd w:val="clear" w:color="auto" w:fill="FFFFFF"/>
        <w:spacing w:before="120" w:after="120"/>
        <w:ind w:left="193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7F50091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CC6B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F3DBB" w14:textId="77777777" w:rsidR="00B94E64" w:rsidRPr="00B94E64" w:rsidRDefault="005978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6A01180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8E516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F9460D" w14:textId="77777777" w:rsidR="00B94E64" w:rsidRPr="00B94E64" w:rsidRDefault="00942D0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</w:t>
            </w:r>
          </w:p>
        </w:tc>
      </w:tr>
      <w:tr w:rsidR="00B94E64" w:rsidRPr="00E569E5" w14:paraId="0DFE78D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3539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B2857" w14:textId="77777777" w:rsidR="005978E3" w:rsidRDefault="005978E3" w:rsidP="005978E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216200,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г.Духовщина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Смирнова, д.45</w:t>
            </w:r>
          </w:p>
          <w:p w14:paraId="723772EF" w14:textId="77777777" w:rsidR="005978E3" w:rsidRPr="000C08CC" w:rsidRDefault="005978E3" w:rsidP="005978E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0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Тел./факс (48166) 4-11-44</w:t>
            </w:r>
          </w:p>
          <w:p w14:paraId="54413927" w14:textId="77777777" w:rsidR="005978E3" w:rsidRPr="00EA00D7" w:rsidRDefault="005978E3" w:rsidP="005978E3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9C537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EA00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hyperlink r:id="rId7" w:history="1"/>
            <w:hyperlink r:id="rId8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EA00D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EA00D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EA00D7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653A7099" w14:textId="77777777" w:rsidR="00B94E64" w:rsidRPr="005978E3" w:rsidRDefault="005978E3" w:rsidP="005978E3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  <w:r w:rsidRPr="009B2A9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: http://duhov.admin-smolensk.ru/</w:t>
            </w:r>
          </w:p>
        </w:tc>
      </w:tr>
      <w:tr w:rsidR="00B94E64" w:rsidRPr="00B94E64" w14:paraId="261FE49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766ED97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98E899" w14:textId="77777777" w:rsidR="00B94E64" w:rsidRPr="00B94E64" w:rsidRDefault="005978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Владимирович</w:t>
            </w:r>
          </w:p>
        </w:tc>
      </w:tr>
      <w:tr w:rsidR="00B94E64" w:rsidRPr="00B94E64" w14:paraId="085AB4BB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0903DE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A2CB37" w14:textId="77777777" w:rsidR="00B94E64" w:rsidRPr="00B94E64" w:rsidRDefault="005978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муниципального образования «Духовщинский муниципальный округ» Смоленской области</w:t>
            </w:r>
          </w:p>
        </w:tc>
      </w:tr>
      <w:tr w:rsidR="00B94E64" w:rsidRPr="00B94E64" w14:paraId="023AF172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AD422CF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480D81" w14:textId="77777777" w:rsidR="00B94E64" w:rsidRPr="00B94E64" w:rsidRDefault="005978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(48166) 4-14-44</w:t>
            </w:r>
          </w:p>
        </w:tc>
      </w:tr>
      <w:tr w:rsidR="00B94E64" w:rsidRPr="00E569E5" w14:paraId="7C75337A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D6540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22FD" w14:textId="77777777" w:rsidR="00B94E64" w:rsidRPr="005978E3" w:rsidRDefault="005978E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8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adminduh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@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admin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-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smolensk</w:t>
              </w:r>
              <w:r w:rsidRPr="00937020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Pr="009C537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</w:tc>
      </w:tr>
      <w:tr w:rsidR="00B94E64" w:rsidRPr="00B94E64" w14:paraId="73B0F4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4BAFE" w14:textId="77777777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="00942D0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7CDC" w14:textId="77777777" w:rsidR="00B94E64" w:rsidRPr="00B94E64" w:rsidRDefault="00942D09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покупка, аренда</w:t>
            </w:r>
          </w:p>
        </w:tc>
      </w:tr>
      <w:tr w:rsidR="00B94E64" w:rsidRPr="00B94E64" w14:paraId="056A5EF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8B8C" w14:textId="77777777" w:rsidR="00617A2D" w:rsidRPr="00094754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со ссылками на нормативно-правовые акты:</w:t>
            </w:r>
          </w:p>
          <w:p w14:paraId="1DE67246" w14:textId="77777777" w:rsidR="00617A2D" w:rsidRPr="0009475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2CBA96F0" w14:textId="77777777" w:rsidR="00617A2D" w:rsidRPr="0009475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  <w:r w:rsid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    -</w:t>
            </w:r>
          </w:p>
          <w:p w14:paraId="0D3D2ED0" w14:textId="77777777" w:rsidR="00617A2D" w:rsidRPr="0009475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7F3988D2" w14:textId="77777777" w:rsidR="00617A2D" w:rsidRPr="0009475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D42E762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  <w:r w:rsidR="0009475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                  -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B3879F" w14:textId="77777777" w:rsidR="00094754" w:rsidRDefault="00094754" w:rsidP="0009475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аренды, заключение договора купли-продажи.</w:t>
            </w:r>
          </w:p>
          <w:p w14:paraId="0466C39F" w14:textId="77777777" w:rsidR="00094754" w:rsidRDefault="00094754" w:rsidP="0009475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-аренда:</w:t>
            </w:r>
          </w:p>
          <w:p w14:paraId="756B4A9A" w14:textId="77777777" w:rsidR="00094754" w:rsidRDefault="00094754" w:rsidP="0009475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1.) согласно кадастровой стоимости на основании выписки на земельный участок;</w:t>
            </w:r>
          </w:p>
          <w:p w14:paraId="3019FDB7" w14:textId="77777777" w:rsidR="00094754" w:rsidRDefault="00094754" w:rsidP="0009475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2.) согласно отчета об оценке земельного участка (рыночная стоимость);</w:t>
            </w:r>
          </w:p>
          <w:p w14:paraId="70273469" w14:textId="77777777" w:rsidR="00094754" w:rsidRDefault="00094754" w:rsidP="00094754"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-выкуп: согласно отчета об оценке земельного участка (рыночная стоимость);</w:t>
            </w:r>
          </w:p>
          <w:p w14:paraId="2B12A5AB" w14:textId="77777777" w:rsidR="00942D09" w:rsidRPr="00B94E64" w:rsidRDefault="00094754" w:rsidP="0009475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- размер земельного налога</w:t>
            </w:r>
            <w:r w:rsidR="00773D8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установлен решением Духовщинского окружного Совета депутатов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35E161F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A45B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1F784" w14:textId="77777777" w:rsidR="00B94E64" w:rsidRPr="00B94E64" w:rsidRDefault="00284118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Геодезические работы – р</w:t>
            </w:r>
            <w:r w:rsidR="00F341E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ыночная стоимость, кадастровый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– бесплатно, межевание.</w:t>
            </w:r>
          </w:p>
        </w:tc>
      </w:tr>
      <w:tr w:rsidR="0093121E" w:rsidRPr="00B94E64" w14:paraId="70B7D1B7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8007F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78155AF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5418E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C9F7" w14:textId="77777777" w:rsidR="00284118" w:rsidRPr="000A6BDA" w:rsidRDefault="00284118" w:rsidP="0028411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3679 (</w:t>
            </w:r>
            <w:proofErr w:type="spellStart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ТсОО</w:t>
            </w:r>
            <w:proofErr w:type="spellEnd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«Пречистое»), </w:t>
            </w:r>
          </w:p>
          <w:p w14:paraId="5FB0D95A" w14:textId="77777777" w:rsidR="00284118" w:rsidRPr="000A6BDA" w:rsidRDefault="00284118" w:rsidP="0028411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 (</w:t>
            </w:r>
            <w:proofErr w:type="spellStart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ТсОО</w:t>
            </w:r>
            <w:proofErr w:type="spellEnd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Шиловичи</w:t>
            </w:r>
            <w:proofErr w:type="spellEnd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»), </w:t>
            </w:r>
          </w:p>
          <w:p w14:paraId="1E8F3C9F" w14:textId="77777777" w:rsidR="00B94E64" w:rsidRPr="00B94E64" w:rsidRDefault="00284118" w:rsidP="00284118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2764 (</w:t>
            </w:r>
            <w:proofErr w:type="spellStart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ТсОО</w:t>
            </w:r>
            <w:proofErr w:type="spellEnd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«Восход»)</w:t>
            </w:r>
          </w:p>
        </w:tc>
      </w:tr>
      <w:tr w:rsidR="00B94E64" w:rsidRPr="00B94E64" w14:paraId="229DA88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F2F8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DE8B96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2034E07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7DF6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20C0B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4E64" w:rsidRPr="00B94E64" w14:paraId="48D2235A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94AA6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9CB1F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50CEE9B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30B4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расш</w:t>
            </w:r>
            <w:r w:rsidR="00284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ирения 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4D652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94E64" w:rsidRPr="00B94E64" w14:paraId="726241A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921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B3D7B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B94E64" w:rsidRPr="00B94E64" w14:paraId="18C2D18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D25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74D06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сельскохозяйственного использования</w:t>
            </w:r>
          </w:p>
        </w:tc>
      </w:tr>
      <w:tr w:rsidR="00B94E64" w:rsidRPr="00B94E64" w14:paraId="6420330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CBC3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CC50D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бывшей фермы «</w:t>
            </w:r>
            <w:proofErr w:type="spellStart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Смоляночка</w:t>
            </w:r>
            <w:proofErr w:type="spellEnd"/>
            <w:r w:rsidRPr="000A6B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(необходим капитальный ремонт)</w:t>
            </w:r>
          </w:p>
        </w:tc>
      </w:tr>
      <w:tr w:rsidR="00B94E64" w:rsidRPr="00B94E64" w14:paraId="20459C3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1787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86610A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находятся в непосредственной близости от участка</w:t>
            </w:r>
          </w:p>
        </w:tc>
      </w:tr>
      <w:tr w:rsidR="00B94E64" w:rsidRPr="00B94E64" w14:paraId="04C6D39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7C7AC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E075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B94E64" w:rsidRPr="00B94E64" w14:paraId="7AFBD5F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AF9DE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="002841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уступы; сложный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ландшафт (лощины, промоин</w:t>
            </w:r>
            <w:r w:rsidR="0028411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ы, ямы, обрывы, бугры и т.п.);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93ED3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4D83063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BDF6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69D08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суглинок</w:t>
            </w:r>
          </w:p>
        </w:tc>
      </w:tr>
      <w:tr w:rsidR="00B94E64" w:rsidRPr="00B94E64" w14:paraId="7872065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30CD4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600379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B94E64" w:rsidRPr="00B94E64" w14:paraId="39BEF7E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AC340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14133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B94E64" w:rsidRPr="00B94E64" w14:paraId="22C4048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3A13FD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DC965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D67F9E" w:rsidRPr="00B94E64" w14:paraId="4C380B5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AE7" w14:textId="77777777" w:rsidR="00D67F9E" w:rsidRPr="00B94E64" w:rsidRDefault="00D67F9E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="001C77D0" w:rsidRPr="002265F0">
              <w:rPr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B448" w14:textId="77777777" w:rsidR="00D67F9E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комплекс; промышленное, сельскохозяйственное производство.</w:t>
            </w:r>
          </w:p>
        </w:tc>
      </w:tr>
      <w:tr w:rsidR="00B94E64" w:rsidRPr="00B94E64" w14:paraId="391BB4B5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8ED7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B4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1EBC72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04A7C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662DE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94E64" w:rsidRPr="00B94E64" w14:paraId="07A44FD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44CBC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4BA277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0502BA5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972C0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08888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B94E64" w:rsidRPr="00B94E64" w14:paraId="7781224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B2D1B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A2A9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Тепличный комплекс, сельскохозяйственное производство, растениеводство</w:t>
            </w:r>
          </w:p>
        </w:tc>
      </w:tr>
      <w:tr w:rsidR="00B94E64" w:rsidRPr="00B94E64" w14:paraId="666D38D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0D0BC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9D995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используется</w:t>
            </w:r>
          </w:p>
        </w:tc>
      </w:tr>
      <w:tr w:rsidR="00B94E64" w:rsidRPr="00B94E64" w14:paraId="32EA200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A78E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E20BA" w14:textId="77777777" w:rsidR="00B94E64" w:rsidRPr="00B94E64" w:rsidRDefault="0028411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бывшая ферма «</w:t>
            </w:r>
            <w:proofErr w:type="spellStart"/>
            <w:r w:rsidRPr="000B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Смоляночка</w:t>
            </w:r>
            <w:proofErr w:type="spellEnd"/>
            <w:r w:rsidRPr="000B77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5ADB05E1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F7D6D12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665BA4E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E07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C1FC5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км</w:t>
            </w:r>
          </w:p>
        </w:tc>
      </w:tr>
      <w:tr w:rsidR="00B94E64" w:rsidRPr="00B94E64" w14:paraId="1566FE53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11D2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97EEC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3C6F298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3780C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44F34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км</w:t>
            </w:r>
          </w:p>
        </w:tc>
      </w:tr>
      <w:tr w:rsidR="00B94E64" w:rsidRPr="00B94E64" w14:paraId="2117BD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7E26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54728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км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94E64" w:rsidRPr="00B94E64" w14:paraId="7D1E6A3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018B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3FDA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</w:t>
            </w:r>
          </w:p>
        </w:tc>
      </w:tr>
      <w:tr w:rsidR="00B94E64" w:rsidRPr="00B94E64" w14:paraId="141F418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DD4F3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DFD8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  <w:r w:rsidRPr="003F01D1">
              <w:rPr>
                <w:rFonts w:ascii="Times New Roman" w:hAnsi="Times New Roman"/>
                <w:sz w:val="24"/>
                <w:szCs w:val="24"/>
              </w:rPr>
              <w:t xml:space="preserve"> км а/д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регионального значения Смоленск-Витязи-Духовщина-Белый-Нелидово</w:t>
            </w:r>
          </w:p>
        </w:tc>
      </w:tr>
      <w:tr w:rsidR="00B94E64" w:rsidRPr="00B94E64" w14:paraId="48FA1CF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1ACA4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E8C5D4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км (ж/д станция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г.Ярцево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14:paraId="3E3656D2" w14:textId="77777777" w:rsidR="00B94E64" w:rsidRP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2ED54FC8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AD9260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874701B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27C8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 xml:space="preserve">Описание всех </w:t>
            </w:r>
            <w:r w:rsidR="00304389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существующих автомобильных дорог,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</w:t>
            </w:r>
            <w:r w:rsidR="003043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режимы движения) и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F3A55" w14:textId="77777777" w:rsidR="00304389" w:rsidRDefault="00304389" w:rsidP="00304389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проходит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по границе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7D7DB5" w14:textId="77777777" w:rsidR="00B94E64" w:rsidRDefault="00304389" w:rsidP="00304389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0,5 км от участка проходит а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Смоленск-Витязи-Духовщина-Белый-Нелидово. Тип покрытия – асфальтобетон,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732341">
              <w:rPr>
                <w:rFonts w:ascii="Times New Roman" w:hAnsi="Times New Roman" w:cs="Times New Roman"/>
                <w:sz w:val="24"/>
                <w:szCs w:val="24"/>
              </w:rPr>
              <w:t>стороннее движение.</w:t>
            </w:r>
          </w:p>
          <w:p w14:paraId="284C76C0" w14:textId="77777777" w:rsidR="00304389" w:rsidRPr="00304389" w:rsidRDefault="00304389" w:rsidP="00304389">
            <w:pPr>
              <w:autoSpaceDE w:val="0"/>
              <w:autoSpaceDN w:val="0"/>
              <w:adjustRightInd w:val="0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D53" w:rsidRPr="00B94E64" w14:paraId="272A2F1D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D72CE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3E19E057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E430E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733F298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</w:t>
            </w:r>
            <w:r w:rsidR="003043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и их отсутствии - информация о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возможности строительства ветки</w:t>
            </w:r>
            <w:r w:rsidR="003043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от ближайшей железной дороги,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2A12A3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 до железнодорожной ветки «Смоленск-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 настоящее время не функционирует)</w:t>
            </w:r>
          </w:p>
        </w:tc>
      </w:tr>
      <w:tr w:rsidR="00300D53" w:rsidRPr="00B94E64" w14:paraId="46FF6890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C03D61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2B3C902E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B2A3D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5367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4D73EEA1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73967FFC" w14:textId="77777777" w:rsidR="00302FA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FB8DD28" w14:textId="77777777" w:rsidR="00B94E64" w:rsidRDefault="00B94E64" w:rsidP="00B94E64">
      <w:pPr>
        <w:spacing w:before="120" w:after="12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p w14:paraId="2209360D" w14:textId="77777777" w:rsidR="00302FA4" w:rsidRPr="00B94E64" w:rsidRDefault="00302FA4" w:rsidP="00B94E64">
      <w:pPr>
        <w:spacing w:before="120" w:after="12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0D47D861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6B679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70ED28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46FC5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A48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C7775E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B51F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C3D15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42A5F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E5A06B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5B7BC47A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BADC" w14:textId="77777777" w:rsidR="00B94E64" w:rsidRPr="00B94E64" w:rsidRDefault="00304389" w:rsidP="0030438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578D" w14:textId="77777777" w:rsidR="00B94E64" w:rsidRPr="00B94E64" w:rsidRDefault="00304389" w:rsidP="0030438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7697" w14:textId="77777777" w:rsidR="00B94E64" w:rsidRPr="00B94E64" w:rsidRDefault="00304389" w:rsidP="0030438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A6BCE" w14:textId="77777777" w:rsidR="00B94E64" w:rsidRPr="00B94E64" w:rsidRDefault="00304389" w:rsidP="0030438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755B" w14:textId="77777777" w:rsidR="00B94E64" w:rsidRPr="00B94E64" w:rsidRDefault="00304389" w:rsidP="00304389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14C0" w14:textId="77777777" w:rsidR="00B94E64" w:rsidRPr="00B94E64" w:rsidRDefault="00304389" w:rsidP="0030438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EAC9" w14:textId="77777777" w:rsidR="00B94E64" w:rsidRPr="00B94E64" w:rsidRDefault="00304389" w:rsidP="00304389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CDD1D" w14:textId="77777777" w:rsidR="00B94E64" w:rsidRPr="00B94E64" w:rsidRDefault="00304389" w:rsidP="0030438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EEF" w14:textId="77777777" w:rsidR="00B94E64" w:rsidRPr="00B94E64" w:rsidRDefault="00304389" w:rsidP="00304389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62D6DB0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07D5CBF6" w14:textId="77777777" w:rsidR="00B94E64" w:rsidRPr="00B94E64" w:rsidRDefault="00B94E64" w:rsidP="00B94E64">
      <w:pPr>
        <w:spacing w:before="240" w:after="240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4BC55212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FE59BC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330272C0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EA4F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6E596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сфальтированная автодорога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границ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4E64" w:rsidRPr="00B94E64" w14:paraId="7C858C0C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F8FF9F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68BB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 км до железнодорожной ветки «Смоленск-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(в настоящее время не функционирует)</w:t>
            </w:r>
          </w:p>
        </w:tc>
      </w:tr>
      <w:tr w:rsidR="00B94E64" w:rsidRPr="00B94E64" w14:paraId="7BC24771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A9874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lastRenderedPageBreak/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69C9" w14:textId="77777777" w:rsidR="00B94E64" w:rsidRPr="00B94E64" w:rsidRDefault="0030438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14:paraId="673BAAF7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1ABBBD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6"/>
        <w:gridCol w:w="1341"/>
        <w:gridCol w:w="3113"/>
        <w:gridCol w:w="2510"/>
        <w:gridCol w:w="2626"/>
        <w:gridCol w:w="2808"/>
      </w:tblGrid>
      <w:tr w:rsidR="00B94E64" w:rsidRPr="00B94E64" w14:paraId="512FD348" w14:textId="77777777" w:rsidTr="003619E7">
        <w:trPr>
          <w:cantSplit/>
          <w:trHeight w:val="290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1451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E4278B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DF56F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D796B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7CC6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9265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243731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  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(с указанием  контактной информации)</w:t>
            </w:r>
          </w:p>
        </w:tc>
      </w:tr>
      <w:tr w:rsidR="00B94E64" w:rsidRPr="00B94E64" w14:paraId="5F4DC50E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C9538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6A707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2A5D6" w14:textId="77777777" w:rsidR="00B207BC" w:rsidRDefault="00B207BC" w:rsidP="00B207BC">
            <w:pPr>
              <w:ind w:lef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Газопровод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ул. Войкова в с. Пречистое Ру-0</w:t>
            </w:r>
            <w:r w:rsidRPr="00C7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МПа</w:t>
            </w:r>
            <w:r w:rsidRPr="00C741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Дн-90 мм. Срок подключения – 2 года с момента начала строительства.</w:t>
            </w:r>
          </w:p>
          <w:p w14:paraId="3AF0EAF8" w14:textId="77777777" w:rsidR="00B94E64" w:rsidRPr="00B94E64" w:rsidRDefault="00B207BC" w:rsidP="00B207B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512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Ориентировочное расстояние до границы земельного участка 1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800</w:t>
            </w:r>
            <w:r w:rsidRPr="0075128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F8F8" w14:textId="77777777" w:rsidR="00B94E64" w:rsidRPr="00B94E64" w:rsidRDefault="00B207BC" w:rsidP="00B207BC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– 15,4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29DF" w14:textId="77777777" w:rsidR="00B94E64" w:rsidRPr="00B94E64" w:rsidRDefault="008C389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газоиспользующего оборудования к газораспределительным сетям АО «Газпром газораспределение Смоленск» на 2025 год установлен постановлением Министерства жилищно-коммунального хозяйства, энергетики и тарифной политики Смоленской области от 17.12.2024 № 268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1970" w14:textId="77777777" w:rsidR="00B207BC" w:rsidRDefault="00B207BC" w:rsidP="00B207BC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филиал АО «Газпром газораспределение Смоленск» в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г.Сафоново</w:t>
            </w:r>
            <w:proofErr w:type="spellEnd"/>
          </w:p>
          <w:p w14:paraId="7579DE30" w14:textId="77777777" w:rsidR="00B94E64" w:rsidRPr="00B94E64" w:rsidRDefault="00B207BC" w:rsidP="00B207BC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(481-42) 4-16-76</w:t>
            </w:r>
          </w:p>
        </w:tc>
      </w:tr>
      <w:tr w:rsidR="00B94E64" w:rsidRPr="00B94E64" w14:paraId="50F6DF98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8DA066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4F3BA0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20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F4969" w14:textId="77777777" w:rsidR="00B94E64" w:rsidRPr="00B94E64" w:rsidRDefault="00B207BC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741F3">
              <w:rPr>
                <w:rFonts w:ascii="Times New Roman" w:hAnsi="Times New Roman" w:cs="Times New Roman"/>
                <w:sz w:val="24"/>
                <w:szCs w:val="24"/>
              </w:rPr>
              <w:t>Ближайшим открытым центром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1F3">
              <w:rPr>
                <w:rFonts w:ascii="Times New Roman" w:hAnsi="Times New Roman" w:cs="Times New Roman"/>
                <w:sz w:val="24"/>
                <w:szCs w:val="24"/>
              </w:rPr>
              <w:t>является ПС Пречистое 110/35/10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741F3">
              <w:rPr>
                <w:rFonts w:ascii="Times New Roman" w:hAnsi="Times New Roman" w:cs="Times New Roman"/>
                <w:sz w:val="24"/>
                <w:szCs w:val="24"/>
              </w:rPr>
              <w:t>Расстояние от центра питания до границы земельного участка по прямой составляет примерно 1,4 км.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00447" w14:textId="77777777" w:rsidR="00B207BC" w:rsidRPr="00C741F3" w:rsidRDefault="00B207BC" w:rsidP="00B207BC">
            <w:pPr>
              <w:ind w:left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 мощности - 4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МВа</w:t>
            </w:r>
            <w:proofErr w:type="spellEnd"/>
          </w:p>
          <w:p w14:paraId="5BD10E6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273EF" w14:textId="77777777" w:rsidR="00B94E64" w:rsidRPr="00B94E64" w:rsidRDefault="008C389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электрическим сетям территориальных сетевых организаций на территории Смоленской области на 2025 год установлен постановлением Министерства жилищно-коммунального хозяйства, энергетики и тарифной политики Смоленской области от 29.11.2024 № 162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C694F5" w14:textId="77777777" w:rsidR="00862613" w:rsidRDefault="00862613" w:rsidP="00862613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ПАО 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Центр» - «Смоленскэнерго»</w:t>
            </w:r>
          </w:p>
          <w:p w14:paraId="7F4D3BAA" w14:textId="77777777" w:rsidR="00B94E64" w:rsidRPr="00B94E64" w:rsidRDefault="00862613" w:rsidP="0086261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(481-66) 4-15-05</w:t>
            </w:r>
          </w:p>
        </w:tc>
      </w:tr>
      <w:tr w:rsidR="00B94E64" w:rsidRPr="00B94E64" w14:paraId="3BD43D13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ECA75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DD1F6D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0BA2D8" w14:textId="77777777" w:rsidR="00862613" w:rsidRPr="00D956BB" w:rsidRDefault="00862613" w:rsidP="00862613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сетям водоснабжения в 100 м от участка.</w:t>
            </w:r>
          </w:p>
          <w:p w14:paraId="0572F0E5" w14:textId="77777777" w:rsidR="00B94E64" w:rsidRPr="00B94E64" w:rsidRDefault="00862613" w:rsidP="00862613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D956BB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2-х месяцев (в зависимости от планируемой величины необходимой нагрузки).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02C0D" w14:textId="77777777" w:rsidR="00B94E64" w:rsidRPr="00B94E64" w:rsidRDefault="00862613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C4AB" w14:textId="77777777" w:rsidR="00B94E64" w:rsidRPr="00B94E64" w:rsidRDefault="008C389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 за технологическое присоединение к централизованной системе холодного водоснабжения МУП «Управление коммунального хозяйства» на 2025 год установлен постановлением Министерства жилищно-коммунального хозяйства, энергетики и тарифной политики Смоленской области от 20.12.2024 № 373</w:t>
            </w:r>
            <w:r w:rsidRPr="00D956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748D0B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7353D11C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718A1182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48DF5BD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72E4594C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37CB2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Водоотведение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A9646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3F137" w14:textId="77777777" w:rsidR="00862613" w:rsidRDefault="00862613" w:rsidP="00862613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 xml:space="preserve">Точка подключения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сетям водоотведения находится непосредственно на участке.</w:t>
            </w:r>
          </w:p>
          <w:p w14:paraId="5FA9B980" w14:textId="77777777" w:rsidR="00862613" w:rsidRPr="00737AB4" w:rsidRDefault="00862613" w:rsidP="00862613">
            <w:pPr>
              <w:autoSpaceDE w:val="0"/>
              <w:autoSpaceDN w:val="0"/>
              <w:adjustRightInd w:val="0"/>
              <w:ind w:lef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737AB4">
              <w:rPr>
                <w:rFonts w:ascii="Times New Roman" w:hAnsi="Times New Roman" w:cs="Times New Roman"/>
                <w:sz w:val="24"/>
                <w:szCs w:val="24"/>
              </w:rPr>
              <w:t>Сроки осуществления технологического присоединения – до 2 месяцев (в зависимости от требуемой мощности).</w:t>
            </w:r>
          </w:p>
          <w:p w14:paraId="0D3E3A4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995" w14:textId="77777777" w:rsidR="00B94E64" w:rsidRPr="00B94E64" w:rsidRDefault="00862613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FBA9" w14:textId="77777777" w:rsidR="00B94E64" w:rsidRPr="00B94E64" w:rsidRDefault="008C3896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действующей стоимости на момент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технологического присоединения</w:t>
            </w: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82F7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МУП «Единая </w:t>
            </w:r>
            <w:proofErr w:type="spellStart"/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водоснабжающая</w:t>
            </w:r>
            <w:proofErr w:type="spellEnd"/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организация»</w:t>
            </w:r>
          </w:p>
          <w:p w14:paraId="69A31CF6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т. 8(48166) 4-10-40;</w:t>
            </w:r>
          </w:p>
          <w:p w14:paraId="319B0467" w14:textId="77777777" w:rsidR="00E569E5" w:rsidRPr="00E569E5" w:rsidRDefault="00E569E5" w:rsidP="00E569E5">
            <w:pPr>
              <w:shd w:val="clear" w:color="auto" w:fill="FFFFFF"/>
              <w:spacing w:line="228" w:lineRule="auto"/>
              <w:ind w:left="-6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569E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8(48166)52400</w:t>
            </w:r>
          </w:p>
          <w:p w14:paraId="04CACB42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2FACBC00" w14:textId="77777777" w:rsidTr="003619E7">
        <w:trPr>
          <w:cantSplit/>
          <w:trHeight w:val="286"/>
        </w:trPr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2ACE6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EFC9CC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7393" w14:textId="77777777" w:rsidR="00B94E64" w:rsidRPr="00B94E64" w:rsidRDefault="00862613" w:rsidP="00B94E64">
            <w:pPr>
              <w:shd w:val="clear" w:color="auto" w:fill="FFFFFF"/>
              <w:spacing w:line="228" w:lineRule="auto"/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876D" w14:textId="77777777" w:rsidR="00B94E64" w:rsidRPr="00B94E64" w:rsidRDefault="00862613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1CD7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0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63F72" w14:textId="77777777" w:rsidR="00B94E64" w:rsidRPr="00B94E64" w:rsidRDefault="00862613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-</w:t>
            </w:r>
          </w:p>
        </w:tc>
      </w:tr>
    </w:tbl>
    <w:p w14:paraId="10B51FB3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8DC563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54CB7F7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DA12A6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A402C" w14:textId="77777777" w:rsidR="00B94E64" w:rsidRPr="00B94E64" w:rsidRDefault="00F341EC" w:rsidP="00D01247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012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EF43D6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72B7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FDD94" w14:textId="77777777" w:rsidR="00B94E64" w:rsidRPr="00B94E64" w:rsidRDefault="00571BB2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7416</w:t>
            </w:r>
            <w:r w:rsidR="00862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47627276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E53D17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6561B7" w14:textId="77777777" w:rsidR="00B94E64" w:rsidRPr="00B94E64" w:rsidRDefault="00862613" w:rsidP="00571BB2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71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(муниципальные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Кардымовский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C3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Смоленской области)</w:t>
            </w:r>
          </w:p>
        </w:tc>
      </w:tr>
    </w:tbl>
    <w:p w14:paraId="26CDEF90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456C20DC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617A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A51274" w14:textId="77777777" w:rsidR="002847CB" w:rsidRDefault="002847CB" w:rsidP="00617A2D">
      <w:r>
        <w:separator/>
      </w:r>
    </w:p>
  </w:endnote>
  <w:endnote w:type="continuationSeparator" w:id="0">
    <w:p w14:paraId="5EAA0D4E" w14:textId="77777777" w:rsidR="002847CB" w:rsidRDefault="002847CB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BD6A" w14:textId="77777777" w:rsidR="00617A2D" w:rsidRDefault="00617A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D63DD" w14:textId="77777777" w:rsidR="00617A2D" w:rsidRDefault="00617A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B2FE8" w14:textId="77777777" w:rsidR="00617A2D" w:rsidRDefault="00617A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A71CB1" w14:textId="77777777" w:rsidR="002847CB" w:rsidRDefault="002847CB" w:rsidP="00617A2D">
      <w:r>
        <w:separator/>
      </w:r>
    </w:p>
  </w:footnote>
  <w:footnote w:type="continuationSeparator" w:id="0">
    <w:p w14:paraId="782D340B" w14:textId="77777777" w:rsidR="002847CB" w:rsidRDefault="002847CB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5B89E" w14:textId="77777777" w:rsidR="00617A2D" w:rsidRDefault="00617A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0139724"/>
      <w:docPartObj>
        <w:docPartGallery w:val="Page Numbers (Top of Page)"/>
        <w:docPartUnique/>
      </w:docPartObj>
    </w:sdtPr>
    <w:sdtEndPr/>
    <w:sdtContent>
      <w:p w14:paraId="1CAA8F8A" w14:textId="77777777" w:rsidR="00617A2D" w:rsidRDefault="00617A2D" w:rsidP="00C56566">
        <w:pPr>
          <w:pStyle w:val="a3"/>
        </w:pPr>
        <w:r>
          <w:t xml:space="preserve">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71BB2">
          <w:rPr>
            <w:noProof/>
          </w:rPr>
          <w:t>6</w:t>
        </w:r>
        <w:r>
          <w:fldChar w:fldCharType="end"/>
        </w:r>
      </w:p>
    </w:sdtContent>
  </w:sdt>
  <w:p w14:paraId="56516504" w14:textId="77777777" w:rsidR="00617A2D" w:rsidRDefault="00617A2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52D1F" w14:textId="77777777" w:rsidR="00617A2D" w:rsidRDefault="00617A2D">
    <w:pPr>
      <w:pStyle w:val="a3"/>
    </w:pPr>
  </w:p>
  <w:p w14:paraId="64B0E40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94754"/>
    <w:rsid w:val="000A5FB3"/>
    <w:rsid w:val="000A6BDA"/>
    <w:rsid w:val="000B779D"/>
    <w:rsid w:val="0012360E"/>
    <w:rsid w:val="001C2C4F"/>
    <w:rsid w:val="001C77D0"/>
    <w:rsid w:val="001D757E"/>
    <w:rsid w:val="0022555D"/>
    <w:rsid w:val="002265F0"/>
    <w:rsid w:val="00234547"/>
    <w:rsid w:val="00243731"/>
    <w:rsid w:val="00284118"/>
    <w:rsid w:val="002847CB"/>
    <w:rsid w:val="002A7455"/>
    <w:rsid w:val="00300D53"/>
    <w:rsid w:val="00302FA4"/>
    <w:rsid w:val="00304389"/>
    <w:rsid w:val="00307E14"/>
    <w:rsid w:val="00326EE6"/>
    <w:rsid w:val="003501D0"/>
    <w:rsid w:val="00361991"/>
    <w:rsid w:val="003619E7"/>
    <w:rsid w:val="003659E7"/>
    <w:rsid w:val="00386DC6"/>
    <w:rsid w:val="003C1109"/>
    <w:rsid w:val="003E7BEB"/>
    <w:rsid w:val="00406A7D"/>
    <w:rsid w:val="00426045"/>
    <w:rsid w:val="00456D39"/>
    <w:rsid w:val="00571BB2"/>
    <w:rsid w:val="005978E3"/>
    <w:rsid w:val="00617A2D"/>
    <w:rsid w:val="00773D80"/>
    <w:rsid w:val="0078416A"/>
    <w:rsid w:val="00785C4E"/>
    <w:rsid w:val="007F0BC1"/>
    <w:rsid w:val="007F506F"/>
    <w:rsid w:val="00817524"/>
    <w:rsid w:val="00862613"/>
    <w:rsid w:val="008B5714"/>
    <w:rsid w:val="008C3896"/>
    <w:rsid w:val="008D20E3"/>
    <w:rsid w:val="008D3252"/>
    <w:rsid w:val="0093121E"/>
    <w:rsid w:val="00937E6E"/>
    <w:rsid w:val="00942D09"/>
    <w:rsid w:val="0095189F"/>
    <w:rsid w:val="00992A56"/>
    <w:rsid w:val="009938E1"/>
    <w:rsid w:val="009D1154"/>
    <w:rsid w:val="00A21335"/>
    <w:rsid w:val="00A261DA"/>
    <w:rsid w:val="00A51CE4"/>
    <w:rsid w:val="00A84271"/>
    <w:rsid w:val="00AB2B54"/>
    <w:rsid w:val="00AD7725"/>
    <w:rsid w:val="00B207BC"/>
    <w:rsid w:val="00B6191F"/>
    <w:rsid w:val="00B65820"/>
    <w:rsid w:val="00B82441"/>
    <w:rsid w:val="00B94E64"/>
    <w:rsid w:val="00B9508C"/>
    <w:rsid w:val="00BD58FD"/>
    <w:rsid w:val="00C56566"/>
    <w:rsid w:val="00CB4B63"/>
    <w:rsid w:val="00CC5345"/>
    <w:rsid w:val="00D01247"/>
    <w:rsid w:val="00D623DD"/>
    <w:rsid w:val="00D67F9E"/>
    <w:rsid w:val="00E569E5"/>
    <w:rsid w:val="00EA00D7"/>
    <w:rsid w:val="00F341EC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29B58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942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duh@admin-smolensk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duh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3602B-14AE-49A3-B455-CA2056D7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Анастасия Анатольевна Альшевская</cp:lastModifiedBy>
  <cp:revision>22</cp:revision>
  <cp:lastPrinted>2024-12-19T11:43:00Z</cp:lastPrinted>
  <dcterms:created xsi:type="dcterms:W3CDTF">2023-04-20T10:08:00Z</dcterms:created>
  <dcterms:modified xsi:type="dcterms:W3CDTF">2026-01-21T13:30:00Z</dcterms:modified>
</cp:coreProperties>
</file>