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78172" w14:textId="77777777" w:rsidR="00B94E64" w:rsidRPr="00B94E64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051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67-07-14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6BAFDD5C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B088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1B23" w14:textId="77777777"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с земельным участком (бывшая школа д.Спас-Углы)</w:t>
            </w:r>
          </w:p>
        </w:tc>
      </w:tr>
      <w:tr w:rsidR="00B94E64" w:rsidRPr="00B94E64" w14:paraId="1F08D58B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C15D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EF06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79736E33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E53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3E0AB098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9ED8" w14:textId="77777777" w:rsidR="00717C01" w:rsidRDefault="00051582" w:rsidP="000515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7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Духовщинский район, д.Спас-Углы, </w:t>
            </w:r>
          </w:p>
          <w:p w14:paraId="2D4BA654" w14:textId="77777777" w:rsidR="00051582" w:rsidRPr="00F700B7" w:rsidRDefault="00051582" w:rsidP="000515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7">
              <w:rPr>
                <w:rFonts w:ascii="Times New Roman" w:hAnsi="Times New Roman" w:cs="Times New Roman"/>
                <w:sz w:val="24"/>
                <w:szCs w:val="24"/>
              </w:rPr>
              <w:t>ул. Заречная, д. 21</w:t>
            </w:r>
          </w:p>
          <w:p w14:paraId="4A38A088" w14:textId="77777777" w:rsidR="00B94E64" w:rsidRPr="00B94E64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0B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67:07:1400101:43</w:t>
            </w:r>
          </w:p>
        </w:tc>
      </w:tr>
      <w:tr w:rsidR="00B94E64" w:rsidRPr="00B94E64" w14:paraId="40125F00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790D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C5AC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0817DFD9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D36861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21DD" w14:textId="77777777"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площадью 1,92 га с одноэтажным кирпичным зданием общей площадью 363,9 кв.м.</w:t>
            </w:r>
          </w:p>
        </w:tc>
      </w:tr>
    </w:tbl>
    <w:p w14:paraId="16F34307" w14:textId="77777777"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914610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F2A0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D0BA4" w14:textId="77777777" w:rsidR="00B94E64" w:rsidRPr="00B94E64" w:rsidRDefault="00051582" w:rsidP="0094748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«Духовщинский </w:t>
            </w:r>
            <w:r w:rsidR="0094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051582" w14:paraId="532852D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B2A33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ECC81" w14:textId="77777777" w:rsidR="00B94E64" w:rsidRPr="00051582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</w:tr>
      <w:tr w:rsidR="00B94E64" w:rsidRPr="00E519ED" w14:paraId="2ECE64A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FFEF7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52E4A" w14:textId="77777777" w:rsidR="00051582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216200, Смоленская область, г.Духовщина, ул. Смирнова, д.45</w:t>
            </w:r>
          </w:p>
          <w:p w14:paraId="5A2D7737" w14:textId="77777777" w:rsidR="00051582" w:rsidRPr="000C08CC" w:rsidRDefault="00051582" w:rsidP="00051582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14:paraId="1D436AE0" w14:textId="77777777" w:rsidR="00051582" w:rsidRPr="002566C8" w:rsidRDefault="00051582" w:rsidP="00051582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566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566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7465B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2566C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7465B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2566C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7465B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2566C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7465B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3E67CA73" w14:textId="77777777" w:rsidR="00B94E64" w:rsidRPr="00051582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14:paraId="4A77BE6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EF87AC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8B7797" w14:textId="77777777"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14:paraId="68C12FAC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CFB055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AC9AF3" w14:textId="77777777" w:rsidR="00B94E64" w:rsidRPr="00B94E64" w:rsidRDefault="00051582" w:rsidP="0094748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«Духовщинский </w:t>
            </w:r>
            <w:r w:rsidR="0094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14:paraId="3B51C8C0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64EB9B1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369DD5" w14:textId="77777777"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E519ED" w14:paraId="0F4723E5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F3575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9CD3" w14:textId="77777777" w:rsidR="00B94E64" w:rsidRPr="00051582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="0094748B" w:rsidRPr="007465B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="0094748B" w:rsidRPr="002566C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="0094748B" w:rsidRPr="007465B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="0094748B" w:rsidRPr="002566C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="0094748B" w:rsidRPr="007465B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="0094748B" w:rsidRPr="002566C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94748B" w:rsidRPr="007465B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4E64" w:rsidRPr="00B94E64" w14:paraId="188AE07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8C87B" w14:textId="77777777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0515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EAAE" w14:textId="77777777" w:rsidR="00B94E64" w:rsidRPr="00B94E64" w:rsidRDefault="0005158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14:paraId="4677C84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1109D" w14:textId="77777777" w:rsidR="00617A2D" w:rsidRPr="002566C8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14:paraId="49772E67" w14:textId="77777777" w:rsidR="00617A2D" w:rsidRPr="002566C8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7C3BF750" w14:textId="77777777" w:rsidR="00617A2D" w:rsidRPr="002566C8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  <w:r w:rsid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    -</w:t>
            </w:r>
          </w:p>
          <w:p w14:paraId="238BA65C" w14:textId="77777777" w:rsidR="00617A2D" w:rsidRPr="002566C8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3F79D949" w14:textId="77777777" w:rsidR="00617A2D" w:rsidRPr="002566C8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40919265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2566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A1478" w14:textId="77777777" w:rsidR="002566C8" w:rsidRDefault="002566C8" w:rsidP="002566C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аренды, заключение договора купли-продажи.</w:t>
            </w:r>
          </w:p>
          <w:p w14:paraId="36E00906" w14:textId="77777777" w:rsidR="002566C8" w:rsidRDefault="002566C8" w:rsidP="002566C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14:paraId="4BC70551" w14:textId="77777777" w:rsidR="002566C8" w:rsidRDefault="002566C8" w:rsidP="002566C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14:paraId="2D23E1F9" w14:textId="77777777" w:rsidR="002566C8" w:rsidRDefault="002566C8" w:rsidP="002566C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согласно отчета об оценке земельного участка (рыночная стоимость);</w:t>
            </w:r>
          </w:p>
          <w:p w14:paraId="54A0D65C" w14:textId="77777777" w:rsidR="002566C8" w:rsidRDefault="002566C8" w:rsidP="002566C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-выкуп: согласно отчета об оценке земельного участка (рыночная стоимость);</w:t>
            </w:r>
          </w:p>
          <w:p w14:paraId="394C7D82" w14:textId="77777777" w:rsidR="00051582" w:rsidRPr="00B94E64" w:rsidRDefault="002566C8" w:rsidP="002566C8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- размер земельного налога</w:t>
            </w:r>
            <w:r w:rsidR="00BB7B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установлен решением Духовщинского окружного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14:paraId="778ED59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A524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2965A" w14:textId="77777777" w:rsidR="00B94E64" w:rsidRPr="00B94E64" w:rsidRDefault="0005158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3121E" w:rsidRPr="00B94E64" w14:paraId="6EF35BE8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49BA2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2466BC4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9CD1E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EB8DD" w14:textId="77777777"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</w:t>
            </w:r>
          </w:p>
        </w:tc>
      </w:tr>
      <w:tr w:rsidR="00B94E64" w:rsidRPr="00B94E64" w14:paraId="7F29467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16F9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1F8FA" w14:textId="77777777"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B94E64" w:rsidRPr="00B94E64" w14:paraId="7B22324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2280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6E093" w14:textId="77777777"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14:paraId="1B52090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ED30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3D293" w14:textId="77777777"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396F572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0164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05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ирения 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43E86" w14:textId="77777777"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14:paraId="41269AC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F16AE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61528" w14:textId="77777777"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B94E64" w:rsidRPr="00B94E64" w14:paraId="67008CE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D098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276B2" w14:textId="77777777"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</w:tr>
      <w:tr w:rsidR="00B94E64" w:rsidRPr="00B94E64" w14:paraId="247D948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9E05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15250" w14:textId="77777777" w:rsidR="00051582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кирпичное здание с ремонтом общей площадью363,9 кв.м (кадастровый номер 67:07:1400101:167);</w:t>
            </w:r>
          </w:p>
          <w:p w14:paraId="520F8A92" w14:textId="77777777" w:rsidR="00051582" w:rsidRPr="007465BF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стен и перегородок – кирпич;</w:t>
            </w:r>
          </w:p>
          <w:p w14:paraId="3943F621" w14:textId="77777777" w:rsidR="00051582" w:rsidRPr="007465BF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 –бетонный;</w:t>
            </w:r>
          </w:p>
          <w:p w14:paraId="7F4629D3" w14:textId="77777777" w:rsidR="00051582" w:rsidRPr="007465BF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– дощатые, окрашены;</w:t>
            </w:r>
          </w:p>
          <w:p w14:paraId="41BF7BB0" w14:textId="77777777" w:rsidR="00051582" w:rsidRPr="007465BF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крыша – шиферная;</w:t>
            </w:r>
          </w:p>
          <w:p w14:paraId="69F8E879" w14:textId="77777777" w:rsidR="00051582" w:rsidRPr="007465BF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– потолок побелен, стены окрашены, оштукатурены, обои;</w:t>
            </w:r>
          </w:p>
          <w:p w14:paraId="0CFB6C7C" w14:textId="77777777" w:rsidR="00B94E64" w:rsidRPr="00B94E64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крыльцо, осмостки.</w:t>
            </w:r>
          </w:p>
        </w:tc>
      </w:tr>
      <w:tr w:rsidR="00B94E64" w:rsidRPr="00B94E64" w14:paraId="24CDC3A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8FEA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F0CB0" w14:textId="77777777" w:rsidR="00051582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 отопление (электрический котел в здании);</w:t>
            </w:r>
          </w:p>
          <w:p w14:paraId="60668D9C" w14:textId="77777777" w:rsidR="00051582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Электроснабжение;</w:t>
            </w:r>
          </w:p>
          <w:p w14:paraId="59537E86" w14:textId="77777777" w:rsidR="00051582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</w:t>
            </w:r>
          </w:p>
          <w:p w14:paraId="7329C73F" w14:textId="77777777" w:rsidR="00B94E64" w:rsidRPr="00B94E64" w:rsidRDefault="00051582" w:rsidP="000515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 (местная канализация).</w:t>
            </w:r>
          </w:p>
        </w:tc>
      </w:tr>
      <w:tr w:rsidR="00B94E64" w:rsidRPr="00B94E64" w14:paraId="3134848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7E2F8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AFCE3" w14:textId="77777777"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4E64" w:rsidRPr="00B94E64" w14:paraId="07DFE61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D16BE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="000515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сложный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ландшафт (лощины, промоин</w:t>
            </w:r>
            <w:r w:rsidR="000515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ы, ямы, обрывы, бугры и т.п.);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E5FD9" w14:textId="77777777" w:rsidR="00B94E64" w:rsidRPr="00B94E64" w:rsidRDefault="000515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14:paraId="39357FE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AED87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72078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14:paraId="7276850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962F7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67C97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14:paraId="3FE0089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AEF2E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69F0A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 w:rsidR="00B94E64" w:rsidRPr="00B94E64" w14:paraId="65884C3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761E7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39FDA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14:paraId="4E3A372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4BB3" w14:textId="77777777"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EAD1" w14:textId="77777777" w:rsidR="00D67F9E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 отдыха, </w:t>
            </w:r>
            <w:r>
              <w:rPr>
                <w:rFonts w:ascii="Times New Roman" w:eastAsia="Times New Roman" w:hAnsi="Times New Roman" w:cs="Times New Roman"/>
              </w:rPr>
              <w:t>социальное обслуживание, культурное развитие</w:t>
            </w:r>
          </w:p>
        </w:tc>
      </w:tr>
      <w:tr w:rsidR="00B94E64" w:rsidRPr="00B94E64" w14:paraId="55E069C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1D9B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E41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4A693B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6B0D7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AEEC3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B94E64" w:rsidRPr="00B94E64" w14:paraId="5C71E4C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CD9E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F216B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667417F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391F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4B156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2BC6CB8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7616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7E23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отдыха, социальное обслуживание, культурное развитие; промышленное, сельскохозяйственное производство; объект по рыбоводству; фармацевтическое производство</w:t>
            </w:r>
          </w:p>
        </w:tc>
      </w:tr>
      <w:tr w:rsidR="00B94E64" w:rsidRPr="00B94E64" w14:paraId="6040F0D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AA01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D1023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14:paraId="0CCE50A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5730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BA3F8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Бывшее здание школы д. Спас-Углы</w:t>
            </w:r>
          </w:p>
        </w:tc>
      </w:tr>
    </w:tbl>
    <w:p w14:paraId="61F94F11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5B19B1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737AAA8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55EF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8DE08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км</w:t>
            </w:r>
          </w:p>
        </w:tc>
      </w:tr>
      <w:tr w:rsidR="00B94E64" w:rsidRPr="00B94E64" w14:paraId="4FDA7B0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BE94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167DE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км (г.Москва)</w:t>
            </w:r>
          </w:p>
        </w:tc>
      </w:tr>
      <w:tr w:rsidR="00B94E64" w:rsidRPr="00B94E64" w14:paraId="525A1BE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E8B0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8F41F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км</w:t>
            </w:r>
          </w:p>
        </w:tc>
      </w:tr>
      <w:tr w:rsidR="00B94E64" w:rsidRPr="00B94E64" w14:paraId="472C27A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D7A8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298C8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км (г.Ярцево)</w:t>
            </w:r>
          </w:p>
        </w:tc>
      </w:tr>
      <w:tr w:rsidR="00B94E64" w:rsidRPr="00B94E64" w14:paraId="3FDF86F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9A98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8750F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14:paraId="162A3AC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93BE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C9B2E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14:paraId="1D204BDE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EDDDB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1FF69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км (ж/д станция в г.Ярцево)</w:t>
            </w:r>
          </w:p>
        </w:tc>
      </w:tr>
    </w:tbl>
    <w:p w14:paraId="7B0B4CA0" w14:textId="77777777"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lastRenderedPageBreak/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1B262BB2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7932D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7685FE45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7195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A50D1D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</w:t>
            </w:r>
            <w:r w:rsidR="00A50D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 сезонные режимы движения)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4EC7C" w14:textId="77777777" w:rsidR="00A50D1D" w:rsidRDefault="00A50D1D" w:rsidP="00A50D1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дорога Духовщина-Шиловичи. Тип покрытия – асфальнированная (от г.Духовщина до д.Афанасьево), гравийная (от д.Афанасьево до д.Шиловичи).</w:t>
            </w:r>
          </w:p>
          <w:p w14:paraId="373139DF" w14:textId="77777777" w:rsidR="00B94E64" w:rsidRPr="00B94E64" w:rsidRDefault="00A50D1D" w:rsidP="00A50D1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Двухстороннее движение.</w:t>
            </w:r>
          </w:p>
        </w:tc>
      </w:tr>
      <w:tr w:rsidR="00300D53" w:rsidRPr="00B94E64" w14:paraId="645C12A9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88A3E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0494AF05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4C8B1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58D40C5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</w:t>
            </w:r>
            <w:r w:rsidR="00A50D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возможности строительства ветки</w:t>
            </w:r>
            <w:r w:rsidR="00A50D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ближайшей железной дороги,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A1782" w14:textId="77777777" w:rsidR="00B94E64" w:rsidRPr="00B94E64" w:rsidRDefault="00A50D1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300D53" w:rsidRPr="00B94E64" w14:paraId="5E648CC0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B0FA8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5345C80D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89118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1C68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371887BF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431C68E1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33F045F2" w14:textId="77777777"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14:paraId="23B83653" w14:textId="77777777"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89"/>
        <w:gridCol w:w="1257"/>
        <w:gridCol w:w="1483"/>
        <w:gridCol w:w="1365"/>
        <w:gridCol w:w="1449"/>
        <w:gridCol w:w="1801"/>
        <w:gridCol w:w="1262"/>
        <w:gridCol w:w="1616"/>
        <w:gridCol w:w="1841"/>
      </w:tblGrid>
      <w:tr w:rsidR="00B94E64" w:rsidRPr="00B94E64" w14:paraId="0CCF8C5B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8C6B9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C865F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B9200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CD94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8330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9D91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A7A3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F334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ECD1D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3D31CE00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84917" w14:textId="77777777" w:rsidR="00B94E64" w:rsidRPr="00B94E64" w:rsidRDefault="00A50D1D" w:rsidP="00A50D1D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C84" w14:textId="77777777" w:rsidR="00B94E64" w:rsidRPr="00B94E64" w:rsidRDefault="00A50D1D" w:rsidP="00A50D1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363,9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E088" w14:textId="77777777" w:rsidR="00A50D1D" w:rsidRDefault="00A50D1D" w:rsidP="00A50D1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35,32*12,64;</w:t>
            </w:r>
          </w:p>
          <w:p w14:paraId="07B68D50" w14:textId="77777777" w:rsidR="00B94E64" w:rsidRPr="00B94E64" w:rsidRDefault="00A50D1D" w:rsidP="00A50D1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4,05*2,56 (тамбур)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E99E" w14:textId="77777777" w:rsidR="00B94E64" w:rsidRPr="00B94E64" w:rsidRDefault="00A50D1D" w:rsidP="00A50D1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04AD" w14:textId="77777777" w:rsidR="00B94E64" w:rsidRPr="00B94E64" w:rsidRDefault="00A50D1D" w:rsidP="00A50D1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361E" w14:textId="77777777" w:rsidR="00B94E64" w:rsidRPr="00B94E64" w:rsidRDefault="00A50D1D" w:rsidP="00A50D1D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2F701" w14:textId="77777777" w:rsidR="00B94E64" w:rsidRPr="00B94E64" w:rsidRDefault="00A50D1D" w:rsidP="00A50D1D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A91E2" w14:textId="77777777" w:rsidR="00B94E64" w:rsidRPr="00B94E64" w:rsidRDefault="00A50D1D" w:rsidP="00A50D1D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42E2" w14:textId="77777777" w:rsidR="00B94E64" w:rsidRPr="00B94E64" w:rsidRDefault="00A50D1D" w:rsidP="00A50D1D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</w:tbl>
    <w:p w14:paraId="3AB8BBC1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5C07A837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53C3730A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D1C4D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17513CCE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121E6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E312B" w14:textId="77777777" w:rsidR="00B94E64" w:rsidRPr="00B94E64" w:rsidRDefault="00EF723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Гравийная автодорога непосредственно до участка</w:t>
            </w:r>
          </w:p>
        </w:tc>
      </w:tr>
      <w:tr w:rsidR="00B94E64" w:rsidRPr="00B94E64" w14:paraId="16B4D840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659D1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07C7E" w14:textId="77777777" w:rsidR="00B94E64" w:rsidRPr="00B94E64" w:rsidRDefault="00EF723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3082C093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8C713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3BE" w14:textId="77777777" w:rsidR="00B94E64" w:rsidRPr="00B94E64" w:rsidRDefault="00EF723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интернет, система пожарной безопасности</w:t>
            </w:r>
          </w:p>
        </w:tc>
      </w:tr>
    </w:tbl>
    <w:p w14:paraId="232284FF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54E9F3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775"/>
        <w:gridCol w:w="2510"/>
        <w:gridCol w:w="1633"/>
        <w:gridCol w:w="3139"/>
      </w:tblGrid>
      <w:tr w:rsidR="00B94E64" w:rsidRPr="00B94E64" w14:paraId="6E9E12A2" w14:textId="77777777" w:rsidTr="003619E7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FFBC7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AB55F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CBA35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03BAE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E2D1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3E17B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(с указанием  контактной информации)</w:t>
            </w:r>
          </w:p>
        </w:tc>
      </w:tr>
      <w:tr w:rsidR="00B94E64" w:rsidRPr="00B94E64" w14:paraId="3FA22D0F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DC0DF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CF3C4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08E5A" w14:textId="77777777" w:rsidR="00B94E64" w:rsidRPr="00B94E64" w:rsidRDefault="00EF7235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Газоснабжение отсутствует. Ближайшая точка подключения находится в г.Духовщина.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FF1F" w14:textId="77777777" w:rsidR="00B94E64" w:rsidRPr="00B94E64" w:rsidRDefault="00EF7235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F55F" w14:textId="77777777" w:rsidR="00B94E64" w:rsidRPr="00B94E64" w:rsidRDefault="00EF7235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FE54" w14:textId="77777777" w:rsidR="00EF7235" w:rsidRDefault="00EF7235" w:rsidP="00EF7235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АО «Газпром газораспределение Смоленск» в г.Сафоново</w:t>
            </w:r>
          </w:p>
          <w:p w14:paraId="7E7A948F" w14:textId="77777777" w:rsidR="00B94E64" w:rsidRPr="00B94E64" w:rsidRDefault="00EF7235" w:rsidP="00EF7235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(481-42) 4-16-76</w:t>
            </w:r>
          </w:p>
        </w:tc>
      </w:tr>
      <w:tr w:rsidR="00B94E64" w:rsidRPr="00B94E64" w14:paraId="5C65D218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75CB5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C77CC" w14:textId="77777777" w:rsidR="00B94E64" w:rsidRPr="00B94E64" w:rsidRDefault="006B6B28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CCA78" w14:textId="77777777" w:rsidR="00B94E64" w:rsidRPr="00B94E64" w:rsidRDefault="006B6B28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Здание </w:t>
            </w:r>
            <w:r w:rsidRPr="00B14935">
              <w:rPr>
                <w:rFonts w:ascii="Times New Roman" w:hAnsi="Times New Roman" w:cs="Times New Roman"/>
                <w:sz w:val="24"/>
                <w:szCs w:val="24"/>
              </w:rPr>
              <w:t>оборудован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935">
              <w:rPr>
                <w:rFonts w:ascii="Times New Roman" w:hAnsi="Times New Roman" w:cs="Times New Roman"/>
                <w:sz w:val="24"/>
                <w:szCs w:val="24"/>
              </w:rPr>
              <w:t xml:space="preserve"> системой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троснабжения (имеется счетчик, </w:t>
            </w:r>
            <w:r w:rsidRPr="00B14935">
              <w:rPr>
                <w:rFonts w:ascii="Times New Roman" w:hAnsi="Times New Roman" w:cs="Times New Roman"/>
                <w:sz w:val="24"/>
                <w:szCs w:val="24"/>
              </w:rPr>
              <w:t>разведена электропроводка, установлены выключатели и розетки)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00CBA" w14:textId="77777777" w:rsidR="00B94E64" w:rsidRPr="00B94E64" w:rsidRDefault="006B6B28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F8B7" w14:textId="77777777" w:rsidR="006B6B28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0 руб. </w:t>
            </w:r>
          </w:p>
          <w:p w14:paraId="52D64059" w14:textId="77777777" w:rsidR="00B94E64" w:rsidRPr="00B94E64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(здание подключено к сетям)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F7532" w14:textId="77777777" w:rsidR="006B6B28" w:rsidRDefault="006B6B28" w:rsidP="006B6B28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«Россети Центр» - «Смоленскэнерго»</w:t>
            </w:r>
          </w:p>
          <w:p w14:paraId="4EEFB0FE" w14:textId="77777777" w:rsidR="00B94E64" w:rsidRPr="00B94E64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14:paraId="389248D0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9D582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0C08E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7E9BE" w14:textId="77777777" w:rsidR="00B94E64" w:rsidRPr="006B6B28" w:rsidRDefault="006B6B28" w:rsidP="006B6B28">
            <w:pPr>
              <w:spacing w:line="276" w:lineRule="auto"/>
              <w:ind w:left="-4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D05417">
              <w:rPr>
                <w:rFonts w:ascii="Times New Roman" w:hAnsi="Times New Roman" w:cs="Times New Roman"/>
                <w:sz w:val="24"/>
                <w:szCs w:val="24"/>
              </w:rPr>
              <w:t>внутренние помещения здания оборудованы системой водоснабжения</w:t>
            </w:r>
            <w:r w:rsidRPr="00B2623A">
              <w:rPr>
                <w:sz w:val="20"/>
                <w:szCs w:val="20"/>
              </w:rPr>
              <w:t>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EF5EA" w14:textId="77777777" w:rsidR="00B94E64" w:rsidRPr="00B94E64" w:rsidRDefault="006B6B28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EE53" w14:textId="77777777" w:rsidR="006B6B28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0 руб. </w:t>
            </w:r>
          </w:p>
          <w:p w14:paraId="337F913D" w14:textId="77777777" w:rsidR="00B94E64" w:rsidRPr="00B94E64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(здание подключено к сетям)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B7290" w14:textId="77777777" w:rsidR="00E519ED" w:rsidRPr="00E519ED" w:rsidRDefault="00E519ED" w:rsidP="00E519ED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519E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«Единая водоснабжающая организация»</w:t>
            </w:r>
          </w:p>
          <w:p w14:paraId="6CA709AD" w14:textId="77777777" w:rsidR="00E519ED" w:rsidRPr="00E519ED" w:rsidRDefault="00E519ED" w:rsidP="00E519ED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519E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4200ED09" w14:textId="2AB3B2AF" w:rsidR="00B94E64" w:rsidRPr="00B94E64" w:rsidRDefault="00E519ED" w:rsidP="00E519ED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519E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</w:tc>
      </w:tr>
      <w:tr w:rsidR="00B94E64" w:rsidRPr="00B94E64" w14:paraId="00E72D71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0258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CC7AC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4CF3A" w14:textId="77777777" w:rsidR="006B6B28" w:rsidRPr="00D05417" w:rsidRDefault="006B6B28" w:rsidP="006B6B28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7">
              <w:rPr>
                <w:rFonts w:ascii="Times New Roman" w:hAnsi="Times New Roman" w:cs="Times New Roman"/>
                <w:sz w:val="24"/>
                <w:szCs w:val="24"/>
              </w:rPr>
              <w:t>Здание оборудовано местной канализацией.</w:t>
            </w:r>
          </w:p>
          <w:p w14:paraId="3A3EB152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7B0C" w14:textId="77777777" w:rsidR="00B94E64" w:rsidRPr="00B94E64" w:rsidRDefault="006B6B28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302F" w14:textId="77777777" w:rsidR="006B6B28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0 руб. </w:t>
            </w:r>
          </w:p>
          <w:p w14:paraId="46BB5716" w14:textId="77777777" w:rsidR="00B94E64" w:rsidRPr="00B94E64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(здание подключено к сетям)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51C6" w14:textId="77777777" w:rsidR="00E519ED" w:rsidRPr="00E519ED" w:rsidRDefault="00E519ED" w:rsidP="00E519ED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519E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«Единая водоснабжающая организация»</w:t>
            </w:r>
          </w:p>
          <w:p w14:paraId="12ACF2FF" w14:textId="77777777" w:rsidR="00E519ED" w:rsidRPr="00E519ED" w:rsidRDefault="00E519ED" w:rsidP="00E519ED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519E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66AFCA0C" w14:textId="4ADAB578" w:rsidR="00B94E64" w:rsidRPr="00B94E64" w:rsidRDefault="00E519ED" w:rsidP="00E519ED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519E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</w:tc>
      </w:tr>
      <w:tr w:rsidR="00B94E64" w:rsidRPr="00B94E64" w14:paraId="067512B5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6FDED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83794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FCD5" w14:textId="77777777" w:rsidR="00B94E64" w:rsidRPr="00B94E64" w:rsidRDefault="006B6B28" w:rsidP="00B94E64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здании имеется центральное отопление (электрический котел) с разводкой труб и батарей во всех помещениях.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6FF1" w14:textId="77777777" w:rsidR="00B94E64" w:rsidRPr="00B94E64" w:rsidRDefault="006B6B28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2DFE" w14:textId="77777777" w:rsidR="006B6B28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0 руб. </w:t>
            </w:r>
          </w:p>
          <w:p w14:paraId="4B704104" w14:textId="77777777" w:rsidR="00B94E64" w:rsidRPr="00B94E64" w:rsidRDefault="006B6B28" w:rsidP="006B6B28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(здание подключено к сетям)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B04D4" w14:textId="77777777" w:rsidR="00B94E64" w:rsidRPr="00B94E64" w:rsidRDefault="006B6B28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</w:tr>
    </w:tbl>
    <w:p w14:paraId="545B6D7D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84360A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2CA4B7F0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A1179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D21C1" w14:textId="77777777" w:rsidR="00B94E64" w:rsidRPr="00B94E64" w:rsidRDefault="006B6B2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чел.</w:t>
            </w:r>
          </w:p>
        </w:tc>
      </w:tr>
      <w:tr w:rsidR="00B94E64" w:rsidRPr="00B94E64" w14:paraId="27FD9C90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14F53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CF486" w14:textId="77777777" w:rsidR="00B94E64" w:rsidRPr="00B94E64" w:rsidRDefault="00A07D7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r w:rsidR="006B6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60706542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BF8B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21586" w14:textId="77777777" w:rsidR="00B94E64" w:rsidRPr="00B94E64" w:rsidRDefault="006B6B28" w:rsidP="00A07D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«Ярцевский </w:t>
            </w:r>
            <w:r w:rsidR="007F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«Кардымовский </w:t>
            </w:r>
            <w:r w:rsidR="007F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14:paraId="52E97BED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624422F7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71D68" w14:textId="77777777" w:rsidR="00AA1E8F" w:rsidRDefault="00AA1E8F" w:rsidP="00617A2D">
      <w:r>
        <w:separator/>
      </w:r>
    </w:p>
  </w:endnote>
  <w:endnote w:type="continuationSeparator" w:id="0">
    <w:p w14:paraId="65A8A5B1" w14:textId="77777777" w:rsidR="00AA1E8F" w:rsidRDefault="00AA1E8F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B629C" w14:textId="77777777"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1E0E7" w14:textId="77777777"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9874D" w14:textId="77777777"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7D354" w14:textId="77777777" w:rsidR="00AA1E8F" w:rsidRDefault="00AA1E8F" w:rsidP="00617A2D">
      <w:r>
        <w:separator/>
      </w:r>
    </w:p>
  </w:footnote>
  <w:footnote w:type="continuationSeparator" w:id="0">
    <w:p w14:paraId="7DB580ED" w14:textId="77777777" w:rsidR="00AA1E8F" w:rsidRDefault="00AA1E8F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509FD" w14:textId="77777777"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0139724"/>
      <w:docPartObj>
        <w:docPartGallery w:val="Page Numbers (Top of Page)"/>
        <w:docPartUnique/>
      </w:docPartObj>
    </w:sdtPr>
    <w:sdtEndPr/>
    <w:sdtContent>
      <w:p w14:paraId="258F8E19" w14:textId="77777777"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07D74">
          <w:rPr>
            <w:noProof/>
          </w:rPr>
          <w:t>5</w:t>
        </w:r>
        <w:r>
          <w:fldChar w:fldCharType="end"/>
        </w:r>
      </w:p>
    </w:sdtContent>
  </w:sdt>
  <w:p w14:paraId="0F4B0DBB" w14:textId="77777777"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DD8DE" w14:textId="77777777" w:rsidR="00617A2D" w:rsidRDefault="00617A2D">
    <w:pPr>
      <w:pStyle w:val="a3"/>
    </w:pPr>
  </w:p>
  <w:p w14:paraId="2C759DD5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51582"/>
    <w:rsid w:val="00072E69"/>
    <w:rsid w:val="000A5FB3"/>
    <w:rsid w:val="000C2B28"/>
    <w:rsid w:val="000C755B"/>
    <w:rsid w:val="0012360E"/>
    <w:rsid w:val="001C2C4F"/>
    <w:rsid w:val="001C77D0"/>
    <w:rsid w:val="001D757E"/>
    <w:rsid w:val="0022555D"/>
    <w:rsid w:val="002265F0"/>
    <w:rsid w:val="00234547"/>
    <w:rsid w:val="00243731"/>
    <w:rsid w:val="002566C8"/>
    <w:rsid w:val="002A7455"/>
    <w:rsid w:val="00300D53"/>
    <w:rsid w:val="00302FA4"/>
    <w:rsid w:val="003619E7"/>
    <w:rsid w:val="00380547"/>
    <w:rsid w:val="00386DC6"/>
    <w:rsid w:val="003C1109"/>
    <w:rsid w:val="003E7BEB"/>
    <w:rsid w:val="00406A7D"/>
    <w:rsid w:val="00426045"/>
    <w:rsid w:val="00617A2D"/>
    <w:rsid w:val="006428B8"/>
    <w:rsid w:val="006B6B28"/>
    <w:rsid w:val="00717C01"/>
    <w:rsid w:val="0078416A"/>
    <w:rsid w:val="00785C4E"/>
    <w:rsid w:val="007D667E"/>
    <w:rsid w:val="007F08D4"/>
    <w:rsid w:val="007F0BC1"/>
    <w:rsid w:val="007F506F"/>
    <w:rsid w:val="008079D8"/>
    <w:rsid w:val="008B5714"/>
    <w:rsid w:val="008D20E3"/>
    <w:rsid w:val="008D3252"/>
    <w:rsid w:val="0093121E"/>
    <w:rsid w:val="0094748B"/>
    <w:rsid w:val="0095189F"/>
    <w:rsid w:val="009938E1"/>
    <w:rsid w:val="009D1154"/>
    <w:rsid w:val="00A07D74"/>
    <w:rsid w:val="00A21335"/>
    <w:rsid w:val="00A50D1D"/>
    <w:rsid w:val="00A51CE4"/>
    <w:rsid w:val="00A84271"/>
    <w:rsid w:val="00AA1E8F"/>
    <w:rsid w:val="00AB2B54"/>
    <w:rsid w:val="00B6191F"/>
    <w:rsid w:val="00B65820"/>
    <w:rsid w:val="00B94E64"/>
    <w:rsid w:val="00B9508C"/>
    <w:rsid w:val="00BB7BAC"/>
    <w:rsid w:val="00C56566"/>
    <w:rsid w:val="00CB4B63"/>
    <w:rsid w:val="00CC5345"/>
    <w:rsid w:val="00D67F9E"/>
    <w:rsid w:val="00E519ED"/>
    <w:rsid w:val="00E7268F"/>
    <w:rsid w:val="00EF7235"/>
    <w:rsid w:val="00F610ED"/>
    <w:rsid w:val="00F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3AD5F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51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duh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0D90-95EA-4FB2-BD9D-E0D0C878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Анастасия Анатольевна Альшевская</cp:lastModifiedBy>
  <cp:revision>14</cp:revision>
  <cp:lastPrinted>2022-07-19T11:09:00Z</cp:lastPrinted>
  <dcterms:created xsi:type="dcterms:W3CDTF">2023-04-20T10:08:00Z</dcterms:created>
  <dcterms:modified xsi:type="dcterms:W3CDTF">2026-01-21T13:30:00Z</dcterms:modified>
</cp:coreProperties>
</file>