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BC" w:rsidRDefault="00570EBC" w:rsidP="00570EB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70EBC" w:rsidRDefault="00570EBC" w:rsidP="00570EB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70EBC" w:rsidRDefault="00570EBC" w:rsidP="00570EB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70EBC" w:rsidRDefault="00570EBC" w:rsidP="00570EBC">
      <w:pPr>
        <w:jc w:val="right"/>
        <w:rPr>
          <w:sz w:val="28"/>
          <w:szCs w:val="28"/>
        </w:rPr>
      </w:pPr>
      <w:r>
        <w:rPr>
          <w:sz w:val="28"/>
          <w:szCs w:val="28"/>
        </w:rPr>
        <w:t>«Духовщинский район» Смоленской области</w:t>
      </w:r>
    </w:p>
    <w:p w:rsidR="00570EBC" w:rsidRDefault="00570EBC" w:rsidP="00570E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11.05.2012 г. № 298</w:t>
      </w:r>
    </w:p>
    <w:p w:rsidR="00570EBC" w:rsidRDefault="00570EBC" w:rsidP="00570EBC">
      <w:pPr>
        <w:jc w:val="right"/>
        <w:rPr>
          <w:sz w:val="28"/>
          <w:szCs w:val="28"/>
        </w:rPr>
      </w:pPr>
    </w:p>
    <w:p w:rsidR="00570EBC" w:rsidRDefault="00570EBC" w:rsidP="00570EBC">
      <w:pPr>
        <w:jc w:val="right"/>
        <w:rPr>
          <w:sz w:val="28"/>
          <w:szCs w:val="28"/>
        </w:rPr>
      </w:pPr>
    </w:p>
    <w:p w:rsidR="00570EBC" w:rsidRDefault="00570EBC" w:rsidP="00570EBC">
      <w:pPr>
        <w:tabs>
          <w:tab w:val="left" w:pos="3060"/>
          <w:tab w:val="left" w:pos="3780"/>
        </w:tabs>
        <w:ind w:right="-1"/>
        <w:rPr>
          <w:b/>
          <w:sz w:val="27"/>
          <w:szCs w:val="27"/>
        </w:rPr>
      </w:pPr>
    </w:p>
    <w:p w:rsidR="00570EBC" w:rsidRPr="00570EBC" w:rsidRDefault="00570EBC" w:rsidP="00570EBC">
      <w:pPr>
        <w:tabs>
          <w:tab w:val="left" w:pos="3060"/>
          <w:tab w:val="left" w:pos="3780"/>
          <w:tab w:val="left" w:pos="9922"/>
        </w:tabs>
        <w:ind w:right="-1"/>
        <w:jc w:val="center"/>
        <w:rPr>
          <w:b/>
          <w:sz w:val="28"/>
          <w:szCs w:val="28"/>
        </w:rPr>
      </w:pPr>
      <w:r w:rsidRPr="00570EBC">
        <w:rPr>
          <w:b/>
          <w:sz w:val="28"/>
          <w:szCs w:val="28"/>
        </w:rPr>
        <w:t xml:space="preserve">Изменения, вносимые в Устав </w:t>
      </w:r>
      <w:r w:rsidRPr="00570EBC">
        <w:rPr>
          <w:b/>
          <w:spacing w:val="-1"/>
          <w:sz w:val="28"/>
          <w:szCs w:val="28"/>
        </w:rPr>
        <w:t>муниципального бюджетного учреждения культуры «Районный Дом культуры»</w:t>
      </w:r>
      <w:r w:rsidRPr="00570EBC">
        <w:rPr>
          <w:b/>
          <w:spacing w:val="-3"/>
          <w:sz w:val="28"/>
          <w:szCs w:val="28"/>
        </w:rPr>
        <w:t xml:space="preserve"> муниципального образования «Духовщинский </w:t>
      </w:r>
      <w:r w:rsidRPr="00570EBC">
        <w:rPr>
          <w:b/>
          <w:spacing w:val="2"/>
          <w:sz w:val="28"/>
          <w:szCs w:val="28"/>
        </w:rPr>
        <w:t>район» Смоленской области</w:t>
      </w:r>
    </w:p>
    <w:p w:rsidR="00570EBC" w:rsidRDefault="00570EBC">
      <w:pPr>
        <w:rPr>
          <w:sz w:val="28"/>
          <w:szCs w:val="28"/>
        </w:rPr>
      </w:pPr>
    </w:p>
    <w:p w:rsidR="00570EBC" w:rsidRDefault="00570EBC" w:rsidP="00570EBC">
      <w:pPr>
        <w:rPr>
          <w:sz w:val="28"/>
          <w:szCs w:val="28"/>
        </w:rPr>
      </w:pPr>
    </w:p>
    <w:p w:rsidR="00570EBC" w:rsidRPr="00544F40" w:rsidRDefault="00570EBC" w:rsidP="00570EBC">
      <w:pPr>
        <w:rPr>
          <w:sz w:val="28"/>
          <w:szCs w:val="28"/>
        </w:rPr>
      </w:pPr>
      <w:r w:rsidRPr="00544F40">
        <w:rPr>
          <w:sz w:val="28"/>
          <w:szCs w:val="28"/>
        </w:rPr>
        <w:t xml:space="preserve">в пункте 1 подпункт 1.5. изложить в следующей редакции: </w:t>
      </w:r>
    </w:p>
    <w:p w:rsidR="00570EBC" w:rsidRPr="00544F40" w:rsidRDefault="00570EBC" w:rsidP="00570EBC">
      <w:pPr>
        <w:ind w:firstLine="708"/>
        <w:jc w:val="both"/>
        <w:rPr>
          <w:sz w:val="28"/>
          <w:szCs w:val="28"/>
        </w:rPr>
      </w:pPr>
      <w:r w:rsidRPr="00544F40">
        <w:rPr>
          <w:sz w:val="28"/>
          <w:szCs w:val="28"/>
        </w:rPr>
        <w:t>«1.5. Учредителем Учреждения является муниципальное образование «Духовщинский район» Смоленской области. Функции, полномочия Учредителя в отношении Учреждения осуществляются Администрацией муниципального образования «Духовщинский район» Смоленской области (далее – Администрация)».</w:t>
      </w:r>
    </w:p>
    <w:p w:rsidR="0082144D" w:rsidRPr="00570EBC" w:rsidRDefault="0082144D" w:rsidP="00570EBC">
      <w:pPr>
        <w:ind w:firstLine="708"/>
        <w:rPr>
          <w:sz w:val="28"/>
          <w:szCs w:val="28"/>
        </w:rPr>
      </w:pPr>
    </w:p>
    <w:sectPr w:rsidR="0082144D" w:rsidRPr="00570EBC" w:rsidSect="00570E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BC"/>
    <w:rsid w:val="002D47FA"/>
    <w:rsid w:val="00570EBC"/>
    <w:rsid w:val="0082144D"/>
    <w:rsid w:val="00C71857"/>
    <w:rsid w:val="00EE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B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18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1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C71857"/>
    <w:pPr>
      <w:keepNext/>
      <w:shd w:val="clear" w:color="auto" w:fill="FFFFFF"/>
      <w:tabs>
        <w:tab w:val="left" w:pos="240"/>
        <w:tab w:val="left" w:pos="9781"/>
      </w:tabs>
      <w:spacing w:line="274" w:lineRule="exact"/>
      <w:ind w:left="14"/>
      <w:jc w:val="center"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185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18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8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7185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185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718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71857"/>
    <w:pPr>
      <w:shd w:val="clear" w:color="auto" w:fill="FFFFFF"/>
      <w:ind w:left="119" w:right="2892" w:firstLine="2948"/>
      <w:jc w:val="center"/>
    </w:pPr>
    <w:rPr>
      <w:color w:val="000000"/>
      <w:spacing w:val="48"/>
      <w:sz w:val="24"/>
      <w:u w:val="single"/>
    </w:rPr>
  </w:style>
  <w:style w:type="character" w:customStyle="1" w:styleId="a4">
    <w:name w:val="Название Знак"/>
    <w:basedOn w:val="a0"/>
    <w:link w:val="a3"/>
    <w:rsid w:val="00C71857"/>
    <w:rPr>
      <w:rFonts w:ascii="Times New Roman" w:eastAsia="Times New Roman" w:hAnsi="Times New Roman" w:cs="Times New Roman"/>
      <w:color w:val="000000"/>
      <w:spacing w:val="48"/>
      <w:sz w:val="24"/>
      <w:szCs w:val="20"/>
      <w:u w:val="single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71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2013-03-01T11:56:00Z</dcterms:created>
  <dcterms:modified xsi:type="dcterms:W3CDTF">2013-03-01T11:58:00Z</dcterms:modified>
</cp:coreProperties>
</file>