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66" w:rsidRDefault="00EE0366">
      <w:pPr>
        <w:pStyle w:val="ConsPlusTitle"/>
        <w:jc w:val="center"/>
      </w:pPr>
    </w:p>
    <w:p w:rsidR="00EE0366" w:rsidRDefault="00D023C3">
      <w:pPr>
        <w:pStyle w:val="ConsPlusNormal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Форма</w:t>
      </w:r>
    </w:p>
    <w:p w:rsidR="00EE0366" w:rsidRDefault="00EE0366">
      <w:pPr>
        <w:pStyle w:val="ConsPlusNormal"/>
        <w:jc w:val="both"/>
      </w:pPr>
    </w:p>
    <w:p w:rsidR="00EE0366" w:rsidRPr="00FF5C7F" w:rsidRDefault="00D023C3">
      <w:pPr>
        <w:pStyle w:val="ConsPlusNonformat"/>
        <w:jc w:val="center"/>
        <w:rPr>
          <w:sz w:val="24"/>
          <w:szCs w:val="24"/>
        </w:rPr>
      </w:pPr>
      <w:bookmarkStart w:id="0" w:name="P416"/>
      <w:bookmarkEnd w:id="0"/>
      <w:r w:rsidRPr="00FF5C7F">
        <w:rPr>
          <w:rFonts w:ascii="Times New Roman" w:hAnsi="Times New Roman" w:cs="Times New Roman"/>
          <w:sz w:val="24"/>
          <w:szCs w:val="24"/>
        </w:rPr>
        <w:t xml:space="preserve">          Оценка эффективности предоставляемых  налоговых льгот  </w:t>
      </w:r>
      <w:r w:rsidRPr="00FF5C7F">
        <w:rPr>
          <w:rFonts w:ascii="Times New Roman" w:hAnsi="Times New Roman" w:cs="Times New Roman"/>
          <w:color w:val="000000"/>
          <w:sz w:val="24"/>
          <w:szCs w:val="24"/>
        </w:rPr>
        <w:t>по местным налогам</w:t>
      </w:r>
    </w:p>
    <w:p w:rsidR="00EE0366" w:rsidRPr="00FF5C7F" w:rsidRDefault="00991C39">
      <w:pPr>
        <w:pStyle w:val="ConsPlusNonformat"/>
        <w:jc w:val="center"/>
        <w:rPr>
          <w:sz w:val="24"/>
          <w:szCs w:val="24"/>
        </w:rPr>
      </w:pPr>
      <w:bookmarkStart w:id="1" w:name="_GoBack"/>
      <w:bookmarkEnd w:id="1"/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Бабинского</w:t>
      </w:r>
      <w:proofErr w:type="spellEnd"/>
      <w:r w:rsidR="00FC43FB" w:rsidRPr="00FF5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2BC5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 w:rsidR="00FC43FB" w:rsidRPr="00FF5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3C3" w:rsidRPr="00FF5C7F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 </w:t>
      </w:r>
      <w:proofErr w:type="spellStart"/>
      <w:r w:rsidR="00D023C3" w:rsidRPr="00FF5C7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FC43FB" w:rsidRPr="00FF5C7F">
        <w:rPr>
          <w:rFonts w:ascii="Times New Roman" w:hAnsi="Times New Roman" w:cs="Times New Roman"/>
          <w:color w:val="000000"/>
          <w:sz w:val="24"/>
          <w:szCs w:val="24"/>
        </w:rPr>
        <w:t>уховщинского</w:t>
      </w:r>
      <w:proofErr w:type="spellEnd"/>
      <w:r w:rsidR="00D023C3" w:rsidRPr="00FF5C7F">
        <w:rPr>
          <w:rFonts w:ascii="Times New Roman" w:hAnsi="Times New Roman" w:cs="Times New Roman"/>
          <w:color w:val="000000"/>
          <w:sz w:val="24"/>
          <w:szCs w:val="24"/>
        </w:rPr>
        <w:t xml:space="preserve"> района Смоленской области </w:t>
      </w:r>
      <w:r w:rsidR="00D023C3" w:rsidRPr="00FF5C7F">
        <w:rPr>
          <w:rFonts w:ascii="Times New Roman" w:hAnsi="Times New Roman" w:cs="Times New Roman"/>
          <w:sz w:val="24"/>
          <w:szCs w:val="24"/>
        </w:rPr>
        <w:t>за 201</w:t>
      </w:r>
      <w:r w:rsidR="009D7544">
        <w:rPr>
          <w:rFonts w:ascii="Times New Roman" w:hAnsi="Times New Roman" w:cs="Times New Roman"/>
          <w:sz w:val="24"/>
          <w:szCs w:val="24"/>
        </w:rPr>
        <w:t>7</w:t>
      </w:r>
      <w:r w:rsidR="00D023C3" w:rsidRPr="00FF5C7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Наименование налога       </w:t>
      </w:r>
      <w:r w:rsidRPr="00BE799D">
        <w:rPr>
          <w:rFonts w:ascii="Times New Roman" w:hAnsi="Times New Roman" w:cs="Times New Roman"/>
          <w:b/>
          <w:sz w:val="24"/>
          <w:szCs w:val="24"/>
        </w:rPr>
        <w:t>льготы по налогам не предоставлялись</w:t>
      </w: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Категория налогоплательщиков </w:t>
      </w:r>
      <w:bookmarkStart w:id="2" w:name="__DdeLink__601_1468202058"/>
      <w:bookmarkEnd w:id="2"/>
      <w:r w:rsidRPr="00FF5C7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Наименование организаций, относящихся к данной категории, __________________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Целесообразность предоставления налоговых льгот __________________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p w:rsidR="00EE0366" w:rsidRPr="00FF5C7F" w:rsidRDefault="00EE036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1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815"/>
        <w:gridCol w:w="2368"/>
        <w:gridCol w:w="2009"/>
        <w:gridCol w:w="2625"/>
        <w:gridCol w:w="1020"/>
        <w:gridCol w:w="3240"/>
      </w:tblGrid>
      <w:tr w:rsidR="00EE0366" w:rsidRPr="00FF5C7F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Категория налогоплательщиков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Сумма потерь местного бюджета за отчетный финансовый год от предоставленных льгот, руб.</w:t>
            </w:r>
          </w:p>
        </w:tc>
        <w:tc>
          <w:tcPr>
            <w:tcW w:w="26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Сумма снижения расходов местного бюджета за отчетный финансовый год от предоставления налоговых льгот отдельным категориям налогоплательщиков, получающим субсидии из местного бюджета по дотируемым отраслям</w:t>
            </w: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предоставленных  налоговых льгот</w:t>
            </w:r>
          </w:p>
        </w:tc>
      </w:tr>
      <w:tr w:rsidR="00EE0366" w:rsidRPr="00FF5C7F">
        <w:tc>
          <w:tcPr>
            <w:tcW w:w="1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EE03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EE03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EE036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EE036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Кбэ</w:t>
            </w:r>
            <w:proofErr w:type="spellEnd"/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итоги (</w:t>
            </w:r>
            <w:proofErr w:type="gram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эффективна</w:t>
            </w:r>
            <w:proofErr w:type="gramEnd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/неэффективна)</w:t>
            </w:r>
          </w:p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Кбэ</w:t>
            </w:r>
            <w:proofErr w:type="spellEnd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 xml:space="preserve">&gt;0 – эффективна, </w:t>
            </w:r>
            <w:proofErr w:type="spell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Кбэ</w:t>
            </w:r>
            <w:proofErr w:type="spellEnd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&lt;0-неэффективна)</w:t>
            </w:r>
          </w:p>
        </w:tc>
      </w:tr>
      <w:tr w:rsidR="00EE0366" w:rsidRPr="00FF5C7F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nformat"/>
              <w:jc w:val="both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</w:tr>
    </w:tbl>
    <w:p w:rsidR="00EE0366" w:rsidRPr="00FF5C7F" w:rsidRDefault="00EE0366">
      <w:pPr>
        <w:pStyle w:val="ConsPlusNormal"/>
        <w:jc w:val="both"/>
        <w:rPr>
          <w:sz w:val="24"/>
          <w:szCs w:val="24"/>
        </w:rPr>
      </w:pPr>
    </w:p>
    <w:p w:rsidR="00EE0366" w:rsidRPr="00FF5C7F" w:rsidRDefault="00856D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FC43FB" w:rsidRPr="00FF5C7F">
        <w:rPr>
          <w:rFonts w:ascii="Times New Roman" w:hAnsi="Times New Roman" w:cs="Times New Roman"/>
          <w:sz w:val="24"/>
          <w:szCs w:val="24"/>
        </w:rPr>
        <w:t>специалист финансового управления Администрации</w:t>
      </w: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FC43FB" w:rsidRPr="00FF5C7F">
        <w:rPr>
          <w:rFonts w:ascii="Times New Roman" w:hAnsi="Times New Roman" w:cs="Times New Roman"/>
          <w:sz w:val="24"/>
          <w:szCs w:val="24"/>
        </w:rPr>
        <w:t>Духовщинский</w:t>
      </w:r>
      <w:proofErr w:type="spellEnd"/>
      <w:r w:rsidR="00FC43FB" w:rsidRPr="00FF5C7F">
        <w:rPr>
          <w:rFonts w:ascii="Times New Roman" w:hAnsi="Times New Roman" w:cs="Times New Roman"/>
          <w:sz w:val="24"/>
          <w:szCs w:val="24"/>
        </w:rPr>
        <w:t xml:space="preserve"> </w:t>
      </w:r>
      <w:r w:rsidRPr="00FF5C7F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Смоленской области                                                               ____________        </w:t>
      </w:r>
      <w:r w:rsidR="00FC43FB" w:rsidRPr="00FF5C7F">
        <w:rPr>
          <w:rFonts w:ascii="Times New Roman" w:hAnsi="Times New Roman" w:cs="Times New Roman"/>
          <w:sz w:val="24"/>
          <w:szCs w:val="24"/>
          <w:u w:val="single"/>
        </w:rPr>
        <w:t>Л.В.Морозова</w:t>
      </w: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(подпись)          (расшифровка подписи)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sectPr w:rsidR="00EE0366" w:rsidRPr="00FF5C7F" w:rsidSect="00FF5C7F">
      <w:pgSz w:w="16838" w:h="11906" w:orient="landscape" w:code="9"/>
      <w:pgMar w:top="1134" w:right="567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366"/>
    <w:rsid w:val="00096738"/>
    <w:rsid w:val="000A2861"/>
    <w:rsid w:val="000A2BC5"/>
    <w:rsid w:val="0010569B"/>
    <w:rsid w:val="002B5CB6"/>
    <w:rsid w:val="006A2C6E"/>
    <w:rsid w:val="00704156"/>
    <w:rsid w:val="007A7CEB"/>
    <w:rsid w:val="00856D22"/>
    <w:rsid w:val="00991C39"/>
    <w:rsid w:val="00995B5F"/>
    <w:rsid w:val="009D7544"/>
    <w:rsid w:val="00A14732"/>
    <w:rsid w:val="00BA2736"/>
    <w:rsid w:val="00BE799D"/>
    <w:rsid w:val="00D023C3"/>
    <w:rsid w:val="00EE0366"/>
    <w:rsid w:val="00FC43FB"/>
    <w:rsid w:val="00FF5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95B5F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a4">
    <w:name w:val="Текст выноски Знак"/>
    <w:basedOn w:val="a0"/>
    <w:rsid w:val="00995B5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995B5F"/>
    <w:rPr>
      <w:color w:val="000080"/>
      <w:u w:val="single"/>
      <w:lang w:val="ru-RU" w:eastAsia="ru-RU" w:bidi="ru-RU"/>
    </w:rPr>
  </w:style>
  <w:style w:type="paragraph" w:customStyle="1" w:styleId="a5">
    <w:name w:val="Заголовок"/>
    <w:basedOn w:val="a3"/>
    <w:next w:val="a6"/>
    <w:rsid w:val="00995B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995B5F"/>
    <w:pPr>
      <w:spacing w:after="120"/>
    </w:pPr>
  </w:style>
  <w:style w:type="paragraph" w:styleId="a7">
    <w:name w:val="List"/>
    <w:basedOn w:val="a6"/>
    <w:rsid w:val="00995B5F"/>
    <w:rPr>
      <w:rFonts w:cs="Mangal"/>
    </w:rPr>
  </w:style>
  <w:style w:type="paragraph" w:styleId="a8">
    <w:name w:val="Title"/>
    <w:basedOn w:val="a3"/>
    <w:rsid w:val="00995B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995B5F"/>
    <w:pPr>
      <w:suppressLineNumbers/>
    </w:pPr>
    <w:rPr>
      <w:rFonts w:cs="Mangal"/>
    </w:rPr>
  </w:style>
  <w:style w:type="paragraph" w:customStyle="1" w:styleId="ConsPlusNormal">
    <w:name w:val="ConsPlusNormal"/>
    <w:rsid w:val="00995B5F"/>
    <w:pPr>
      <w:widowControl w:val="0"/>
      <w:suppressAutoHyphens/>
      <w:spacing w:after="0" w:line="100" w:lineRule="atLeast"/>
    </w:pPr>
    <w:rPr>
      <w:rFonts w:ascii="Calibri" w:eastAsia="Times New Roman" w:hAnsi="Calibri" w:cs="Calibri"/>
      <w:color w:val="00000A"/>
      <w:sz w:val="20"/>
      <w:szCs w:val="20"/>
    </w:rPr>
  </w:style>
  <w:style w:type="paragraph" w:customStyle="1" w:styleId="ConsPlusNonformat">
    <w:name w:val="ConsPlusNonformat"/>
    <w:rsid w:val="00995B5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rsid w:val="00995B5F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color w:val="00000A"/>
      <w:sz w:val="20"/>
      <w:szCs w:val="20"/>
    </w:rPr>
  </w:style>
  <w:style w:type="paragraph" w:customStyle="1" w:styleId="ConsPlusTitlePage">
    <w:name w:val="ConsPlusTitlePage"/>
    <w:rsid w:val="00995B5F"/>
    <w:pPr>
      <w:widowControl w:val="0"/>
      <w:suppressAutoHyphens/>
      <w:spacing w:after="0" w:line="100" w:lineRule="atLeast"/>
    </w:pPr>
    <w:rPr>
      <w:rFonts w:ascii="Tahoma" w:eastAsia="Times New Roman" w:hAnsi="Tahoma" w:cs="Tahoma"/>
      <w:color w:val="00000A"/>
      <w:sz w:val="20"/>
      <w:szCs w:val="20"/>
    </w:rPr>
  </w:style>
  <w:style w:type="paragraph" w:styleId="aa">
    <w:name w:val="Balloon Text"/>
    <w:basedOn w:val="a3"/>
    <w:rsid w:val="00995B5F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225</Words>
  <Characters>1287</Characters>
  <Application>Microsoft Office Word</Application>
  <DocSecurity>0</DocSecurity>
  <Lines>10</Lines>
  <Paragraphs>3</Paragraphs>
  <ScaleCrop>false</ScaleCrop>
  <Company>Финансовое управление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</dc:creator>
  <cp:lastModifiedBy>User</cp:lastModifiedBy>
  <cp:revision>22</cp:revision>
  <cp:lastPrinted>2016-02-16T10:53:00Z</cp:lastPrinted>
  <dcterms:created xsi:type="dcterms:W3CDTF">2015-11-03T08:26:00Z</dcterms:created>
  <dcterms:modified xsi:type="dcterms:W3CDTF">2018-03-15T06:20:00Z</dcterms:modified>
</cp:coreProperties>
</file>