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D1" w:rsidRPr="00B446C8" w:rsidRDefault="0033555A" w:rsidP="0033555A">
      <w:pPr>
        <w:jc w:val="center"/>
        <w:rPr>
          <w:b/>
          <w:szCs w:val="28"/>
        </w:rPr>
      </w:pPr>
      <w:r w:rsidRPr="00B446C8">
        <w:rPr>
          <w:b/>
          <w:szCs w:val="28"/>
        </w:rPr>
        <w:t>Смоленская область</w:t>
      </w:r>
    </w:p>
    <w:p w:rsidR="0033555A" w:rsidRPr="00B446C8" w:rsidRDefault="0033555A" w:rsidP="0033555A">
      <w:pPr>
        <w:jc w:val="center"/>
        <w:rPr>
          <w:b/>
          <w:szCs w:val="28"/>
        </w:rPr>
      </w:pPr>
    </w:p>
    <w:p w:rsidR="00B52830" w:rsidRPr="00B446C8" w:rsidRDefault="0033555A" w:rsidP="0033555A">
      <w:pPr>
        <w:jc w:val="center"/>
        <w:rPr>
          <w:b/>
          <w:szCs w:val="28"/>
        </w:rPr>
      </w:pPr>
      <w:r w:rsidRPr="00B446C8">
        <w:rPr>
          <w:b/>
          <w:szCs w:val="28"/>
          <w:lang w:val="en-US"/>
        </w:rPr>
        <w:t>I</w:t>
      </w:r>
      <w:r w:rsidR="00B82C2D" w:rsidRPr="00B446C8">
        <w:rPr>
          <w:b/>
          <w:szCs w:val="28"/>
          <w:lang w:val="en-US"/>
        </w:rPr>
        <w:t>I</w:t>
      </w:r>
      <w:r w:rsidRPr="00B446C8">
        <w:rPr>
          <w:b/>
          <w:szCs w:val="28"/>
          <w:lang w:val="en-US"/>
        </w:rPr>
        <w:t>I</w:t>
      </w:r>
      <w:r w:rsidRPr="00B446C8">
        <w:rPr>
          <w:b/>
          <w:szCs w:val="28"/>
        </w:rPr>
        <w:t xml:space="preserve"> Съезд территориального общественного самоуправления </w:t>
      </w:r>
    </w:p>
    <w:p w:rsidR="0033555A" w:rsidRPr="00B446C8" w:rsidRDefault="0033555A" w:rsidP="0033555A">
      <w:pPr>
        <w:jc w:val="center"/>
        <w:rPr>
          <w:b/>
          <w:szCs w:val="28"/>
        </w:rPr>
      </w:pPr>
      <w:r w:rsidRPr="00B446C8">
        <w:rPr>
          <w:b/>
          <w:szCs w:val="28"/>
        </w:rPr>
        <w:t>Смоленской области</w:t>
      </w:r>
    </w:p>
    <w:p w:rsidR="0033555A" w:rsidRPr="005B0CD8" w:rsidRDefault="0033555A" w:rsidP="0033555A">
      <w:pPr>
        <w:jc w:val="center"/>
        <w:rPr>
          <w:szCs w:val="28"/>
        </w:rPr>
      </w:pPr>
    </w:p>
    <w:p w:rsidR="0033555A" w:rsidRPr="00B446C8" w:rsidRDefault="0033555A" w:rsidP="0033555A">
      <w:pPr>
        <w:jc w:val="center"/>
        <w:rPr>
          <w:b/>
          <w:szCs w:val="28"/>
        </w:rPr>
      </w:pPr>
      <w:r w:rsidRPr="00B446C8">
        <w:rPr>
          <w:b/>
          <w:szCs w:val="28"/>
        </w:rPr>
        <w:t>РЕЗОЛЮЦИЯ</w:t>
      </w:r>
    </w:p>
    <w:p w:rsidR="005711E1" w:rsidRPr="005B0CD8" w:rsidRDefault="005711E1" w:rsidP="0033555A">
      <w:pPr>
        <w:jc w:val="center"/>
        <w:rPr>
          <w:szCs w:val="28"/>
        </w:rPr>
      </w:pPr>
    </w:p>
    <w:p w:rsidR="009908D9" w:rsidRPr="009908D9" w:rsidRDefault="00B446C8" w:rsidP="009908D9">
      <w:pPr>
        <w:pStyle w:val="a5"/>
        <w:shd w:val="clear" w:color="auto" w:fill="FFFFFF"/>
        <w:spacing w:before="0" w:beforeAutospacing="0" w:after="0" w:afterAutospacing="0"/>
        <w:ind w:firstLine="709"/>
        <w:jc w:val="both"/>
        <w:rPr>
          <w:color w:val="000000" w:themeColor="text1"/>
          <w:sz w:val="28"/>
          <w:szCs w:val="28"/>
        </w:rPr>
      </w:pPr>
      <w:r w:rsidRPr="009908D9">
        <w:rPr>
          <w:color w:val="000000" w:themeColor="text1"/>
          <w:sz w:val="28"/>
          <w:szCs w:val="28"/>
          <w:shd w:val="clear" w:color="auto" w:fill="FFFFFF"/>
        </w:rPr>
        <w:t xml:space="preserve">8 сентября 2020 года в городе Смоленске состоялся </w:t>
      </w:r>
      <w:r w:rsidRPr="009908D9">
        <w:rPr>
          <w:color w:val="000000" w:themeColor="text1"/>
          <w:sz w:val="28"/>
          <w:szCs w:val="28"/>
          <w:shd w:val="clear" w:color="auto" w:fill="FFFFFF"/>
          <w:lang w:val="en-US"/>
        </w:rPr>
        <w:t>III</w:t>
      </w:r>
      <w:r w:rsidRPr="009908D9">
        <w:rPr>
          <w:color w:val="000000" w:themeColor="text1"/>
          <w:sz w:val="28"/>
          <w:szCs w:val="28"/>
          <w:shd w:val="clear" w:color="auto" w:fill="FFFFFF"/>
        </w:rPr>
        <w:t xml:space="preserve"> Съезд территориального общественного самоуправления Смоленской области (далее - Съезд). В работе Съезда приняли участие Губернатор Смоленской области А.В.</w:t>
      </w:r>
      <w:r w:rsidR="00FE3E9B" w:rsidRPr="009908D9">
        <w:rPr>
          <w:color w:val="000000" w:themeColor="text1"/>
          <w:sz w:val="28"/>
          <w:szCs w:val="28"/>
          <w:shd w:val="clear" w:color="auto" w:fill="FFFFFF"/>
        </w:rPr>
        <w:t xml:space="preserve"> </w:t>
      </w:r>
      <w:r w:rsidRPr="009908D9">
        <w:rPr>
          <w:color w:val="000000" w:themeColor="text1"/>
          <w:sz w:val="28"/>
          <w:szCs w:val="28"/>
          <w:shd w:val="clear" w:color="auto" w:fill="FFFFFF"/>
        </w:rPr>
        <w:t xml:space="preserve">Островский, </w:t>
      </w:r>
      <w:r w:rsidR="009908D9" w:rsidRPr="009908D9">
        <w:rPr>
          <w:color w:val="000000" w:themeColor="text1"/>
          <w:sz w:val="28"/>
          <w:szCs w:val="28"/>
          <w:shd w:val="clear" w:color="auto" w:fill="FFFFFF"/>
        </w:rPr>
        <w:t xml:space="preserve">З.Г. Юдин, заместитель директора Общенациональной ассоциации территориального общественного самоуправления И.А. Кононенко, представители органов территориального общественного самоуправления, органов государственной власти Смоленской области, органов местного самоуправления муниципальных образований Смоленской области, Ассоциации «Совет муниципальных образований Смоленской области», средств массовой информации. Общее количество участников мероприятия более 200 человек. </w:t>
      </w:r>
    </w:p>
    <w:p w:rsidR="0084086B" w:rsidRPr="005B0CD8" w:rsidRDefault="0084086B" w:rsidP="00E37F81">
      <w:pPr>
        <w:autoSpaceDE w:val="0"/>
        <w:autoSpaceDN w:val="0"/>
        <w:adjustRightInd w:val="0"/>
        <w:rPr>
          <w:szCs w:val="28"/>
        </w:rPr>
      </w:pPr>
    </w:p>
    <w:p w:rsidR="00B446C8" w:rsidRPr="00B446C8" w:rsidRDefault="00B446C8" w:rsidP="00E37F81">
      <w:pPr>
        <w:autoSpaceDE w:val="0"/>
        <w:autoSpaceDN w:val="0"/>
        <w:adjustRightInd w:val="0"/>
        <w:rPr>
          <w:szCs w:val="28"/>
        </w:rPr>
      </w:pPr>
      <w:r w:rsidRPr="00B446C8">
        <w:rPr>
          <w:b/>
          <w:szCs w:val="28"/>
        </w:rPr>
        <w:t>Участники Съезда</w:t>
      </w:r>
      <w:r w:rsidRPr="00B446C8">
        <w:rPr>
          <w:szCs w:val="28"/>
        </w:rPr>
        <w:t xml:space="preserve"> в ходе обсуждения состояния развития территориального общественного самоуправления:</w:t>
      </w:r>
    </w:p>
    <w:p w:rsidR="00B446C8" w:rsidRPr="00B446C8" w:rsidRDefault="00B446C8" w:rsidP="00E37F81">
      <w:pPr>
        <w:autoSpaceDE w:val="0"/>
        <w:autoSpaceDN w:val="0"/>
        <w:adjustRightInd w:val="0"/>
        <w:rPr>
          <w:szCs w:val="28"/>
        </w:rPr>
      </w:pPr>
      <w:r w:rsidRPr="00B446C8">
        <w:rPr>
          <w:b/>
          <w:bCs/>
          <w:szCs w:val="28"/>
        </w:rPr>
        <w:t>Выразили единодушное мнение</w:t>
      </w:r>
      <w:r w:rsidRPr="00B446C8">
        <w:rPr>
          <w:szCs w:val="28"/>
        </w:rPr>
        <w:t xml:space="preserve">, что ТОС – это эффективный механизм диалога муниципальной власти с населением, который позволяет плодотворно сотрудничать и избегать сколько-нибудь значительных социальных конфликтов, быстро доводить до власти мнение жителей, помогать им осознать себя хозяевами в микрорайоне, поселке, городе, научить граждан решать возникающие проблемы, опираясь на собственные силы и возможности. </w:t>
      </w:r>
    </w:p>
    <w:p w:rsidR="00B446C8" w:rsidRPr="00B446C8" w:rsidRDefault="00B446C8" w:rsidP="00E37F81">
      <w:pPr>
        <w:pStyle w:val="a5"/>
        <w:shd w:val="clear" w:color="auto" w:fill="FFFFFF"/>
        <w:spacing w:before="0" w:beforeAutospacing="0" w:after="0" w:afterAutospacing="0"/>
        <w:ind w:firstLine="709"/>
        <w:jc w:val="both"/>
        <w:rPr>
          <w:sz w:val="28"/>
          <w:szCs w:val="28"/>
        </w:rPr>
      </w:pPr>
      <w:r w:rsidRPr="00B446C8">
        <w:rPr>
          <w:b/>
          <w:sz w:val="28"/>
          <w:szCs w:val="28"/>
          <w:shd w:val="clear" w:color="auto" w:fill="FFFFFF"/>
        </w:rPr>
        <w:t>Положительно оценили</w:t>
      </w:r>
      <w:r w:rsidRPr="00B446C8">
        <w:rPr>
          <w:sz w:val="28"/>
          <w:szCs w:val="28"/>
          <w:shd w:val="clear" w:color="auto" w:fill="FFFFFF"/>
        </w:rPr>
        <w:t>, что</w:t>
      </w:r>
      <w:r w:rsidRPr="00B446C8">
        <w:rPr>
          <w:b/>
          <w:sz w:val="28"/>
          <w:szCs w:val="28"/>
          <w:shd w:val="clear" w:color="auto" w:fill="FFFFFF"/>
        </w:rPr>
        <w:t xml:space="preserve"> </w:t>
      </w:r>
      <w:r w:rsidRPr="00B446C8">
        <w:rPr>
          <w:sz w:val="28"/>
          <w:szCs w:val="28"/>
          <w:shd w:val="clear" w:color="auto" w:fill="FFFFFF"/>
        </w:rPr>
        <w:t>сегодня</w:t>
      </w:r>
      <w:r w:rsidRPr="00B446C8">
        <w:rPr>
          <w:b/>
          <w:sz w:val="28"/>
          <w:szCs w:val="28"/>
          <w:shd w:val="clear" w:color="auto" w:fill="FFFFFF"/>
        </w:rPr>
        <w:t xml:space="preserve"> </w:t>
      </w:r>
      <w:r w:rsidRPr="00B446C8">
        <w:rPr>
          <w:sz w:val="28"/>
          <w:szCs w:val="28"/>
          <w:shd w:val="clear" w:color="auto" w:fill="FFFFFF"/>
        </w:rPr>
        <w:t>а</w:t>
      </w:r>
      <w:r w:rsidRPr="00B446C8">
        <w:rPr>
          <w:sz w:val="28"/>
          <w:szCs w:val="28"/>
        </w:rPr>
        <w:t>ктивисты ТОС вовлечены в широкий спектр вопросов: от принятия управленческих решений до благоустройства домов, дворов и улиц, в том числе – с возможностью использования бюджетных средств, оказание благотворительной помощи гражданам, нуждающимся в поддержке; увековечивание памяти погибших в годы Великой Отечественной войны, мероприятия по профилактике правонарушений, праздники, субботники и т.п.</w:t>
      </w:r>
    </w:p>
    <w:p w:rsidR="00B446C8" w:rsidRPr="00B446C8" w:rsidRDefault="00B446C8" w:rsidP="00E37F81">
      <w:pPr>
        <w:autoSpaceDE w:val="0"/>
        <w:autoSpaceDN w:val="0"/>
        <w:adjustRightInd w:val="0"/>
        <w:rPr>
          <w:b/>
          <w:bCs/>
          <w:szCs w:val="28"/>
        </w:rPr>
      </w:pPr>
      <w:r w:rsidRPr="00B446C8">
        <w:rPr>
          <w:b/>
          <w:bCs/>
          <w:szCs w:val="28"/>
        </w:rPr>
        <w:t>Отметили как позитивный факт</w:t>
      </w:r>
      <w:r w:rsidRPr="00B446C8">
        <w:rPr>
          <w:bCs/>
          <w:szCs w:val="28"/>
        </w:rPr>
        <w:t>,</w:t>
      </w:r>
      <w:r w:rsidRPr="00B446C8">
        <w:rPr>
          <w:b/>
          <w:bCs/>
          <w:szCs w:val="28"/>
        </w:rPr>
        <w:t xml:space="preserve"> </w:t>
      </w:r>
      <w:r w:rsidRPr="00B446C8">
        <w:rPr>
          <w:szCs w:val="28"/>
        </w:rPr>
        <w:t>что в отдельных муниципальных образованиях при органах местного самоуправления функционируют совещательные органы, в состав которых наряду с представителями органов власти входят и представители ТОС. Это позволяет не только эффективно доводить до администраций поселений возникающие у населения проблемы, но и принимать участие в их обсуждении, предлагать конкретные решения.</w:t>
      </w:r>
    </w:p>
    <w:p w:rsidR="00846739" w:rsidRPr="00B446C8" w:rsidRDefault="00846739" w:rsidP="00E37F81">
      <w:pPr>
        <w:rPr>
          <w:color w:val="000000"/>
          <w:szCs w:val="28"/>
        </w:rPr>
      </w:pPr>
    </w:p>
    <w:p w:rsidR="0033555A" w:rsidRDefault="0033555A" w:rsidP="00E37F81">
      <w:pPr>
        <w:pStyle w:val="a5"/>
        <w:spacing w:before="0" w:beforeAutospacing="0" w:after="0" w:afterAutospacing="0"/>
        <w:ind w:firstLine="709"/>
        <w:jc w:val="both"/>
        <w:rPr>
          <w:b/>
          <w:spacing w:val="1"/>
          <w:sz w:val="28"/>
          <w:szCs w:val="28"/>
        </w:rPr>
      </w:pPr>
      <w:r w:rsidRPr="00B446C8">
        <w:rPr>
          <w:b/>
          <w:spacing w:val="1"/>
          <w:sz w:val="28"/>
          <w:szCs w:val="28"/>
        </w:rPr>
        <w:t xml:space="preserve">Обсудив состояние, проблемы и перспективы развития территориального общественного самоуправления в Смоленской области участники </w:t>
      </w:r>
      <w:r w:rsidRPr="00B446C8">
        <w:rPr>
          <w:b/>
          <w:spacing w:val="1"/>
          <w:sz w:val="28"/>
          <w:szCs w:val="28"/>
          <w:lang w:val="en-US"/>
        </w:rPr>
        <w:t>II</w:t>
      </w:r>
      <w:r w:rsidR="00B82C2D" w:rsidRPr="00B446C8">
        <w:rPr>
          <w:b/>
          <w:sz w:val="28"/>
          <w:szCs w:val="28"/>
          <w:lang w:val="en-US"/>
        </w:rPr>
        <w:t>I</w:t>
      </w:r>
      <w:r w:rsidRPr="00B446C8">
        <w:rPr>
          <w:b/>
          <w:spacing w:val="1"/>
          <w:sz w:val="28"/>
          <w:szCs w:val="28"/>
        </w:rPr>
        <w:t xml:space="preserve">  Съезда территориального общественного самоуправления приняли решение рекомендовать:</w:t>
      </w:r>
    </w:p>
    <w:p w:rsidR="00B446C8" w:rsidRPr="005B0CD8" w:rsidRDefault="00B446C8" w:rsidP="00E37F81">
      <w:pPr>
        <w:pStyle w:val="a5"/>
        <w:spacing w:before="0" w:beforeAutospacing="0" w:after="0" w:afterAutospacing="0"/>
        <w:ind w:firstLine="709"/>
        <w:jc w:val="both"/>
        <w:rPr>
          <w:spacing w:val="1"/>
          <w:sz w:val="28"/>
          <w:szCs w:val="28"/>
        </w:rPr>
      </w:pPr>
    </w:p>
    <w:p w:rsidR="00CB31C5" w:rsidRPr="005B0CD8" w:rsidRDefault="00CB31C5" w:rsidP="00CB31C5">
      <w:pPr>
        <w:pStyle w:val="a5"/>
        <w:spacing w:before="0" w:beforeAutospacing="0" w:after="0" w:afterAutospacing="0"/>
        <w:ind w:firstLine="709"/>
        <w:jc w:val="center"/>
        <w:rPr>
          <w:spacing w:val="1"/>
          <w:sz w:val="28"/>
          <w:szCs w:val="28"/>
        </w:rPr>
      </w:pPr>
    </w:p>
    <w:p w:rsidR="004C0911" w:rsidRPr="005B0CD8" w:rsidRDefault="004C0911" w:rsidP="00CB31C5">
      <w:pPr>
        <w:pStyle w:val="a5"/>
        <w:spacing w:before="0" w:beforeAutospacing="0" w:after="0" w:afterAutospacing="0"/>
        <w:ind w:firstLine="709"/>
        <w:jc w:val="center"/>
        <w:rPr>
          <w:spacing w:val="1"/>
          <w:sz w:val="28"/>
          <w:szCs w:val="28"/>
        </w:rPr>
      </w:pPr>
    </w:p>
    <w:p w:rsidR="0084086B" w:rsidRPr="005B0CD8" w:rsidRDefault="0084086B" w:rsidP="00CB31C5">
      <w:pPr>
        <w:pStyle w:val="a5"/>
        <w:spacing w:before="0" w:beforeAutospacing="0" w:after="0" w:afterAutospacing="0"/>
        <w:ind w:firstLine="709"/>
        <w:jc w:val="center"/>
        <w:rPr>
          <w:spacing w:val="1"/>
          <w:sz w:val="28"/>
          <w:szCs w:val="28"/>
        </w:rPr>
      </w:pPr>
    </w:p>
    <w:p w:rsidR="00CB31C5" w:rsidRDefault="00CB31C5" w:rsidP="00CB31C5">
      <w:pPr>
        <w:pStyle w:val="a5"/>
        <w:spacing w:before="0" w:beforeAutospacing="0" w:after="0" w:afterAutospacing="0"/>
        <w:ind w:firstLine="709"/>
        <w:jc w:val="center"/>
        <w:rPr>
          <w:b/>
          <w:spacing w:val="1"/>
          <w:sz w:val="28"/>
          <w:szCs w:val="28"/>
        </w:rPr>
      </w:pPr>
      <w:r>
        <w:rPr>
          <w:b/>
          <w:spacing w:val="1"/>
          <w:sz w:val="28"/>
          <w:szCs w:val="28"/>
        </w:rPr>
        <w:lastRenderedPageBreak/>
        <w:t xml:space="preserve">1. </w:t>
      </w:r>
      <w:r w:rsidR="0033555A" w:rsidRPr="00B446C8">
        <w:rPr>
          <w:b/>
          <w:spacing w:val="1"/>
          <w:sz w:val="28"/>
          <w:szCs w:val="28"/>
        </w:rPr>
        <w:t>Органам государств</w:t>
      </w:r>
      <w:r w:rsidR="00846739" w:rsidRPr="00B446C8">
        <w:rPr>
          <w:b/>
          <w:spacing w:val="1"/>
          <w:sz w:val="28"/>
          <w:szCs w:val="28"/>
        </w:rPr>
        <w:t>енной власти Смоленской области</w:t>
      </w:r>
    </w:p>
    <w:p w:rsidR="0033555A" w:rsidRPr="00B446C8" w:rsidRDefault="00846739" w:rsidP="00CB31C5">
      <w:pPr>
        <w:pStyle w:val="a5"/>
        <w:spacing w:before="0" w:beforeAutospacing="0" w:after="0" w:afterAutospacing="0"/>
        <w:ind w:firstLine="709"/>
        <w:jc w:val="center"/>
        <w:rPr>
          <w:spacing w:val="1"/>
          <w:sz w:val="28"/>
          <w:szCs w:val="28"/>
        </w:rPr>
      </w:pPr>
      <w:r w:rsidRPr="00B446C8">
        <w:rPr>
          <w:spacing w:val="1"/>
          <w:sz w:val="28"/>
          <w:szCs w:val="28"/>
        </w:rPr>
        <w:t>(</w:t>
      </w:r>
      <w:r w:rsidR="0033555A" w:rsidRPr="00B446C8">
        <w:rPr>
          <w:spacing w:val="1"/>
          <w:sz w:val="28"/>
          <w:szCs w:val="28"/>
        </w:rPr>
        <w:t>Департаменту Смоленской области по внутренней политике</w:t>
      </w:r>
      <w:r w:rsidRPr="00B446C8">
        <w:rPr>
          <w:spacing w:val="1"/>
          <w:sz w:val="28"/>
          <w:szCs w:val="28"/>
        </w:rPr>
        <w:t>)</w:t>
      </w:r>
      <w:r w:rsidR="0033555A" w:rsidRPr="00B446C8">
        <w:rPr>
          <w:spacing w:val="1"/>
          <w:sz w:val="28"/>
          <w:szCs w:val="28"/>
        </w:rPr>
        <w:t>:</w:t>
      </w:r>
    </w:p>
    <w:p w:rsidR="0033555A" w:rsidRPr="009B5D46" w:rsidRDefault="00E37F81" w:rsidP="009B5D46">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shd w:val="clear" w:color="auto" w:fill="FEFEFE"/>
        </w:rPr>
        <w:t>1)</w:t>
      </w:r>
      <w:r w:rsidR="00157FB2" w:rsidRPr="009B5D46">
        <w:rPr>
          <w:color w:val="000000" w:themeColor="text1"/>
          <w:sz w:val="28"/>
          <w:szCs w:val="28"/>
          <w:shd w:val="clear" w:color="auto" w:fill="FEFEFE"/>
        </w:rPr>
        <w:t xml:space="preserve"> п</w:t>
      </w:r>
      <w:r w:rsidR="0033555A" w:rsidRPr="009B5D46">
        <w:rPr>
          <w:color w:val="000000" w:themeColor="text1"/>
          <w:sz w:val="28"/>
          <w:szCs w:val="28"/>
          <w:shd w:val="clear" w:color="auto" w:fill="FEFEFE"/>
        </w:rPr>
        <w:t xml:space="preserve">родолжить работу по созданию </w:t>
      </w:r>
      <w:r w:rsidR="00846739" w:rsidRPr="009B5D46">
        <w:rPr>
          <w:color w:val="000000" w:themeColor="text1"/>
          <w:sz w:val="28"/>
          <w:szCs w:val="28"/>
          <w:shd w:val="clear" w:color="auto" w:fill="FEFEFE"/>
        </w:rPr>
        <w:t xml:space="preserve">на территории Смоленской области условий </w:t>
      </w:r>
      <w:r w:rsidR="0033555A" w:rsidRPr="009B5D46">
        <w:rPr>
          <w:color w:val="000000" w:themeColor="text1"/>
          <w:sz w:val="28"/>
          <w:szCs w:val="28"/>
          <w:shd w:val="clear" w:color="auto" w:fill="FEFEFE"/>
        </w:rPr>
        <w:t>для развития территориального общественного самоуправления;</w:t>
      </w:r>
    </w:p>
    <w:p w:rsidR="0033555A"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2)</w:t>
      </w:r>
      <w:r w:rsidR="00157FB2" w:rsidRPr="009B5D46">
        <w:rPr>
          <w:color w:val="000000" w:themeColor="text1"/>
          <w:sz w:val="28"/>
          <w:szCs w:val="28"/>
        </w:rPr>
        <w:t xml:space="preserve"> о</w:t>
      </w:r>
      <w:r w:rsidR="0033555A" w:rsidRPr="009B5D46">
        <w:rPr>
          <w:color w:val="000000" w:themeColor="text1"/>
          <w:sz w:val="28"/>
          <w:szCs w:val="28"/>
        </w:rPr>
        <w:t>казывать содействие в освещении деятельности органов территориального общественного самоуправления в региональных и местных средствах массовой информации;</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3) продолжить размещение на официальном сайте Департамента Смоленской области по внутренней политике материалов о лучших муниципальных практиках работы органов территориального общественного самоуправления, практики взаимодействия территориального общественного самоуправления с органами власти, общественными организациями и бизнес-структурами;</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4) осуществлять ежегодное проведение обучающих тематических семинаров для актива органов территориального общественного самоуправления, а также специалистов органов местного самоуправления муниципальных образований Смоленской области, осуществляющих координацию деятельности  с органами территориального общественного самоуправления;</w:t>
      </w:r>
    </w:p>
    <w:p w:rsidR="00E37F81" w:rsidRPr="009B5D46" w:rsidRDefault="00E37F81" w:rsidP="009B5D46">
      <w:pPr>
        <w:pStyle w:val="ConsPlusNormal"/>
        <w:ind w:firstLine="709"/>
        <w:jc w:val="both"/>
        <w:rPr>
          <w:rFonts w:ascii="Times New Roman" w:hAnsi="Times New Roman" w:cs="Times New Roman"/>
          <w:color w:val="000000" w:themeColor="text1"/>
          <w:sz w:val="28"/>
          <w:szCs w:val="28"/>
        </w:rPr>
      </w:pPr>
      <w:r w:rsidRPr="009B5D46">
        <w:rPr>
          <w:rFonts w:ascii="Times New Roman" w:hAnsi="Times New Roman" w:cs="Times New Roman"/>
          <w:color w:val="000000" w:themeColor="text1"/>
          <w:sz w:val="28"/>
          <w:szCs w:val="28"/>
        </w:rPr>
        <w:t xml:space="preserve">5) продолжить практику проведения отбора лучших проектов территориального общественного самоуправления, разработанных совместно с органами местного самоуправления муниципальных образований Смоленской области, в сфере благоустройства территории; </w:t>
      </w:r>
    </w:p>
    <w:p w:rsidR="00E37F81" w:rsidRPr="009B5D46" w:rsidRDefault="00E37F81" w:rsidP="009B5D46">
      <w:pPr>
        <w:pStyle w:val="a5"/>
        <w:autoSpaceDE w:val="0"/>
        <w:autoSpaceDN w:val="0"/>
        <w:adjustRightInd w:val="0"/>
        <w:spacing w:before="0" w:beforeAutospacing="0" w:after="0" w:afterAutospacing="0"/>
        <w:ind w:firstLine="709"/>
        <w:jc w:val="both"/>
        <w:rPr>
          <w:color w:val="000000" w:themeColor="text1"/>
          <w:sz w:val="28"/>
          <w:szCs w:val="28"/>
        </w:rPr>
      </w:pPr>
      <w:r w:rsidRPr="009B5D46">
        <w:rPr>
          <w:color w:val="000000" w:themeColor="text1"/>
          <w:sz w:val="28"/>
          <w:szCs w:val="28"/>
        </w:rPr>
        <w:t xml:space="preserve">6) оказывать консультативную и методическую помощь </w:t>
      </w:r>
      <w:r w:rsidRPr="009B5D46">
        <w:rPr>
          <w:color w:val="000000" w:themeColor="text1"/>
          <w:spacing w:val="1"/>
          <w:sz w:val="28"/>
          <w:szCs w:val="28"/>
        </w:rPr>
        <w:t>органам местного самоуправления муниципальных образований Смоленской области, гражданам по вопросам создания и организации деятельност</w:t>
      </w:r>
      <w:r w:rsidR="00CB31C5" w:rsidRPr="009B5D46">
        <w:rPr>
          <w:color w:val="000000" w:themeColor="text1"/>
          <w:spacing w:val="1"/>
          <w:sz w:val="28"/>
          <w:szCs w:val="28"/>
        </w:rPr>
        <w:t>и</w:t>
      </w:r>
      <w:r w:rsidRPr="009B5D46">
        <w:rPr>
          <w:color w:val="000000" w:themeColor="text1"/>
          <w:spacing w:val="1"/>
          <w:sz w:val="28"/>
          <w:szCs w:val="28"/>
        </w:rPr>
        <w:t xml:space="preserve"> территориального взаимодействия с органами ТОС.</w:t>
      </w:r>
    </w:p>
    <w:p w:rsidR="00A4535F" w:rsidRPr="005B0CD8" w:rsidRDefault="00A4535F" w:rsidP="00E37F81">
      <w:pPr>
        <w:pStyle w:val="a5"/>
        <w:spacing w:before="0" w:beforeAutospacing="0" w:after="0" w:afterAutospacing="0"/>
        <w:jc w:val="center"/>
        <w:rPr>
          <w:spacing w:val="1"/>
          <w:sz w:val="28"/>
          <w:szCs w:val="28"/>
        </w:rPr>
      </w:pPr>
    </w:p>
    <w:p w:rsidR="0033555A" w:rsidRPr="00B446C8" w:rsidRDefault="00BA73B0" w:rsidP="00E37F81">
      <w:pPr>
        <w:pStyle w:val="a5"/>
        <w:spacing w:before="0" w:beforeAutospacing="0" w:after="0" w:afterAutospacing="0"/>
        <w:jc w:val="center"/>
        <w:rPr>
          <w:b/>
          <w:spacing w:val="1"/>
          <w:sz w:val="28"/>
          <w:szCs w:val="28"/>
        </w:rPr>
      </w:pPr>
      <w:r w:rsidRPr="00B446C8">
        <w:rPr>
          <w:b/>
          <w:spacing w:val="1"/>
          <w:sz w:val="28"/>
          <w:szCs w:val="28"/>
        </w:rPr>
        <w:t xml:space="preserve">2. </w:t>
      </w:r>
      <w:r w:rsidR="0033555A" w:rsidRPr="00B446C8">
        <w:rPr>
          <w:b/>
          <w:spacing w:val="1"/>
          <w:sz w:val="28"/>
          <w:szCs w:val="28"/>
        </w:rPr>
        <w:t>Органам местного самоуправления муниципальных образований Смоленской области:</w:t>
      </w:r>
    </w:p>
    <w:p w:rsidR="00B82C2D" w:rsidRPr="009B5D46" w:rsidRDefault="00B82C2D" w:rsidP="00E37F81">
      <w:pPr>
        <w:autoSpaceDE w:val="0"/>
        <w:autoSpaceDN w:val="0"/>
        <w:adjustRightInd w:val="0"/>
        <w:rPr>
          <w:color w:val="000000" w:themeColor="text1"/>
          <w:szCs w:val="28"/>
        </w:rPr>
      </w:pPr>
      <w:r w:rsidRPr="009B5D46">
        <w:rPr>
          <w:color w:val="000000" w:themeColor="text1"/>
          <w:szCs w:val="28"/>
        </w:rPr>
        <w:t>1) активизировать работу по популяризации территориального общественного самоуправления среди населения и оказанию консультационной и организационной  помощи гражданам и инициативным группам в создании и организации деятельности ТОС в Смоленской области;</w:t>
      </w:r>
    </w:p>
    <w:p w:rsidR="00B82C2D" w:rsidRPr="009B5D46" w:rsidRDefault="00B82C2D"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shd w:val="clear" w:color="auto" w:fill="FEFEFE"/>
        </w:rPr>
        <w:t>2)</w:t>
      </w:r>
      <w:r w:rsidR="0033555A" w:rsidRPr="009B5D46">
        <w:rPr>
          <w:color w:val="000000" w:themeColor="text1"/>
          <w:sz w:val="28"/>
          <w:szCs w:val="28"/>
          <w:shd w:val="clear" w:color="auto" w:fill="FEFEFE"/>
        </w:rPr>
        <w:t xml:space="preserve"> </w:t>
      </w:r>
      <w:r w:rsidRPr="009B5D46">
        <w:rPr>
          <w:color w:val="000000" w:themeColor="text1"/>
          <w:sz w:val="28"/>
          <w:szCs w:val="28"/>
          <w:shd w:val="clear" w:color="auto" w:fill="FEFEFE"/>
        </w:rPr>
        <w:t>принимать меры, направленные на создание условий для реализации мероприятий, имеющих приоритетное значение для жителей муниципального образования и определяемые с учетом их мнения, в первую очередь по таким направлениям, как благоустройство, проведение культурных и спортивных мероприятий, обустройство объектов социальной инфраструктуры и прилегающих к ним территорий;</w:t>
      </w:r>
    </w:p>
    <w:p w:rsidR="001335CD" w:rsidRPr="009B5D46" w:rsidRDefault="001335CD"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 xml:space="preserve">3) при реализации </w:t>
      </w:r>
      <w:r w:rsidRPr="009B5D46">
        <w:rPr>
          <w:color w:val="000000" w:themeColor="text1"/>
          <w:sz w:val="28"/>
          <w:szCs w:val="28"/>
          <w:shd w:val="clear" w:color="auto" w:fill="FEFEFE"/>
        </w:rPr>
        <w:t>мероприятий, имеющих приоритетное значение для жителей муниципального образования, в том числе мероприятий</w:t>
      </w:r>
      <w:r w:rsidRPr="009B5D46">
        <w:rPr>
          <w:color w:val="000000" w:themeColor="text1"/>
          <w:sz w:val="28"/>
          <w:szCs w:val="28"/>
        </w:rPr>
        <w:t xml:space="preserve"> в рамках реализации приоритетного проекта «Формирование комфортной городской среды», </w:t>
      </w:r>
      <w:r w:rsidRPr="009B5D46">
        <w:rPr>
          <w:color w:val="000000" w:themeColor="text1"/>
          <w:sz w:val="28"/>
          <w:szCs w:val="28"/>
          <w:shd w:val="clear" w:color="auto" w:fill="FFFFFF"/>
        </w:rPr>
        <w:t>государственной программы Российской Федерации «Комплексное развитие сельских территорий»</w:t>
      </w:r>
      <w:r w:rsidRPr="009B5D46">
        <w:rPr>
          <w:color w:val="000000" w:themeColor="text1"/>
          <w:sz w:val="28"/>
          <w:szCs w:val="28"/>
        </w:rPr>
        <w:t xml:space="preserve"> развивать различные формы вовлечения активистов ТОС в принятие решений в сфере благоустройства на всех этапах – на этапе выбора объекта благоустройства, проектирования работ, непосредственной реализации соответствующего проекта, общественного контроля за ходом и </w:t>
      </w:r>
      <w:r w:rsidR="009B5D46" w:rsidRPr="009B5D46">
        <w:rPr>
          <w:color w:val="000000" w:themeColor="text1"/>
          <w:sz w:val="28"/>
          <w:szCs w:val="28"/>
        </w:rPr>
        <w:t>результатами реализации проекта;</w:t>
      </w:r>
    </w:p>
    <w:p w:rsidR="00B82C2D" w:rsidRPr="009B5D46" w:rsidRDefault="001335CD" w:rsidP="00E37F81">
      <w:pPr>
        <w:autoSpaceDE w:val="0"/>
        <w:autoSpaceDN w:val="0"/>
        <w:adjustRightInd w:val="0"/>
        <w:rPr>
          <w:color w:val="000000" w:themeColor="text1"/>
          <w:szCs w:val="28"/>
        </w:rPr>
      </w:pPr>
      <w:r w:rsidRPr="009B5D46">
        <w:rPr>
          <w:color w:val="000000" w:themeColor="text1"/>
          <w:szCs w:val="28"/>
          <w:shd w:val="clear" w:color="auto" w:fill="FFFFFF"/>
        </w:rPr>
        <w:t>4</w:t>
      </w:r>
      <w:r w:rsidR="00B82C2D" w:rsidRPr="009B5D46">
        <w:rPr>
          <w:color w:val="000000" w:themeColor="text1"/>
          <w:szCs w:val="28"/>
          <w:shd w:val="clear" w:color="auto" w:fill="FFFFFF"/>
        </w:rPr>
        <w:t>) содействовать развитию форм финансового участия граждан в благоустройстве и решении социально значимых вопросов: самообложение, инициативное бюджетирование и т.д.</w:t>
      </w:r>
      <w:r w:rsidR="00F40A70" w:rsidRPr="009B5D46">
        <w:rPr>
          <w:color w:val="000000" w:themeColor="text1"/>
          <w:szCs w:val="28"/>
          <w:shd w:val="clear" w:color="auto" w:fill="FFFFFF"/>
        </w:rPr>
        <w:t>;</w:t>
      </w:r>
    </w:p>
    <w:p w:rsidR="005F1FF0" w:rsidRPr="009B5D46" w:rsidRDefault="001335CD"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z w:val="28"/>
          <w:szCs w:val="28"/>
        </w:rPr>
        <w:t>5</w:t>
      </w:r>
      <w:r w:rsidR="00B82C2D" w:rsidRPr="009B5D46">
        <w:rPr>
          <w:color w:val="000000" w:themeColor="text1"/>
          <w:sz w:val="28"/>
          <w:szCs w:val="28"/>
        </w:rPr>
        <w:t xml:space="preserve">) рассмотреть возможность разработки и (или) актуализации муниципальной программы по развитию ТОС, в которой предусмотреть возможность финансирования проектов ТОС, </w:t>
      </w:r>
      <w:r w:rsidR="005F1FF0" w:rsidRPr="009B5D46">
        <w:rPr>
          <w:color w:val="000000" w:themeColor="text1"/>
          <w:spacing w:val="1"/>
          <w:sz w:val="28"/>
          <w:szCs w:val="28"/>
        </w:rPr>
        <w:t>поощрения лидеров и активистов ТОС;</w:t>
      </w:r>
    </w:p>
    <w:p w:rsidR="00B82C2D" w:rsidRPr="009B5D46" w:rsidRDefault="001335CD"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6</w:t>
      </w:r>
      <w:r w:rsidR="00B82C2D" w:rsidRPr="009B5D46">
        <w:rPr>
          <w:color w:val="000000" w:themeColor="text1"/>
          <w:sz w:val="28"/>
          <w:szCs w:val="28"/>
        </w:rPr>
        <w:t>) рассмотреть возможность о включении представителей органов ТОС в общественные комиссии, формируемые для организации обсуждения проектов муниципальных программ, проведения оценки предложений заинтересованных лиц, осуществления контроля за реализацией программ после их утве</w:t>
      </w:r>
      <w:r w:rsidR="009B5D46" w:rsidRPr="009B5D46">
        <w:rPr>
          <w:color w:val="000000" w:themeColor="text1"/>
          <w:sz w:val="28"/>
          <w:szCs w:val="28"/>
        </w:rPr>
        <w:t>рждения в установленном порядке;</w:t>
      </w:r>
    </w:p>
    <w:p w:rsidR="00B82C2D" w:rsidRPr="009B5D46" w:rsidRDefault="001335CD" w:rsidP="00E37F81">
      <w:pPr>
        <w:autoSpaceDE w:val="0"/>
        <w:autoSpaceDN w:val="0"/>
        <w:adjustRightInd w:val="0"/>
        <w:rPr>
          <w:color w:val="000000" w:themeColor="text1"/>
          <w:szCs w:val="28"/>
        </w:rPr>
      </w:pPr>
      <w:r w:rsidRPr="009B5D46">
        <w:rPr>
          <w:color w:val="000000" w:themeColor="text1"/>
          <w:szCs w:val="28"/>
        </w:rPr>
        <w:t>7</w:t>
      </w:r>
      <w:r w:rsidR="00F40A70" w:rsidRPr="009B5D46">
        <w:rPr>
          <w:color w:val="000000" w:themeColor="text1"/>
          <w:szCs w:val="28"/>
        </w:rPr>
        <w:t>) о</w:t>
      </w:r>
      <w:r w:rsidR="00B82C2D" w:rsidRPr="009B5D46">
        <w:rPr>
          <w:color w:val="000000" w:themeColor="text1"/>
          <w:szCs w:val="28"/>
        </w:rPr>
        <w:t>существлять постоянное взаимодействие со СМИ по вопросам размещения информации с целью: информирования населения о возможностях территориального общественного самоуправления и его значении для решения социально-бытовых и иных вопросов местного сообщества, распространения положительного опыта работы ТОС и достигнутых результатах, популяр</w:t>
      </w:r>
      <w:r w:rsidR="009B5D46" w:rsidRPr="009B5D46">
        <w:rPr>
          <w:color w:val="000000" w:themeColor="text1"/>
          <w:szCs w:val="28"/>
        </w:rPr>
        <w:t>изации деятельности лидеров ТОС;</w:t>
      </w:r>
    </w:p>
    <w:p w:rsidR="00B82C2D" w:rsidRPr="009B5D46" w:rsidRDefault="001335CD"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z w:val="28"/>
          <w:szCs w:val="28"/>
        </w:rPr>
        <w:t xml:space="preserve">8) оказывать содействие </w:t>
      </w:r>
      <w:r w:rsidRPr="009B5D46">
        <w:rPr>
          <w:color w:val="000000" w:themeColor="text1"/>
          <w:sz w:val="28"/>
          <w:szCs w:val="28"/>
          <w:shd w:val="clear" w:color="auto" w:fill="FFFFFF"/>
        </w:rPr>
        <w:t xml:space="preserve">руководителям и активистам ТОС в подготовке необходимых документов и материалов для участия </w:t>
      </w:r>
      <w:r w:rsidRPr="009B5D46">
        <w:rPr>
          <w:color w:val="000000" w:themeColor="text1"/>
          <w:sz w:val="28"/>
          <w:szCs w:val="28"/>
        </w:rPr>
        <w:t>во всероссийских, региональных и муниципальных конкурсах по поддержке проектов ТОС.</w:t>
      </w:r>
    </w:p>
    <w:p w:rsidR="00B446C8" w:rsidRPr="005B0CD8" w:rsidRDefault="00B446C8" w:rsidP="00E37F81">
      <w:pPr>
        <w:pStyle w:val="a5"/>
        <w:spacing w:before="0" w:beforeAutospacing="0" w:after="0" w:afterAutospacing="0"/>
        <w:ind w:firstLine="709"/>
        <w:jc w:val="center"/>
        <w:rPr>
          <w:color w:val="000000" w:themeColor="text1"/>
          <w:spacing w:val="1"/>
          <w:sz w:val="28"/>
          <w:szCs w:val="28"/>
        </w:rPr>
      </w:pPr>
    </w:p>
    <w:p w:rsidR="0033555A" w:rsidRPr="00B446C8" w:rsidRDefault="0033555A" w:rsidP="00E37F81">
      <w:pPr>
        <w:pStyle w:val="a5"/>
        <w:spacing w:before="0" w:beforeAutospacing="0" w:after="0" w:afterAutospacing="0"/>
        <w:ind w:firstLine="709"/>
        <w:jc w:val="center"/>
        <w:rPr>
          <w:b/>
          <w:spacing w:val="1"/>
          <w:sz w:val="28"/>
          <w:szCs w:val="28"/>
        </w:rPr>
      </w:pPr>
      <w:r w:rsidRPr="00B446C8">
        <w:rPr>
          <w:b/>
          <w:spacing w:val="1"/>
          <w:sz w:val="28"/>
          <w:szCs w:val="28"/>
        </w:rPr>
        <w:t>3.</w:t>
      </w:r>
      <w:r w:rsidR="00CB31C5">
        <w:rPr>
          <w:b/>
          <w:spacing w:val="1"/>
          <w:sz w:val="28"/>
          <w:szCs w:val="28"/>
        </w:rPr>
        <w:t xml:space="preserve"> </w:t>
      </w:r>
      <w:r w:rsidRPr="00B446C8">
        <w:rPr>
          <w:b/>
          <w:spacing w:val="1"/>
          <w:sz w:val="28"/>
          <w:szCs w:val="28"/>
        </w:rPr>
        <w:t>Руководителям органов территориального общественного самоуправления Смоленской области:</w:t>
      </w:r>
    </w:p>
    <w:p w:rsidR="001335CD" w:rsidRPr="009B5D46" w:rsidRDefault="00E37F81" w:rsidP="00E37F81">
      <w:pPr>
        <w:pStyle w:val="a5"/>
        <w:spacing w:before="0" w:beforeAutospacing="0" w:after="0" w:afterAutospacing="0"/>
        <w:ind w:firstLine="709"/>
        <w:jc w:val="both"/>
        <w:rPr>
          <w:color w:val="000000" w:themeColor="text1"/>
          <w:sz w:val="28"/>
          <w:szCs w:val="28"/>
          <w:shd w:val="clear" w:color="auto" w:fill="FEFEFE"/>
        </w:rPr>
      </w:pPr>
      <w:r w:rsidRPr="009B5D46">
        <w:rPr>
          <w:color w:val="000000" w:themeColor="text1"/>
          <w:spacing w:val="1"/>
          <w:sz w:val="28"/>
          <w:szCs w:val="28"/>
        </w:rPr>
        <w:t>1)</w:t>
      </w:r>
      <w:r w:rsidR="00B446C8" w:rsidRPr="009B5D46">
        <w:rPr>
          <w:color w:val="000000" w:themeColor="text1"/>
          <w:spacing w:val="1"/>
          <w:sz w:val="28"/>
          <w:szCs w:val="28"/>
        </w:rPr>
        <w:t xml:space="preserve"> содействовать активному вовлечению граждан в процесс обсуждения и принятия решений </w:t>
      </w:r>
      <w:r w:rsidR="00B446C8" w:rsidRPr="009B5D46">
        <w:rPr>
          <w:color w:val="000000" w:themeColor="text1"/>
          <w:sz w:val="28"/>
          <w:szCs w:val="28"/>
          <w:shd w:val="clear" w:color="auto" w:fill="FEFEFE"/>
        </w:rPr>
        <w:t>по</w:t>
      </w:r>
      <w:r w:rsidR="001335CD" w:rsidRPr="009B5D46">
        <w:rPr>
          <w:color w:val="000000" w:themeColor="text1"/>
          <w:sz w:val="28"/>
          <w:szCs w:val="28"/>
          <w:shd w:val="clear" w:color="auto" w:fill="FEFEFE"/>
        </w:rPr>
        <w:t xml:space="preserve"> реализации мероприятий, имеющих приоритетное значение для жителей муниципального образования;</w:t>
      </w:r>
    </w:p>
    <w:p w:rsidR="00B446C8"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2)</w:t>
      </w:r>
      <w:r w:rsidR="00B446C8" w:rsidRPr="009B5D46">
        <w:rPr>
          <w:color w:val="000000" w:themeColor="text1"/>
          <w:spacing w:val="1"/>
          <w:sz w:val="28"/>
          <w:szCs w:val="28"/>
        </w:rPr>
        <w:t xml:space="preserve"> содействовать участию граждан в определении приоритетных направлений расходования местных бюджетов путем разработки и внесения в орган местного самоуправления инициативных проектов, направленных на решение местных проблем, имеющих наибольшую значимость для жителей муниципального образования</w:t>
      </w:r>
      <w:r w:rsidRPr="009B5D46">
        <w:rPr>
          <w:color w:val="000000" w:themeColor="text1"/>
          <w:spacing w:val="1"/>
          <w:sz w:val="28"/>
          <w:szCs w:val="28"/>
        </w:rPr>
        <w:t>;</w:t>
      </w:r>
    </w:p>
    <w:p w:rsidR="001335CD"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3)</w:t>
      </w:r>
      <w:r w:rsidR="0033555A" w:rsidRPr="009B5D46">
        <w:rPr>
          <w:color w:val="000000" w:themeColor="text1"/>
          <w:spacing w:val="1"/>
          <w:sz w:val="28"/>
          <w:szCs w:val="28"/>
        </w:rPr>
        <w:t xml:space="preserve"> </w:t>
      </w:r>
      <w:r w:rsidR="001335CD" w:rsidRPr="009B5D46">
        <w:rPr>
          <w:color w:val="000000" w:themeColor="text1"/>
          <w:spacing w:val="1"/>
          <w:sz w:val="28"/>
          <w:szCs w:val="28"/>
        </w:rPr>
        <w:t>осуществлять регулярное взаимодействие с органами местного самоуправления и СМИ по вопросам распространения положительного опыта работы территориального общественного самоуправления и достигнутых результатах, популяризации деятельности лидеров ТОС;</w:t>
      </w:r>
    </w:p>
    <w:p w:rsidR="00423176" w:rsidRPr="009B5D46" w:rsidRDefault="00E37F81" w:rsidP="00E37F81">
      <w:pPr>
        <w:pStyle w:val="a5"/>
        <w:spacing w:before="0" w:beforeAutospacing="0" w:after="0" w:afterAutospacing="0"/>
        <w:ind w:firstLine="709"/>
        <w:jc w:val="both"/>
        <w:rPr>
          <w:color w:val="000000" w:themeColor="text1"/>
          <w:spacing w:val="1"/>
          <w:sz w:val="28"/>
          <w:szCs w:val="28"/>
        </w:rPr>
      </w:pPr>
      <w:r w:rsidRPr="009B5D46">
        <w:rPr>
          <w:color w:val="000000" w:themeColor="text1"/>
          <w:spacing w:val="1"/>
          <w:sz w:val="28"/>
          <w:szCs w:val="28"/>
        </w:rPr>
        <w:t xml:space="preserve">4) </w:t>
      </w:r>
      <w:r w:rsidR="00423176" w:rsidRPr="009B5D46">
        <w:rPr>
          <w:color w:val="000000" w:themeColor="text1"/>
          <w:spacing w:val="1"/>
          <w:sz w:val="28"/>
          <w:szCs w:val="28"/>
        </w:rPr>
        <w:t>проводить работу по выявлению и привлечению к работе в ТОС граждан, обладающих лидерскими качествами, имеющих активную гражданскую позицию, пользующи</w:t>
      </w:r>
      <w:r w:rsidR="00577056" w:rsidRPr="009B5D46">
        <w:rPr>
          <w:color w:val="000000" w:themeColor="text1"/>
          <w:spacing w:val="1"/>
          <w:sz w:val="28"/>
          <w:szCs w:val="28"/>
        </w:rPr>
        <w:t>хся авторитетом среди населения;</w:t>
      </w:r>
    </w:p>
    <w:p w:rsidR="00577056" w:rsidRPr="009B5D46" w:rsidRDefault="00577056" w:rsidP="00577056">
      <w:pPr>
        <w:shd w:val="clear" w:color="auto" w:fill="FFFFFF"/>
        <w:rPr>
          <w:color w:val="000000" w:themeColor="text1"/>
          <w:spacing w:val="1"/>
          <w:szCs w:val="28"/>
        </w:rPr>
      </w:pPr>
      <w:r w:rsidRPr="009B5D46">
        <w:rPr>
          <w:color w:val="000000" w:themeColor="text1"/>
          <w:spacing w:val="1"/>
          <w:szCs w:val="28"/>
        </w:rPr>
        <w:t>5)</w:t>
      </w:r>
      <w:r w:rsidRPr="009B5D46">
        <w:rPr>
          <w:color w:val="000000" w:themeColor="text1"/>
          <w:szCs w:val="28"/>
        </w:rPr>
        <w:t xml:space="preserve"> </w:t>
      </w:r>
      <w:r w:rsidRPr="009B5D46">
        <w:rPr>
          <w:color w:val="000000" w:themeColor="text1"/>
          <w:spacing w:val="1"/>
          <w:szCs w:val="28"/>
        </w:rPr>
        <w:t xml:space="preserve">активизировать работу по государственной регистрации органов территориального общественного самоуправления </w:t>
      </w:r>
      <w:bookmarkStart w:id="0" w:name="_GoBack"/>
      <w:bookmarkEnd w:id="0"/>
      <w:r w:rsidRPr="009B5D46">
        <w:rPr>
          <w:color w:val="000000" w:themeColor="text1"/>
          <w:spacing w:val="1"/>
          <w:szCs w:val="28"/>
        </w:rPr>
        <w:t>в качестве юридического лица.</w:t>
      </w:r>
    </w:p>
    <w:p w:rsidR="00577056" w:rsidRPr="009B5D46" w:rsidRDefault="00577056" w:rsidP="00E37F81">
      <w:pPr>
        <w:pStyle w:val="a5"/>
        <w:spacing w:before="0" w:beforeAutospacing="0" w:after="0" w:afterAutospacing="0"/>
        <w:ind w:firstLine="709"/>
        <w:jc w:val="both"/>
        <w:rPr>
          <w:color w:val="000000" w:themeColor="text1"/>
          <w:spacing w:val="1"/>
          <w:sz w:val="28"/>
          <w:szCs w:val="28"/>
        </w:rPr>
      </w:pPr>
    </w:p>
    <w:p w:rsidR="00E37F81" w:rsidRPr="005B0CD8" w:rsidRDefault="00E37F81" w:rsidP="00E37F81">
      <w:pPr>
        <w:jc w:val="center"/>
        <w:rPr>
          <w:color w:val="000000" w:themeColor="text1"/>
        </w:rPr>
      </w:pPr>
    </w:p>
    <w:p w:rsidR="00CB31C5" w:rsidRPr="005B0CD8" w:rsidRDefault="00CB31C5" w:rsidP="00E37F81">
      <w:pPr>
        <w:jc w:val="center"/>
        <w:rPr>
          <w:color w:val="000000" w:themeColor="text1"/>
        </w:rPr>
      </w:pPr>
    </w:p>
    <w:p w:rsidR="00CB31C5" w:rsidRPr="005B0CD8" w:rsidRDefault="00CB31C5" w:rsidP="00E37F81">
      <w:pPr>
        <w:jc w:val="center"/>
      </w:pPr>
    </w:p>
    <w:p w:rsidR="00E37F81" w:rsidRDefault="00E37F81" w:rsidP="00E37F81">
      <w:pPr>
        <w:jc w:val="center"/>
        <w:rPr>
          <w:b/>
        </w:rPr>
      </w:pPr>
      <w:r>
        <w:rPr>
          <w:b/>
        </w:rPr>
        <w:t>4. С</w:t>
      </w:r>
      <w:r w:rsidRPr="00E3011A">
        <w:rPr>
          <w:b/>
        </w:rPr>
        <w:t>редствам массовой информации:</w:t>
      </w:r>
    </w:p>
    <w:p w:rsidR="00E37F81" w:rsidRDefault="00E37F81" w:rsidP="00E37F81">
      <w:pPr>
        <w:rPr>
          <w:szCs w:val="28"/>
        </w:rPr>
      </w:pPr>
      <w:r>
        <w:t>принимать активное участие в популяризации опыта работы  территориального общественного самоуправления среди жителей Смоленской области.</w:t>
      </w:r>
    </w:p>
    <w:p w:rsidR="001335CD" w:rsidRPr="00B446C8" w:rsidRDefault="001335CD" w:rsidP="00E37F81">
      <w:pPr>
        <w:pStyle w:val="a5"/>
        <w:spacing w:before="0" w:beforeAutospacing="0" w:after="0" w:afterAutospacing="0"/>
        <w:ind w:firstLine="709"/>
        <w:jc w:val="both"/>
        <w:rPr>
          <w:spacing w:val="1"/>
          <w:sz w:val="28"/>
          <w:szCs w:val="28"/>
        </w:rPr>
      </w:pPr>
    </w:p>
    <w:p w:rsidR="008A41EC" w:rsidRPr="00B446C8" w:rsidRDefault="00E37F81" w:rsidP="00E37F81">
      <w:pPr>
        <w:rPr>
          <w:b/>
          <w:szCs w:val="28"/>
        </w:rPr>
      </w:pPr>
      <w:r>
        <w:rPr>
          <w:b/>
          <w:szCs w:val="28"/>
        </w:rPr>
        <w:t xml:space="preserve">5. </w:t>
      </w:r>
      <w:r w:rsidR="00E3011A" w:rsidRPr="00B446C8">
        <w:rPr>
          <w:b/>
          <w:szCs w:val="28"/>
        </w:rPr>
        <w:t xml:space="preserve">Ассоциации «Совет муниципальных </w:t>
      </w:r>
      <w:r w:rsidR="009B5D46">
        <w:rPr>
          <w:b/>
          <w:szCs w:val="28"/>
        </w:rPr>
        <w:t>образований Смоленской области»</w:t>
      </w:r>
      <w:r w:rsidR="00E3011A" w:rsidRPr="00B446C8">
        <w:rPr>
          <w:b/>
          <w:szCs w:val="28"/>
        </w:rPr>
        <w:t>:</w:t>
      </w:r>
    </w:p>
    <w:p w:rsidR="00B446C8" w:rsidRPr="009B5D46" w:rsidRDefault="00B446C8" w:rsidP="00E37F81">
      <w:pPr>
        <w:autoSpaceDE w:val="0"/>
        <w:autoSpaceDN w:val="0"/>
        <w:adjustRightInd w:val="0"/>
        <w:rPr>
          <w:bCs/>
          <w:color w:val="000000" w:themeColor="text1"/>
          <w:szCs w:val="28"/>
        </w:rPr>
      </w:pPr>
      <w:r w:rsidRPr="009B5D46">
        <w:rPr>
          <w:color w:val="000000" w:themeColor="text1"/>
          <w:szCs w:val="28"/>
        </w:rPr>
        <w:t xml:space="preserve">1) активно оказывать информационную и методическую поддержку органам местного самоуправления Смоленской области и жителям муниципальных образований Смоленской области по </w:t>
      </w:r>
      <w:r w:rsidR="009B5D46" w:rsidRPr="009B5D46">
        <w:rPr>
          <w:color w:val="000000" w:themeColor="text1"/>
          <w:szCs w:val="28"/>
        </w:rPr>
        <w:t>организации и осуществлению ТОС;</w:t>
      </w:r>
    </w:p>
    <w:p w:rsidR="00B446C8" w:rsidRPr="009B5D46" w:rsidRDefault="00B446C8" w:rsidP="00E37F81">
      <w:pPr>
        <w:autoSpaceDE w:val="0"/>
        <w:autoSpaceDN w:val="0"/>
        <w:adjustRightInd w:val="0"/>
        <w:rPr>
          <w:color w:val="000000" w:themeColor="text1"/>
          <w:szCs w:val="28"/>
        </w:rPr>
      </w:pPr>
      <w:r w:rsidRPr="009B5D46">
        <w:rPr>
          <w:color w:val="000000" w:themeColor="text1"/>
          <w:szCs w:val="28"/>
        </w:rPr>
        <w:t>2) активизировать работу по поддержке</w:t>
      </w:r>
      <w:r w:rsidRPr="009B5D46">
        <w:rPr>
          <w:bCs/>
          <w:color w:val="000000" w:themeColor="text1"/>
          <w:szCs w:val="28"/>
        </w:rPr>
        <w:t xml:space="preserve"> образовательных инициатив</w:t>
      </w:r>
      <w:r w:rsidRPr="005B0CD8">
        <w:rPr>
          <w:bCs/>
          <w:color w:val="000000" w:themeColor="text1"/>
          <w:szCs w:val="28"/>
        </w:rPr>
        <w:t xml:space="preserve"> </w:t>
      </w:r>
      <w:r w:rsidRPr="009B5D46">
        <w:rPr>
          <w:color w:val="000000" w:themeColor="text1"/>
          <w:szCs w:val="28"/>
        </w:rPr>
        <w:t xml:space="preserve">(подготовка и распространение методической литературы, в том числе материалов, издаваемых Общероссийским Конгрессом муниципальных образований, Общенациональной ассоциацией ТОС; проведение в очной и дистанционной форме обучающих семинаров-совещаний на площадках органов ТОС для членов ТОС и специалистов органов местного самоуправления), в целях распространения знаний о формах и методах деятельности ТОС; </w:t>
      </w:r>
    </w:p>
    <w:p w:rsidR="00B446C8" w:rsidRPr="009B5D46" w:rsidRDefault="00B446C8" w:rsidP="00E37F81">
      <w:pPr>
        <w:autoSpaceDE w:val="0"/>
        <w:autoSpaceDN w:val="0"/>
        <w:adjustRightInd w:val="0"/>
        <w:rPr>
          <w:color w:val="000000" w:themeColor="text1"/>
          <w:szCs w:val="28"/>
        </w:rPr>
      </w:pPr>
      <w:r w:rsidRPr="009B5D46">
        <w:rPr>
          <w:color w:val="000000" w:themeColor="text1"/>
          <w:szCs w:val="28"/>
        </w:rPr>
        <w:t xml:space="preserve">3) предусмотреть публикацию систематизированных материалов о лучших практиках деятельности ТОС Смоленской области на официальном сайте Ассоциации «Совет муниципальных образований Смоленской области», а также на сайте Общенациональной ассоциации </w:t>
      </w:r>
      <w:r w:rsidRPr="009B5D46">
        <w:rPr>
          <w:color w:val="000000" w:themeColor="text1"/>
          <w:szCs w:val="28"/>
          <w:shd w:val="clear" w:color="auto" w:fill="FFFFFF"/>
        </w:rPr>
        <w:t>территориального общественного самоуправления Российской Федерации</w:t>
      </w:r>
      <w:r w:rsidRPr="009B5D46">
        <w:rPr>
          <w:color w:val="000000" w:themeColor="text1"/>
          <w:szCs w:val="28"/>
        </w:rPr>
        <w:t xml:space="preserve"> и в журнале «Муниципальная Россия»;</w:t>
      </w:r>
    </w:p>
    <w:p w:rsidR="00B446C8" w:rsidRPr="009B5D46" w:rsidRDefault="00B446C8" w:rsidP="00E37F81">
      <w:pPr>
        <w:pStyle w:val="a5"/>
        <w:shd w:val="clear" w:color="auto" w:fill="FFFFFF"/>
        <w:spacing w:before="0" w:beforeAutospacing="0" w:after="0" w:afterAutospacing="0"/>
        <w:ind w:firstLine="709"/>
        <w:jc w:val="both"/>
        <w:rPr>
          <w:color w:val="000000" w:themeColor="text1"/>
          <w:sz w:val="28"/>
          <w:szCs w:val="28"/>
        </w:rPr>
      </w:pPr>
      <w:r w:rsidRPr="009B5D46">
        <w:rPr>
          <w:color w:val="000000" w:themeColor="text1"/>
          <w:sz w:val="28"/>
          <w:szCs w:val="28"/>
        </w:rPr>
        <w:t>4) содействовать развитию и распространению в муниципальных образованиях механизмов поддержки молодежных и общественных инициатив, волонтерства, в том числе по вопросам организации и осуществления общественного контроля за реализацией национальных проектов.</w:t>
      </w:r>
    </w:p>
    <w:p w:rsidR="00CF3930" w:rsidRPr="00B446C8" w:rsidRDefault="00CF3930" w:rsidP="00E37F81">
      <w:pPr>
        <w:pStyle w:val="a5"/>
        <w:spacing w:before="0" w:beforeAutospacing="0" w:after="0" w:afterAutospacing="0"/>
        <w:ind w:firstLine="709"/>
        <w:jc w:val="both"/>
        <w:rPr>
          <w:color w:val="000000"/>
          <w:sz w:val="28"/>
          <w:szCs w:val="28"/>
        </w:rPr>
      </w:pPr>
    </w:p>
    <w:p w:rsidR="00CF3930" w:rsidRPr="00B446C8" w:rsidRDefault="00B446C8" w:rsidP="00D22C01">
      <w:pPr>
        <w:autoSpaceDE w:val="0"/>
        <w:autoSpaceDN w:val="0"/>
        <w:adjustRightInd w:val="0"/>
        <w:rPr>
          <w:szCs w:val="28"/>
        </w:rPr>
      </w:pPr>
      <w:r w:rsidRPr="00B446C8">
        <w:rPr>
          <w:bCs/>
          <w:szCs w:val="28"/>
        </w:rPr>
        <w:t>Направить настоящую резолюцию</w:t>
      </w:r>
      <w:r w:rsidRPr="00B446C8">
        <w:rPr>
          <w:b/>
          <w:bCs/>
          <w:szCs w:val="28"/>
        </w:rPr>
        <w:t xml:space="preserve"> </w:t>
      </w:r>
      <w:r w:rsidRPr="00B446C8">
        <w:rPr>
          <w:szCs w:val="28"/>
        </w:rPr>
        <w:t>в муниципальные образования Смоленской области, а также разместить на официальном портале органов власти Смоленской области и сайте Ассоциации «Совет муниципальных образований Смоленской области».</w:t>
      </w:r>
    </w:p>
    <w:sectPr w:rsidR="00CF3930" w:rsidRPr="00B446C8" w:rsidSect="00CF3930">
      <w:headerReference w:type="default" r:id="rId8"/>
      <w:pgSz w:w="11906" w:h="16838"/>
      <w:pgMar w:top="851" w:right="510"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CC5" w:rsidRDefault="003D7CC5" w:rsidP="00CF3930">
      <w:r>
        <w:separator/>
      </w:r>
    </w:p>
  </w:endnote>
  <w:endnote w:type="continuationSeparator" w:id="0">
    <w:p w:rsidR="003D7CC5" w:rsidRDefault="003D7CC5" w:rsidP="00CF3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CC5" w:rsidRDefault="003D7CC5" w:rsidP="00CF3930">
      <w:r>
        <w:separator/>
      </w:r>
    </w:p>
  </w:footnote>
  <w:footnote w:type="continuationSeparator" w:id="0">
    <w:p w:rsidR="003D7CC5" w:rsidRDefault="003D7CC5" w:rsidP="00CF3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2849"/>
      <w:docPartObj>
        <w:docPartGallery w:val="Page Numbers (Top of Page)"/>
        <w:docPartUnique/>
      </w:docPartObj>
    </w:sdtPr>
    <w:sdtContent>
      <w:p w:rsidR="001335CD" w:rsidRDefault="00FE12CB">
        <w:pPr>
          <w:pStyle w:val="a6"/>
          <w:jc w:val="center"/>
        </w:pPr>
        <w:r>
          <w:rPr>
            <w:noProof/>
          </w:rPr>
          <w:fldChar w:fldCharType="begin"/>
        </w:r>
        <w:r w:rsidR="00024DA0">
          <w:rPr>
            <w:noProof/>
          </w:rPr>
          <w:instrText xml:space="preserve"> PAGE   \* MERGEFORMAT </w:instrText>
        </w:r>
        <w:r>
          <w:rPr>
            <w:noProof/>
          </w:rPr>
          <w:fldChar w:fldCharType="separate"/>
        </w:r>
        <w:r w:rsidR="005B0CD8">
          <w:rPr>
            <w:noProof/>
          </w:rPr>
          <w:t>4</w:t>
        </w:r>
        <w:r>
          <w:rPr>
            <w:noProof/>
          </w:rPr>
          <w:fldChar w:fldCharType="end"/>
        </w:r>
      </w:p>
    </w:sdtContent>
  </w:sdt>
  <w:p w:rsidR="001335CD" w:rsidRDefault="001335C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2653C"/>
    <w:multiLevelType w:val="hybridMultilevel"/>
    <w:tmpl w:val="065C364C"/>
    <w:lvl w:ilvl="0" w:tplc="7B5AC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611D8E"/>
    <w:multiLevelType w:val="multilevel"/>
    <w:tmpl w:val="68D40C90"/>
    <w:lvl w:ilvl="0">
      <w:start w:val="1"/>
      <w:numFmt w:val="decimal"/>
      <w:lvlText w:val="%1."/>
      <w:lvlJc w:val="left"/>
      <w:pPr>
        <w:ind w:left="1069" w:hanging="36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55383A"/>
    <w:rsid w:val="00024DA0"/>
    <w:rsid w:val="00031E1C"/>
    <w:rsid w:val="00033E72"/>
    <w:rsid w:val="000A0739"/>
    <w:rsid w:val="00100460"/>
    <w:rsid w:val="00121226"/>
    <w:rsid w:val="001335CD"/>
    <w:rsid w:val="00141658"/>
    <w:rsid w:val="00146D48"/>
    <w:rsid w:val="00157FB2"/>
    <w:rsid w:val="00174935"/>
    <w:rsid w:val="001B68EA"/>
    <w:rsid w:val="0028296C"/>
    <w:rsid w:val="002A4819"/>
    <w:rsid w:val="002D3CE2"/>
    <w:rsid w:val="002E4758"/>
    <w:rsid w:val="00323238"/>
    <w:rsid w:val="0033555A"/>
    <w:rsid w:val="00361B2C"/>
    <w:rsid w:val="003738BF"/>
    <w:rsid w:val="003B3CD1"/>
    <w:rsid w:val="003D7CC5"/>
    <w:rsid w:val="00423176"/>
    <w:rsid w:val="004A549F"/>
    <w:rsid w:val="004C0911"/>
    <w:rsid w:val="004F1286"/>
    <w:rsid w:val="00532776"/>
    <w:rsid w:val="0055383A"/>
    <w:rsid w:val="005711E1"/>
    <w:rsid w:val="00577056"/>
    <w:rsid w:val="00577A47"/>
    <w:rsid w:val="005B0CD8"/>
    <w:rsid w:val="005F1FF0"/>
    <w:rsid w:val="0062605C"/>
    <w:rsid w:val="0065150D"/>
    <w:rsid w:val="00677721"/>
    <w:rsid w:val="006824C6"/>
    <w:rsid w:val="00695E70"/>
    <w:rsid w:val="0072103A"/>
    <w:rsid w:val="00765DDD"/>
    <w:rsid w:val="008201A2"/>
    <w:rsid w:val="00822DA4"/>
    <w:rsid w:val="008364CC"/>
    <w:rsid w:val="008403B4"/>
    <w:rsid w:val="0084086B"/>
    <w:rsid w:val="00846739"/>
    <w:rsid w:val="008506C6"/>
    <w:rsid w:val="008A41EC"/>
    <w:rsid w:val="008A4405"/>
    <w:rsid w:val="008E4459"/>
    <w:rsid w:val="009908D9"/>
    <w:rsid w:val="009B5415"/>
    <w:rsid w:val="009B5D46"/>
    <w:rsid w:val="009B73E7"/>
    <w:rsid w:val="00A33210"/>
    <w:rsid w:val="00A4535F"/>
    <w:rsid w:val="00A92330"/>
    <w:rsid w:val="00A93046"/>
    <w:rsid w:val="00B446C8"/>
    <w:rsid w:val="00B52830"/>
    <w:rsid w:val="00B52A92"/>
    <w:rsid w:val="00B56C47"/>
    <w:rsid w:val="00B82C2D"/>
    <w:rsid w:val="00BA73B0"/>
    <w:rsid w:val="00BC408D"/>
    <w:rsid w:val="00C51808"/>
    <w:rsid w:val="00C54B8B"/>
    <w:rsid w:val="00C632D9"/>
    <w:rsid w:val="00C80AFD"/>
    <w:rsid w:val="00CA1CBB"/>
    <w:rsid w:val="00CA5DA1"/>
    <w:rsid w:val="00CB31C5"/>
    <w:rsid w:val="00CD3B4C"/>
    <w:rsid w:val="00CE7765"/>
    <w:rsid w:val="00CF3930"/>
    <w:rsid w:val="00D22C01"/>
    <w:rsid w:val="00DE31F2"/>
    <w:rsid w:val="00E3011A"/>
    <w:rsid w:val="00E37F81"/>
    <w:rsid w:val="00EB2AA6"/>
    <w:rsid w:val="00F40A70"/>
    <w:rsid w:val="00F92915"/>
    <w:rsid w:val="00FB7366"/>
    <w:rsid w:val="00FE037C"/>
    <w:rsid w:val="00FE12CB"/>
    <w:rsid w:val="00FE3E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3B4"/>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Normal (Web)"/>
    <w:basedOn w:val="a"/>
    <w:uiPriority w:val="99"/>
    <w:unhideWhenUsed/>
    <w:rsid w:val="0033555A"/>
    <w:pPr>
      <w:spacing w:before="100" w:beforeAutospacing="1" w:after="100" w:afterAutospacing="1"/>
      <w:ind w:firstLine="0"/>
      <w:jc w:val="left"/>
    </w:pPr>
    <w:rPr>
      <w:sz w:val="24"/>
      <w:szCs w:val="24"/>
    </w:rPr>
  </w:style>
  <w:style w:type="character" w:customStyle="1" w:styleId="2">
    <w:name w:val="Основной текст (2)_"/>
    <w:basedOn w:val="a0"/>
    <w:link w:val="20"/>
    <w:rsid w:val="0033555A"/>
    <w:rPr>
      <w:shd w:val="clear" w:color="auto" w:fill="FFFFFF"/>
    </w:rPr>
  </w:style>
  <w:style w:type="paragraph" w:customStyle="1" w:styleId="20">
    <w:name w:val="Основной текст (2)"/>
    <w:basedOn w:val="a"/>
    <w:link w:val="2"/>
    <w:rsid w:val="0033555A"/>
    <w:pPr>
      <w:widowControl w:val="0"/>
      <w:shd w:val="clear" w:color="auto" w:fill="FFFFFF"/>
      <w:spacing w:line="394" w:lineRule="exact"/>
      <w:ind w:hanging="360"/>
      <w:jc w:val="center"/>
    </w:pPr>
  </w:style>
  <w:style w:type="paragraph" w:customStyle="1" w:styleId="ConsPlusNormal">
    <w:name w:val="ConsPlusNormal"/>
    <w:rsid w:val="00A4535F"/>
    <w:pPr>
      <w:widowControl w:val="0"/>
      <w:autoSpaceDE w:val="0"/>
      <w:autoSpaceDN w:val="0"/>
      <w:ind w:firstLine="0"/>
      <w:jc w:val="left"/>
    </w:pPr>
    <w:rPr>
      <w:rFonts w:ascii="Calibri" w:hAnsi="Calibri" w:cs="Calibri"/>
      <w:sz w:val="22"/>
    </w:rPr>
  </w:style>
  <w:style w:type="paragraph" w:styleId="a6">
    <w:name w:val="header"/>
    <w:basedOn w:val="a"/>
    <w:link w:val="a7"/>
    <w:uiPriority w:val="99"/>
    <w:unhideWhenUsed/>
    <w:rsid w:val="00CF3930"/>
    <w:pPr>
      <w:tabs>
        <w:tab w:val="center" w:pos="4677"/>
        <w:tab w:val="right" w:pos="9355"/>
      </w:tabs>
    </w:pPr>
  </w:style>
  <w:style w:type="character" w:customStyle="1" w:styleId="a7">
    <w:name w:val="Верхний колонтитул Знак"/>
    <w:basedOn w:val="a0"/>
    <w:link w:val="a6"/>
    <w:uiPriority w:val="99"/>
    <w:rsid w:val="00CF3930"/>
  </w:style>
  <w:style w:type="paragraph" w:styleId="a8">
    <w:name w:val="footer"/>
    <w:basedOn w:val="a"/>
    <w:link w:val="a9"/>
    <w:uiPriority w:val="99"/>
    <w:semiHidden/>
    <w:unhideWhenUsed/>
    <w:rsid w:val="00CF3930"/>
    <w:pPr>
      <w:tabs>
        <w:tab w:val="center" w:pos="4677"/>
        <w:tab w:val="right" w:pos="9355"/>
      </w:tabs>
    </w:pPr>
  </w:style>
  <w:style w:type="character" w:customStyle="1" w:styleId="a9">
    <w:name w:val="Нижний колонтитул Знак"/>
    <w:basedOn w:val="a0"/>
    <w:link w:val="a8"/>
    <w:uiPriority w:val="99"/>
    <w:semiHidden/>
    <w:rsid w:val="00CF3930"/>
  </w:style>
</w:styles>
</file>

<file path=word/webSettings.xml><?xml version="1.0" encoding="utf-8"?>
<w:webSettings xmlns:r="http://schemas.openxmlformats.org/officeDocument/2006/relationships" xmlns:w="http://schemas.openxmlformats.org/wordprocessingml/2006/main">
  <w:divs>
    <w:div w:id="331219387">
      <w:bodyDiv w:val="1"/>
      <w:marLeft w:val="0"/>
      <w:marRight w:val="0"/>
      <w:marTop w:val="0"/>
      <w:marBottom w:val="0"/>
      <w:divBdr>
        <w:top w:val="none" w:sz="0" w:space="0" w:color="auto"/>
        <w:left w:val="none" w:sz="0" w:space="0" w:color="auto"/>
        <w:bottom w:val="none" w:sz="0" w:space="0" w:color="auto"/>
        <w:right w:val="none" w:sz="0" w:space="0" w:color="auto"/>
      </w:divBdr>
    </w:div>
    <w:div w:id="1004866432">
      <w:bodyDiv w:val="1"/>
      <w:marLeft w:val="0"/>
      <w:marRight w:val="0"/>
      <w:marTop w:val="0"/>
      <w:marBottom w:val="0"/>
      <w:divBdr>
        <w:top w:val="none" w:sz="0" w:space="0" w:color="auto"/>
        <w:left w:val="none" w:sz="0" w:space="0" w:color="auto"/>
        <w:bottom w:val="none" w:sz="0" w:space="0" w:color="auto"/>
        <w:right w:val="none" w:sz="0" w:space="0" w:color="auto"/>
      </w:divBdr>
    </w:div>
    <w:div w:id="1635255924">
      <w:bodyDiv w:val="1"/>
      <w:marLeft w:val="0"/>
      <w:marRight w:val="0"/>
      <w:marTop w:val="0"/>
      <w:marBottom w:val="0"/>
      <w:divBdr>
        <w:top w:val="none" w:sz="0" w:space="0" w:color="auto"/>
        <w:left w:val="none" w:sz="0" w:space="0" w:color="auto"/>
        <w:bottom w:val="none" w:sz="0" w:space="0" w:color="auto"/>
        <w:right w:val="none" w:sz="0" w:space="0" w:color="auto"/>
      </w:divBdr>
    </w:div>
    <w:div w:id="17661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F5532-1FB2-47AD-A1EC-07611CB3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1402</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Home</cp:lastModifiedBy>
  <cp:revision>3</cp:revision>
  <cp:lastPrinted>2019-10-14T10:16:00Z</cp:lastPrinted>
  <dcterms:created xsi:type="dcterms:W3CDTF">2020-09-10T08:52:00Z</dcterms:created>
  <dcterms:modified xsi:type="dcterms:W3CDTF">2020-09-10T12:39:00Z</dcterms:modified>
</cp:coreProperties>
</file>