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EE8" w:rsidRPr="007B2431" w:rsidRDefault="007B2431" w:rsidP="007B2431">
      <w:pPr>
        <w:pStyle w:val="30"/>
        <w:shd w:val="clear" w:color="auto" w:fill="auto"/>
        <w:spacing w:before="0" w:after="0" w:line="240" w:lineRule="auto"/>
        <w:ind w:left="4962"/>
        <w:jc w:val="left"/>
        <w:rPr>
          <w:color w:val="000000"/>
          <w:sz w:val="24"/>
          <w:szCs w:val="24"/>
        </w:rPr>
      </w:pPr>
      <w:r w:rsidRPr="007B2431">
        <w:rPr>
          <w:color w:val="000000"/>
          <w:sz w:val="24"/>
          <w:szCs w:val="24"/>
        </w:rPr>
        <w:t xml:space="preserve">Приложение № 3 </w:t>
      </w:r>
    </w:p>
    <w:p w:rsidR="007B2431" w:rsidRDefault="007B2431" w:rsidP="007B2431">
      <w:pPr>
        <w:pStyle w:val="30"/>
        <w:shd w:val="clear" w:color="auto" w:fill="auto"/>
        <w:spacing w:before="0" w:after="0" w:line="240" w:lineRule="auto"/>
        <w:ind w:left="4962"/>
        <w:jc w:val="left"/>
        <w:rPr>
          <w:color w:val="000000"/>
          <w:sz w:val="24"/>
          <w:szCs w:val="24"/>
        </w:rPr>
      </w:pPr>
      <w:r w:rsidRPr="007B2431">
        <w:rPr>
          <w:color w:val="000000"/>
          <w:sz w:val="24"/>
          <w:szCs w:val="24"/>
        </w:rPr>
        <w:t xml:space="preserve">к приказу Департамента Смоленской области по образованию и науке </w:t>
      </w:r>
    </w:p>
    <w:p w:rsidR="007B2431" w:rsidRPr="007B2431" w:rsidRDefault="007B2431" w:rsidP="007B2431">
      <w:pPr>
        <w:pStyle w:val="30"/>
        <w:shd w:val="clear" w:color="auto" w:fill="auto"/>
        <w:spacing w:before="0" w:after="0" w:line="240" w:lineRule="auto"/>
        <w:ind w:left="4962"/>
        <w:jc w:val="left"/>
        <w:rPr>
          <w:color w:val="000000"/>
          <w:sz w:val="24"/>
          <w:szCs w:val="24"/>
        </w:rPr>
      </w:pPr>
      <w:r w:rsidRPr="007B2431">
        <w:rPr>
          <w:color w:val="000000"/>
          <w:sz w:val="24"/>
          <w:szCs w:val="24"/>
        </w:rPr>
        <w:t>от 26.02.2018 № 161-ОД</w:t>
      </w:r>
    </w:p>
    <w:p w:rsidR="007B2431" w:rsidRDefault="007B2431" w:rsidP="009F3EE8">
      <w:pPr>
        <w:pStyle w:val="30"/>
        <w:shd w:val="clear" w:color="auto" w:fill="auto"/>
        <w:spacing w:before="0" w:after="0" w:line="240" w:lineRule="auto"/>
        <w:rPr>
          <w:b/>
          <w:color w:val="000000"/>
          <w:sz w:val="24"/>
          <w:szCs w:val="24"/>
        </w:rPr>
      </w:pPr>
    </w:p>
    <w:p w:rsidR="009F3EE8" w:rsidRPr="002D093A" w:rsidRDefault="009F3EE8" w:rsidP="009F3EE8">
      <w:pPr>
        <w:pStyle w:val="30"/>
        <w:shd w:val="clear" w:color="auto" w:fill="auto"/>
        <w:spacing w:before="0" w:after="0" w:line="240" w:lineRule="auto"/>
        <w:rPr>
          <w:b/>
          <w:color w:val="000000"/>
          <w:sz w:val="24"/>
          <w:szCs w:val="24"/>
        </w:rPr>
      </w:pPr>
      <w:r w:rsidRPr="002D093A">
        <w:rPr>
          <w:b/>
          <w:color w:val="000000"/>
          <w:sz w:val="24"/>
          <w:szCs w:val="24"/>
        </w:rPr>
        <w:t xml:space="preserve">Дорожная карта проекта </w:t>
      </w:r>
    </w:p>
    <w:p w:rsidR="009F3EE8" w:rsidRPr="002D093A" w:rsidRDefault="009F3EE8" w:rsidP="009F3EE8">
      <w:pPr>
        <w:pStyle w:val="30"/>
        <w:shd w:val="clear" w:color="auto" w:fill="auto"/>
        <w:spacing w:before="0" w:after="0" w:line="240" w:lineRule="auto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>«</w:t>
      </w:r>
      <w:r w:rsidRPr="00F77F74">
        <w:rPr>
          <w:b/>
          <w:sz w:val="24"/>
          <w:szCs w:val="24"/>
        </w:rPr>
        <w:t>Муниципальный образовательный центр как механизм управления качеством образования, обеспечивающий  поддержку школ с низкими результатами обучения и школ, работающих в неблагоприятных социальных условиях</w:t>
      </w:r>
      <w:r>
        <w:rPr>
          <w:b/>
          <w:color w:val="000000"/>
          <w:sz w:val="24"/>
          <w:szCs w:val="24"/>
        </w:rPr>
        <w:t>»</w:t>
      </w:r>
    </w:p>
    <w:p w:rsidR="009F3EE8" w:rsidRPr="00600190" w:rsidRDefault="009F3EE8" w:rsidP="009F3EE8">
      <w:pPr>
        <w:pStyle w:val="30"/>
        <w:shd w:val="clear" w:color="auto" w:fill="auto"/>
        <w:spacing w:before="0" w:after="0" w:line="240" w:lineRule="auto"/>
        <w:rPr>
          <w:caps/>
          <w:sz w:val="24"/>
          <w:szCs w:val="24"/>
        </w:rPr>
      </w:pPr>
    </w:p>
    <w:tbl>
      <w:tblPr>
        <w:tblW w:w="979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77"/>
        <w:gridCol w:w="5812"/>
        <w:gridCol w:w="1418"/>
        <w:gridCol w:w="1984"/>
      </w:tblGrid>
      <w:tr w:rsidR="009F3EE8" w:rsidRPr="00600190" w:rsidTr="001E1C8F">
        <w:trPr>
          <w:trHeight w:hRule="exact" w:val="4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EE8" w:rsidRPr="00921FC4" w:rsidRDefault="009F3EE8" w:rsidP="001E1C8F">
            <w:pPr>
              <w:pStyle w:val="4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600190">
              <w:rPr>
                <w:rStyle w:val="31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EE8" w:rsidRPr="00921FC4" w:rsidRDefault="009F3EE8" w:rsidP="001E1C8F">
            <w:pPr>
              <w:pStyle w:val="4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00190">
              <w:rPr>
                <w:rStyle w:val="a4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EE8" w:rsidRPr="00921FC4" w:rsidRDefault="009F3EE8" w:rsidP="00EA2671">
            <w:pPr>
              <w:pStyle w:val="4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00190">
              <w:rPr>
                <w:rStyle w:val="a4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3EE8" w:rsidRPr="00921FC4" w:rsidRDefault="009F3EE8" w:rsidP="00EA2671">
            <w:pPr>
              <w:pStyle w:val="4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00190">
              <w:rPr>
                <w:rStyle w:val="a4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9F3EE8" w:rsidRPr="00600190" w:rsidTr="009F3EE8">
        <w:trPr>
          <w:trHeight w:hRule="exact" w:val="718"/>
        </w:trPr>
        <w:tc>
          <w:tcPr>
            <w:tcW w:w="9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3EE8" w:rsidRDefault="009F3EE8" w:rsidP="001E1C8F">
            <w:pPr>
              <w:pStyle w:val="4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rStyle w:val="a4"/>
                <w:rFonts w:eastAsia="Calibri"/>
                <w:sz w:val="24"/>
                <w:szCs w:val="24"/>
              </w:rPr>
              <w:t>Нормативное правовое  обеспечение  Проекта на региональном, муниципальном уровнях</w:t>
            </w:r>
          </w:p>
        </w:tc>
      </w:tr>
      <w:tr w:rsidR="009F3EE8" w:rsidRPr="00600190" w:rsidTr="009F3EE8">
        <w:trPr>
          <w:trHeight w:hRule="exact" w:val="100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3EE8" w:rsidRPr="00921FC4" w:rsidRDefault="009F3EE8" w:rsidP="001E1C8F">
            <w:pPr>
              <w:pStyle w:val="4"/>
              <w:numPr>
                <w:ilvl w:val="0"/>
                <w:numId w:val="1"/>
              </w:numPr>
              <w:shd w:val="clear" w:color="auto" w:fill="auto"/>
              <w:spacing w:before="0" w:after="0" w:line="240" w:lineRule="auto"/>
              <w:ind w:left="0" w:firstLine="0"/>
              <w:jc w:val="left"/>
              <w:rPr>
                <w:sz w:val="24"/>
                <w:szCs w:val="24"/>
                <w:lang w:eastAsia="ru-RU"/>
              </w:rPr>
            </w:pPr>
            <w:bookmarkStart w:id="0" w:name="_GoBack" w:colFirst="2" w:colLast="2"/>
            <w:r w:rsidRPr="00600190">
              <w:rPr>
                <w:rStyle w:val="3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3EE8" w:rsidRPr="00921FC4" w:rsidRDefault="009F3EE8" w:rsidP="001E1C8F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600190">
              <w:rPr>
                <w:rStyle w:val="31"/>
                <w:sz w:val="24"/>
                <w:szCs w:val="24"/>
                <w:lang w:eastAsia="ru-RU"/>
              </w:rPr>
              <w:t xml:space="preserve">Разработка Дорожной карты </w:t>
            </w:r>
            <w:r>
              <w:rPr>
                <w:rStyle w:val="31"/>
                <w:sz w:val="24"/>
                <w:szCs w:val="24"/>
                <w:lang w:eastAsia="ru-RU"/>
              </w:rPr>
              <w:t>проекта</w:t>
            </w:r>
            <w:r w:rsidRPr="00600190">
              <w:rPr>
                <w:rStyle w:val="31"/>
                <w:sz w:val="24"/>
                <w:szCs w:val="24"/>
                <w:lang w:eastAsia="ru-RU"/>
              </w:rPr>
              <w:t xml:space="preserve">, </w:t>
            </w:r>
            <w:r>
              <w:rPr>
                <w:rStyle w:val="31"/>
                <w:sz w:val="24"/>
                <w:szCs w:val="24"/>
                <w:lang w:eastAsia="ru-RU"/>
              </w:rPr>
              <w:t xml:space="preserve">разработка </w:t>
            </w:r>
            <w:r w:rsidRPr="00600190">
              <w:rPr>
                <w:rStyle w:val="31"/>
                <w:sz w:val="24"/>
                <w:szCs w:val="24"/>
                <w:lang w:eastAsia="ru-RU"/>
              </w:rPr>
              <w:t>программы мониторинго</w:t>
            </w:r>
            <w:r w:rsidRPr="00600190">
              <w:rPr>
                <w:rStyle w:val="31"/>
                <w:sz w:val="24"/>
                <w:szCs w:val="24"/>
                <w:lang w:eastAsia="ru-RU"/>
              </w:rPr>
              <w:softHyphen/>
              <w:t>вых исследований, инструментария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3EE8" w:rsidRPr="00921FC4" w:rsidRDefault="009F3EE8" w:rsidP="00EA2671">
            <w:pPr>
              <w:pStyle w:val="4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921FC4">
              <w:rPr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3EE8" w:rsidRPr="00921FC4" w:rsidRDefault="009F3EE8" w:rsidP="001E1C8F">
            <w:pPr>
              <w:pStyle w:val="4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921FC4">
              <w:rPr>
                <w:sz w:val="24"/>
                <w:szCs w:val="24"/>
                <w:lang w:eastAsia="ru-RU"/>
              </w:rPr>
              <w:t>СОИРО</w:t>
            </w:r>
          </w:p>
        </w:tc>
      </w:tr>
      <w:tr w:rsidR="009F3EE8" w:rsidRPr="00600190" w:rsidTr="001E1C8F">
        <w:trPr>
          <w:trHeight w:hRule="exact" w:val="8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3EE8" w:rsidRPr="00921FC4" w:rsidRDefault="009F3EE8" w:rsidP="001E1C8F">
            <w:pPr>
              <w:pStyle w:val="4"/>
              <w:numPr>
                <w:ilvl w:val="0"/>
                <w:numId w:val="1"/>
              </w:numPr>
              <w:shd w:val="clear" w:color="auto" w:fill="auto"/>
              <w:spacing w:before="0" w:after="0" w:line="240" w:lineRule="auto"/>
              <w:ind w:left="0"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3EE8" w:rsidRPr="00921FC4" w:rsidRDefault="009F3EE8" w:rsidP="001E1C8F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600190">
              <w:rPr>
                <w:rStyle w:val="31"/>
                <w:sz w:val="24"/>
                <w:szCs w:val="24"/>
                <w:lang w:eastAsia="ru-RU"/>
              </w:rPr>
              <w:t>Разработка, согласование и утвержде</w:t>
            </w:r>
            <w:r w:rsidRPr="00600190">
              <w:rPr>
                <w:rStyle w:val="31"/>
                <w:sz w:val="24"/>
                <w:szCs w:val="24"/>
                <w:lang w:eastAsia="ru-RU"/>
              </w:rPr>
              <w:softHyphen/>
              <w:t>ние на региональном уровне нормативной ба</w:t>
            </w:r>
            <w:r w:rsidRPr="00600190">
              <w:rPr>
                <w:rStyle w:val="31"/>
                <w:sz w:val="24"/>
                <w:szCs w:val="24"/>
                <w:lang w:eastAsia="ru-RU"/>
              </w:rPr>
              <w:softHyphen/>
              <w:t>зы деятельности Оператора в соответствии с Соглашением Министерства образования и науки Р</w:t>
            </w:r>
            <w:r w:rsidRPr="00600190">
              <w:rPr>
                <w:rStyle w:val="31"/>
                <w:caps/>
                <w:sz w:val="24"/>
                <w:szCs w:val="24"/>
                <w:lang w:eastAsia="ru-RU"/>
              </w:rPr>
              <w:t>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3EE8" w:rsidRPr="00921FC4" w:rsidRDefault="009F3EE8" w:rsidP="00EA2671">
            <w:pPr>
              <w:pStyle w:val="4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921FC4">
              <w:rPr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3EE8" w:rsidRPr="00921FC4" w:rsidRDefault="009F3EE8" w:rsidP="001E1C8F">
            <w:pPr>
              <w:pStyle w:val="4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921FC4">
              <w:rPr>
                <w:sz w:val="24"/>
                <w:szCs w:val="24"/>
                <w:lang w:eastAsia="ru-RU"/>
              </w:rPr>
              <w:t>СОИРО</w:t>
            </w:r>
          </w:p>
        </w:tc>
      </w:tr>
      <w:tr w:rsidR="009F3EE8" w:rsidRPr="00354287" w:rsidTr="001E1C8F">
        <w:trPr>
          <w:trHeight w:hRule="exact" w:val="50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3EE8" w:rsidRPr="00354287" w:rsidRDefault="009F3EE8" w:rsidP="001E1C8F">
            <w:pPr>
              <w:pStyle w:val="4"/>
              <w:numPr>
                <w:ilvl w:val="0"/>
                <w:numId w:val="1"/>
              </w:numPr>
              <w:shd w:val="clear" w:color="auto" w:fill="auto"/>
              <w:spacing w:before="0" w:after="0" w:line="240" w:lineRule="auto"/>
              <w:ind w:left="0"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3EE8" w:rsidRPr="00354287" w:rsidRDefault="009F3EE8" w:rsidP="001E1C8F">
            <w:pPr>
              <w:pStyle w:val="4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354287">
              <w:rPr>
                <w:rStyle w:val="31"/>
                <w:color w:val="auto"/>
                <w:sz w:val="24"/>
                <w:szCs w:val="24"/>
                <w:lang w:eastAsia="ru-RU"/>
              </w:rPr>
              <w:t xml:space="preserve">Разработка модельных муниципальных нормативных актов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3EE8" w:rsidRPr="00354287" w:rsidRDefault="009F3EE8" w:rsidP="00EA2671">
            <w:pPr>
              <w:pStyle w:val="4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</w:t>
            </w:r>
            <w:r w:rsidRPr="00354287">
              <w:rPr>
                <w:sz w:val="24"/>
                <w:szCs w:val="24"/>
                <w:lang w:eastAsia="ru-RU"/>
              </w:rPr>
              <w:t>евраль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3EE8" w:rsidRPr="00354287" w:rsidRDefault="009F3EE8" w:rsidP="001E1C8F">
            <w:pPr>
              <w:pStyle w:val="4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354287">
              <w:rPr>
                <w:sz w:val="24"/>
                <w:szCs w:val="24"/>
                <w:lang w:eastAsia="ru-RU"/>
              </w:rPr>
              <w:t>СОИРО</w:t>
            </w:r>
          </w:p>
        </w:tc>
      </w:tr>
      <w:tr w:rsidR="009F3EE8" w:rsidRPr="00354287" w:rsidTr="009F3EE8">
        <w:trPr>
          <w:trHeight w:hRule="exact" w:val="122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3EE8" w:rsidRPr="00354287" w:rsidRDefault="009F3EE8" w:rsidP="001E1C8F">
            <w:pPr>
              <w:pStyle w:val="4"/>
              <w:numPr>
                <w:ilvl w:val="0"/>
                <w:numId w:val="1"/>
              </w:numPr>
              <w:shd w:val="clear" w:color="auto" w:fill="auto"/>
              <w:spacing w:before="0" w:after="0" w:line="240" w:lineRule="auto"/>
              <w:ind w:left="0"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3EE8" w:rsidRPr="00354287" w:rsidRDefault="009F3EE8" w:rsidP="001E1C8F">
            <w:pPr>
              <w:pStyle w:val="4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354287">
              <w:rPr>
                <w:rStyle w:val="31"/>
                <w:color w:val="auto"/>
                <w:sz w:val="24"/>
                <w:szCs w:val="24"/>
                <w:lang w:eastAsia="ru-RU"/>
              </w:rPr>
              <w:t>Разработка, обсуждение и утверждение муниципальных программ или проектов «Образовательный центр поддержки и развития муниципальной системы образования» (далее – образовательный центр)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3EE8" w:rsidRPr="00354287" w:rsidRDefault="009F3EE8" w:rsidP="00EA2671">
            <w:pPr>
              <w:pStyle w:val="4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354287">
              <w:rPr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3EE8" w:rsidRPr="00354287" w:rsidRDefault="009F3EE8" w:rsidP="001E1C8F">
            <w:pPr>
              <w:pStyle w:val="4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354287">
              <w:rPr>
                <w:sz w:val="24"/>
                <w:szCs w:val="24"/>
                <w:lang w:eastAsia="ru-RU"/>
              </w:rPr>
              <w:t>СОИРО, ОМСУ</w:t>
            </w:r>
          </w:p>
        </w:tc>
      </w:tr>
      <w:bookmarkEnd w:id="0"/>
      <w:tr w:rsidR="009F3EE8" w:rsidRPr="00354287" w:rsidTr="001E1C8F">
        <w:trPr>
          <w:trHeight w:hRule="exact" w:val="1194"/>
        </w:trPr>
        <w:tc>
          <w:tcPr>
            <w:tcW w:w="9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3EE8" w:rsidRPr="00354287" w:rsidRDefault="009F3EE8" w:rsidP="001E1C8F">
            <w:pPr>
              <w:pStyle w:val="4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354287">
              <w:rPr>
                <w:b/>
                <w:sz w:val="24"/>
                <w:szCs w:val="24"/>
              </w:rPr>
              <w:t xml:space="preserve">Создание муниципальной инфраструктуры для оказания информационно-методической помощи школам, консультирования и </w:t>
            </w:r>
            <w:proofErr w:type="spellStart"/>
            <w:r w:rsidRPr="00354287">
              <w:rPr>
                <w:b/>
                <w:sz w:val="24"/>
                <w:szCs w:val="24"/>
              </w:rPr>
              <w:t>тьюторского</w:t>
            </w:r>
            <w:proofErr w:type="spellEnd"/>
            <w:r w:rsidRPr="00354287">
              <w:rPr>
                <w:b/>
                <w:sz w:val="24"/>
                <w:szCs w:val="24"/>
              </w:rPr>
              <w:t xml:space="preserve"> сопровождение школ с низкими результатами обучения, а также школ, функционирующих в неблагоприятных социальных условиях, и педагогов этих школ</w:t>
            </w:r>
          </w:p>
        </w:tc>
      </w:tr>
      <w:tr w:rsidR="009F3EE8" w:rsidRPr="00354287" w:rsidTr="001E1C8F">
        <w:trPr>
          <w:trHeight w:hRule="exact" w:val="84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3EE8" w:rsidRPr="00354287" w:rsidRDefault="009F3EE8" w:rsidP="001E1C8F">
            <w:pPr>
              <w:pStyle w:val="4"/>
              <w:numPr>
                <w:ilvl w:val="0"/>
                <w:numId w:val="1"/>
              </w:numPr>
              <w:shd w:val="clear" w:color="auto" w:fill="auto"/>
              <w:spacing w:before="0" w:after="0" w:line="240" w:lineRule="auto"/>
              <w:ind w:left="0" w:firstLine="0"/>
              <w:jc w:val="left"/>
              <w:rPr>
                <w:rStyle w:val="31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3EE8" w:rsidRPr="00354287" w:rsidRDefault="009F3EE8" w:rsidP="001E1C8F">
            <w:pPr>
              <w:pStyle w:val="4"/>
              <w:shd w:val="clear" w:color="auto" w:fill="auto"/>
              <w:spacing w:before="0" w:after="0" w:line="240" w:lineRule="auto"/>
              <w:jc w:val="left"/>
              <w:rPr>
                <w:rStyle w:val="31"/>
                <w:color w:val="auto"/>
                <w:sz w:val="24"/>
                <w:szCs w:val="24"/>
                <w:lang w:eastAsia="ru-RU"/>
              </w:rPr>
            </w:pPr>
            <w:r w:rsidRPr="00354287">
              <w:rPr>
                <w:sz w:val="24"/>
                <w:szCs w:val="24"/>
                <w:lang w:eastAsia="ru-RU"/>
              </w:rPr>
              <w:t>Создание о</w:t>
            </w:r>
            <w:r w:rsidRPr="00354287">
              <w:rPr>
                <w:rStyle w:val="31"/>
                <w:color w:val="auto"/>
                <w:sz w:val="24"/>
                <w:szCs w:val="24"/>
                <w:lang w:eastAsia="ru-RU"/>
              </w:rPr>
              <w:t>бразовательного центра в муниципальных образованиях Смоленской области</w:t>
            </w:r>
          </w:p>
          <w:p w:rsidR="009F3EE8" w:rsidRPr="00354287" w:rsidRDefault="009F3EE8" w:rsidP="001E1C8F">
            <w:pPr>
              <w:pStyle w:val="4"/>
              <w:shd w:val="clear" w:color="auto" w:fill="auto"/>
              <w:spacing w:before="0" w:after="0" w:line="240" w:lineRule="auto"/>
              <w:jc w:val="left"/>
              <w:rPr>
                <w:rStyle w:val="31"/>
                <w:color w:val="auto"/>
                <w:sz w:val="24"/>
                <w:szCs w:val="24"/>
                <w:lang w:eastAsia="ru-RU"/>
              </w:rPr>
            </w:pPr>
          </w:p>
          <w:p w:rsidR="009F3EE8" w:rsidRPr="00354287" w:rsidRDefault="009F3EE8" w:rsidP="001E1C8F">
            <w:pPr>
              <w:pStyle w:val="4"/>
              <w:shd w:val="clear" w:color="auto" w:fill="auto"/>
              <w:spacing w:before="0" w:after="0" w:line="240" w:lineRule="auto"/>
              <w:jc w:val="left"/>
              <w:rPr>
                <w:rStyle w:val="31"/>
                <w:color w:val="auto"/>
                <w:sz w:val="24"/>
                <w:szCs w:val="24"/>
                <w:lang w:eastAsia="ru-RU"/>
              </w:rPr>
            </w:pPr>
            <w:r w:rsidRPr="00354287">
              <w:rPr>
                <w:rStyle w:val="31"/>
                <w:color w:val="auto"/>
                <w:sz w:val="24"/>
                <w:szCs w:val="24"/>
                <w:lang w:eastAsia="ru-RU"/>
              </w:rPr>
              <w:t>Образования» в муниципальных образованиях Смоленской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3EE8" w:rsidRPr="00354287" w:rsidRDefault="009F3EE8" w:rsidP="001E1C8F">
            <w:pPr>
              <w:pStyle w:val="4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354287">
              <w:rPr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3EE8" w:rsidRPr="00354287" w:rsidRDefault="009F3EE8" w:rsidP="001E1C8F">
            <w:pPr>
              <w:pStyle w:val="4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354287">
              <w:rPr>
                <w:sz w:val="24"/>
                <w:szCs w:val="24"/>
                <w:lang w:eastAsia="ru-RU"/>
              </w:rPr>
              <w:t>ОМСУ</w:t>
            </w:r>
          </w:p>
        </w:tc>
      </w:tr>
      <w:tr w:rsidR="009F3EE8" w:rsidRPr="00354287" w:rsidTr="001E1C8F">
        <w:trPr>
          <w:trHeight w:hRule="exact" w:val="42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3EE8" w:rsidRPr="00354287" w:rsidRDefault="009F3EE8" w:rsidP="001E1C8F">
            <w:pPr>
              <w:pStyle w:val="4"/>
              <w:numPr>
                <w:ilvl w:val="0"/>
                <w:numId w:val="1"/>
              </w:numPr>
              <w:shd w:val="clear" w:color="auto" w:fill="auto"/>
              <w:spacing w:before="0" w:after="0" w:line="240" w:lineRule="auto"/>
              <w:ind w:left="0" w:firstLine="0"/>
              <w:jc w:val="left"/>
              <w:rPr>
                <w:rStyle w:val="31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3EE8" w:rsidRPr="00354287" w:rsidRDefault="009F3EE8" w:rsidP="001E1C8F">
            <w:pPr>
              <w:pStyle w:val="4"/>
              <w:shd w:val="clear" w:color="auto" w:fill="auto"/>
              <w:spacing w:before="0" w:after="0" w:line="240" w:lineRule="auto"/>
              <w:jc w:val="left"/>
              <w:rPr>
                <w:rStyle w:val="31"/>
                <w:color w:val="auto"/>
                <w:sz w:val="24"/>
                <w:szCs w:val="24"/>
                <w:shd w:val="clear" w:color="auto" w:fill="auto"/>
                <w:lang w:eastAsia="ru-RU"/>
              </w:rPr>
            </w:pPr>
            <w:r w:rsidRPr="00354287">
              <w:rPr>
                <w:rStyle w:val="31"/>
                <w:color w:val="auto"/>
                <w:sz w:val="24"/>
                <w:szCs w:val="24"/>
                <w:shd w:val="clear" w:color="auto" w:fill="auto"/>
                <w:lang w:eastAsia="ru-RU"/>
              </w:rPr>
              <w:t xml:space="preserve">Определение школ с низкими результатами обучения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3EE8" w:rsidRPr="00354287" w:rsidRDefault="009F3EE8" w:rsidP="001E1C8F">
            <w:pPr>
              <w:pStyle w:val="4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354287">
              <w:rPr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3EE8" w:rsidRPr="00354287" w:rsidRDefault="009F3EE8" w:rsidP="001E1C8F">
            <w:pPr>
              <w:pStyle w:val="4"/>
              <w:spacing w:before="0" w:after="0"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354287">
              <w:rPr>
                <w:sz w:val="24"/>
                <w:szCs w:val="24"/>
                <w:lang w:eastAsia="ru-RU"/>
              </w:rPr>
              <w:t>ОМСУ</w:t>
            </w:r>
          </w:p>
        </w:tc>
      </w:tr>
      <w:tr w:rsidR="009F3EE8" w:rsidRPr="00354287" w:rsidTr="001E1C8F">
        <w:trPr>
          <w:trHeight w:hRule="exact" w:val="56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3EE8" w:rsidRPr="00354287" w:rsidRDefault="009F3EE8" w:rsidP="001E1C8F">
            <w:pPr>
              <w:pStyle w:val="4"/>
              <w:numPr>
                <w:ilvl w:val="0"/>
                <w:numId w:val="1"/>
              </w:numPr>
              <w:shd w:val="clear" w:color="auto" w:fill="auto"/>
              <w:spacing w:before="0" w:after="0" w:line="240" w:lineRule="auto"/>
              <w:ind w:left="0" w:firstLine="0"/>
              <w:jc w:val="left"/>
              <w:rPr>
                <w:rStyle w:val="31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3EE8" w:rsidRPr="00354287" w:rsidRDefault="009F3EE8" w:rsidP="001E1C8F">
            <w:pPr>
              <w:pStyle w:val="4"/>
              <w:shd w:val="clear" w:color="auto" w:fill="auto"/>
              <w:spacing w:before="0" w:after="0" w:line="240" w:lineRule="auto"/>
              <w:jc w:val="left"/>
              <w:rPr>
                <w:rStyle w:val="31"/>
                <w:color w:val="auto"/>
                <w:sz w:val="24"/>
                <w:szCs w:val="24"/>
                <w:shd w:val="clear" w:color="auto" w:fill="auto"/>
                <w:lang w:eastAsia="ru-RU"/>
              </w:rPr>
            </w:pPr>
            <w:r w:rsidRPr="00354287">
              <w:rPr>
                <w:rStyle w:val="31"/>
                <w:color w:val="auto"/>
                <w:sz w:val="24"/>
                <w:szCs w:val="24"/>
                <w:shd w:val="clear" w:color="auto" w:fill="auto"/>
                <w:lang w:eastAsia="ru-RU"/>
              </w:rPr>
              <w:t>Организация и проведение исследования «Со</w:t>
            </w:r>
            <w:r w:rsidRPr="00354287">
              <w:rPr>
                <w:sz w:val="24"/>
                <w:szCs w:val="24"/>
                <w:lang w:eastAsia="ru-RU"/>
              </w:rPr>
              <w:t>циальные условия функционирования школ»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3EE8" w:rsidRPr="00354287" w:rsidRDefault="009F3EE8" w:rsidP="001E1C8F">
            <w:pPr>
              <w:pStyle w:val="4"/>
              <w:spacing w:before="0" w:after="0"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354287">
              <w:rPr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3EE8" w:rsidRPr="00354287" w:rsidRDefault="009F3EE8" w:rsidP="001E1C8F">
            <w:pPr>
              <w:pStyle w:val="4"/>
              <w:spacing w:before="0" w:after="0"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354287">
              <w:rPr>
                <w:sz w:val="24"/>
                <w:szCs w:val="24"/>
                <w:lang w:eastAsia="ru-RU"/>
              </w:rPr>
              <w:t>ОМСУ</w:t>
            </w:r>
          </w:p>
        </w:tc>
      </w:tr>
      <w:tr w:rsidR="009F3EE8" w:rsidRPr="00354287" w:rsidTr="001E1C8F">
        <w:trPr>
          <w:trHeight w:hRule="exact" w:val="41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3EE8" w:rsidRPr="00354287" w:rsidRDefault="009F3EE8" w:rsidP="001E1C8F">
            <w:pPr>
              <w:pStyle w:val="4"/>
              <w:numPr>
                <w:ilvl w:val="0"/>
                <w:numId w:val="1"/>
              </w:numPr>
              <w:shd w:val="clear" w:color="auto" w:fill="auto"/>
              <w:spacing w:before="0" w:after="0" w:line="240" w:lineRule="auto"/>
              <w:ind w:left="0" w:firstLine="0"/>
              <w:jc w:val="left"/>
              <w:rPr>
                <w:rStyle w:val="31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3EE8" w:rsidRPr="00354287" w:rsidRDefault="009F3EE8" w:rsidP="001E1C8F">
            <w:pPr>
              <w:pStyle w:val="4"/>
              <w:shd w:val="clear" w:color="auto" w:fill="auto"/>
              <w:spacing w:before="0" w:after="0" w:line="240" w:lineRule="auto"/>
              <w:jc w:val="left"/>
              <w:rPr>
                <w:rStyle w:val="31"/>
                <w:color w:val="auto"/>
                <w:sz w:val="24"/>
                <w:szCs w:val="24"/>
                <w:shd w:val="clear" w:color="auto" w:fill="auto"/>
                <w:lang w:eastAsia="ru-RU"/>
              </w:rPr>
            </w:pPr>
            <w:r w:rsidRPr="00354287">
              <w:rPr>
                <w:rStyle w:val="31"/>
                <w:color w:val="auto"/>
                <w:sz w:val="24"/>
                <w:szCs w:val="24"/>
                <w:shd w:val="clear" w:color="auto" w:fill="auto"/>
                <w:lang w:eastAsia="ru-RU"/>
              </w:rPr>
              <w:t>Анализ результатов исследования социальных условий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3EE8" w:rsidRPr="00354287" w:rsidRDefault="009F3EE8" w:rsidP="001E1C8F">
            <w:pPr>
              <w:pStyle w:val="4"/>
              <w:spacing w:before="0" w:after="0"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354287">
              <w:rPr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3EE8" w:rsidRPr="00354287" w:rsidRDefault="009F3EE8" w:rsidP="001E1C8F">
            <w:pPr>
              <w:pStyle w:val="4"/>
              <w:spacing w:before="0" w:after="0"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354287">
              <w:rPr>
                <w:sz w:val="24"/>
                <w:szCs w:val="24"/>
                <w:lang w:eastAsia="ru-RU"/>
              </w:rPr>
              <w:t>ОМСУ</w:t>
            </w:r>
          </w:p>
        </w:tc>
      </w:tr>
      <w:tr w:rsidR="009F3EE8" w:rsidRPr="00354287" w:rsidTr="009F3EE8">
        <w:trPr>
          <w:trHeight w:hRule="exact" w:val="64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3EE8" w:rsidRPr="00354287" w:rsidRDefault="009F3EE8" w:rsidP="001E1C8F">
            <w:pPr>
              <w:pStyle w:val="4"/>
              <w:numPr>
                <w:ilvl w:val="0"/>
                <w:numId w:val="1"/>
              </w:numPr>
              <w:shd w:val="clear" w:color="auto" w:fill="auto"/>
              <w:spacing w:before="0" w:after="0" w:line="240" w:lineRule="auto"/>
              <w:ind w:left="0" w:firstLine="0"/>
              <w:jc w:val="left"/>
              <w:rPr>
                <w:rStyle w:val="31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3EE8" w:rsidRPr="00354287" w:rsidRDefault="009F3EE8" w:rsidP="001E1C8F">
            <w:pPr>
              <w:pStyle w:val="4"/>
              <w:shd w:val="clear" w:color="auto" w:fill="auto"/>
              <w:spacing w:before="0" w:after="0" w:line="240" w:lineRule="auto"/>
              <w:jc w:val="left"/>
              <w:rPr>
                <w:rStyle w:val="31"/>
                <w:color w:val="auto"/>
                <w:sz w:val="24"/>
                <w:szCs w:val="24"/>
                <w:shd w:val="clear" w:color="auto" w:fill="auto"/>
                <w:lang w:eastAsia="ru-RU"/>
              </w:rPr>
            </w:pPr>
            <w:r w:rsidRPr="00354287">
              <w:rPr>
                <w:rStyle w:val="31"/>
                <w:color w:val="auto"/>
                <w:sz w:val="24"/>
                <w:szCs w:val="24"/>
                <w:shd w:val="clear" w:color="auto" w:fill="auto"/>
                <w:lang w:eastAsia="ru-RU"/>
              </w:rPr>
              <w:t>Кластеризация школ на основе результатов исследования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3EE8" w:rsidRPr="00354287" w:rsidRDefault="009F3EE8" w:rsidP="001E1C8F">
            <w:pPr>
              <w:pStyle w:val="4"/>
              <w:spacing w:before="0" w:after="0"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354287">
              <w:rPr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3EE8" w:rsidRPr="00354287" w:rsidRDefault="009F3EE8" w:rsidP="001E1C8F">
            <w:pPr>
              <w:pStyle w:val="4"/>
              <w:spacing w:before="0" w:after="0"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354287">
              <w:rPr>
                <w:sz w:val="24"/>
                <w:szCs w:val="24"/>
                <w:lang w:eastAsia="ru-RU"/>
              </w:rPr>
              <w:t>ОМСУ</w:t>
            </w:r>
          </w:p>
        </w:tc>
      </w:tr>
      <w:tr w:rsidR="009F3EE8" w:rsidRPr="00354287" w:rsidTr="009F3EE8">
        <w:trPr>
          <w:trHeight w:hRule="exact" w:val="79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3EE8" w:rsidRPr="00354287" w:rsidRDefault="009F3EE8" w:rsidP="001E1C8F">
            <w:pPr>
              <w:pStyle w:val="4"/>
              <w:numPr>
                <w:ilvl w:val="0"/>
                <w:numId w:val="1"/>
              </w:numPr>
              <w:shd w:val="clear" w:color="auto" w:fill="auto"/>
              <w:spacing w:before="0" w:after="0" w:line="240" w:lineRule="auto"/>
              <w:ind w:left="0" w:firstLine="0"/>
              <w:jc w:val="left"/>
              <w:rPr>
                <w:rStyle w:val="31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3EE8" w:rsidRPr="00354287" w:rsidRDefault="009F3EE8" w:rsidP="001E1C8F">
            <w:pPr>
              <w:pStyle w:val="4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354287">
              <w:rPr>
                <w:sz w:val="24"/>
                <w:szCs w:val="24"/>
                <w:lang w:eastAsia="ru-RU"/>
              </w:rPr>
              <w:t xml:space="preserve">Проведение входного и итогового мониторингов </w:t>
            </w:r>
            <w:proofErr w:type="gramStart"/>
            <w:r w:rsidRPr="00354287">
              <w:rPr>
                <w:sz w:val="24"/>
                <w:szCs w:val="24"/>
                <w:lang w:eastAsia="ru-RU"/>
              </w:rPr>
              <w:t>программ повышения качества образования образовательных организаций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3EE8" w:rsidRPr="00354287" w:rsidRDefault="009F3EE8" w:rsidP="001E1C8F">
            <w:pPr>
              <w:pStyle w:val="4"/>
              <w:spacing w:before="0" w:after="0"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354287">
              <w:rPr>
                <w:sz w:val="24"/>
                <w:szCs w:val="24"/>
                <w:lang w:eastAsia="ru-RU"/>
              </w:rPr>
              <w:t>Март, октябрь</w:t>
            </w:r>
          </w:p>
          <w:p w:rsidR="009F3EE8" w:rsidRPr="00354287" w:rsidRDefault="009F3EE8" w:rsidP="001E1C8F">
            <w:pPr>
              <w:pStyle w:val="4"/>
              <w:spacing w:before="0" w:after="0"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354287">
              <w:rPr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3EE8" w:rsidRPr="00354287" w:rsidRDefault="009F3EE8" w:rsidP="001E1C8F">
            <w:pPr>
              <w:pStyle w:val="4"/>
              <w:spacing w:before="0" w:after="0"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354287">
              <w:rPr>
                <w:sz w:val="24"/>
                <w:szCs w:val="24"/>
                <w:lang w:eastAsia="ru-RU"/>
              </w:rPr>
              <w:t>МОЦ, СОИРО</w:t>
            </w:r>
          </w:p>
        </w:tc>
      </w:tr>
      <w:tr w:rsidR="009F3EE8" w:rsidRPr="00354287" w:rsidTr="009F3EE8">
        <w:trPr>
          <w:trHeight w:hRule="exact" w:val="206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3EE8" w:rsidRPr="00354287" w:rsidRDefault="009F3EE8" w:rsidP="001E1C8F">
            <w:pPr>
              <w:pStyle w:val="4"/>
              <w:numPr>
                <w:ilvl w:val="0"/>
                <w:numId w:val="1"/>
              </w:numPr>
              <w:shd w:val="clear" w:color="auto" w:fill="auto"/>
              <w:spacing w:before="0" w:after="0" w:line="240" w:lineRule="auto"/>
              <w:ind w:left="0" w:firstLine="0"/>
              <w:jc w:val="left"/>
              <w:rPr>
                <w:rStyle w:val="31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3EE8" w:rsidRPr="00354287" w:rsidRDefault="009F3EE8" w:rsidP="001E1C8F">
            <w:pPr>
              <w:pStyle w:val="4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354287">
              <w:rPr>
                <w:sz w:val="24"/>
                <w:szCs w:val="24"/>
                <w:lang w:eastAsia="ru-RU"/>
              </w:rPr>
              <w:t xml:space="preserve">Организация сопровождения Школ специалистами (психологами, социальными педагогами, дефектологами, логопедами) и сотрудниками </w:t>
            </w:r>
            <w:r w:rsidRPr="00354287">
              <w:rPr>
                <w:sz w:val="24"/>
                <w:szCs w:val="24"/>
              </w:rPr>
              <w:t>МОЦ:</w:t>
            </w:r>
          </w:p>
          <w:p w:rsidR="009F3EE8" w:rsidRPr="00354287" w:rsidRDefault="009F3EE8" w:rsidP="001E1C8F">
            <w:pPr>
              <w:pStyle w:val="4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354287">
              <w:rPr>
                <w:sz w:val="24"/>
                <w:szCs w:val="24"/>
              </w:rPr>
              <w:t>-формирование заявок на сопровождение</w:t>
            </w:r>
          </w:p>
          <w:p w:rsidR="009F3EE8" w:rsidRPr="00354287" w:rsidRDefault="009F3EE8" w:rsidP="001E1C8F">
            <w:pPr>
              <w:pStyle w:val="4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354287">
              <w:rPr>
                <w:sz w:val="24"/>
                <w:szCs w:val="24"/>
              </w:rPr>
              <w:t xml:space="preserve">- организация сопровождения Школ специалистами </w:t>
            </w:r>
            <w:r w:rsidRPr="00354287">
              <w:rPr>
                <w:sz w:val="24"/>
                <w:szCs w:val="24"/>
                <w:lang w:eastAsia="ru-RU"/>
              </w:rPr>
              <w:t>(психологами, социальными педагогами, дефектологами, логопедами)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3EE8" w:rsidRPr="00354287" w:rsidRDefault="009F3EE8" w:rsidP="001E1C8F">
            <w:pPr>
              <w:pStyle w:val="4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  <w:lang w:eastAsia="ru-RU"/>
              </w:rPr>
            </w:pPr>
          </w:p>
          <w:p w:rsidR="009F3EE8" w:rsidRPr="00354287" w:rsidRDefault="009F3EE8" w:rsidP="001E1C8F">
            <w:pPr>
              <w:pStyle w:val="4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  <w:lang w:eastAsia="ru-RU"/>
              </w:rPr>
            </w:pPr>
          </w:p>
          <w:p w:rsidR="009F3EE8" w:rsidRPr="00354287" w:rsidRDefault="009F3EE8" w:rsidP="001E1C8F">
            <w:pPr>
              <w:pStyle w:val="4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  <w:lang w:eastAsia="ru-RU"/>
              </w:rPr>
            </w:pPr>
          </w:p>
          <w:p w:rsidR="009F3EE8" w:rsidRPr="00354287" w:rsidRDefault="009F3EE8" w:rsidP="001E1C8F">
            <w:pPr>
              <w:pStyle w:val="4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354287">
              <w:rPr>
                <w:sz w:val="24"/>
                <w:szCs w:val="24"/>
                <w:lang w:eastAsia="ru-RU"/>
              </w:rPr>
              <w:t>Март</w:t>
            </w:r>
          </w:p>
          <w:p w:rsidR="009F3EE8" w:rsidRPr="00354287" w:rsidRDefault="009F3EE8" w:rsidP="001E1C8F">
            <w:pPr>
              <w:pStyle w:val="4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354287">
              <w:rPr>
                <w:sz w:val="24"/>
                <w:szCs w:val="24"/>
                <w:lang w:eastAsia="ru-RU"/>
              </w:rPr>
              <w:t>Апрель-октябрь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3EE8" w:rsidRPr="00354287" w:rsidRDefault="009F3EE8" w:rsidP="001E1C8F">
            <w:pPr>
              <w:pStyle w:val="4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  <w:lang w:eastAsia="ru-RU"/>
              </w:rPr>
            </w:pPr>
          </w:p>
          <w:p w:rsidR="009F3EE8" w:rsidRPr="00354287" w:rsidRDefault="009F3EE8" w:rsidP="001E1C8F">
            <w:pPr>
              <w:pStyle w:val="4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  <w:lang w:eastAsia="ru-RU"/>
              </w:rPr>
            </w:pPr>
          </w:p>
          <w:p w:rsidR="009F3EE8" w:rsidRPr="00354287" w:rsidRDefault="009F3EE8" w:rsidP="001E1C8F">
            <w:pPr>
              <w:pStyle w:val="4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  <w:lang w:eastAsia="ru-RU"/>
              </w:rPr>
            </w:pPr>
          </w:p>
          <w:p w:rsidR="009F3EE8" w:rsidRPr="00354287" w:rsidRDefault="009F3EE8" w:rsidP="001E1C8F">
            <w:pPr>
              <w:pStyle w:val="4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354287">
              <w:rPr>
                <w:sz w:val="24"/>
                <w:szCs w:val="24"/>
                <w:lang w:eastAsia="ru-RU"/>
              </w:rPr>
              <w:t>МОЦ</w:t>
            </w:r>
          </w:p>
          <w:p w:rsidR="009F3EE8" w:rsidRPr="00354287" w:rsidRDefault="009F3EE8" w:rsidP="001E1C8F">
            <w:pPr>
              <w:pStyle w:val="4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354287">
              <w:rPr>
                <w:sz w:val="24"/>
                <w:szCs w:val="24"/>
                <w:lang w:eastAsia="ru-RU"/>
              </w:rPr>
              <w:t>СОИРО</w:t>
            </w:r>
          </w:p>
        </w:tc>
      </w:tr>
      <w:tr w:rsidR="009F3EE8" w:rsidRPr="00354287" w:rsidTr="001E1C8F">
        <w:trPr>
          <w:trHeight w:hRule="exact" w:val="55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3EE8" w:rsidRPr="00354287" w:rsidRDefault="009F3EE8" w:rsidP="001E1C8F">
            <w:pPr>
              <w:pStyle w:val="4"/>
              <w:numPr>
                <w:ilvl w:val="0"/>
                <w:numId w:val="1"/>
              </w:numPr>
              <w:shd w:val="clear" w:color="auto" w:fill="auto"/>
              <w:spacing w:before="0" w:after="0" w:line="240" w:lineRule="auto"/>
              <w:ind w:left="0" w:firstLine="0"/>
              <w:jc w:val="left"/>
              <w:rPr>
                <w:rStyle w:val="31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3EE8" w:rsidRPr="00354287" w:rsidRDefault="009F3EE8" w:rsidP="001E1C8F">
            <w:pPr>
              <w:pStyle w:val="4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354287">
              <w:rPr>
                <w:sz w:val="24"/>
                <w:szCs w:val="24"/>
                <w:lang w:eastAsia="ru-RU"/>
              </w:rPr>
              <w:t xml:space="preserve">Формирование заявок на  повышения квалификации руководителей и учителей Школ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3EE8" w:rsidRPr="00354287" w:rsidRDefault="009F3EE8" w:rsidP="001E1C8F">
            <w:pPr>
              <w:pStyle w:val="4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354287">
              <w:rPr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3EE8" w:rsidRPr="00354287" w:rsidRDefault="009F3EE8" w:rsidP="001E1C8F">
            <w:pPr>
              <w:pStyle w:val="4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354287">
              <w:rPr>
                <w:sz w:val="24"/>
                <w:szCs w:val="24"/>
                <w:lang w:eastAsia="ru-RU"/>
              </w:rPr>
              <w:t>МОЦ</w:t>
            </w:r>
          </w:p>
        </w:tc>
      </w:tr>
      <w:tr w:rsidR="009F3EE8" w:rsidRPr="00354287" w:rsidTr="009F3EE8">
        <w:trPr>
          <w:trHeight w:hRule="exact" w:val="80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3EE8" w:rsidRPr="00354287" w:rsidRDefault="009F3EE8" w:rsidP="001E1C8F">
            <w:pPr>
              <w:pStyle w:val="4"/>
              <w:numPr>
                <w:ilvl w:val="0"/>
                <w:numId w:val="1"/>
              </w:numPr>
              <w:shd w:val="clear" w:color="auto" w:fill="auto"/>
              <w:spacing w:before="0" w:after="0" w:line="240" w:lineRule="auto"/>
              <w:ind w:left="0" w:firstLine="0"/>
              <w:jc w:val="left"/>
              <w:rPr>
                <w:rStyle w:val="31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3EE8" w:rsidRPr="00354287" w:rsidRDefault="009F3EE8" w:rsidP="001E1C8F">
            <w:pPr>
              <w:pStyle w:val="4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354287">
              <w:rPr>
                <w:sz w:val="24"/>
                <w:szCs w:val="24"/>
                <w:lang w:eastAsia="ru-RU"/>
              </w:rPr>
              <w:t>Функционирование муниципальных  методических объединений руководителей и педагогических работников</w:t>
            </w:r>
            <w:r w:rsidR="005C4171">
              <w:rPr>
                <w:sz w:val="24"/>
                <w:szCs w:val="24"/>
                <w:lang w:eastAsia="ru-RU"/>
              </w:rPr>
              <w:t xml:space="preserve">  </w:t>
            </w:r>
            <w:r w:rsidRPr="00354287">
              <w:rPr>
                <w:sz w:val="24"/>
                <w:szCs w:val="24"/>
                <w:lang w:eastAsia="ru-RU"/>
              </w:rPr>
              <w:t xml:space="preserve">Школ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3EE8" w:rsidRPr="00354287" w:rsidRDefault="009F3EE8" w:rsidP="001E1C8F">
            <w:pPr>
              <w:pStyle w:val="4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354287">
              <w:rPr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3EE8" w:rsidRPr="00354287" w:rsidRDefault="009F3EE8" w:rsidP="001E1C8F">
            <w:pPr>
              <w:pStyle w:val="4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354287">
              <w:rPr>
                <w:sz w:val="24"/>
                <w:szCs w:val="24"/>
                <w:lang w:eastAsia="ru-RU"/>
              </w:rPr>
              <w:t>ОМСУ</w:t>
            </w:r>
          </w:p>
        </w:tc>
      </w:tr>
      <w:tr w:rsidR="009F3EE8" w:rsidRPr="00354287" w:rsidTr="009F3EE8">
        <w:trPr>
          <w:trHeight w:hRule="exact" w:val="136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3EE8" w:rsidRPr="00354287" w:rsidRDefault="009F3EE8" w:rsidP="001E1C8F">
            <w:pPr>
              <w:pStyle w:val="4"/>
              <w:numPr>
                <w:ilvl w:val="0"/>
                <w:numId w:val="1"/>
              </w:numPr>
              <w:shd w:val="clear" w:color="auto" w:fill="auto"/>
              <w:spacing w:before="0" w:after="0" w:line="240" w:lineRule="auto"/>
              <w:ind w:left="0" w:firstLine="0"/>
              <w:jc w:val="left"/>
              <w:rPr>
                <w:rStyle w:val="31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3EE8" w:rsidRPr="00354287" w:rsidRDefault="009F3EE8" w:rsidP="001E1C8F">
            <w:pPr>
              <w:pStyle w:val="4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354287">
              <w:rPr>
                <w:sz w:val="24"/>
                <w:szCs w:val="24"/>
                <w:lang w:eastAsia="ru-RU"/>
              </w:rPr>
              <w:t>Организация на диалоговых площадках муниципальных УМО сетевого партнерства и обмена опытом между муниципалитетами, школами и педагогическими работниками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3EE8" w:rsidRPr="00354287" w:rsidRDefault="009F3EE8" w:rsidP="001E1C8F">
            <w:pPr>
              <w:pStyle w:val="4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354287">
              <w:rPr>
                <w:sz w:val="24"/>
                <w:szCs w:val="24"/>
                <w:lang w:eastAsia="ru-RU"/>
              </w:rPr>
              <w:t>Март-ноябрь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3EE8" w:rsidRPr="00354287" w:rsidRDefault="009F3EE8" w:rsidP="001E1C8F">
            <w:pPr>
              <w:pStyle w:val="4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354287">
              <w:rPr>
                <w:sz w:val="24"/>
                <w:szCs w:val="24"/>
                <w:lang w:eastAsia="ru-RU"/>
              </w:rPr>
              <w:t>ОМСУ, МОЦ</w:t>
            </w:r>
          </w:p>
        </w:tc>
      </w:tr>
      <w:tr w:rsidR="009F3EE8" w:rsidRPr="00354287" w:rsidTr="007B2431">
        <w:trPr>
          <w:trHeight w:hRule="exact" w:val="68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3EE8" w:rsidRPr="00354287" w:rsidRDefault="009F3EE8" w:rsidP="001E1C8F">
            <w:pPr>
              <w:pStyle w:val="4"/>
              <w:numPr>
                <w:ilvl w:val="0"/>
                <w:numId w:val="1"/>
              </w:numPr>
              <w:shd w:val="clear" w:color="auto" w:fill="auto"/>
              <w:spacing w:before="0" w:after="0" w:line="240" w:lineRule="auto"/>
              <w:ind w:left="0" w:firstLine="0"/>
              <w:jc w:val="left"/>
              <w:rPr>
                <w:rStyle w:val="31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3EE8" w:rsidRPr="00354287" w:rsidRDefault="009F3EE8" w:rsidP="001E1C8F">
            <w:pPr>
              <w:pStyle w:val="4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354287">
              <w:rPr>
                <w:sz w:val="24"/>
                <w:szCs w:val="24"/>
                <w:lang w:eastAsia="ru-RU"/>
              </w:rPr>
              <w:t>Обеспечение профессионального развития  сотрудников Школ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3EE8" w:rsidRPr="00354287" w:rsidRDefault="009F3EE8" w:rsidP="001E1C8F">
            <w:pPr>
              <w:pStyle w:val="4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354287">
              <w:rPr>
                <w:sz w:val="24"/>
                <w:szCs w:val="24"/>
                <w:lang w:eastAsia="ru-RU"/>
              </w:rPr>
              <w:t>Март - декабрь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3EE8" w:rsidRPr="00354287" w:rsidRDefault="009F3EE8" w:rsidP="001E1C8F">
            <w:pPr>
              <w:pStyle w:val="4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354287">
              <w:rPr>
                <w:sz w:val="24"/>
                <w:szCs w:val="24"/>
                <w:lang w:eastAsia="ru-RU"/>
              </w:rPr>
              <w:t>МОЦ,  ОО</w:t>
            </w:r>
          </w:p>
        </w:tc>
      </w:tr>
      <w:tr w:rsidR="009F3EE8" w:rsidRPr="00354287" w:rsidTr="007B2431">
        <w:trPr>
          <w:trHeight w:hRule="exact" w:val="108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3EE8" w:rsidRPr="00354287" w:rsidRDefault="009F3EE8" w:rsidP="001E1C8F">
            <w:pPr>
              <w:pStyle w:val="4"/>
              <w:numPr>
                <w:ilvl w:val="0"/>
                <w:numId w:val="1"/>
              </w:numPr>
              <w:shd w:val="clear" w:color="auto" w:fill="auto"/>
              <w:spacing w:before="0" w:after="0" w:line="240" w:lineRule="auto"/>
              <w:ind w:left="0" w:firstLine="0"/>
              <w:jc w:val="left"/>
              <w:rPr>
                <w:rStyle w:val="31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3EE8" w:rsidRPr="00354287" w:rsidRDefault="009F3EE8" w:rsidP="001E1C8F">
            <w:pPr>
              <w:pStyle w:val="4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354287">
              <w:rPr>
                <w:sz w:val="24"/>
                <w:szCs w:val="24"/>
                <w:lang w:eastAsia="ru-RU"/>
              </w:rPr>
              <w:t>Вовлечение родительской общественности как социального партнера для повышения образовательных результатов детей и снижения негативных влияний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3EE8" w:rsidRPr="00354287" w:rsidRDefault="009F3EE8" w:rsidP="001E1C8F">
            <w:pPr>
              <w:pStyle w:val="4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354287">
              <w:rPr>
                <w:sz w:val="24"/>
                <w:szCs w:val="24"/>
                <w:lang w:eastAsia="ru-RU"/>
              </w:rPr>
              <w:t>Март - ноябрь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3EE8" w:rsidRPr="00354287" w:rsidRDefault="009F3EE8" w:rsidP="001E1C8F">
            <w:pPr>
              <w:spacing w:line="240" w:lineRule="auto"/>
              <w:ind w:firstLine="94"/>
              <w:rPr>
                <w:rFonts w:ascii="Times New Roman" w:hAnsi="Times New Roman"/>
              </w:rPr>
            </w:pPr>
            <w:r w:rsidRPr="00354287">
              <w:rPr>
                <w:rFonts w:ascii="Times New Roman" w:hAnsi="Times New Roman"/>
                <w:sz w:val="24"/>
                <w:szCs w:val="24"/>
              </w:rPr>
              <w:t xml:space="preserve">ОМСУ, </w:t>
            </w:r>
            <w:r w:rsidRPr="00354287">
              <w:rPr>
                <w:rFonts w:ascii="Times New Roman" w:hAnsi="Times New Roman"/>
                <w:sz w:val="24"/>
                <w:szCs w:val="24"/>
                <w:lang w:eastAsia="ru-RU"/>
              </w:rPr>
              <w:t>МОЦ</w:t>
            </w:r>
            <w:r w:rsidRPr="00354287">
              <w:rPr>
                <w:rFonts w:ascii="Times New Roman" w:hAnsi="Times New Roman"/>
                <w:sz w:val="24"/>
                <w:szCs w:val="24"/>
              </w:rPr>
              <w:t>, ОО</w:t>
            </w:r>
          </w:p>
        </w:tc>
      </w:tr>
      <w:tr w:rsidR="009F3EE8" w:rsidRPr="00354287" w:rsidTr="007B2431">
        <w:trPr>
          <w:trHeight w:hRule="exact" w:val="94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3EE8" w:rsidRPr="00354287" w:rsidRDefault="009F3EE8" w:rsidP="001E1C8F">
            <w:pPr>
              <w:pStyle w:val="4"/>
              <w:numPr>
                <w:ilvl w:val="0"/>
                <w:numId w:val="1"/>
              </w:numPr>
              <w:shd w:val="clear" w:color="auto" w:fill="auto"/>
              <w:spacing w:before="0" w:after="0" w:line="240" w:lineRule="auto"/>
              <w:ind w:left="0" w:firstLine="0"/>
              <w:jc w:val="left"/>
              <w:rPr>
                <w:rStyle w:val="31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3EE8" w:rsidRPr="00354287" w:rsidRDefault="009F3EE8" w:rsidP="001E1C8F">
            <w:pPr>
              <w:pStyle w:val="4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354287">
              <w:rPr>
                <w:sz w:val="24"/>
                <w:szCs w:val="24"/>
                <w:lang w:eastAsia="ru-RU"/>
              </w:rPr>
              <w:t>Организация сетевого партнерства между школами с высокими образовательными результатами и низкими образовательными результатами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3EE8" w:rsidRPr="00354287" w:rsidRDefault="009F3EE8" w:rsidP="001E1C8F">
            <w:pPr>
              <w:pStyle w:val="4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354287">
              <w:rPr>
                <w:sz w:val="24"/>
                <w:szCs w:val="24"/>
                <w:lang w:eastAsia="ru-RU"/>
              </w:rPr>
              <w:t>Март - ноябрь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3EE8" w:rsidRPr="00354287" w:rsidRDefault="009F3EE8" w:rsidP="001E1C8F">
            <w:pPr>
              <w:pStyle w:val="4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354287">
              <w:rPr>
                <w:sz w:val="24"/>
                <w:szCs w:val="24"/>
                <w:lang w:eastAsia="ru-RU"/>
              </w:rPr>
              <w:t>МОЦ, ОО</w:t>
            </w:r>
          </w:p>
        </w:tc>
      </w:tr>
      <w:tr w:rsidR="009F3EE8" w:rsidRPr="00354287" w:rsidTr="001E1C8F">
        <w:trPr>
          <w:trHeight w:hRule="exact" w:val="89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3EE8" w:rsidRPr="00354287" w:rsidRDefault="009F3EE8" w:rsidP="001E1C8F">
            <w:pPr>
              <w:pStyle w:val="4"/>
              <w:numPr>
                <w:ilvl w:val="0"/>
                <w:numId w:val="1"/>
              </w:numPr>
              <w:shd w:val="clear" w:color="auto" w:fill="auto"/>
              <w:spacing w:before="0" w:after="0" w:line="240" w:lineRule="auto"/>
              <w:ind w:left="0" w:firstLine="0"/>
              <w:jc w:val="left"/>
              <w:rPr>
                <w:rStyle w:val="31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3EE8" w:rsidRPr="00354287" w:rsidRDefault="009F3EE8" w:rsidP="001E1C8F">
            <w:pPr>
              <w:pStyle w:val="4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354287">
              <w:rPr>
                <w:sz w:val="24"/>
                <w:szCs w:val="24"/>
                <w:lang w:eastAsia="ru-RU"/>
              </w:rPr>
              <w:t>Организация проведения мероприятий по презентации и изучению эффективных образовательных и управленческих технологий (педагогических и управленческих практик)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3EE8" w:rsidRPr="00354287" w:rsidRDefault="009F3EE8" w:rsidP="001E1C8F">
            <w:pPr>
              <w:pStyle w:val="4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354287">
              <w:rPr>
                <w:sz w:val="24"/>
                <w:szCs w:val="24"/>
                <w:lang w:eastAsia="ru-RU"/>
              </w:rPr>
              <w:t>Март- ноябрь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3EE8" w:rsidRPr="00354287" w:rsidRDefault="009F3EE8" w:rsidP="001E1C8F">
            <w:pPr>
              <w:pStyle w:val="4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354287">
              <w:rPr>
                <w:sz w:val="24"/>
                <w:szCs w:val="24"/>
                <w:lang w:eastAsia="ru-RU"/>
              </w:rPr>
              <w:t>СОИРО, МОЦ</w:t>
            </w:r>
            <w:r w:rsidRPr="00354287">
              <w:rPr>
                <w:sz w:val="24"/>
                <w:szCs w:val="24"/>
              </w:rPr>
              <w:t xml:space="preserve">, </w:t>
            </w:r>
            <w:r w:rsidRPr="00354287">
              <w:rPr>
                <w:sz w:val="24"/>
                <w:szCs w:val="24"/>
                <w:lang w:eastAsia="ru-RU"/>
              </w:rPr>
              <w:t>ОО</w:t>
            </w:r>
          </w:p>
        </w:tc>
      </w:tr>
      <w:tr w:rsidR="009F3EE8" w:rsidRPr="00354287" w:rsidTr="001E1C8F">
        <w:trPr>
          <w:trHeight w:hRule="exact" w:val="723"/>
        </w:trPr>
        <w:tc>
          <w:tcPr>
            <w:tcW w:w="9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3EE8" w:rsidRPr="00354287" w:rsidRDefault="009F3EE8" w:rsidP="001E1C8F">
            <w:pPr>
              <w:pStyle w:val="4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354287">
              <w:rPr>
                <w:b/>
                <w:sz w:val="24"/>
                <w:szCs w:val="24"/>
              </w:rPr>
              <w:t xml:space="preserve">Организация мероприятий по созданию педагогическими коллективами </w:t>
            </w:r>
            <w:proofErr w:type="gramStart"/>
            <w:r w:rsidRPr="00354287">
              <w:rPr>
                <w:b/>
                <w:sz w:val="24"/>
                <w:szCs w:val="24"/>
              </w:rPr>
              <w:t>Школ программ повышения качества образования</w:t>
            </w:r>
            <w:proofErr w:type="gramEnd"/>
          </w:p>
        </w:tc>
      </w:tr>
      <w:tr w:rsidR="009F3EE8" w:rsidRPr="00354287" w:rsidTr="007B2431">
        <w:trPr>
          <w:trHeight w:hRule="exact" w:val="73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3EE8" w:rsidRPr="00354287" w:rsidRDefault="009F3EE8" w:rsidP="001E1C8F">
            <w:pPr>
              <w:pStyle w:val="4"/>
              <w:numPr>
                <w:ilvl w:val="0"/>
                <w:numId w:val="1"/>
              </w:numPr>
              <w:shd w:val="clear" w:color="auto" w:fill="auto"/>
              <w:spacing w:before="0" w:after="0" w:line="240" w:lineRule="auto"/>
              <w:ind w:left="0" w:firstLine="0"/>
              <w:jc w:val="left"/>
              <w:rPr>
                <w:rStyle w:val="31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3EE8" w:rsidRPr="00354287" w:rsidRDefault="009F3EE8" w:rsidP="001E1C8F">
            <w:pPr>
              <w:pStyle w:val="4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354287">
              <w:rPr>
                <w:sz w:val="24"/>
                <w:szCs w:val="24"/>
                <w:lang w:eastAsia="ru-RU"/>
              </w:rPr>
              <w:t xml:space="preserve">Разработка и утверждение </w:t>
            </w:r>
            <w:proofErr w:type="gramStart"/>
            <w:r w:rsidRPr="00354287">
              <w:rPr>
                <w:sz w:val="24"/>
                <w:szCs w:val="24"/>
                <w:lang w:eastAsia="ru-RU"/>
              </w:rPr>
              <w:t>программы Школы повышения качества образования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3EE8" w:rsidRPr="00354287" w:rsidRDefault="009F3EE8" w:rsidP="001E1C8F">
            <w:pPr>
              <w:pStyle w:val="4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354287">
              <w:rPr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3EE8" w:rsidRPr="00354287" w:rsidRDefault="009F3EE8" w:rsidP="001E1C8F">
            <w:pPr>
              <w:pStyle w:val="4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354287">
              <w:rPr>
                <w:sz w:val="24"/>
                <w:szCs w:val="24"/>
                <w:lang w:eastAsia="ru-RU"/>
              </w:rPr>
              <w:t>ОО</w:t>
            </w:r>
          </w:p>
        </w:tc>
      </w:tr>
      <w:tr w:rsidR="009F3EE8" w:rsidRPr="00354287" w:rsidTr="007B2431">
        <w:trPr>
          <w:trHeight w:hRule="exact" w:val="70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3EE8" w:rsidRPr="00354287" w:rsidRDefault="009F3EE8" w:rsidP="001E1C8F">
            <w:pPr>
              <w:pStyle w:val="4"/>
              <w:numPr>
                <w:ilvl w:val="0"/>
                <w:numId w:val="1"/>
              </w:numPr>
              <w:shd w:val="clear" w:color="auto" w:fill="auto"/>
              <w:spacing w:before="0" w:after="0" w:line="240" w:lineRule="auto"/>
              <w:ind w:left="0" w:firstLine="0"/>
              <w:jc w:val="left"/>
              <w:rPr>
                <w:rStyle w:val="31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3EE8" w:rsidRPr="00354287" w:rsidRDefault="009F3EE8" w:rsidP="001E1C8F">
            <w:pPr>
              <w:pStyle w:val="4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354287">
              <w:rPr>
                <w:sz w:val="24"/>
                <w:szCs w:val="24"/>
                <w:lang w:eastAsia="ru-RU"/>
              </w:rPr>
              <w:t>Внедрение механизмов индивидуализации образовательных маршрутов ученика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3EE8" w:rsidRPr="00354287" w:rsidRDefault="009F3EE8" w:rsidP="001E1C8F">
            <w:pPr>
              <w:pStyle w:val="4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354287">
              <w:rPr>
                <w:sz w:val="24"/>
                <w:szCs w:val="24"/>
                <w:lang w:eastAsia="ru-RU"/>
              </w:rPr>
              <w:t>апрель-декабрь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3EE8" w:rsidRPr="00354287" w:rsidRDefault="009F3EE8" w:rsidP="001E1C8F">
            <w:pPr>
              <w:pStyle w:val="4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354287">
              <w:rPr>
                <w:sz w:val="24"/>
                <w:szCs w:val="24"/>
                <w:lang w:eastAsia="ru-RU"/>
              </w:rPr>
              <w:t>МОЦ</w:t>
            </w:r>
            <w:r w:rsidRPr="00354287">
              <w:rPr>
                <w:sz w:val="24"/>
                <w:szCs w:val="24"/>
              </w:rPr>
              <w:t>,</w:t>
            </w:r>
            <w:r w:rsidRPr="00354287">
              <w:rPr>
                <w:sz w:val="24"/>
                <w:szCs w:val="24"/>
                <w:lang w:eastAsia="ru-RU"/>
              </w:rPr>
              <w:t xml:space="preserve"> ОО</w:t>
            </w:r>
          </w:p>
          <w:p w:rsidR="009F3EE8" w:rsidRPr="00354287" w:rsidRDefault="009F3EE8" w:rsidP="001E1C8F">
            <w:pPr>
              <w:pStyle w:val="4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9F3EE8" w:rsidRPr="00354287" w:rsidTr="007B2431">
        <w:trPr>
          <w:trHeight w:hRule="exact" w:val="100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3EE8" w:rsidRPr="00354287" w:rsidRDefault="009F3EE8" w:rsidP="001E1C8F">
            <w:pPr>
              <w:pStyle w:val="4"/>
              <w:numPr>
                <w:ilvl w:val="0"/>
                <w:numId w:val="1"/>
              </w:numPr>
              <w:shd w:val="clear" w:color="auto" w:fill="auto"/>
              <w:spacing w:before="0" w:after="0" w:line="240" w:lineRule="auto"/>
              <w:ind w:left="0" w:firstLine="0"/>
              <w:jc w:val="left"/>
              <w:rPr>
                <w:rStyle w:val="31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3EE8" w:rsidRPr="00354287" w:rsidRDefault="009F3EE8" w:rsidP="001E1C8F">
            <w:pPr>
              <w:pStyle w:val="4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354287">
              <w:rPr>
                <w:sz w:val="24"/>
                <w:szCs w:val="24"/>
                <w:lang w:eastAsia="ru-RU"/>
              </w:rPr>
              <w:t xml:space="preserve">Организация консультативно – методического обеспечения по </w:t>
            </w:r>
            <w:proofErr w:type="spellStart"/>
            <w:proofErr w:type="gramStart"/>
            <w:r w:rsidRPr="00354287">
              <w:rPr>
                <w:sz w:val="24"/>
                <w:szCs w:val="24"/>
                <w:lang w:eastAsia="ru-RU"/>
              </w:rPr>
              <w:t>психолого-медико</w:t>
            </w:r>
            <w:proofErr w:type="spellEnd"/>
            <w:proofErr w:type="gramEnd"/>
            <w:r w:rsidRPr="00354287">
              <w:rPr>
                <w:sz w:val="24"/>
                <w:szCs w:val="24"/>
                <w:lang w:eastAsia="ru-RU"/>
              </w:rPr>
              <w:t xml:space="preserve"> - педагогическому сопровождению детей и  семей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3EE8" w:rsidRPr="00354287" w:rsidRDefault="009F3EE8" w:rsidP="001E1C8F">
            <w:pPr>
              <w:pStyle w:val="4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354287">
              <w:rPr>
                <w:sz w:val="24"/>
                <w:szCs w:val="24"/>
                <w:lang w:eastAsia="ru-RU"/>
              </w:rPr>
              <w:t>апрель-декабрь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3EE8" w:rsidRPr="00354287" w:rsidRDefault="009F3EE8" w:rsidP="001E1C8F">
            <w:pPr>
              <w:pStyle w:val="4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354287">
              <w:rPr>
                <w:sz w:val="24"/>
                <w:szCs w:val="24"/>
                <w:lang w:eastAsia="ru-RU"/>
              </w:rPr>
              <w:t>ОО</w:t>
            </w:r>
          </w:p>
        </w:tc>
      </w:tr>
      <w:tr w:rsidR="009F3EE8" w:rsidRPr="00354287" w:rsidTr="007B2431">
        <w:trPr>
          <w:trHeight w:hRule="exact" w:val="57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3EE8" w:rsidRPr="00354287" w:rsidRDefault="009F3EE8" w:rsidP="001E1C8F">
            <w:pPr>
              <w:pStyle w:val="4"/>
              <w:numPr>
                <w:ilvl w:val="0"/>
                <w:numId w:val="1"/>
              </w:numPr>
              <w:shd w:val="clear" w:color="auto" w:fill="auto"/>
              <w:spacing w:before="0" w:after="0" w:line="240" w:lineRule="auto"/>
              <w:ind w:left="0" w:firstLine="0"/>
              <w:jc w:val="left"/>
              <w:rPr>
                <w:rStyle w:val="31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3EE8" w:rsidRPr="00354287" w:rsidRDefault="009F3EE8" w:rsidP="001E1C8F">
            <w:pPr>
              <w:pStyle w:val="4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354287">
              <w:rPr>
                <w:sz w:val="24"/>
                <w:szCs w:val="24"/>
                <w:lang w:eastAsia="ru-RU"/>
              </w:rPr>
              <w:t>Организация мероприятий по развитию учебной мотивации школьников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3EE8" w:rsidRPr="00354287" w:rsidRDefault="009F3EE8" w:rsidP="001E1C8F">
            <w:pPr>
              <w:pStyle w:val="4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354287">
              <w:rPr>
                <w:sz w:val="24"/>
                <w:szCs w:val="24"/>
                <w:lang w:eastAsia="ru-RU"/>
              </w:rPr>
              <w:t>Март- ноябрь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3EE8" w:rsidRPr="00354287" w:rsidRDefault="009F3EE8" w:rsidP="001E1C8F">
            <w:pPr>
              <w:pStyle w:val="4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354287">
              <w:rPr>
                <w:sz w:val="24"/>
                <w:szCs w:val="24"/>
                <w:lang w:eastAsia="ru-RU"/>
              </w:rPr>
              <w:t>ОО</w:t>
            </w:r>
          </w:p>
        </w:tc>
      </w:tr>
      <w:tr w:rsidR="009F3EE8" w:rsidRPr="00354287" w:rsidTr="001E1C8F">
        <w:trPr>
          <w:trHeight w:hRule="exact" w:val="324"/>
        </w:trPr>
        <w:tc>
          <w:tcPr>
            <w:tcW w:w="9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3EE8" w:rsidRPr="00354287" w:rsidRDefault="009F3EE8" w:rsidP="001E1C8F">
            <w:pPr>
              <w:pStyle w:val="4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354287">
              <w:rPr>
                <w:rStyle w:val="a4"/>
                <w:rFonts w:eastAsia="Calibri"/>
                <w:color w:val="auto"/>
                <w:sz w:val="24"/>
                <w:szCs w:val="24"/>
              </w:rPr>
              <w:t>Организация повышения квалификации педагогических и руководящих работников Школ, сотрудников МОЦ</w:t>
            </w:r>
          </w:p>
        </w:tc>
      </w:tr>
      <w:tr w:rsidR="009F3EE8" w:rsidRPr="00354287" w:rsidTr="007B2431">
        <w:trPr>
          <w:trHeight w:hRule="exact" w:val="90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3EE8" w:rsidRPr="00354287" w:rsidRDefault="009F3EE8" w:rsidP="001E1C8F">
            <w:pPr>
              <w:pStyle w:val="4"/>
              <w:numPr>
                <w:ilvl w:val="0"/>
                <w:numId w:val="1"/>
              </w:numPr>
              <w:shd w:val="clear" w:color="auto" w:fill="auto"/>
              <w:spacing w:before="0" w:after="0" w:line="240" w:lineRule="auto"/>
              <w:ind w:left="0" w:firstLine="0"/>
              <w:jc w:val="left"/>
              <w:rPr>
                <w:rStyle w:val="31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3EE8" w:rsidRPr="00354287" w:rsidRDefault="009F3EE8" w:rsidP="001E1C8F">
            <w:pPr>
              <w:pStyle w:val="4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354287">
              <w:rPr>
                <w:sz w:val="24"/>
                <w:szCs w:val="24"/>
                <w:lang w:eastAsia="ru-RU"/>
              </w:rPr>
              <w:t>Разработка и корректировка ДПП повышения квалификации руководителей и педагогических работников Школ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3EE8" w:rsidRPr="00354287" w:rsidRDefault="009F3EE8" w:rsidP="001E1C8F">
            <w:pPr>
              <w:pStyle w:val="4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354287">
              <w:rPr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3EE8" w:rsidRPr="00354287" w:rsidRDefault="009F3EE8" w:rsidP="001E1C8F">
            <w:pPr>
              <w:pStyle w:val="4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354287">
              <w:rPr>
                <w:sz w:val="24"/>
                <w:szCs w:val="24"/>
                <w:lang w:eastAsia="ru-RU"/>
              </w:rPr>
              <w:t>СОИРО</w:t>
            </w:r>
          </w:p>
        </w:tc>
      </w:tr>
      <w:tr w:rsidR="009F3EE8" w:rsidRPr="00354287" w:rsidTr="007B2431">
        <w:trPr>
          <w:trHeight w:hRule="exact" w:val="58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3EE8" w:rsidRPr="00354287" w:rsidRDefault="009F3EE8" w:rsidP="001E1C8F">
            <w:pPr>
              <w:pStyle w:val="4"/>
              <w:numPr>
                <w:ilvl w:val="0"/>
                <w:numId w:val="1"/>
              </w:numPr>
              <w:shd w:val="clear" w:color="auto" w:fill="auto"/>
              <w:spacing w:before="0" w:after="0" w:line="240" w:lineRule="auto"/>
              <w:ind w:left="0" w:firstLine="0"/>
              <w:jc w:val="left"/>
              <w:rPr>
                <w:rStyle w:val="31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3EE8" w:rsidRPr="00354287" w:rsidRDefault="009F3EE8" w:rsidP="001E1C8F">
            <w:pPr>
              <w:pStyle w:val="4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354287">
              <w:rPr>
                <w:sz w:val="24"/>
                <w:szCs w:val="24"/>
                <w:lang w:eastAsia="ru-RU"/>
              </w:rPr>
              <w:t xml:space="preserve">Организация и проведение повышения квалификации руководителей и учителей школ региона (200 чел)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3EE8" w:rsidRPr="00354287" w:rsidRDefault="009F3EE8" w:rsidP="001E1C8F">
            <w:pPr>
              <w:pStyle w:val="4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354287">
              <w:rPr>
                <w:sz w:val="24"/>
                <w:szCs w:val="24"/>
                <w:lang w:eastAsia="ru-RU"/>
              </w:rPr>
              <w:t>Март- июнь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3EE8" w:rsidRPr="00354287" w:rsidRDefault="009F3EE8" w:rsidP="001E1C8F">
            <w:pPr>
              <w:pStyle w:val="4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354287">
              <w:rPr>
                <w:sz w:val="24"/>
                <w:szCs w:val="24"/>
                <w:lang w:eastAsia="ru-RU"/>
              </w:rPr>
              <w:t>СОИРО</w:t>
            </w:r>
          </w:p>
        </w:tc>
      </w:tr>
      <w:tr w:rsidR="009F3EE8" w:rsidRPr="00354287" w:rsidTr="007B2431">
        <w:trPr>
          <w:trHeight w:hRule="exact" w:val="141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3EE8" w:rsidRPr="00354287" w:rsidRDefault="009F3EE8" w:rsidP="001E1C8F">
            <w:pPr>
              <w:pStyle w:val="4"/>
              <w:numPr>
                <w:ilvl w:val="0"/>
                <w:numId w:val="1"/>
              </w:numPr>
              <w:shd w:val="clear" w:color="auto" w:fill="auto"/>
              <w:spacing w:before="0" w:after="0" w:line="240" w:lineRule="auto"/>
              <w:ind w:left="0" w:firstLine="0"/>
              <w:jc w:val="left"/>
              <w:rPr>
                <w:rStyle w:val="31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3EE8" w:rsidRPr="00354287" w:rsidRDefault="009F3EE8" w:rsidP="001E1C8F">
            <w:pPr>
              <w:pStyle w:val="4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354287">
              <w:rPr>
                <w:sz w:val="24"/>
                <w:szCs w:val="24"/>
                <w:lang w:eastAsia="ru-RU"/>
              </w:rPr>
              <w:t>Семинар для руководителей ОМСУ: «Цели и задачи реализации регионального проекта по повышению качества образования в школах с низкими результатами обучения и в школах, функционирующих в неблагоприятных социальных условиях»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3EE8" w:rsidRPr="00354287" w:rsidRDefault="009F3EE8" w:rsidP="001E1C8F">
            <w:pPr>
              <w:pStyle w:val="4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354287">
              <w:rPr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3EE8" w:rsidRPr="00354287" w:rsidRDefault="009F3EE8" w:rsidP="001E1C8F">
            <w:pPr>
              <w:pStyle w:val="4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354287">
              <w:rPr>
                <w:sz w:val="24"/>
                <w:szCs w:val="24"/>
                <w:lang w:eastAsia="ru-RU"/>
              </w:rPr>
              <w:t>СОИРО</w:t>
            </w:r>
          </w:p>
        </w:tc>
      </w:tr>
      <w:tr w:rsidR="009F3EE8" w:rsidRPr="00354287" w:rsidTr="009F3EE8">
        <w:trPr>
          <w:trHeight w:hRule="exact" w:val="525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3EE8" w:rsidRPr="00354287" w:rsidRDefault="009F3EE8" w:rsidP="001E1C8F">
            <w:pPr>
              <w:pStyle w:val="4"/>
              <w:numPr>
                <w:ilvl w:val="0"/>
                <w:numId w:val="1"/>
              </w:numPr>
              <w:shd w:val="clear" w:color="auto" w:fill="auto"/>
              <w:spacing w:before="0" w:after="0" w:line="240" w:lineRule="auto"/>
              <w:ind w:left="0" w:firstLine="0"/>
              <w:jc w:val="left"/>
              <w:rPr>
                <w:rStyle w:val="31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3EE8" w:rsidRPr="00354287" w:rsidRDefault="009F3EE8" w:rsidP="001E1C8F">
            <w:pPr>
              <w:pStyle w:val="4"/>
              <w:shd w:val="clear" w:color="auto" w:fill="auto"/>
              <w:spacing w:before="0" w:after="0" w:line="240" w:lineRule="auto"/>
              <w:jc w:val="left"/>
              <w:rPr>
                <w:rStyle w:val="31"/>
                <w:color w:val="auto"/>
                <w:sz w:val="24"/>
                <w:szCs w:val="24"/>
                <w:lang w:eastAsia="ru-RU"/>
              </w:rPr>
            </w:pPr>
            <w:r w:rsidRPr="00354287">
              <w:rPr>
                <w:rStyle w:val="31"/>
                <w:color w:val="auto"/>
                <w:sz w:val="24"/>
                <w:szCs w:val="24"/>
                <w:lang w:eastAsia="ru-RU"/>
              </w:rPr>
              <w:t>Научно-методическая поддержка и кон</w:t>
            </w:r>
            <w:r w:rsidRPr="00354287">
              <w:rPr>
                <w:rStyle w:val="31"/>
                <w:color w:val="auto"/>
                <w:sz w:val="24"/>
                <w:szCs w:val="24"/>
                <w:lang w:eastAsia="ru-RU"/>
              </w:rPr>
              <w:softHyphen/>
              <w:t>сультативное сопровождение руководи</w:t>
            </w:r>
            <w:r w:rsidRPr="00354287">
              <w:rPr>
                <w:rStyle w:val="31"/>
                <w:color w:val="auto"/>
                <w:sz w:val="24"/>
                <w:szCs w:val="24"/>
                <w:lang w:eastAsia="ru-RU"/>
              </w:rPr>
              <w:softHyphen/>
              <w:t>телей МОЦ:</w:t>
            </w:r>
          </w:p>
          <w:p w:rsidR="009F3EE8" w:rsidRPr="00354287" w:rsidRDefault="009F3EE8" w:rsidP="001E1C8F">
            <w:pPr>
              <w:pStyle w:val="4"/>
              <w:shd w:val="clear" w:color="auto" w:fill="auto"/>
              <w:spacing w:before="0" w:after="0" w:line="240" w:lineRule="auto"/>
              <w:jc w:val="left"/>
              <w:rPr>
                <w:rStyle w:val="31"/>
                <w:color w:val="auto"/>
                <w:sz w:val="24"/>
                <w:szCs w:val="24"/>
                <w:lang w:eastAsia="ru-RU"/>
              </w:rPr>
            </w:pPr>
            <w:r w:rsidRPr="00354287">
              <w:rPr>
                <w:rStyle w:val="31"/>
                <w:color w:val="auto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354287">
              <w:rPr>
                <w:rStyle w:val="31"/>
                <w:color w:val="auto"/>
                <w:sz w:val="24"/>
                <w:szCs w:val="24"/>
                <w:lang w:eastAsia="ru-RU"/>
              </w:rPr>
              <w:t>вебинары</w:t>
            </w:r>
            <w:proofErr w:type="spellEnd"/>
            <w:r w:rsidRPr="00354287">
              <w:rPr>
                <w:rStyle w:val="31"/>
                <w:color w:val="auto"/>
                <w:sz w:val="24"/>
                <w:szCs w:val="24"/>
                <w:lang w:eastAsia="ru-RU"/>
              </w:rPr>
              <w:t>: «Формирование нормативной базы образовательного центра поддержки и развития муниципальной системы»</w:t>
            </w:r>
          </w:p>
          <w:p w:rsidR="009F3EE8" w:rsidRPr="00354287" w:rsidRDefault="009F3EE8" w:rsidP="001E1C8F">
            <w:pPr>
              <w:pStyle w:val="4"/>
              <w:shd w:val="clear" w:color="auto" w:fill="auto"/>
              <w:spacing w:before="0" w:after="0" w:line="240" w:lineRule="auto"/>
              <w:jc w:val="left"/>
              <w:rPr>
                <w:rStyle w:val="31"/>
                <w:color w:val="auto"/>
                <w:sz w:val="24"/>
                <w:szCs w:val="24"/>
                <w:lang w:eastAsia="ru-RU"/>
              </w:rPr>
            </w:pPr>
            <w:r w:rsidRPr="00354287">
              <w:rPr>
                <w:rStyle w:val="31"/>
                <w:color w:val="auto"/>
                <w:sz w:val="24"/>
                <w:szCs w:val="24"/>
                <w:lang w:eastAsia="ru-RU"/>
              </w:rPr>
              <w:t>«Программа образовательной организации по повышению качества образования. Кластеризация школ»</w:t>
            </w:r>
          </w:p>
          <w:p w:rsidR="009F3EE8" w:rsidRPr="00354287" w:rsidRDefault="009F3EE8" w:rsidP="001E1C8F">
            <w:pPr>
              <w:pStyle w:val="4"/>
              <w:shd w:val="clear" w:color="auto" w:fill="auto"/>
              <w:spacing w:before="0" w:after="0" w:line="240" w:lineRule="auto"/>
              <w:jc w:val="left"/>
              <w:rPr>
                <w:rStyle w:val="31"/>
                <w:color w:val="auto"/>
                <w:sz w:val="24"/>
                <w:szCs w:val="24"/>
                <w:lang w:eastAsia="ru-RU"/>
              </w:rPr>
            </w:pPr>
          </w:p>
          <w:p w:rsidR="009F3EE8" w:rsidRPr="00354287" w:rsidRDefault="009F3EE8" w:rsidP="001E1C8F">
            <w:pPr>
              <w:pStyle w:val="4"/>
              <w:shd w:val="clear" w:color="auto" w:fill="auto"/>
              <w:spacing w:before="0" w:after="0" w:line="240" w:lineRule="auto"/>
              <w:jc w:val="left"/>
              <w:rPr>
                <w:rStyle w:val="31"/>
                <w:color w:val="auto"/>
                <w:sz w:val="24"/>
                <w:szCs w:val="24"/>
                <w:lang w:eastAsia="ru-RU"/>
              </w:rPr>
            </w:pPr>
            <w:r w:rsidRPr="00354287">
              <w:rPr>
                <w:rStyle w:val="31"/>
                <w:color w:val="auto"/>
                <w:sz w:val="24"/>
                <w:szCs w:val="24"/>
                <w:lang w:eastAsia="ru-RU"/>
              </w:rPr>
              <w:t>«ВСОКО в школах с низкими образовательными результатами»</w:t>
            </w:r>
          </w:p>
          <w:p w:rsidR="009F3EE8" w:rsidRPr="00354287" w:rsidRDefault="009F3EE8" w:rsidP="001E1C8F">
            <w:pPr>
              <w:pStyle w:val="4"/>
              <w:shd w:val="clear" w:color="auto" w:fill="auto"/>
              <w:spacing w:before="0" w:after="0" w:line="240" w:lineRule="auto"/>
              <w:jc w:val="left"/>
              <w:rPr>
                <w:rStyle w:val="31"/>
                <w:color w:val="auto"/>
                <w:sz w:val="24"/>
                <w:szCs w:val="24"/>
                <w:lang w:eastAsia="ru-RU"/>
              </w:rPr>
            </w:pPr>
            <w:r w:rsidRPr="00354287">
              <w:rPr>
                <w:rStyle w:val="31"/>
                <w:color w:val="auto"/>
                <w:sz w:val="24"/>
                <w:szCs w:val="24"/>
                <w:lang w:eastAsia="ru-RU"/>
              </w:rPr>
              <w:t>«Внедрение системы сопровождения непрерывного профессионально-личностного развития педагога»</w:t>
            </w:r>
          </w:p>
          <w:p w:rsidR="009F3EE8" w:rsidRPr="00354287" w:rsidRDefault="009F3EE8" w:rsidP="001E1C8F">
            <w:pPr>
              <w:pStyle w:val="4"/>
              <w:shd w:val="clear" w:color="auto" w:fill="auto"/>
              <w:spacing w:before="0" w:after="0" w:line="240" w:lineRule="auto"/>
              <w:jc w:val="left"/>
              <w:rPr>
                <w:rStyle w:val="31"/>
                <w:color w:val="auto"/>
                <w:sz w:val="24"/>
                <w:szCs w:val="24"/>
                <w:lang w:eastAsia="ru-RU"/>
              </w:rPr>
            </w:pPr>
            <w:r w:rsidRPr="00354287">
              <w:rPr>
                <w:rStyle w:val="31"/>
                <w:color w:val="auto"/>
                <w:sz w:val="24"/>
                <w:szCs w:val="24"/>
                <w:lang w:eastAsia="ru-RU"/>
              </w:rPr>
              <w:t>«Цифровые ресурсы и ресурсы сети Интернет для самоподготовки учащегося и учителя к ГИА»</w:t>
            </w:r>
          </w:p>
          <w:p w:rsidR="009F3EE8" w:rsidRPr="00354287" w:rsidRDefault="009F3EE8" w:rsidP="001E1C8F">
            <w:pPr>
              <w:pStyle w:val="4"/>
              <w:shd w:val="clear" w:color="auto" w:fill="auto"/>
              <w:spacing w:before="0" w:after="0" w:line="240" w:lineRule="auto"/>
              <w:jc w:val="left"/>
              <w:rPr>
                <w:rStyle w:val="31"/>
                <w:color w:val="auto"/>
                <w:sz w:val="24"/>
                <w:szCs w:val="24"/>
                <w:lang w:eastAsia="ru-RU"/>
              </w:rPr>
            </w:pPr>
            <w:r w:rsidRPr="00354287">
              <w:rPr>
                <w:rStyle w:val="31"/>
                <w:color w:val="auto"/>
                <w:sz w:val="24"/>
                <w:szCs w:val="24"/>
                <w:lang w:eastAsia="ru-RU"/>
              </w:rPr>
              <w:t>«Подготовка к ГИА по предметам: русский язык, математика, обществознание, физика»</w:t>
            </w:r>
          </w:p>
          <w:p w:rsidR="009F3EE8" w:rsidRPr="009F3EE8" w:rsidRDefault="009F3EE8" w:rsidP="001E1C8F">
            <w:pPr>
              <w:pStyle w:val="4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  <w:shd w:val="clear" w:color="auto" w:fill="FFFFFF"/>
                <w:lang w:eastAsia="ru-RU"/>
              </w:rPr>
            </w:pPr>
            <w:r w:rsidRPr="00354287">
              <w:rPr>
                <w:rStyle w:val="31"/>
                <w:color w:val="auto"/>
                <w:sz w:val="24"/>
                <w:szCs w:val="24"/>
                <w:lang w:eastAsia="ru-RU"/>
              </w:rPr>
              <w:t>«Психолог для родит</w:t>
            </w:r>
            <w:r>
              <w:rPr>
                <w:rStyle w:val="31"/>
                <w:color w:val="auto"/>
                <w:sz w:val="24"/>
                <w:szCs w:val="24"/>
                <w:lang w:eastAsia="ru-RU"/>
              </w:rPr>
              <w:t>елей: подготовка ребенка к ГИА»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3EE8" w:rsidRPr="00354287" w:rsidRDefault="009F3EE8" w:rsidP="001E1C8F">
            <w:pPr>
              <w:pStyle w:val="4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354287">
              <w:rPr>
                <w:sz w:val="24"/>
                <w:szCs w:val="24"/>
                <w:lang w:eastAsia="ru-RU"/>
              </w:rPr>
              <w:t>Февраль - ноябрь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3EE8" w:rsidRPr="00354287" w:rsidRDefault="009F3EE8" w:rsidP="001E1C8F">
            <w:pPr>
              <w:pStyle w:val="4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354287">
              <w:rPr>
                <w:sz w:val="24"/>
                <w:szCs w:val="24"/>
                <w:lang w:eastAsia="ru-RU"/>
              </w:rPr>
              <w:t>СОИРО</w:t>
            </w:r>
          </w:p>
        </w:tc>
      </w:tr>
      <w:tr w:rsidR="009F3EE8" w:rsidRPr="00354287" w:rsidTr="009F3EE8">
        <w:trPr>
          <w:trHeight w:hRule="exact" w:val="369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3EE8" w:rsidRPr="00354287" w:rsidRDefault="009F3EE8" w:rsidP="001E1C8F">
            <w:pPr>
              <w:pStyle w:val="4"/>
              <w:numPr>
                <w:ilvl w:val="0"/>
                <w:numId w:val="1"/>
              </w:numPr>
              <w:shd w:val="clear" w:color="auto" w:fill="auto"/>
              <w:spacing w:before="0" w:after="0" w:line="240" w:lineRule="auto"/>
              <w:ind w:left="0" w:firstLine="0"/>
              <w:jc w:val="left"/>
              <w:rPr>
                <w:rStyle w:val="31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3EE8" w:rsidRPr="00354287" w:rsidRDefault="009F3EE8" w:rsidP="001E1C8F">
            <w:pPr>
              <w:pStyle w:val="4"/>
              <w:shd w:val="clear" w:color="auto" w:fill="auto"/>
              <w:spacing w:before="0" w:after="0" w:line="240" w:lineRule="auto"/>
              <w:jc w:val="left"/>
              <w:rPr>
                <w:rStyle w:val="31"/>
                <w:color w:val="auto"/>
                <w:sz w:val="24"/>
                <w:szCs w:val="24"/>
                <w:lang w:eastAsia="ru-RU"/>
              </w:rPr>
            </w:pPr>
            <w:r w:rsidRPr="00354287">
              <w:rPr>
                <w:rStyle w:val="31"/>
                <w:color w:val="auto"/>
                <w:sz w:val="24"/>
                <w:szCs w:val="24"/>
                <w:lang w:eastAsia="ru-RU"/>
              </w:rPr>
              <w:t>Организационно-управленческое и информационно-аналитическое сопровождение проекта:</w:t>
            </w:r>
          </w:p>
          <w:p w:rsidR="009F3EE8" w:rsidRPr="00354287" w:rsidRDefault="009F3EE8" w:rsidP="001E1C8F">
            <w:pPr>
              <w:pStyle w:val="4"/>
              <w:shd w:val="clear" w:color="auto" w:fill="auto"/>
              <w:spacing w:before="0" w:after="0" w:line="240" w:lineRule="auto"/>
              <w:jc w:val="left"/>
              <w:rPr>
                <w:rStyle w:val="31"/>
                <w:color w:val="auto"/>
                <w:sz w:val="24"/>
                <w:szCs w:val="24"/>
                <w:lang w:eastAsia="ru-RU"/>
              </w:rPr>
            </w:pPr>
            <w:r w:rsidRPr="00354287">
              <w:rPr>
                <w:rStyle w:val="31"/>
                <w:color w:val="auto"/>
                <w:sz w:val="24"/>
                <w:szCs w:val="24"/>
                <w:lang w:eastAsia="ru-RU"/>
              </w:rPr>
              <w:t>- информирование общественности через сайт СОИРО, СМИ</w:t>
            </w:r>
          </w:p>
          <w:p w:rsidR="009F3EE8" w:rsidRPr="00354287" w:rsidRDefault="009F3EE8" w:rsidP="001E1C8F">
            <w:pPr>
              <w:pStyle w:val="4"/>
              <w:shd w:val="clear" w:color="auto" w:fill="auto"/>
              <w:spacing w:before="0" w:after="0" w:line="240" w:lineRule="auto"/>
              <w:jc w:val="left"/>
              <w:rPr>
                <w:rStyle w:val="31"/>
                <w:color w:val="auto"/>
                <w:sz w:val="24"/>
                <w:szCs w:val="24"/>
                <w:lang w:eastAsia="ru-RU"/>
              </w:rPr>
            </w:pPr>
            <w:r w:rsidRPr="00354287">
              <w:rPr>
                <w:rStyle w:val="31"/>
                <w:color w:val="auto"/>
                <w:sz w:val="24"/>
                <w:szCs w:val="24"/>
                <w:lang w:eastAsia="ru-RU"/>
              </w:rPr>
              <w:t xml:space="preserve">- проведение мониторинговых исследований (разработка сопроводительной документации, форм ввода, обработка и интерпретирование результатов, составление отчета/аналитической справки): </w:t>
            </w:r>
          </w:p>
          <w:p w:rsidR="009F3EE8" w:rsidRPr="00354287" w:rsidRDefault="009F3EE8" w:rsidP="001E1C8F">
            <w:pPr>
              <w:pStyle w:val="4"/>
              <w:shd w:val="clear" w:color="auto" w:fill="auto"/>
              <w:spacing w:before="0" w:after="0" w:line="240" w:lineRule="auto"/>
              <w:jc w:val="left"/>
              <w:rPr>
                <w:rStyle w:val="31"/>
                <w:color w:val="auto"/>
                <w:sz w:val="24"/>
                <w:szCs w:val="24"/>
                <w:lang w:eastAsia="ru-RU"/>
              </w:rPr>
            </w:pPr>
            <w:r w:rsidRPr="00354287">
              <w:rPr>
                <w:rStyle w:val="31"/>
                <w:color w:val="auto"/>
                <w:sz w:val="24"/>
                <w:szCs w:val="24"/>
                <w:lang w:eastAsia="ru-RU"/>
              </w:rPr>
              <w:t>Результаты повышения квалификации педагогических и руководящих работников Школ</w:t>
            </w:r>
          </w:p>
          <w:p w:rsidR="009F3EE8" w:rsidRPr="00354287" w:rsidRDefault="009F3EE8" w:rsidP="001E1C8F">
            <w:pPr>
              <w:pStyle w:val="4"/>
              <w:shd w:val="clear" w:color="auto" w:fill="auto"/>
              <w:spacing w:before="0" w:after="0" w:line="240" w:lineRule="auto"/>
              <w:jc w:val="left"/>
              <w:rPr>
                <w:rStyle w:val="31"/>
                <w:color w:val="auto"/>
                <w:sz w:val="24"/>
                <w:szCs w:val="24"/>
                <w:lang w:eastAsia="ru-RU"/>
              </w:rPr>
            </w:pPr>
            <w:r w:rsidRPr="00354287">
              <w:rPr>
                <w:rStyle w:val="31"/>
                <w:color w:val="auto"/>
                <w:sz w:val="24"/>
                <w:szCs w:val="24"/>
                <w:lang w:eastAsia="ru-RU"/>
              </w:rPr>
              <w:t>результаты промежуточной аттестации и ГИА Школ</w:t>
            </w:r>
          </w:p>
          <w:p w:rsidR="009F3EE8" w:rsidRPr="00354287" w:rsidRDefault="009F3EE8" w:rsidP="001E1C8F">
            <w:pPr>
              <w:pStyle w:val="4"/>
              <w:shd w:val="clear" w:color="auto" w:fill="auto"/>
              <w:spacing w:before="0" w:after="0" w:line="240" w:lineRule="auto"/>
              <w:jc w:val="left"/>
              <w:rPr>
                <w:rStyle w:val="31"/>
                <w:color w:val="auto"/>
                <w:sz w:val="24"/>
                <w:szCs w:val="24"/>
                <w:lang w:eastAsia="ru-RU"/>
              </w:rPr>
            </w:pPr>
            <w:r w:rsidRPr="00354287">
              <w:rPr>
                <w:rStyle w:val="31"/>
                <w:color w:val="auto"/>
                <w:sz w:val="24"/>
                <w:szCs w:val="24"/>
                <w:lang w:eastAsia="ru-RU"/>
              </w:rPr>
              <w:t>результаты реализации Школами программ повышения качества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3EE8" w:rsidRPr="00354287" w:rsidRDefault="009F3EE8" w:rsidP="001E1C8F">
            <w:pPr>
              <w:pStyle w:val="4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  <w:lang w:eastAsia="ru-RU"/>
              </w:rPr>
            </w:pPr>
          </w:p>
          <w:p w:rsidR="009F3EE8" w:rsidRPr="00354287" w:rsidRDefault="009F3EE8" w:rsidP="001E1C8F">
            <w:pPr>
              <w:pStyle w:val="4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  <w:lang w:eastAsia="ru-RU"/>
              </w:rPr>
            </w:pPr>
          </w:p>
          <w:p w:rsidR="009F3EE8" w:rsidRPr="00354287" w:rsidRDefault="009F3EE8" w:rsidP="001E1C8F">
            <w:pPr>
              <w:pStyle w:val="4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354287">
              <w:rPr>
                <w:sz w:val="24"/>
                <w:szCs w:val="24"/>
                <w:lang w:eastAsia="ru-RU"/>
              </w:rPr>
              <w:t>Май</w:t>
            </w:r>
          </w:p>
          <w:p w:rsidR="009F3EE8" w:rsidRPr="00354287" w:rsidRDefault="009F3EE8" w:rsidP="001E1C8F">
            <w:pPr>
              <w:pStyle w:val="4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  <w:lang w:eastAsia="ru-RU"/>
              </w:rPr>
            </w:pPr>
          </w:p>
          <w:p w:rsidR="009F3EE8" w:rsidRPr="00354287" w:rsidRDefault="009F3EE8" w:rsidP="001E1C8F">
            <w:pPr>
              <w:pStyle w:val="4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354287">
              <w:rPr>
                <w:sz w:val="24"/>
                <w:szCs w:val="24"/>
                <w:lang w:eastAsia="ru-RU"/>
              </w:rPr>
              <w:t>Июнь</w:t>
            </w:r>
          </w:p>
          <w:p w:rsidR="009F3EE8" w:rsidRPr="00354287" w:rsidRDefault="009F3EE8" w:rsidP="001E1C8F">
            <w:pPr>
              <w:pStyle w:val="4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354287">
              <w:rPr>
                <w:sz w:val="24"/>
                <w:szCs w:val="24"/>
                <w:lang w:eastAsia="ru-RU"/>
              </w:rPr>
              <w:t>сентябрь, ноябрь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3EE8" w:rsidRPr="00354287" w:rsidRDefault="009F3EE8" w:rsidP="001E1C8F">
            <w:pPr>
              <w:pStyle w:val="4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354287">
              <w:rPr>
                <w:sz w:val="24"/>
                <w:szCs w:val="24"/>
                <w:lang w:eastAsia="ru-RU"/>
              </w:rPr>
              <w:t>СОИРО, ОМСУ</w:t>
            </w:r>
          </w:p>
        </w:tc>
      </w:tr>
      <w:tr w:rsidR="009F3EE8" w:rsidRPr="00354287" w:rsidTr="001E1C8F">
        <w:trPr>
          <w:trHeight w:hRule="exact" w:val="85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3EE8" w:rsidRPr="00354287" w:rsidRDefault="009F3EE8" w:rsidP="001E1C8F">
            <w:pPr>
              <w:pStyle w:val="4"/>
              <w:numPr>
                <w:ilvl w:val="0"/>
                <w:numId w:val="1"/>
              </w:numPr>
              <w:shd w:val="clear" w:color="auto" w:fill="auto"/>
              <w:spacing w:before="0" w:after="0" w:line="240" w:lineRule="auto"/>
              <w:ind w:left="0" w:firstLine="0"/>
              <w:jc w:val="left"/>
              <w:rPr>
                <w:rStyle w:val="31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3EE8" w:rsidRPr="00354287" w:rsidRDefault="009F3EE8" w:rsidP="001E1C8F">
            <w:pPr>
              <w:pStyle w:val="4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354287">
              <w:rPr>
                <w:rStyle w:val="31"/>
                <w:color w:val="auto"/>
                <w:sz w:val="24"/>
                <w:szCs w:val="24"/>
                <w:lang w:eastAsia="ru-RU"/>
              </w:rPr>
              <w:t xml:space="preserve">Экспертно-аналитические работы по результативности  мероприятий дорожной карты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3EE8" w:rsidRPr="00354287" w:rsidRDefault="009F3EE8" w:rsidP="001E1C8F">
            <w:pPr>
              <w:pStyle w:val="4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354287">
              <w:rPr>
                <w:sz w:val="24"/>
                <w:szCs w:val="24"/>
                <w:lang w:eastAsia="ru-RU"/>
              </w:rPr>
              <w:t>Март-ноябрь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3EE8" w:rsidRPr="00354287" w:rsidRDefault="009F3EE8" w:rsidP="001E1C8F">
            <w:pPr>
              <w:pStyle w:val="4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354287">
              <w:rPr>
                <w:sz w:val="24"/>
                <w:szCs w:val="24"/>
                <w:lang w:eastAsia="ru-RU"/>
              </w:rPr>
              <w:t>СОИРО</w:t>
            </w:r>
          </w:p>
        </w:tc>
      </w:tr>
      <w:tr w:rsidR="009F3EE8" w:rsidRPr="00354287" w:rsidTr="009F3EE8">
        <w:trPr>
          <w:trHeight w:hRule="exact" w:val="98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3EE8" w:rsidRPr="00354287" w:rsidRDefault="009F3EE8" w:rsidP="001E1C8F">
            <w:pPr>
              <w:pStyle w:val="4"/>
              <w:numPr>
                <w:ilvl w:val="0"/>
                <w:numId w:val="1"/>
              </w:numPr>
              <w:shd w:val="clear" w:color="auto" w:fill="auto"/>
              <w:spacing w:before="0" w:after="0" w:line="240" w:lineRule="auto"/>
              <w:ind w:left="0" w:firstLine="0"/>
              <w:jc w:val="left"/>
              <w:rPr>
                <w:rStyle w:val="31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3EE8" w:rsidRPr="00354287" w:rsidRDefault="009F3EE8" w:rsidP="001E1C8F">
            <w:pPr>
              <w:pStyle w:val="4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354287">
              <w:rPr>
                <w:sz w:val="24"/>
                <w:szCs w:val="24"/>
                <w:lang w:eastAsia="ru-RU"/>
              </w:rPr>
              <w:t xml:space="preserve">Проведение итогового </w:t>
            </w:r>
            <w:proofErr w:type="gramStart"/>
            <w:r w:rsidRPr="00354287">
              <w:rPr>
                <w:sz w:val="24"/>
                <w:szCs w:val="24"/>
                <w:lang w:eastAsia="ru-RU"/>
              </w:rPr>
              <w:t>мониторинга  результативности муниципальных программ повышения качества образования</w:t>
            </w:r>
            <w:proofErr w:type="gramEnd"/>
            <w:r w:rsidRPr="00354287">
              <w:rPr>
                <w:sz w:val="24"/>
                <w:szCs w:val="24"/>
                <w:lang w:eastAsia="ru-RU"/>
              </w:rPr>
              <w:t xml:space="preserve"> с принятием управленческих решений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3EE8" w:rsidRPr="00354287" w:rsidRDefault="009F3EE8" w:rsidP="001E1C8F">
            <w:pPr>
              <w:pStyle w:val="4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354287">
              <w:rPr>
                <w:sz w:val="24"/>
                <w:szCs w:val="24"/>
                <w:lang w:eastAsia="ru-RU"/>
              </w:rPr>
              <w:t>Ноябрь-декабрь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3EE8" w:rsidRPr="00354287" w:rsidRDefault="009F3EE8" w:rsidP="001E1C8F">
            <w:pPr>
              <w:pStyle w:val="4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354287">
              <w:rPr>
                <w:sz w:val="24"/>
                <w:szCs w:val="24"/>
                <w:lang w:eastAsia="ru-RU"/>
              </w:rPr>
              <w:t>ОМСУ, СОИРО,</w:t>
            </w:r>
          </w:p>
          <w:p w:rsidR="009F3EE8" w:rsidRPr="00354287" w:rsidRDefault="009F3EE8" w:rsidP="001E1C8F">
            <w:pPr>
              <w:pStyle w:val="4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354287">
              <w:rPr>
                <w:sz w:val="24"/>
                <w:szCs w:val="24"/>
                <w:lang w:eastAsia="ru-RU"/>
              </w:rPr>
              <w:t>Департамент</w:t>
            </w:r>
          </w:p>
        </w:tc>
      </w:tr>
      <w:tr w:rsidR="009F3EE8" w:rsidRPr="00354287" w:rsidTr="001E1C8F">
        <w:trPr>
          <w:trHeight w:hRule="exact" w:val="418"/>
        </w:trPr>
        <w:tc>
          <w:tcPr>
            <w:tcW w:w="9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3EE8" w:rsidRPr="00354287" w:rsidRDefault="009F3EE8" w:rsidP="001E1C8F">
            <w:pPr>
              <w:pStyle w:val="4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354287">
              <w:rPr>
                <w:rStyle w:val="a4"/>
                <w:rFonts w:eastAsia="Calibri"/>
                <w:color w:val="auto"/>
                <w:sz w:val="24"/>
                <w:szCs w:val="24"/>
              </w:rPr>
              <w:t>Распространение лучших практик перевода Школ в режим эффективной работы</w:t>
            </w:r>
          </w:p>
        </w:tc>
      </w:tr>
      <w:tr w:rsidR="009F3EE8" w:rsidRPr="00354287" w:rsidTr="009F3EE8">
        <w:trPr>
          <w:trHeight w:hRule="exact" w:val="157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3EE8" w:rsidRPr="00354287" w:rsidRDefault="009F3EE8" w:rsidP="001E1C8F">
            <w:pPr>
              <w:pStyle w:val="4"/>
              <w:numPr>
                <w:ilvl w:val="0"/>
                <w:numId w:val="1"/>
              </w:numPr>
              <w:shd w:val="clear" w:color="auto" w:fill="auto"/>
              <w:spacing w:before="0" w:after="0" w:line="240" w:lineRule="auto"/>
              <w:ind w:left="0" w:firstLine="0"/>
              <w:jc w:val="left"/>
              <w:rPr>
                <w:rStyle w:val="31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3EE8" w:rsidRPr="00354287" w:rsidRDefault="009F3EE8" w:rsidP="001E1C8F">
            <w:pPr>
              <w:pStyle w:val="4"/>
              <w:shd w:val="clear" w:color="auto" w:fill="auto"/>
              <w:spacing w:before="0" w:after="0" w:line="240" w:lineRule="auto"/>
              <w:jc w:val="left"/>
              <w:rPr>
                <w:rStyle w:val="31"/>
                <w:color w:val="auto"/>
                <w:sz w:val="24"/>
                <w:szCs w:val="24"/>
                <w:lang w:eastAsia="ru-RU"/>
              </w:rPr>
            </w:pPr>
            <w:r w:rsidRPr="00354287">
              <w:rPr>
                <w:sz w:val="24"/>
                <w:szCs w:val="24"/>
                <w:shd w:val="clear" w:color="auto" w:fill="FFFFFF"/>
                <w:lang w:eastAsia="ru-RU"/>
              </w:rPr>
              <w:t>Проведение регионального семинара по теме: «</w:t>
            </w:r>
            <w:r w:rsidRPr="00354287">
              <w:rPr>
                <w:sz w:val="24"/>
                <w:szCs w:val="24"/>
                <w:shd w:val="clear" w:color="auto" w:fill="FFFFFF"/>
              </w:rPr>
              <w:t>Формирование социально-профессиональных условий для достижения нового качества образования в </w:t>
            </w:r>
            <w:r w:rsidRPr="00354287">
              <w:rPr>
                <w:bCs/>
                <w:sz w:val="24"/>
                <w:szCs w:val="24"/>
                <w:shd w:val="clear" w:color="auto" w:fill="FFFFFF"/>
              </w:rPr>
              <w:t>школах</w:t>
            </w:r>
            <w:r w:rsidRPr="00354287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 </w:t>
            </w:r>
            <w:r w:rsidRPr="00354287">
              <w:rPr>
                <w:sz w:val="24"/>
                <w:szCs w:val="24"/>
                <w:shd w:val="clear" w:color="auto" w:fill="FFFFFF"/>
                <w:lang w:eastAsia="ru-RU"/>
              </w:rPr>
              <w:t xml:space="preserve"> с низкими результатами обучения и школах, работающих в неблагоприятных социальных условиях»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3EE8" w:rsidRPr="00354287" w:rsidRDefault="009F3EE8" w:rsidP="001E1C8F">
            <w:pPr>
              <w:pStyle w:val="4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354287">
              <w:rPr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3EE8" w:rsidRPr="00354287" w:rsidRDefault="009F3EE8" w:rsidP="001E1C8F">
            <w:pPr>
              <w:pStyle w:val="4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354287">
              <w:rPr>
                <w:sz w:val="24"/>
                <w:szCs w:val="24"/>
                <w:lang w:eastAsia="ru-RU"/>
              </w:rPr>
              <w:t>СОИРО</w:t>
            </w:r>
          </w:p>
        </w:tc>
      </w:tr>
      <w:tr w:rsidR="009F3EE8" w:rsidRPr="00354287" w:rsidTr="009F3EE8">
        <w:trPr>
          <w:trHeight w:hRule="exact" w:val="141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3EE8" w:rsidRPr="00354287" w:rsidRDefault="009F3EE8" w:rsidP="001E1C8F">
            <w:pPr>
              <w:pStyle w:val="4"/>
              <w:numPr>
                <w:ilvl w:val="0"/>
                <w:numId w:val="1"/>
              </w:numPr>
              <w:shd w:val="clear" w:color="auto" w:fill="auto"/>
              <w:spacing w:before="0" w:after="0" w:line="240" w:lineRule="auto"/>
              <w:ind w:left="0" w:firstLine="0"/>
              <w:jc w:val="left"/>
              <w:rPr>
                <w:rStyle w:val="31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3EE8" w:rsidRPr="00354287" w:rsidRDefault="009F3EE8" w:rsidP="001E1C8F">
            <w:pPr>
              <w:pStyle w:val="4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  <w:shd w:val="clear" w:color="auto" w:fill="FFFFFF"/>
                <w:lang w:eastAsia="ru-RU"/>
              </w:rPr>
            </w:pPr>
            <w:r w:rsidRPr="00354287">
              <w:rPr>
                <w:sz w:val="24"/>
                <w:szCs w:val="24"/>
                <w:shd w:val="clear" w:color="auto" w:fill="FFFFFF"/>
                <w:lang w:eastAsia="ru-RU"/>
              </w:rPr>
              <w:t>Проведение межрегиональной конференции по теме: «Эффективные практики управления  качеством образования в школах с низкими результатами обучения и школах, работающих в неблагоприятных социальных условиях: муниципальный аспект»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3EE8" w:rsidRPr="00354287" w:rsidRDefault="009F3EE8" w:rsidP="001E1C8F">
            <w:pPr>
              <w:pStyle w:val="4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354287">
              <w:rPr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3EE8" w:rsidRPr="00354287" w:rsidRDefault="009F3EE8" w:rsidP="001E1C8F">
            <w:pPr>
              <w:pStyle w:val="4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354287">
              <w:rPr>
                <w:sz w:val="24"/>
                <w:szCs w:val="24"/>
                <w:lang w:eastAsia="ru-RU"/>
              </w:rPr>
              <w:t>СОИРО</w:t>
            </w:r>
          </w:p>
        </w:tc>
      </w:tr>
      <w:tr w:rsidR="009F3EE8" w:rsidRPr="00354287" w:rsidTr="009F3EE8">
        <w:trPr>
          <w:trHeight w:hRule="exact" w:val="100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3EE8" w:rsidRPr="00354287" w:rsidRDefault="009F3EE8" w:rsidP="001E1C8F">
            <w:pPr>
              <w:pStyle w:val="4"/>
              <w:numPr>
                <w:ilvl w:val="0"/>
                <w:numId w:val="1"/>
              </w:numPr>
              <w:shd w:val="clear" w:color="auto" w:fill="auto"/>
              <w:spacing w:before="0" w:after="0" w:line="240" w:lineRule="auto"/>
              <w:ind w:left="0" w:firstLine="0"/>
              <w:jc w:val="left"/>
              <w:rPr>
                <w:rStyle w:val="31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3EE8" w:rsidRPr="00354287" w:rsidRDefault="009F3EE8" w:rsidP="001E1C8F">
            <w:pPr>
              <w:pStyle w:val="4"/>
              <w:shd w:val="clear" w:color="auto" w:fill="auto"/>
              <w:spacing w:before="0" w:after="0" w:line="240" w:lineRule="auto"/>
              <w:jc w:val="left"/>
              <w:rPr>
                <w:rStyle w:val="31"/>
                <w:color w:val="auto"/>
                <w:sz w:val="24"/>
                <w:szCs w:val="24"/>
                <w:lang w:eastAsia="ru-RU"/>
              </w:rPr>
            </w:pPr>
            <w:r w:rsidRPr="00354287">
              <w:rPr>
                <w:rStyle w:val="31"/>
                <w:color w:val="auto"/>
                <w:sz w:val="24"/>
                <w:szCs w:val="24"/>
                <w:lang w:eastAsia="ru-RU"/>
              </w:rPr>
              <w:t>Проведение итогового круглого стола: «</w:t>
            </w:r>
            <w:r w:rsidRPr="00354287">
              <w:rPr>
                <w:sz w:val="24"/>
                <w:szCs w:val="24"/>
              </w:rPr>
              <w:t>Муниципальный образовательный центр как механизм управления качеством образования»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3EE8" w:rsidRPr="00354287" w:rsidRDefault="009F3EE8" w:rsidP="001E1C8F">
            <w:pPr>
              <w:pStyle w:val="4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354287">
              <w:rPr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3EE8" w:rsidRPr="00354287" w:rsidRDefault="009F3EE8" w:rsidP="001E1C8F">
            <w:pPr>
              <w:pStyle w:val="4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354287">
              <w:rPr>
                <w:sz w:val="24"/>
                <w:szCs w:val="24"/>
                <w:lang w:eastAsia="ru-RU"/>
              </w:rPr>
              <w:t>СОИРО</w:t>
            </w:r>
          </w:p>
        </w:tc>
      </w:tr>
      <w:tr w:rsidR="009F3EE8" w:rsidRPr="00354287" w:rsidTr="009F3EE8">
        <w:trPr>
          <w:trHeight w:hRule="exact" w:val="99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3EE8" w:rsidRPr="00354287" w:rsidRDefault="009F3EE8" w:rsidP="001E1C8F">
            <w:pPr>
              <w:pStyle w:val="4"/>
              <w:numPr>
                <w:ilvl w:val="0"/>
                <w:numId w:val="1"/>
              </w:numPr>
              <w:shd w:val="clear" w:color="auto" w:fill="auto"/>
              <w:spacing w:before="0" w:after="0" w:line="240" w:lineRule="auto"/>
              <w:ind w:left="0" w:firstLine="0"/>
              <w:jc w:val="left"/>
              <w:rPr>
                <w:rStyle w:val="31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3EE8" w:rsidRPr="00354287" w:rsidRDefault="009F3EE8" w:rsidP="001E1C8F">
            <w:pPr>
              <w:pStyle w:val="4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354287">
              <w:rPr>
                <w:sz w:val="24"/>
                <w:szCs w:val="24"/>
                <w:lang w:eastAsia="ru-RU"/>
              </w:rPr>
              <w:t>Создание информационного банка методических материалов секции ОМО руководителей и педагогических работников Школ на сайте СОИРО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3EE8" w:rsidRPr="00354287" w:rsidRDefault="009F3EE8" w:rsidP="001E1C8F">
            <w:pPr>
              <w:pStyle w:val="4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354287">
              <w:rPr>
                <w:sz w:val="24"/>
                <w:szCs w:val="24"/>
                <w:lang w:eastAsia="ru-RU"/>
              </w:rPr>
              <w:t>Март-ноябрь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3EE8" w:rsidRPr="00354287" w:rsidRDefault="009F3EE8" w:rsidP="001E1C8F">
            <w:pPr>
              <w:pStyle w:val="4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354287">
              <w:rPr>
                <w:sz w:val="24"/>
                <w:szCs w:val="24"/>
                <w:lang w:eastAsia="ru-RU"/>
              </w:rPr>
              <w:t>СОИРО</w:t>
            </w:r>
          </w:p>
        </w:tc>
      </w:tr>
      <w:tr w:rsidR="009F3EE8" w:rsidRPr="00354287" w:rsidTr="009F3EE8">
        <w:trPr>
          <w:trHeight w:hRule="exact" w:val="168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3EE8" w:rsidRPr="00354287" w:rsidRDefault="009F3EE8" w:rsidP="001E1C8F">
            <w:pPr>
              <w:pStyle w:val="4"/>
              <w:numPr>
                <w:ilvl w:val="0"/>
                <w:numId w:val="1"/>
              </w:numPr>
              <w:shd w:val="clear" w:color="auto" w:fill="auto"/>
              <w:spacing w:before="0" w:after="0" w:line="240" w:lineRule="auto"/>
              <w:ind w:left="0" w:firstLine="0"/>
              <w:jc w:val="left"/>
              <w:rPr>
                <w:rStyle w:val="31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3EE8" w:rsidRPr="00354287" w:rsidRDefault="009F3EE8" w:rsidP="001E1C8F">
            <w:pPr>
              <w:pStyle w:val="4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354287">
              <w:rPr>
                <w:rStyle w:val="31"/>
                <w:color w:val="auto"/>
                <w:sz w:val="24"/>
                <w:szCs w:val="24"/>
                <w:lang w:eastAsia="ru-RU"/>
              </w:rPr>
              <w:t>Разработка, подготовка (предпечатная подготовка, литературное редактирова</w:t>
            </w:r>
            <w:r w:rsidRPr="00354287">
              <w:rPr>
                <w:rStyle w:val="31"/>
                <w:color w:val="auto"/>
                <w:sz w:val="24"/>
                <w:szCs w:val="24"/>
                <w:lang w:eastAsia="ru-RU"/>
              </w:rPr>
              <w:softHyphen/>
              <w:t>ние) и издание (тиражирование) методических материалов по внедрению модели муниципального образовательного центра и повышению качества образования в Школах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3EE8" w:rsidRPr="00354287" w:rsidRDefault="009F3EE8" w:rsidP="001E1C8F">
            <w:pPr>
              <w:pStyle w:val="4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354287">
              <w:rPr>
                <w:sz w:val="24"/>
                <w:szCs w:val="24"/>
                <w:lang w:eastAsia="ru-RU"/>
              </w:rPr>
              <w:t>Май-июнь</w:t>
            </w:r>
          </w:p>
          <w:p w:rsidR="009F3EE8" w:rsidRPr="00354287" w:rsidRDefault="009F3EE8" w:rsidP="001E1C8F">
            <w:pPr>
              <w:pStyle w:val="4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3EE8" w:rsidRPr="00354287" w:rsidRDefault="009F3EE8" w:rsidP="001E1C8F">
            <w:pPr>
              <w:pStyle w:val="4"/>
              <w:shd w:val="clear" w:color="auto" w:fill="auto"/>
              <w:spacing w:before="0" w:after="0" w:line="240" w:lineRule="auto"/>
              <w:jc w:val="left"/>
              <w:rPr>
                <w:b/>
                <w:sz w:val="24"/>
                <w:szCs w:val="24"/>
                <w:lang w:eastAsia="ru-RU"/>
              </w:rPr>
            </w:pPr>
            <w:r w:rsidRPr="00354287">
              <w:rPr>
                <w:sz w:val="24"/>
                <w:szCs w:val="24"/>
                <w:lang w:eastAsia="ru-RU"/>
              </w:rPr>
              <w:t>СОИРО</w:t>
            </w:r>
          </w:p>
        </w:tc>
      </w:tr>
      <w:tr w:rsidR="009F3EE8" w:rsidRPr="00354287" w:rsidTr="001E1C8F">
        <w:trPr>
          <w:trHeight w:hRule="exact" w:val="428"/>
        </w:trPr>
        <w:tc>
          <w:tcPr>
            <w:tcW w:w="9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3EE8" w:rsidRPr="00354287" w:rsidRDefault="009F3EE8" w:rsidP="001E1C8F">
            <w:pPr>
              <w:pStyle w:val="4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354287">
              <w:rPr>
                <w:rStyle w:val="a4"/>
                <w:rFonts w:eastAsia="Calibri"/>
                <w:color w:val="auto"/>
                <w:sz w:val="24"/>
                <w:szCs w:val="24"/>
              </w:rPr>
              <w:t>Организационно-техническое  сопровождение  реализации мероприятий Проекта</w:t>
            </w:r>
          </w:p>
        </w:tc>
      </w:tr>
      <w:tr w:rsidR="009F3EE8" w:rsidRPr="00354287" w:rsidTr="009F3EE8">
        <w:trPr>
          <w:trHeight w:hRule="exact" w:val="57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3EE8" w:rsidRPr="00354287" w:rsidRDefault="009F3EE8" w:rsidP="001E1C8F">
            <w:pPr>
              <w:pStyle w:val="4"/>
              <w:numPr>
                <w:ilvl w:val="0"/>
                <w:numId w:val="1"/>
              </w:numPr>
              <w:shd w:val="clear" w:color="auto" w:fill="auto"/>
              <w:spacing w:before="0" w:after="0" w:line="240" w:lineRule="auto"/>
              <w:ind w:left="0" w:firstLine="0"/>
              <w:jc w:val="left"/>
              <w:rPr>
                <w:rStyle w:val="31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3EE8" w:rsidRPr="00354287" w:rsidRDefault="009F3EE8" w:rsidP="001E1C8F">
            <w:pPr>
              <w:pStyle w:val="4"/>
              <w:shd w:val="clear" w:color="auto" w:fill="auto"/>
              <w:spacing w:before="0" w:after="0" w:line="240" w:lineRule="auto"/>
              <w:jc w:val="left"/>
              <w:rPr>
                <w:rStyle w:val="31"/>
                <w:color w:val="auto"/>
                <w:sz w:val="24"/>
                <w:szCs w:val="24"/>
                <w:lang w:eastAsia="ru-RU"/>
              </w:rPr>
            </w:pPr>
            <w:r w:rsidRPr="00354287">
              <w:rPr>
                <w:rStyle w:val="31"/>
                <w:color w:val="auto"/>
                <w:sz w:val="24"/>
                <w:szCs w:val="24"/>
                <w:lang w:eastAsia="ru-RU"/>
              </w:rPr>
              <w:t xml:space="preserve"> Приобретение мультимедийной техники, оргтехники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3EE8" w:rsidRPr="00354287" w:rsidRDefault="009F3EE8" w:rsidP="001E1C8F">
            <w:pPr>
              <w:pStyle w:val="4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354287">
              <w:rPr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3EE8" w:rsidRPr="00354287" w:rsidRDefault="009F3EE8" w:rsidP="001E1C8F">
            <w:pPr>
              <w:pStyle w:val="4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354287">
              <w:rPr>
                <w:sz w:val="24"/>
                <w:szCs w:val="24"/>
                <w:lang w:eastAsia="ru-RU"/>
              </w:rPr>
              <w:t>СОИРО</w:t>
            </w:r>
          </w:p>
        </w:tc>
      </w:tr>
      <w:tr w:rsidR="009F3EE8" w:rsidRPr="00354287" w:rsidTr="009F3EE8">
        <w:trPr>
          <w:trHeight w:hRule="exact" w:val="59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3EE8" w:rsidRPr="00354287" w:rsidRDefault="009F3EE8" w:rsidP="001E1C8F">
            <w:pPr>
              <w:pStyle w:val="4"/>
              <w:numPr>
                <w:ilvl w:val="0"/>
                <w:numId w:val="1"/>
              </w:numPr>
              <w:shd w:val="clear" w:color="auto" w:fill="auto"/>
              <w:spacing w:before="0" w:after="0" w:line="240" w:lineRule="auto"/>
              <w:ind w:left="0" w:firstLine="0"/>
              <w:jc w:val="left"/>
              <w:rPr>
                <w:rStyle w:val="31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3EE8" w:rsidRPr="00354287" w:rsidRDefault="009F3EE8" w:rsidP="001E1C8F">
            <w:pPr>
              <w:pStyle w:val="4"/>
              <w:shd w:val="clear" w:color="auto" w:fill="auto"/>
              <w:spacing w:before="0" w:after="0" w:line="240" w:lineRule="auto"/>
              <w:jc w:val="left"/>
              <w:rPr>
                <w:rStyle w:val="31"/>
                <w:color w:val="auto"/>
                <w:sz w:val="24"/>
                <w:szCs w:val="24"/>
                <w:lang w:eastAsia="ru-RU"/>
              </w:rPr>
            </w:pPr>
            <w:r w:rsidRPr="00354287">
              <w:rPr>
                <w:rStyle w:val="31"/>
                <w:color w:val="auto"/>
                <w:sz w:val="24"/>
                <w:szCs w:val="24"/>
                <w:lang w:eastAsia="ru-RU"/>
              </w:rPr>
              <w:t>Техническое и информационное сопровождение Проекта на сайте СОИРО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3EE8" w:rsidRPr="00354287" w:rsidRDefault="009F3EE8" w:rsidP="001E1C8F">
            <w:pPr>
              <w:pStyle w:val="4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354287">
              <w:rPr>
                <w:sz w:val="24"/>
                <w:szCs w:val="24"/>
                <w:lang w:eastAsia="ru-RU"/>
              </w:rPr>
              <w:t>февраль-декабрь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3EE8" w:rsidRPr="00354287" w:rsidRDefault="009F3EE8" w:rsidP="001E1C8F">
            <w:pPr>
              <w:pStyle w:val="4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354287">
              <w:rPr>
                <w:sz w:val="24"/>
                <w:szCs w:val="24"/>
                <w:lang w:eastAsia="ru-RU"/>
              </w:rPr>
              <w:t>СОИРО</w:t>
            </w:r>
          </w:p>
        </w:tc>
      </w:tr>
      <w:tr w:rsidR="009F3EE8" w:rsidRPr="00354287" w:rsidTr="009F3EE8">
        <w:trPr>
          <w:trHeight w:hRule="exact" w:val="56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3EE8" w:rsidRPr="00354287" w:rsidRDefault="009F3EE8" w:rsidP="001E1C8F">
            <w:pPr>
              <w:pStyle w:val="4"/>
              <w:numPr>
                <w:ilvl w:val="0"/>
                <w:numId w:val="1"/>
              </w:numPr>
              <w:shd w:val="clear" w:color="auto" w:fill="auto"/>
              <w:spacing w:before="0" w:after="0" w:line="240" w:lineRule="auto"/>
              <w:ind w:left="0" w:firstLine="0"/>
              <w:jc w:val="left"/>
              <w:rPr>
                <w:rStyle w:val="31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3EE8" w:rsidRPr="00354287" w:rsidRDefault="009F3EE8" w:rsidP="001E1C8F">
            <w:pPr>
              <w:pStyle w:val="4"/>
              <w:shd w:val="clear" w:color="auto" w:fill="auto"/>
              <w:spacing w:before="0" w:after="0" w:line="240" w:lineRule="auto"/>
              <w:jc w:val="left"/>
              <w:rPr>
                <w:rStyle w:val="31"/>
                <w:color w:val="auto"/>
                <w:sz w:val="24"/>
                <w:szCs w:val="24"/>
                <w:lang w:eastAsia="ru-RU"/>
              </w:rPr>
            </w:pPr>
            <w:r w:rsidRPr="00354287">
              <w:rPr>
                <w:rStyle w:val="31"/>
                <w:color w:val="auto"/>
                <w:sz w:val="24"/>
                <w:szCs w:val="24"/>
                <w:lang w:eastAsia="ru-RU"/>
              </w:rPr>
              <w:t>Сопровождение ви</w:t>
            </w:r>
            <w:r w:rsidRPr="00354287">
              <w:rPr>
                <w:rStyle w:val="31"/>
                <w:color w:val="auto"/>
                <w:sz w:val="24"/>
                <w:szCs w:val="24"/>
                <w:lang w:eastAsia="ru-RU"/>
              </w:rPr>
              <w:softHyphen/>
              <w:t>део-трансляции образовательных собы</w:t>
            </w:r>
            <w:r w:rsidRPr="00354287">
              <w:rPr>
                <w:rStyle w:val="31"/>
                <w:color w:val="auto"/>
                <w:sz w:val="24"/>
                <w:szCs w:val="24"/>
                <w:lang w:eastAsia="ru-RU"/>
              </w:rPr>
              <w:softHyphen/>
              <w:t>тий и мероприятий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3EE8" w:rsidRPr="00354287" w:rsidRDefault="009F3EE8" w:rsidP="001E1C8F">
            <w:pPr>
              <w:pStyle w:val="4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354287">
              <w:rPr>
                <w:sz w:val="24"/>
                <w:szCs w:val="24"/>
                <w:lang w:eastAsia="ru-RU"/>
              </w:rPr>
              <w:t xml:space="preserve">Март-декабрь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3EE8" w:rsidRPr="00354287" w:rsidRDefault="009F3EE8" w:rsidP="001E1C8F">
            <w:pPr>
              <w:pStyle w:val="4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354287">
              <w:rPr>
                <w:sz w:val="24"/>
                <w:szCs w:val="24"/>
                <w:lang w:eastAsia="ru-RU"/>
              </w:rPr>
              <w:t>СОИРО</w:t>
            </w:r>
          </w:p>
        </w:tc>
      </w:tr>
      <w:tr w:rsidR="009F3EE8" w:rsidRPr="00354287" w:rsidTr="009F3EE8">
        <w:trPr>
          <w:trHeight w:hRule="exact" w:val="83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3EE8" w:rsidRPr="00354287" w:rsidRDefault="009F3EE8" w:rsidP="001E1C8F">
            <w:pPr>
              <w:pStyle w:val="4"/>
              <w:numPr>
                <w:ilvl w:val="0"/>
                <w:numId w:val="1"/>
              </w:numPr>
              <w:shd w:val="clear" w:color="auto" w:fill="auto"/>
              <w:spacing w:before="0" w:after="0" w:line="240" w:lineRule="auto"/>
              <w:ind w:left="0" w:firstLine="0"/>
              <w:jc w:val="left"/>
              <w:rPr>
                <w:rStyle w:val="31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3EE8" w:rsidRPr="00354287" w:rsidRDefault="009F3EE8" w:rsidP="001E1C8F">
            <w:pPr>
              <w:pStyle w:val="4"/>
              <w:shd w:val="clear" w:color="auto" w:fill="auto"/>
              <w:spacing w:before="0" w:after="0" w:line="240" w:lineRule="auto"/>
              <w:jc w:val="left"/>
              <w:rPr>
                <w:rStyle w:val="31"/>
                <w:color w:val="auto"/>
                <w:sz w:val="24"/>
                <w:szCs w:val="24"/>
                <w:lang w:eastAsia="ru-RU"/>
              </w:rPr>
            </w:pPr>
            <w:r w:rsidRPr="00354287">
              <w:rPr>
                <w:rStyle w:val="31"/>
                <w:color w:val="auto"/>
                <w:sz w:val="24"/>
                <w:szCs w:val="24"/>
                <w:lang w:val="en-US" w:eastAsia="ru-RU"/>
              </w:rPr>
              <w:t>PR</w:t>
            </w:r>
            <w:r w:rsidRPr="00354287">
              <w:rPr>
                <w:rStyle w:val="31"/>
                <w:color w:val="auto"/>
                <w:sz w:val="24"/>
                <w:szCs w:val="24"/>
                <w:lang w:eastAsia="ru-RU"/>
              </w:rPr>
              <w:t>-сопровождение мероприятий, презентация результатов деятельности на конферен</w:t>
            </w:r>
            <w:r w:rsidRPr="00354287">
              <w:rPr>
                <w:rStyle w:val="31"/>
                <w:color w:val="auto"/>
                <w:sz w:val="24"/>
                <w:szCs w:val="24"/>
                <w:lang w:eastAsia="ru-RU"/>
              </w:rPr>
              <w:softHyphen/>
              <w:t>циях, форумах, семинарах, совещаниях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3EE8" w:rsidRPr="00354287" w:rsidRDefault="009F3EE8" w:rsidP="001E1C8F">
            <w:pPr>
              <w:pStyle w:val="4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354287">
              <w:rPr>
                <w:sz w:val="24"/>
                <w:szCs w:val="24"/>
                <w:lang w:eastAsia="ru-RU"/>
              </w:rPr>
              <w:t>Январь-декабрь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3EE8" w:rsidRPr="00354287" w:rsidRDefault="009F3EE8" w:rsidP="001E1C8F">
            <w:pPr>
              <w:pStyle w:val="4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354287">
              <w:rPr>
                <w:sz w:val="24"/>
                <w:szCs w:val="24"/>
                <w:lang w:eastAsia="ru-RU"/>
              </w:rPr>
              <w:t>СОИРО</w:t>
            </w:r>
          </w:p>
        </w:tc>
      </w:tr>
      <w:tr w:rsidR="009F3EE8" w:rsidRPr="00354287" w:rsidTr="009F3EE8">
        <w:trPr>
          <w:trHeight w:hRule="exact" w:val="69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3EE8" w:rsidRPr="00354287" w:rsidRDefault="009F3EE8" w:rsidP="001E1C8F">
            <w:pPr>
              <w:pStyle w:val="4"/>
              <w:numPr>
                <w:ilvl w:val="0"/>
                <w:numId w:val="1"/>
              </w:numPr>
              <w:shd w:val="clear" w:color="auto" w:fill="auto"/>
              <w:spacing w:before="0" w:after="0" w:line="240" w:lineRule="auto"/>
              <w:ind w:left="0" w:firstLine="0"/>
              <w:jc w:val="left"/>
              <w:rPr>
                <w:rStyle w:val="31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3EE8" w:rsidRPr="00354287" w:rsidRDefault="009F3EE8" w:rsidP="001E1C8F">
            <w:pPr>
              <w:pStyle w:val="4"/>
              <w:shd w:val="clear" w:color="auto" w:fill="auto"/>
              <w:spacing w:before="0" w:after="0" w:line="240" w:lineRule="auto"/>
              <w:jc w:val="left"/>
              <w:rPr>
                <w:rStyle w:val="31"/>
                <w:color w:val="auto"/>
                <w:sz w:val="24"/>
                <w:szCs w:val="24"/>
                <w:lang w:eastAsia="ru-RU"/>
              </w:rPr>
            </w:pPr>
            <w:r w:rsidRPr="00354287">
              <w:rPr>
                <w:rStyle w:val="31"/>
                <w:color w:val="auto"/>
                <w:sz w:val="24"/>
                <w:szCs w:val="24"/>
                <w:lang w:eastAsia="ru-RU"/>
              </w:rPr>
              <w:t>Организация и проведение заседаний Координа</w:t>
            </w:r>
            <w:r w:rsidRPr="00354287">
              <w:rPr>
                <w:rStyle w:val="31"/>
                <w:color w:val="auto"/>
                <w:sz w:val="24"/>
                <w:szCs w:val="24"/>
                <w:lang w:eastAsia="ru-RU"/>
              </w:rPr>
              <w:softHyphen/>
              <w:t>ционного совета Проекта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3EE8" w:rsidRPr="00354287" w:rsidRDefault="009F3EE8" w:rsidP="001E1C8F">
            <w:pPr>
              <w:pStyle w:val="4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354287">
              <w:rPr>
                <w:sz w:val="24"/>
                <w:szCs w:val="24"/>
                <w:lang w:eastAsia="ru-RU"/>
              </w:rPr>
              <w:t>Март, июнь, октябрь, декабрь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3EE8" w:rsidRPr="00354287" w:rsidRDefault="009F3EE8" w:rsidP="001E1C8F">
            <w:pPr>
              <w:pStyle w:val="4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354287">
              <w:rPr>
                <w:sz w:val="24"/>
                <w:szCs w:val="24"/>
                <w:lang w:eastAsia="ru-RU"/>
              </w:rPr>
              <w:t>Департамент</w:t>
            </w:r>
          </w:p>
        </w:tc>
      </w:tr>
      <w:tr w:rsidR="009F3EE8" w:rsidRPr="00354287" w:rsidTr="009F3EE8">
        <w:trPr>
          <w:trHeight w:hRule="exact" w:val="55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3EE8" w:rsidRPr="00354287" w:rsidRDefault="009F3EE8" w:rsidP="001E1C8F">
            <w:pPr>
              <w:pStyle w:val="4"/>
              <w:numPr>
                <w:ilvl w:val="0"/>
                <w:numId w:val="1"/>
              </w:numPr>
              <w:shd w:val="clear" w:color="auto" w:fill="auto"/>
              <w:spacing w:before="0" w:after="0" w:line="240" w:lineRule="auto"/>
              <w:ind w:left="0" w:firstLine="0"/>
              <w:jc w:val="left"/>
              <w:rPr>
                <w:rStyle w:val="31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3EE8" w:rsidRPr="00354287" w:rsidRDefault="009F3EE8" w:rsidP="001E1C8F">
            <w:pPr>
              <w:pStyle w:val="4"/>
              <w:shd w:val="clear" w:color="auto" w:fill="auto"/>
              <w:spacing w:before="0" w:after="0" w:line="240" w:lineRule="auto"/>
              <w:jc w:val="left"/>
              <w:rPr>
                <w:rStyle w:val="31"/>
                <w:color w:val="auto"/>
                <w:sz w:val="24"/>
                <w:szCs w:val="24"/>
                <w:lang w:eastAsia="ru-RU"/>
              </w:rPr>
            </w:pPr>
            <w:r w:rsidRPr="00354287">
              <w:rPr>
                <w:rStyle w:val="31"/>
                <w:color w:val="auto"/>
                <w:sz w:val="24"/>
                <w:szCs w:val="24"/>
                <w:lang w:eastAsia="ru-RU"/>
              </w:rPr>
              <w:t>Создание и управление  рабочими группами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3EE8" w:rsidRPr="00354287" w:rsidRDefault="009F3EE8" w:rsidP="001E1C8F">
            <w:pPr>
              <w:pStyle w:val="4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354287">
              <w:rPr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3EE8" w:rsidRPr="00354287" w:rsidRDefault="009F3EE8" w:rsidP="001E1C8F">
            <w:pPr>
              <w:pStyle w:val="4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354287">
              <w:rPr>
                <w:sz w:val="24"/>
                <w:szCs w:val="24"/>
                <w:lang w:eastAsia="ru-RU"/>
              </w:rPr>
              <w:t>СОИРО</w:t>
            </w:r>
          </w:p>
        </w:tc>
      </w:tr>
      <w:tr w:rsidR="009F3EE8" w:rsidRPr="00354287" w:rsidTr="009F3EE8">
        <w:trPr>
          <w:trHeight w:hRule="exact" w:val="57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3EE8" w:rsidRPr="00354287" w:rsidRDefault="009F3EE8" w:rsidP="001E1C8F">
            <w:pPr>
              <w:pStyle w:val="4"/>
              <w:numPr>
                <w:ilvl w:val="0"/>
                <w:numId w:val="1"/>
              </w:numPr>
              <w:shd w:val="clear" w:color="auto" w:fill="auto"/>
              <w:spacing w:before="0" w:after="0" w:line="240" w:lineRule="auto"/>
              <w:ind w:left="0" w:firstLine="0"/>
              <w:jc w:val="left"/>
              <w:rPr>
                <w:rStyle w:val="31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3EE8" w:rsidRPr="00354287" w:rsidRDefault="009F3EE8" w:rsidP="001E1C8F">
            <w:pPr>
              <w:pStyle w:val="4"/>
              <w:shd w:val="clear" w:color="auto" w:fill="auto"/>
              <w:spacing w:before="0" w:after="0" w:line="240" w:lineRule="auto"/>
              <w:jc w:val="left"/>
              <w:rPr>
                <w:rStyle w:val="31"/>
                <w:color w:val="auto"/>
                <w:sz w:val="24"/>
                <w:szCs w:val="24"/>
                <w:lang w:eastAsia="ru-RU"/>
              </w:rPr>
            </w:pPr>
            <w:r w:rsidRPr="00354287">
              <w:rPr>
                <w:rStyle w:val="31"/>
                <w:color w:val="auto"/>
                <w:sz w:val="24"/>
                <w:szCs w:val="24"/>
                <w:lang w:eastAsia="ru-RU"/>
              </w:rPr>
              <w:t>Выполнение работ по составлению сметы проекта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3EE8" w:rsidRPr="00354287" w:rsidRDefault="009F3EE8" w:rsidP="001E1C8F">
            <w:pPr>
              <w:pStyle w:val="4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354287">
              <w:rPr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3EE8" w:rsidRPr="00354287" w:rsidRDefault="009F3EE8" w:rsidP="001E1C8F">
            <w:pPr>
              <w:pStyle w:val="4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354287">
              <w:rPr>
                <w:sz w:val="24"/>
                <w:szCs w:val="24"/>
                <w:lang w:eastAsia="ru-RU"/>
              </w:rPr>
              <w:t>СОИРО</w:t>
            </w:r>
          </w:p>
        </w:tc>
      </w:tr>
      <w:tr w:rsidR="009F3EE8" w:rsidRPr="00354287" w:rsidTr="009F3EE8">
        <w:trPr>
          <w:trHeight w:hRule="exact" w:val="69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3EE8" w:rsidRPr="00354287" w:rsidRDefault="009F3EE8" w:rsidP="001E1C8F">
            <w:pPr>
              <w:pStyle w:val="4"/>
              <w:numPr>
                <w:ilvl w:val="0"/>
                <w:numId w:val="1"/>
              </w:numPr>
              <w:shd w:val="clear" w:color="auto" w:fill="auto"/>
              <w:spacing w:before="0" w:after="0" w:line="240" w:lineRule="auto"/>
              <w:ind w:left="0" w:firstLine="0"/>
              <w:jc w:val="left"/>
              <w:rPr>
                <w:rStyle w:val="31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3EE8" w:rsidRPr="00354287" w:rsidRDefault="009F3EE8" w:rsidP="001E1C8F">
            <w:pPr>
              <w:pStyle w:val="4"/>
              <w:shd w:val="clear" w:color="auto" w:fill="auto"/>
              <w:spacing w:before="0" w:after="0" w:line="240" w:lineRule="auto"/>
              <w:jc w:val="left"/>
              <w:rPr>
                <w:rStyle w:val="31"/>
                <w:color w:val="auto"/>
                <w:sz w:val="24"/>
                <w:szCs w:val="24"/>
                <w:lang w:eastAsia="ru-RU"/>
              </w:rPr>
            </w:pPr>
            <w:r w:rsidRPr="00354287">
              <w:rPr>
                <w:rStyle w:val="31"/>
                <w:color w:val="auto"/>
                <w:sz w:val="24"/>
                <w:szCs w:val="24"/>
                <w:lang w:eastAsia="ru-RU"/>
              </w:rPr>
              <w:t>Выполнение работ по бухгалтерскому сопровождению проекта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3EE8" w:rsidRPr="00354287" w:rsidRDefault="009F3EE8" w:rsidP="001E1C8F">
            <w:pPr>
              <w:pStyle w:val="4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354287">
              <w:rPr>
                <w:sz w:val="24"/>
                <w:szCs w:val="24"/>
                <w:lang w:eastAsia="ru-RU"/>
              </w:rPr>
              <w:t>Март-декабрь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3EE8" w:rsidRPr="00354287" w:rsidRDefault="009F3EE8" w:rsidP="001E1C8F">
            <w:pPr>
              <w:pStyle w:val="4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354287">
              <w:rPr>
                <w:sz w:val="24"/>
                <w:szCs w:val="24"/>
                <w:lang w:eastAsia="ru-RU"/>
              </w:rPr>
              <w:t>СОИРО</w:t>
            </w:r>
          </w:p>
        </w:tc>
      </w:tr>
      <w:tr w:rsidR="009F3EE8" w:rsidRPr="00354287" w:rsidTr="009F3EE8">
        <w:trPr>
          <w:trHeight w:hRule="exact" w:val="99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3EE8" w:rsidRPr="00354287" w:rsidRDefault="009F3EE8" w:rsidP="001E1C8F">
            <w:pPr>
              <w:pStyle w:val="4"/>
              <w:numPr>
                <w:ilvl w:val="0"/>
                <w:numId w:val="1"/>
              </w:numPr>
              <w:shd w:val="clear" w:color="auto" w:fill="auto"/>
              <w:spacing w:before="0" w:after="0" w:line="240" w:lineRule="auto"/>
              <w:ind w:left="0" w:firstLine="0"/>
              <w:jc w:val="left"/>
              <w:rPr>
                <w:rStyle w:val="31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3EE8" w:rsidRPr="00354287" w:rsidRDefault="009F3EE8" w:rsidP="001E1C8F">
            <w:pPr>
              <w:pStyle w:val="4"/>
              <w:shd w:val="clear" w:color="auto" w:fill="auto"/>
              <w:spacing w:before="0" w:after="0" w:line="240" w:lineRule="auto"/>
              <w:jc w:val="left"/>
              <w:rPr>
                <w:rStyle w:val="31"/>
                <w:color w:val="auto"/>
                <w:sz w:val="24"/>
                <w:szCs w:val="24"/>
                <w:lang w:eastAsia="ru-RU"/>
              </w:rPr>
            </w:pPr>
            <w:r w:rsidRPr="00354287">
              <w:rPr>
                <w:rStyle w:val="31"/>
                <w:color w:val="auto"/>
                <w:sz w:val="24"/>
                <w:szCs w:val="24"/>
                <w:lang w:eastAsia="ru-RU"/>
              </w:rPr>
              <w:t>Выполнение работ по мониторингу ка</w:t>
            </w:r>
            <w:r w:rsidRPr="00354287">
              <w:rPr>
                <w:rStyle w:val="31"/>
                <w:color w:val="auto"/>
                <w:sz w:val="24"/>
                <w:szCs w:val="24"/>
                <w:lang w:eastAsia="ru-RU"/>
              </w:rPr>
              <w:softHyphen/>
              <w:t>чества реализации проекта.</w:t>
            </w:r>
          </w:p>
          <w:p w:rsidR="009F3EE8" w:rsidRPr="00354287" w:rsidRDefault="009F3EE8" w:rsidP="001E1C8F">
            <w:pPr>
              <w:pStyle w:val="4"/>
              <w:shd w:val="clear" w:color="auto" w:fill="auto"/>
              <w:spacing w:before="0" w:after="0" w:line="240" w:lineRule="auto"/>
              <w:jc w:val="left"/>
              <w:rPr>
                <w:rStyle w:val="31"/>
                <w:color w:val="auto"/>
                <w:sz w:val="24"/>
                <w:szCs w:val="24"/>
                <w:lang w:eastAsia="ru-RU"/>
              </w:rPr>
            </w:pPr>
            <w:r w:rsidRPr="00354287">
              <w:rPr>
                <w:rStyle w:val="31"/>
                <w:color w:val="auto"/>
                <w:sz w:val="24"/>
                <w:szCs w:val="24"/>
                <w:lang w:eastAsia="ru-RU"/>
              </w:rPr>
              <w:t>Подготовка ежеквартальных и итоговых отчетов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3EE8" w:rsidRPr="00354287" w:rsidRDefault="009F3EE8" w:rsidP="001E1C8F">
            <w:pPr>
              <w:pStyle w:val="4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354287">
              <w:rPr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3EE8" w:rsidRPr="00354287" w:rsidRDefault="009F3EE8" w:rsidP="001E1C8F">
            <w:pPr>
              <w:pStyle w:val="4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354287">
              <w:rPr>
                <w:sz w:val="24"/>
                <w:szCs w:val="24"/>
                <w:lang w:eastAsia="ru-RU"/>
              </w:rPr>
              <w:t xml:space="preserve">СОИРО </w:t>
            </w:r>
          </w:p>
        </w:tc>
      </w:tr>
      <w:tr w:rsidR="009F3EE8" w:rsidRPr="00354287" w:rsidTr="009F3EE8">
        <w:trPr>
          <w:trHeight w:hRule="exact" w:val="99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3EE8" w:rsidRPr="00354287" w:rsidRDefault="009F3EE8" w:rsidP="001E1C8F">
            <w:pPr>
              <w:pStyle w:val="4"/>
              <w:numPr>
                <w:ilvl w:val="0"/>
                <w:numId w:val="1"/>
              </w:numPr>
              <w:shd w:val="clear" w:color="auto" w:fill="auto"/>
              <w:spacing w:before="0" w:after="0" w:line="240" w:lineRule="auto"/>
              <w:ind w:left="0" w:firstLine="0"/>
              <w:jc w:val="left"/>
              <w:rPr>
                <w:rStyle w:val="31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3EE8" w:rsidRPr="00354287" w:rsidRDefault="009F3EE8" w:rsidP="001E1C8F">
            <w:pPr>
              <w:pStyle w:val="4"/>
              <w:shd w:val="clear" w:color="auto" w:fill="auto"/>
              <w:spacing w:before="0" w:after="0" w:line="240" w:lineRule="auto"/>
              <w:jc w:val="left"/>
              <w:rPr>
                <w:rStyle w:val="31"/>
                <w:color w:val="auto"/>
                <w:sz w:val="24"/>
                <w:szCs w:val="24"/>
                <w:lang w:eastAsia="ru-RU"/>
              </w:rPr>
            </w:pPr>
            <w:r w:rsidRPr="00354287">
              <w:rPr>
                <w:rStyle w:val="31"/>
                <w:color w:val="auto"/>
                <w:sz w:val="24"/>
                <w:szCs w:val="24"/>
                <w:lang w:eastAsia="ru-RU"/>
              </w:rPr>
              <w:t>Мониторинг эффективности использо</w:t>
            </w:r>
            <w:r w:rsidRPr="00354287">
              <w:rPr>
                <w:rStyle w:val="31"/>
                <w:color w:val="auto"/>
                <w:sz w:val="24"/>
                <w:szCs w:val="24"/>
                <w:lang w:eastAsia="ru-RU"/>
              </w:rPr>
              <w:softHyphen/>
              <w:t>вания оборудования, приобретенного за счет средств субсидии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3EE8" w:rsidRPr="00354287" w:rsidRDefault="009F3EE8" w:rsidP="001E1C8F">
            <w:pPr>
              <w:pStyle w:val="4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354287">
              <w:rPr>
                <w:sz w:val="24"/>
                <w:szCs w:val="24"/>
                <w:lang w:eastAsia="ru-RU"/>
              </w:rPr>
              <w:t>Сентябрь-декабрь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3EE8" w:rsidRPr="00354287" w:rsidRDefault="009F3EE8" w:rsidP="001E1C8F">
            <w:pPr>
              <w:pStyle w:val="4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354287">
              <w:rPr>
                <w:sz w:val="24"/>
                <w:szCs w:val="24"/>
                <w:lang w:eastAsia="ru-RU"/>
              </w:rPr>
              <w:t>СОИРО</w:t>
            </w:r>
          </w:p>
        </w:tc>
      </w:tr>
    </w:tbl>
    <w:p w:rsidR="00DB140E" w:rsidRDefault="00DB140E"/>
    <w:sectPr w:rsidR="00DB140E" w:rsidSect="00C461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C65FF"/>
    <w:multiLevelType w:val="hybridMultilevel"/>
    <w:tmpl w:val="A49432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F3EE8"/>
    <w:rsid w:val="005C4171"/>
    <w:rsid w:val="007B2431"/>
    <w:rsid w:val="009F3EE8"/>
    <w:rsid w:val="00C4614C"/>
    <w:rsid w:val="00DB140E"/>
    <w:rsid w:val="00EA26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E8"/>
    <w:pPr>
      <w:spacing w:after="0" w:line="360" w:lineRule="auto"/>
      <w:ind w:firstLine="709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rsid w:val="009F3EE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F3EE8"/>
    <w:pPr>
      <w:widowControl w:val="0"/>
      <w:shd w:val="clear" w:color="auto" w:fill="FFFFFF"/>
      <w:spacing w:before="60" w:after="300" w:line="0" w:lineRule="atLeast"/>
      <w:ind w:firstLine="0"/>
      <w:jc w:val="center"/>
    </w:pPr>
    <w:rPr>
      <w:rFonts w:ascii="Times New Roman" w:eastAsia="Times New Roman" w:hAnsi="Times New Roman"/>
      <w:sz w:val="21"/>
      <w:szCs w:val="21"/>
    </w:rPr>
  </w:style>
  <w:style w:type="character" w:customStyle="1" w:styleId="a3">
    <w:name w:val="Основной текст_"/>
    <w:link w:val="4"/>
    <w:rsid w:val="009F3EE8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31">
    <w:name w:val="Основной текст3"/>
    <w:rsid w:val="009F3EE8"/>
    <w:rPr>
      <w:rFonts w:ascii="Times New Roman" w:eastAsia="Times New Roman" w:hAnsi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4">
    <w:name w:val="Основной текст + Полужирный"/>
    <w:rsid w:val="009F3EE8"/>
    <w:rPr>
      <w:rFonts w:ascii="Times New Roman" w:eastAsia="Times New Roman" w:hAnsi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3"/>
    <w:rsid w:val="009F3EE8"/>
    <w:pPr>
      <w:widowControl w:val="0"/>
      <w:shd w:val="clear" w:color="auto" w:fill="FFFFFF"/>
      <w:spacing w:before="540" w:after="60" w:line="0" w:lineRule="atLeast"/>
      <w:ind w:firstLine="0"/>
      <w:jc w:val="right"/>
    </w:pPr>
    <w:rPr>
      <w:rFonts w:ascii="Times New Roman" w:eastAsia="Times New Roman" w:hAnsi="Times New Roman" w:cstheme="minorBidi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E8"/>
    <w:pPr>
      <w:spacing w:after="0" w:line="360" w:lineRule="auto"/>
      <w:ind w:firstLine="709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rsid w:val="009F3EE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F3EE8"/>
    <w:pPr>
      <w:widowControl w:val="0"/>
      <w:shd w:val="clear" w:color="auto" w:fill="FFFFFF"/>
      <w:spacing w:before="60" w:after="300" w:line="0" w:lineRule="atLeast"/>
      <w:ind w:firstLine="0"/>
      <w:jc w:val="center"/>
    </w:pPr>
    <w:rPr>
      <w:rFonts w:ascii="Times New Roman" w:eastAsia="Times New Roman" w:hAnsi="Times New Roman"/>
      <w:sz w:val="21"/>
      <w:szCs w:val="21"/>
    </w:rPr>
  </w:style>
  <w:style w:type="character" w:customStyle="1" w:styleId="a3">
    <w:name w:val="Основной текст_"/>
    <w:link w:val="4"/>
    <w:rsid w:val="009F3EE8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31">
    <w:name w:val="Основной текст3"/>
    <w:rsid w:val="009F3EE8"/>
    <w:rPr>
      <w:rFonts w:ascii="Times New Roman" w:eastAsia="Times New Roman" w:hAnsi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4">
    <w:name w:val="Основной текст + Полужирный"/>
    <w:rsid w:val="009F3EE8"/>
    <w:rPr>
      <w:rFonts w:ascii="Times New Roman" w:eastAsia="Times New Roman" w:hAnsi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3"/>
    <w:rsid w:val="009F3EE8"/>
    <w:pPr>
      <w:widowControl w:val="0"/>
      <w:shd w:val="clear" w:color="auto" w:fill="FFFFFF"/>
      <w:spacing w:before="540" w:after="60" w:line="0" w:lineRule="atLeast"/>
      <w:ind w:firstLine="0"/>
      <w:jc w:val="right"/>
    </w:pPr>
    <w:rPr>
      <w:rFonts w:ascii="Times New Roman" w:eastAsia="Times New Roman" w:hAnsi="Times New Roman" w:cstheme="minorBidi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1182</Words>
  <Characters>6738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Зазыкина</dc:creator>
  <cp:lastModifiedBy>User</cp:lastModifiedBy>
  <cp:revision>3</cp:revision>
  <dcterms:created xsi:type="dcterms:W3CDTF">2018-03-07T08:18:00Z</dcterms:created>
  <dcterms:modified xsi:type="dcterms:W3CDTF">2018-04-11T14:00:00Z</dcterms:modified>
</cp:coreProperties>
</file>