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C148" w14:textId="79A74990" w:rsidR="006D640D" w:rsidRPr="002C50A3" w:rsidRDefault="006D640D" w:rsidP="002C50A3">
      <w:pPr>
        <w:spacing w:before="0" w:beforeAutospacing="0" w:after="0" w:afterAutospacing="0" w:line="235" w:lineRule="auto"/>
        <w:rPr>
          <w:sz w:val="2"/>
          <w:szCs w:val="2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844"/>
        <w:gridCol w:w="4612"/>
      </w:tblGrid>
      <w:tr w:rsidR="00DB1CCC" w:rsidRPr="002C50A3" w14:paraId="53EE96BE" w14:textId="77777777" w:rsidTr="002C50A3">
        <w:trPr>
          <w:trHeight w:val="2021"/>
        </w:trPr>
        <w:tc>
          <w:tcPr>
            <w:tcW w:w="5920" w:type="dxa"/>
          </w:tcPr>
          <w:p w14:paraId="02B8C066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br w:type="page"/>
            </w:r>
          </w:p>
        </w:tc>
        <w:tc>
          <w:tcPr>
            <w:tcW w:w="4644" w:type="dxa"/>
          </w:tcPr>
          <w:p w14:paraId="04B9BC9C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t>УТВЕРЖДЕН</w:t>
            </w:r>
          </w:p>
          <w:p w14:paraId="6B987C89" w14:textId="7E0FB2CE" w:rsidR="00DB1CCC" w:rsidRPr="002C50A3" w:rsidRDefault="00DB1CCC" w:rsidP="009661B7">
            <w:pPr>
              <w:spacing w:before="0" w:beforeAutospacing="0" w:after="0" w:afterAutospacing="0" w:line="235" w:lineRule="auto"/>
              <w:rPr>
                <w:szCs w:val="28"/>
              </w:rPr>
            </w:pPr>
            <w:r w:rsidRPr="002C50A3">
              <w:rPr>
                <w:szCs w:val="28"/>
              </w:rPr>
              <w:t>распоряжением Администрации муниципального образования «Духовщинский район» Смоленской области</w:t>
            </w:r>
            <w:r w:rsidR="002C50A3" w:rsidRPr="002C50A3">
              <w:rPr>
                <w:szCs w:val="28"/>
              </w:rPr>
              <w:t xml:space="preserve"> </w:t>
            </w:r>
            <w:r w:rsidR="002C50A3" w:rsidRPr="002C50A3">
              <w:rPr>
                <w:szCs w:val="20"/>
                <w:lang w:eastAsia="ru-RU"/>
              </w:rPr>
              <w:t xml:space="preserve">от 21.07.2021 № 150-р (в редакции распоряжений Администрации муниципального образования «Духовщинский район» Смоленской области от 27.08.2021 № 174-р, от 15.09.2021 № 198-р, </w:t>
            </w:r>
            <w:r w:rsidR="002C50A3" w:rsidRPr="009661B7">
              <w:rPr>
                <w:szCs w:val="20"/>
                <w:lang w:eastAsia="ru-RU"/>
              </w:rPr>
              <w:t>от 0</w:t>
            </w:r>
            <w:r w:rsidR="009661B7" w:rsidRPr="009661B7">
              <w:rPr>
                <w:szCs w:val="20"/>
                <w:lang w:eastAsia="ru-RU"/>
              </w:rPr>
              <w:t>5</w:t>
            </w:r>
            <w:r w:rsidR="002C50A3" w:rsidRPr="009661B7">
              <w:rPr>
                <w:szCs w:val="20"/>
                <w:lang w:eastAsia="ru-RU"/>
              </w:rPr>
              <w:t>.03.2022 № </w:t>
            </w:r>
            <w:r w:rsidR="009661B7" w:rsidRPr="009661B7">
              <w:rPr>
                <w:szCs w:val="20"/>
                <w:lang w:eastAsia="ru-RU"/>
              </w:rPr>
              <w:t>42</w:t>
            </w:r>
            <w:r w:rsidR="002C50A3" w:rsidRPr="009661B7">
              <w:rPr>
                <w:szCs w:val="20"/>
                <w:lang w:eastAsia="ru-RU"/>
              </w:rPr>
              <w:t>-р</w:t>
            </w:r>
            <w:r w:rsidR="00BC2B1C">
              <w:rPr>
                <w:szCs w:val="20"/>
                <w:lang w:eastAsia="ru-RU"/>
              </w:rPr>
              <w:t>, от 06.05.2022</w:t>
            </w:r>
            <w:r w:rsidR="000464CE">
              <w:rPr>
                <w:szCs w:val="20"/>
                <w:lang w:eastAsia="ru-RU"/>
              </w:rPr>
              <w:t xml:space="preserve"> №110-р</w:t>
            </w:r>
            <w:bookmarkStart w:id="0" w:name="_GoBack"/>
            <w:bookmarkEnd w:id="0"/>
            <w:r w:rsidR="002C50A3" w:rsidRPr="002C50A3">
              <w:rPr>
                <w:szCs w:val="20"/>
                <w:lang w:eastAsia="ru-RU"/>
              </w:rPr>
              <w:t>)</w:t>
            </w:r>
          </w:p>
        </w:tc>
      </w:tr>
    </w:tbl>
    <w:p w14:paraId="21BE09B5" w14:textId="128729EA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7BF57149" w14:textId="77777777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25F49CBA" w14:textId="77777777" w:rsidR="006D640D" w:rsidRPr="002C50A3" w:rsidRDefault="006D640D" w:rsidP="002C50A3">
      <w:pPr>
        <w:tabs>
          <w:tab w:val="left" w:pos="10206"/>
          <w:tab w:val="left" w:pos="10915"/>
        </w:tabs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ПЕРЕЧЕНЬ</w:t>
      </w:r>
    </w:p>
    <w:p w14:paraId="4ABB1449" w14:textId="5CDBAE57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массовых социально значимых</w:t>
      </w:r>
      <w:r w:rsidR="006E251E" w:rsidRPr="002C50A3">
        <w:rPr>
          <w:b/>
          <w:szCs w:val="28"/>
        </w:rPr>
        <w:t xml:space="preserve"> </w:t>
      </w:r>
      <w:r w:rsidRPr="002C50A3">
        <w:rPr>
          <w:b/>
          <w:szCs w:val="28"/>
        </w:rPr>
        <w:t xml:space="preserve">муниципальных услуг,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>муниципального образования «Духовщинский район» Смоленской области</w:t>
      </w:r>
    </w:p>
    <w:p w14:paraId="24B888DC" w14:textId="7D8CB545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2462DD" w:rsidRPr="002C50A3" w14:paraId="124D987E" w14:textId="77777777" w:rsidTr="002C50A3">
        <w:trPr>
          <w:trHeight w:val="343"/>
          <w:tblHeader/>
        </w:trPr>
        <w:tc>
          <w:tcPr>
            <w:tcW w:w="675" w:type="dxa"/>
          </w:tcPr>
          <w:p w14:paraId="7678E3F9" w14:textId="3D6823C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№</w:t>
            </w:r>
            <w:r w:rsidR="008040D8" w:rsidRPr="002C50A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50A3">
              <w:rPr>
                <w:bCs/>
                <w:sz w:val="24"/>
                <w:szCs w:val="24"/>
              </w:rPr>
              <w:t>п</w:t>
            </w:r>
            <w:proofErr w:type="gramEnd"/>
            <w:r w:rsidRPr="002C50A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14:paraId="16CEB049" w14:textId="1B151A0C" w:rsidR="002462DD" w:rsidRPr="002C50A3" w:rsidRDefault="002462DD" w:rsidP="002C50A3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 w:line="235" w:lineRule="auto"/>
              <w:ind w:right="-6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C50A3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2462DD" w:rsidRPr="002C50A3" w14:paraId="026023C0" w14:textId="77777777" w:rsidTr="002462DD">
        <w:tc>
          <w:tcPr>
            <w:tcW w:w="675" w:type="dxa"/>
          </w:tcPr>
          <w:p w14:paraId="45DFE78D" w14:textId="1F3D47C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39C2D487" w14:textId="237BFB2C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2462DD" w:rsidRPr="002C50A3" w14:paraId="6DFDCC6A" w14:textId="77777777" w:rsidTr="002462DD">
        <w:tc>
          <w:tcPr>
            <w:tcW w:w="675" w:type="dxa"/>
          </w:tcPr>
          <w:p w14:paraId="3D483506" w14:textId="66D9783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1626EA78" w14:textId="76309CB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связи с продлением срока действия такого разрешения)</w:t>
            </w:r>
          </w:p>
        </w:tc>
      </w:tr>
      <w:tr w:rsidR="002462DD" w:rsidRPr="002C50A3" w14:paraId="2C1EFAD5" w14:textId="77777777" w:rsidTr="002462DD">
        <w:tc>
          <w:tcPr>
            <w:tcW w:w="675" w:type="dxa"/>
          </w:tcPr>
          <w:p w14:paraId="3C980202" w14:textId="5B00E4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2E91D82D" w14:textId="78684CD8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462DD" w:rsidRPr="002C50A3" w14:paraId="6308C2BF" w14:textId="77777777" w:rsidTr="002462DD">
        <w:tc>
          <w:tcPr>
            <w:tcW w:w="675" w:type="dxa"/>
          </w:tcPr>
          <w:p w14:paraId="3B8997F8" w14:textId="0CE0C350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14:paraId="2897CFB9" w14:textId="545904B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462DD" w:rsidRPr="002C50A3" w14:paraId="5AD8B0E9" w14:textId="77777777" w:rsidTr="002462DD">
        <w:tc>
          <w:tcPr>
            <w:tcW w:w="675" w:type="dxa"/>
          </w:tcPr>
          <w:p w14:paraId="622411B8" w14:textId="25F472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14:paraId="1CC8B51C" w14:textId="761698E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2462DD" w:rsidRPr="002C50A3" w14:paraId="4543189F" w14:textId="77777777" w:rsidTr="002462DD">
        <w:tc>
          <w:tcPr>
            <w:tcW w:w="675" w:type="dxa"/>
          </w:tcPr>
          <w:p w14:paraId="4607CE42" w14:textId="237EF486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14:paraId="34809E3B" w14:textId="5BF4A72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2462DD" w:rsidRPr="002C50A3" w14:paraId="4CBB039E" w14:textId="77777777" w:rsidTr="002462DD">
        <w:tc>
          <w:tcPr>
            <w:tcW w:w="675" w:type="dxa"/>
          </w:tcPr>
          <w:p w14:paraId="3A1467C6" w14:textId="7AE150A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14:paraId="3BDDF2DE" w14:textId="25B2C27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государственных и муниципальных образовательных организациях, находящихся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территории соответствующего субъекта Российской Федерации</w:t>
            </w:r>
          </w:p>
        </w:tc>
      </w:tr>
      <w:tr w:rsidR="002462DD" w:rsidRPr="002C50A3" w14:paraId="60C07FC1" w14:textId="77777777" w:rsidTr="002462DD">
        <w:tc>
          <w:tcPr>
            <w:tcW w:w="675" w:type="dxa"/>
          </w:tcPr>
          <w:p w14:paraId="791CB0DC" w14:textId="207853B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14:paraId="5CB9D8D6" w14:textId="1479BB0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462DD" w:rsidRPr="002C50A3" w14:paraId="1311EDC6" w14:textId="77777777" w:rsidTr="002C50A3">
        <w:trPr>
          <w:trHeight w:val="521"/>
        </w:trPr>
        <w:tc>
          <w:tcPr>
            <w:tcW w:w="675" w:type="dxa"/>
          </w:tcPr>
          <w:p w14:paraId="6FA061BF" w14:textId="3C2AF4E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14:paraId="76D2E116" w14:textId="44E2331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462DD" w:rsidRPr="002C50A3" w14:paraId="0B478C5B" w14:textId="77777777" w:rsidTr="002462DD">
        <w:tc>
          <w:tcPr>
            <w:tcW w:w="675" w:type="dxa"/>
          </w:tcPr>
          <w:p w14:paraId="7FC36E17" w14:textId="1C67425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14:paraId="076365DD" w14:textId="34CE1AA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2462DD" w:rsidRPr="002C50A3" w14:paraId="7D9C3B5C" w14:textId="77777777" w:rsidTr="002462DD">
        <w:tc>
          <w:tcPr>
            <w:tcW w:w="675" w:type="dxa"/>
          </w:tcPr>
          <w:p w14:paraId="52E033F5" w14:textId="2472751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14:paraId="7E3620FB" w14:textId="61E1155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2462DD" w:rsidRPr="002C50A3" w14:paraId="3DBF3101" w14:textId="77777777" w:rsidTr="002462DD">
        <w:tc>
          <w:tcPr>
            <w:tcW w:w="675" w:type="dxa"/>
          </w:tcPr>
          <w:p w14:paraId="6D9E3420" w14:textId="23FB6CD3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14:paraId="6942ABA1" w14:textId="6D59A6B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многоквартирном доме</w:t>
            </w:r>
          </w:p>
        </w:tc>
      </w:tr>
      <w:tr w:rsidR="002462DD" w:rsidRPr="002C50A3" w14:paraId="39215A64" w14:textId="77777777" w:rsidTr="002C50A3">
        <w:trPr>
          <w:trHeight w:val="421"/>
        </w:trPr>
        <w:tc>
          <w:tcPr>
            <w:tcW w:w="675" w:type="dxa"/>
          </w:tcPr>
          <w:p w14:paraId="6AC7D451" w14:textId="0D9FC54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14:paraId="0F292948" w14:textId="4EA9EBD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кадастровом плане территории</w:t>
            </w:r>
          </w:p>
        </w:tc>
      </w:tr>
      <w:tr w:rsidR="002462DD" w:rsidRPr="002C50A3" w14:paraId="019E4277" w14:textId="77777777" w:rsidTr="002C50A3">
        <w:trPr>
          <w:trHeight w:val="70"/>
        </w:trPr>
        <w:tc>
          <w:tcPr>
            <w:tcW w:w="675" w:type="dxa"/>
          </w:tcPr>
          <w:p w14:paraId="4F9580C0" w14:textId="3F0AA08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14:paraId="35791819" w14:textId="5DEFC2A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2462DD" w:rsidRPr="002C50A3" w14:paraId="5378C494" w14:textId="77777777" w:rsidTr="002462DD">
        <w:tc>
          <w:tcPr>
            <w:tcW w:w="675" w:type="dxa"/>
          </w:tcPr>
          <w:p w14:paraId="2F68785E" w14:textId="4209B39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  <w:vAlign w:val="center"/>
          </w:tcPr>
          <w:p w14:paraId="55DE7D46" w14:textId="520C7BB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</w:t>
            </w:r>
            <w:r w:rsidRPr="002C50A3">
              <w:rPr>
                <w:color w:val="000000"/>
                <w:sz w:val="24"/>
                <w:szCs w:val="24"/>
              </w:rPr>
              <w:lastRenderedPageBreak/>
              <w:t>архивных справок, архивных выписок и копий архивных документов</w:t>
            </w:r>
          </w:p>
        </w:tc>
      </w:tr>
      <w:tr w:rsidR="002462DD" w:rsidRPr="002C50A3" w14:paraId="37651D8E" w14:textId="77777777" w:rsidTr="002462DD">
        <w:tc>
          <w:tcPr>
            <w:tcW w:w="675" w:type="dxa"/>
          </w:tcPr>
          <w:p w14:paraId="5B1A3157" w14:textId="3A81280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39" w:type="dxa"/>
            <w:vAlign w:val="center"/>
          </w:tcPr>
          <w:p w14:paraId="16E3ACB3" w14:textId="43F38BB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462DD" w:rsidRPr="002C50A3" w14:paraId="180B2952" w14:textId="77777777" w:rsidTr="002462DD">
        <w:tc>
          <w:tcPr>
            <w:tcW w:w="675" w:type="dxa"/>
          </w:tcPr>
          <w:p w14:paraId="3D2B91D9" w14:textId="6CB8063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639" w:type="dxa"/>
            <w:vAlign w:val="center"/>
          </w:tcPr>
          <w:p w14:paraId="4B8713B0" w14:textId="714338E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2462DD" w:rsidRPr="002C50A3" w14:paraId="50010EAD" w14:textId="77777777" w:rsidTr="002462DD">
        <w:tc>
          <w:tcPr>
            <w:tcW w:w="675" w:type="dxa"/>
          </w:tcPr>
          <w:p w14:paraId="7F3CF538" w14:textId="3628A98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639" w:type="dxa"/>
            <w:vAlign w:val="center"/>
          </w:tcPr>
          <w:p w14:paraId="60985BA7" w14:textId="3AEADED1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2462DD" w:rsidRPr="002C50A3" w14:paraId="7D77CD7D" w14:textId="77777777" w:rsidTr="002462DD">
        <w:tc>
          <w:tcPr>
            <w:tcW w:w="675" w:type="dxa"/>
          </w:tcPr>
          <w:p w14:paraId="539CEA19" w14:textId="4FD6485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639" w:type="dxa"/>
            <w:vAlign w:val="center"/>
          </w:tcPr>
          <w:p w14:paraId="45CDA676" w14:textId="5F72DD2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462DD" w:rsidRPr="002C50A3" w14:paraId="46C92C24" w14:textId="77777777" w:rsidTr="002462DD">
        <w:tc>
          <w:tcPr>
            <w:tcW w:w="675" w:type="dxa"/>
          </w:tcPr>
          <w:p w14:paraId="78131F54" w14:textId="251CF8F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639" w:type="dxa"/>
            <w:vAlign w:val="center"/>
          </w:tcPr>
          <w:p w14:paraId="10A5E184" w14:textId="3C28A1A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соответствующей территории, аннулирование такого разрешения</w:t>
            </w:r>
          </w:p>
        </w:tc>
      </w:tr>
      <w:tr w:rsidR="002462DD" w:rsidRPr="002C50A3" w14:paraId="79F7E47E" w14:textId="77777777" w:rsidTr="002462DD">
        <w:tc>
          <w:tcPr>
            <w:tcW w:w="675" w:type="dxa"/>
          </w:tcPr>
          <w:p w14:paraId="2EAF3AD8" w14:textId="450DE73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639" w:type="dxa"/>
            <w:vAlign w:val="center"/>
          </w:tcPr>
          <w:p w14:paraId="13713B2D" w14:textId="770A8D1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2462DD" w:rsidRPr="002C50A3" w14:paraId="3330B187" w14:textId="77777777" w:rsidTr="002462DD">
        <w:tc>
          <w:tcPr>
            <w:tcW w:w="675" w:type="dxa"/>
          </w:tcPr>
          <w:p w14:paraId="3605A9FD" w14:textId="6F3C4C1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639" w:type="dxa"/>
            <w:vAlign w:val="center"/>
          </w:tcPr>
          <w:p w14:paraId="12571E43" w14:textId="390622AD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одной категории в другую категорию</w:t>
            </w:r>
          </w:p>
        </w:tc>
      </w:tr>
      <w:tr w:rsidR="002462DD" w:rsidRPr="002C50A3" w14:paraId="02EC0BCB" w14:textId="77777777" w:rsidTr="002462DD">
        <w:tc>
          <w:tcPr>
            <w:tcW w:w="675" w:type="dxa"/>
          </w:tcPr>
          <w:p w14:paraId="6E1762EE" w14:textId="439F781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639" w:type="dxa"/>
            <w:vAlign w:val="center"/>
          </w:tcPr>
          <w:p w14:paraId="123B2AF7" w14:textId="29774BC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2462DD" w:rsidRPr="002C50A3" w14:paraId="54174AEC" w14:textId="77777777" w:rsidTr="002462DD">
        <w:tc>
          <w:tcPr>
            <w:tcW w:w="675" w:type="dxa"/>
          </w:tcPr>
          <w:p w14:paraId="348D17DB" w14:textId="513AFFAA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639" w:type="dxa"/>
            <w:vAlign w:val="center"/>
          </w:tcPr>
          <w:p w14:paraId="23D8ED60" w14:textId="60A3D14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13CA4" w:rsidRPr="002C50A3" w14:paraId="356723AE" w14:textId="77777777" w:rsidTr="002462DD">
        <w:tc>
          <w:tcPr>
            <w:tcW w:w="675" w:type="dxa"/>
          </w:tcPr>
          <w:p w14:paraId="11C949D8" w14:textId="37BE27C2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639" w:type="dxa"/>
            <w:vAlign w:val="center"/>
          </w:tcPr>
          <w:p w14:paraId="7222A028" w14:textId="28915825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rPr>
                <w:color w:val="000000"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Pr="002C50A3">
              <w:rPr>
                <w:color w:val="000000"/>
                <w:sz w:val="24"/>
                <w:szCs w:val="24"/>
              </w:rPr>
              <w:t xml:space="preserve"> и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карт маршрута регулярных перевозок, переоформление свидетельств об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</w:tr>
      <w:tr w:rsidR="002462DD" w:rsidRPr="002C50A3" w14:paraId="1480C2FB" w14:textId="77777777" w:rsidTr="002462DD">
        <w:tc>
          <w:tcPr>
            <w:tcW w:w="675" w:type="dxa"/>
          </w:tcPr>
          <w:p w14:paraId="1CA231C7" w14:textId="6EBBDAE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55C644E" w14:textId="01FA2054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782600DF" w14:textId="77777777" w:rsidTr="002462DD">
        <w:tc>
          <w:tcPr>
            <w:tcW w:w="675" w:type="dxa"/>
          </w:tcPr>
          <w:p w14:paraId="2AC4C4F7" w14:textId="51A4453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9C510E5" w14:textId="62ABF4A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2462DD" w:rsidRPr="002C50A3" w14:paraId="23E1D293" w14:textId="77777777" w:rsidTr="002462DD">
        <w:tc>
          <w:tcPr>
            <w:tcW w:w="675" w:type="dxa"/>
          </w:tcPr>
          <w:p w14:paraId="64FC697D" w14:textId="715B58B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267D1A1" w14:textId="12994A0E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0EF99814" w14:textId="77777777" w:rsidTr="002462DD">
        <w:tc>
          <w:tcPr>
            <w:tcW w:w="675" w:type="dxa"/>
          </w:tcPr>
          <w:p w14:paraId="29581703" w14:textId="34492F3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779E1D" w14:textId="4149610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462DD" w:rsidRPr="002C50A3" w14:paraId="2A06F4AA" w14:textId="77777777" w:rsidTr="002462DD">
        <w:tc>
          <w:tcPr>
            <w:tcW w:w="675" w:type="dxa"/>
          </w:tcPr>
          <w:p w14:paraId="184BED11" w14:textId="601CEE2C" w:rsidR="002462DD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D268B0" w14:textId="371B7C2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2C50A3">
              <w:rPr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2C50A3">
              <w:rPr>
                <w:color w:val="000000"/>
                <w:sz w:val="24"/>
                <w:szCs w:val="24"/>
              </w:rPr>
              <w:t xml:space="preserve"> размещения вывески</w:t>
            </w:r>
          </w:p>
        </w:tc>
      </w:tr>
      <w:tr w:rsidR="002462DD" w:rsidRPr="002C50A3" w14:paraId="2B8DE901" w14:textId="77777777" w:rsidTr="002462DD">
        <w:tc>
          <w:tcPr>
            <w:tcW w:w="675" w:type="dxa"/>
          </w:tcPr>
          <w:p w14:paraId="67E4F798" w14:textId="3C7FEC8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5FB7A41" w14:textId="347658E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462DD" w:rsidRPr="002C50A3" w14:paraId="552789B9" w14:textId="77777777" w:rsidTr="002462DD">
        <w:tc>
          <w:tcPr>
            <w:tcW w:w="675" w:type="dxa"/>
          </w:tcPr>
          <w:p w14:paraId="7E309996" w14:textId="48AE041F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2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81019C" w14:textId="73C07D8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462DD" w:rsidRPr="002C50A3" w14:paraId="1470E3DA" w14:textId="77777777" w:rsidTr="002462DD">
        <w:tc>
          <w:tcPr>
            <w:tcW w:w="675" w:type="dxa"/>
          </w:tcPr>
          <w:p w14:paraId="68DB660E" w14:textId="112B237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3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3E71DD9" w14:textId="65C937F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462DD" w:rsidRPr="002C50A3" w14:paraId="4BF0279E" w14:textId="77777777" w:rsidTr="002462DD">
        <w:tc>
          <w:tcPr>
            <w:tcW w:w="675" w:type="dxa"/>
          </w:tcPr>
          <w:p w14:paraId="49E1E9C0" w14:textId="0454D4E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4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7AD1567E" w14:textId="7373E01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2462DD" w:rsidRPr="002C50A3" w14:paraId="3C958A0E" w14:textId="77777777" w:rsidTr="002462DD">
        <w:tc>
          <w:tcPr>
            <w:tcW w:w="675" w:type="dxa"/>
          </w:tcPr>
          <w:p w14:paraId="572CBE60" w14:textId="1619F2C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5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6A904AE1" w14:textId="3F69578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2462DD" w:rsidRPr="002C50A3" w14:paraId="57CE1A52" w14:textId="77777777" w:rsidTr="002462DD">
        <w:tc>
          <w:tcPr>
            <w:tcW w:w="675" w:type="dxa"/>
          </w:tcPr>
          <w:p w14:paraId="4FDE1FA4" w14:textId="03064AB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770A747" w14:textId="37F8D3D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5D1FC0" w:rsidRPr="002C50A3">
              <w:rPr>
                <w:color w:val="000000"/>
                <w:sz w:val="24"/>
                <w:szCs w:val="24"/>
              </w:rPr>
              <w:t xml:space="preserve"> или в собственность бесплатно</w:t>
            </w:r>
          </w:p>
        </w:tc>
      </w:tr>
      <w:tr w:rsidR="002462DD" w:rsidRPr="002C50A3" w14:paraId="3C88C009" w14:textId="77777777" w:rsidTr="002462DD">
        <w:tc>
          <w:tcPr>
            <w:tcW w:w="675" w:type="dxa"/>
          </w:tcPr>
          <w:p w14:paraId="18D4993A" w14:textId="14CEC20D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F070CF4" w14:textId="7A634C58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2462DD" w:rsidRPr="002C50A3" w14:paraId="1FA74291" w14:textId="77777777" w:rsidTr="002C50A3">
        <w:trPr>
          <w:trHeight w:val="597"/>
        </w:trPr>
        <w:tc>
          <w:tcPr>
            <w:tcW w:w="675" w:type="dxa"/>
          </w:tcPr>
          <w:p w14:paraId="653BF97A" w14:textId="59414C2B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8DE9FDA" w14:textId="2C79F30D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</w:t>
            </w:r>
            <w:r w:rsidRPr="002C50A3">
              <w:rPr>
                <w:color w:val="000000"/>
                <w:sz w:val="24"/>
                <w:szCs w:val="24"/>
              </w:rPr>
              <w:t xml:space="preserve"> патроната, освобождение опекуна (попечителя) от исполнения им своих обязанностей</w:t>
            </w:r>
          </w:p>
        </w:tc>
      </w:tr>
      <w:tr w:rsidR="002462DD" w:rsidRPr="002C50A3" w14:paraId="7F60CCF8" w14:textId="77777777" w:rsidTr="002462DD">
        <w:tc>
          <w:tcPr>
            <w:tcW w:w="675" w:type="dxa"/>
          </w:tcPr>
          <w:p w14:paraId="6EB17C61" w14:textId="4C13867F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FD8EEC" w14:textId="0ECDA6D2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2462DD" w:rsidRPr="002C50A3" w14:paraId="2D785598" w14:textId="77777777" w:rsidTr="002462DD">
        <w:tc>
          <w:tcPr>
            <w:tcW w:w="675" w:type="dxa"/>
          </w:tcPr>
          <w:p w14:paraId="3FA4531C" w14:textId="4F4728D0" w:rsidR="002462DD" w:rsidRPr="002C50A3" w:rsidRDefault="00E13CA4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E152D52" w14:textId="48EAC623" w:rsidR="002462DD" w:rsidRPr="002C50A3" w:rsidRDefault="005D1FC0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Исключено</w:t>
            </w:r>
          </w:p>
        </w:tc>
      </w:tr>
      <w:tr w:rsidR="002462DD" w:rsidRPr="002C50A3" w14:paraId="6949391A" w14:textId="77777777" w:rsidTr="002462DD">
        <w:tc>
          <w:tcPr>
            <w:tcW w:w="675" w:type="dxa"/>
          </w:tcPr>
          <w:p w14:paraId="7C786189" w14:textId="228C169A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142C340" w14:textId="57D64C44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7E3C67" w:rsidRPr="002C50A3" w14:paraId="3BF0CED2" w14:textId="77777777" w:rsidTr="00353C1D">
        <w:tc>
          <w:tcPr>
            <w:tcW w:w="675" w:type="dxa"/>
          </w:tcPr>
          <w:p w14:paraId="4056486E" w14:textId="56079409" w:rsidR="007E3C67" w:rsidRPr="002C50A3" w:rsidRDefault="007E3C67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9639" w:type="dxa"/>
          </w:tcPr>
          <w:p w14:paraId="49256DC4" w14:textId="4C88004C" w:rsidR="007E3C67" w:rsidRPr="002C50A3" w:rsidRDefault="00405F29" w:rsidP="002C50A3">
            <w:pPr>
              <w:spacing w:before="0" w:beforeAutospacing="0" w:after="0" w:afterAutospacing="0" w:line="235" w:lineRule="auto"/>
              <w:rPr>
                <w:color w:val="000000"/>
                <w:sz w:val="24"/>
                <w:szCs w:val="24"/>
              </w:rPr>
            </w:pPr>
            <w:r w:rsidRPr="00405F29">
              <w:rPr>
                <w:sz w:val="24"/>
                <w:szCs w:val="24"/>
              </w:rPr>
              <w:t xml:space="preserve">Запись на </w:t>
            </w:r>
            <w:proofErr w:type="gramStart"/>
            <w:r w:rsidRPr="00405F29">
              <w:rPr>
                <w:sz w:val="24"/>
                <w:szCs w:val="24"/>
              </w:rPr>
              <w:t>обучение</w:t>
            </w:r>
            <w:proofErr w:type="gramEnd"/>
            <w:r w:rsidRPr="00405F29">
              <w:rPr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</w:tr>
    </w:tbl>
    <w:p w14:paraId="6F249843" w14:textId="1669DB26" w:rsidR="00D61B75" w:rsidRPr="002C50A3" w:rsidRDefault="00D61B75" w:rsidP="002C50A3">
      <w:pPr>
        <w:spacing w:before="0" w:beforeAutospacing="0" w:after="0" w:afterAutospacing="0" w:line="235" w:lineRule="auto"/>
        <w:ind w:right="-1"/>
        <w:rPr>
          <w:sz w:val="2"/>
          <w:szCs w:val="2"/>
          <w:lang w:eastAsia="ru-RU"/>
        </w:rPr>
      </w:pPr>
    </w:p>
    <w:sectPr w:rsidR="00D61B75" w:rsidRPr="002C50A3" w:rsidSect="002C50A3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43561" w14:textId="77777777" w:rsidR="00960872" w:rsidRDefault="00960872" w:rsidP="00165FB2">
      <w:pPr>
        <w:spacing w:before="0" w:after="0"/>
      </w:pPr>
      <w:r>
        <w:separator/>
      </w:r>
    </w:p>
  </w:endnote>
  <w:endnote w:type="continuationSeparator" w:id="0">
    <w:p w14:paraId="606E40EE" w14:textId="77777777" w:rsidR="00960872" w:rsidRDefault="00960872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B154" w14:textId="77777777" w:rsidR="00960872" w:rsidRDefault="00960872" w:rsidP="00165FB2">
      <w:pPr>
        <w:spacing w:before="0" w:after="0"/>
      </w:pPr>
      <w:r>
        <w:separator/>
      </w:r>
    </w:p>
  </w:footnote>
  <w:footnote w:type="continuationSeparator" w:id="0">
    <w:p w14:paraId="78647D06" w14:textId="77777777" w:rsidR="00960872" w:rsidRDefault="00960872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0464CE">
          <w:rPr>
            <w:noProof/>
            <w:sz w:val="24"/>
            <w:szCs w:val="24"/>
          </w:rPr>
          <w:t>3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464C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077F4"/>
    <w:rsid w:val="00116413"/>
    <w:rsid w:val="00116CDE"/>
    <w:rsid w:val="001214C8"/>
    <w:rsid w:val="00125363"/>
    <w:rsid w:val="00125CA7"/>
    <w:rsid w:val="00126F27"/>
    <w:rsid w:val="00132D61"/>
    <w:rsid w:val="001432D5"/>
    <w:rsid w:val="00144104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C50A3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29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E4E39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86B88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1FC0"/>
    <w:rsid w:val="005D7DBD"/>
    <w:rsid w:val="005E6CC2"/>
    <w:rsid w:val="005F0CF2"/>
    <w:rsid w:val="005F0D6F"/>
    <w:rsid w:val="005F5E2E"/>
    <w:rsid w:val="00602136"/>
    <w:rsid w:val="00604000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55A18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3C67"/>
    <w:rsid w:val="007E4004"/>
    <w:rsid w:val="007E65C9"/>
    <w:rsid w:val="007E6D46"/>
    <w:rsid w:val="007F3347"/>
    <w:rsid w:val="00800236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0EA1"/>
    <w:rsid w:val="00885307"/>
    <w:rsid w:val="00887DA5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0872"/>
    <w:rsid w:val="00962B9E"/>
    <w:rsid w:val="00962BFE"/>
    <w:rsid w:val="009653A8"/>
    <w:rsid w:val="009661B7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5E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0199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2321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2B1C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443D"/>
    <w:rsid w:val="00C64B05"/>
    <w:rsid w:val="00C66E03"/>
    <w:rsid w:val="00C673D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164CD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DBF9-54FC-496E-82A1-157155C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2021-04-07T06:40:00Z</cp:lastPrinted>
  <dcterms:created xsi:type="dcterms:W3CDTF">2022-05-13T08:21:00Z</dcterms:created>
  <dcterms:modified xsi:type="dcterms:W3CDTF">2022-05-13T08:22:00Z</dcterms:modified>
</cp:coreProperties>
</file>